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55" w:rsidRPr="009602D8" w:rsidRDefault="00F92F8C" w:rsidP="009602D8">
      <w:pPr>
        <w:pBdr>
          <w:bottom w:val="single" w:sz="4" w:space="1" w:color="auto"/>
        </w:pBdr>
        <w:spacing w:after="0" w:line="240" w:lineRule="auto"/>
        <w:rPr>
          <w:rFonts w:ascii="Calibri" w:hAnsi="Calibri"/>
          <w:b/>
        </w:rPr>
      </w:pPr>
      <w:r w:rsidRPr="009602D8">
        <w:rPr>
          <w:rFonts w:ascii="Calibri" w:hAnsi="Calibri"/>
          <w:b/>
        </w:rPr>
        <w:t>QUALIFICATIONS</w:t>
      </w:r>
    </w:p>
    <w:p w:rsidR="001A00F2" w:rsidRPr="009602D8" w:rsidRDefault="008C512A" w:rsidP="009602D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>Establishing easy rapport with people from a variety of backgrounds, capitalizing on strong interpersonal skills to build confidence and trust.</w:t>
      </w:r>
    </w:p>
    <w:p w:rsidR="008C512A" w:rsidRPr="009602D8" w:rsidRDefault="008C512A" w:rsidP="009602D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>Responding effectively to issues and problems, relying on quick on-my-feet thinking to assess situations, identify possible solutions, and make sound, on-the-spot decisions.</w:t>
      </w:r>
    </w:p>
    <w:p w:rsidR="008C512A" w:rsidRDefault="008C512A" w:rsidP="009602D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>Known for being a great listener and team player who is always ready to pitch in and help get the job done.</w:t>
      </w:r>
    </w:p>
    <w:p w:rsidR="0012648F" w:rsidRDefault="0012648F" w:rsidP="009602D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Excellent organizational and planning skills.</w:t>
      </w:r>
    </w:p>
    <w:p w:rsidR="00E6547C" w:rsidRPr="009602D8" w:rsidRDefault="00E6547C" w:rsidP="009602D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Performed computer data processing, daily office operations, and filing.</w:t>
      </w:r>
    </w:p>
    <w:p w:rsidR="009D6A56" w:rsidRDefault="009D6A56" w:rsidP="009602D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>Solid computer skills in Microsoft Office, including Word, PowerPoint, and Excel.</w:t>
      </w:r>
    </w:p>
    <w:p w:rsidR="006C08CD" w:rsidRPr="009602D8" w:rsidRDefault="001867D8" w:rsidP="009602D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Type 57</w:t>
      </w:r>
      <w:r w:rsidR="006C08CD">
        <w:rPr>
          <w:rFonts w:ascii="Calibri" w:hAnsi="Calibri"/>
        </w:rPr>
        <w:t xml:space="preserve"> correct wpm</w:t>
      </w:r>
      <w:r w:rsidR="00F011DF">
        <w:rPr>
          <w:rFonts w:ascii="Calibri" w:hAnsi="Calibri"/>
        </w:rPr>
        <w:t>.</w:t>
      </w:r>
    </w:p>
    <w:p w:rsidR="00D96CC0" w:rsidRPr="009602D8" w:rsidRDefault="00D96CC0" w:rsidP="009602D8">
      <w:pPr>
        <w:spacing w:after="0" w:line="240" w:lineRule="auto"/>
        <w:rPr>
          <w:rFonts w:ascii="Calibri" w:hAnsi="Calibri"/>
        </w:rPr>
      </w:pPr>
    </w:p>
    <w:p w:rsidR="00D96CC0" w:rsidRPr="009602D8" w:rsidRDefault="002B4955" w:rsidP="009602D8">
      <w:pPr>
        <w:pBdr>
          <w:bottom w:val="single" w:sz="4" w:space="1" w:color="auto"/>
        </w:pBdr>
        <w:spacing w:after="0" w:line="240" w:lineRule="auto"/>
        <w:rPr>
          <w:rFonts w:ascii="Calibri" w:hAnsi="Calibri"/>
          <w:b/>
        </w:rPr>
      </w:pPr>
      <w:r w:rsidRPr="009602D8">
        <w:rPr>
          <w:rFonts w:ascii="Calibri" w:hAnsi="Calibri"/>
          <w:b/>
        </w:rPr>
        <w:t xml:space="preserve">EDUCATION </w:t>
      </w:r>
    </w:p>
    <w:p w:rsidR="002B4955" w:rsidRPr="009602D8" w:rsidRDefault="002B4955" w:rsidP="009602D8">
      <w:p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>Tarrant County College</w:t>
      </w:r>
      <w:r w:rsidR="001B2B20">
        <w:rPr>
          <w:rFonts w:ascii="Calibri" w:hAnsi="Calibri"/>
        </w:rPr>
        <w:t>, Hurst, Texas</w:t>
      </w:r>
      <w:r w:rsidRPr="009602D8">
        <w:rPr>
          <w:rFonts w:ascii="Calibri" w:hAnsi="Calibri"/>
        </w:rPr>
        <w:t xml:space="preserve">, </w:t>
      </w:r>
    </w:p>
    <w:p w:rsidR="002B4955" w:rsidRPr="00DA7C52" w:rsidRDefault="002B4955" w:rsidP="009602D8">
      <w:pPr>
        <w:spacing w:after="0" w:line="240" w:lineRule="auto"/>
        <w:rPr>
          <w:rFonts w:ascii="Calibri" w:hAnsi="Calibri"/>
          <w:b/>
          <w:i/>
        </w:rPr>
      </w:pPr>
      <w:r w:rsidRPr="00DA7C52">
        <w:rPr>
          <w:rFonts w:ascii="Calibri" w:hAnsi="Calibri"/>
          <w:b/>
          <w:i/>
        </w:rPr>
        <w:t>Pursuing Associates Degree in Arts</w:t>
      </w:r>
    </w:p>
    <w:p w:rsidR="002C20DE" w:rsidRPr="009602D8" w:rsidRDefault="002C20DE" w:rsidP="009602D8">
      <w:pPr>
        <w:spacing w:after="0" w:line="240" w:lineRule="auto"/>
        <w:rPr>
          <w:rFonts w:ascii="Calibri" w:hAnsi="Calibri"/>
          <w:i/>
        </w:rPr>
      </w:pPr>
    </w:p>
    <w:p w:rsidR="002B4955" w:rsidRPr="009602D8" w:rsidRDefault="002B4955" w:rsidP="009602D8">
      <w:p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>Richland High School</w:t>
      </w:r>
      <w:r w:rsidR="001B2B20">
        <w:rPr>
          <w:rFonts w:ascii="Calibri" w:hAnsi="Calibri"/>
        </w:rPr>
        <w:t>, North Richland Hills, Texas</w:t>
      </w:r>
      <w:r w:rsidRPr="009602D8">
        <w:rPr>
          <w:rFonts w:ascii="Calibri" w:hAnsi="Calibri"/>
        </w:rPr>
        <w:t xml:space="preserve">, </w:t>
      </w:r>
      <w:r w:rsidRPr="00DA7C52">
        <w:rPr>
          <w:rFonts w:ascii="Calibri" w:hAnsi="Calibri"/>
          <w:b/>
        </w:rPr>
        <w:t>H.S. Diploma</w:t>
      </w:r>
    </w:p>
    <w:p w:rsidR="00231BAB" w:rsidRPr="009602D8" w:rsidRDefault="00231BAB" w:rsidP="009602D8">
      <w:pPr>
        <w:spacing w:after="0" w:line="240" w:lineRule="auto"/>
        <w:rPr>
          <w:rFonts w:ascii="Calibri" w:hAnsi="Calibri"/>
        </w:rPr>
      </w:pPr>
    </w:p>
    <w:p w:rsidR="00231BAB" w:rsidRPr="009602D8" w:rsidRDefault="00231BAB" w:rsidP="009602D8">
      <w:pPr>
        <w:pBdr>
          <w:bottom w:val="single" w:sz="4" w:space="1" w:color="auto"/>
        </w:pBdr>
        <w:spacing w:after="0" w:line="240" w:lineRule="auto"/>
        <w:rPr>
          <w:rFonts w:ascii="Calibri" w:hAnsi="Calibri"/>
          <w:b/>
        </w:rPr>
      </w:pPr>
      <w:r w:rsidRPr="009602D8">
        <w:rPr>
          <w:rFonts w:ascii="Calibri" w:hAnsi="Calibri"/>
          <w:b/>
        </w:rPr>
        <w:t>PROFESSIONAL EXPERIENCE</w:t>
      </w:r>
    </w:p>
    <w:p w:rsidR="00EF4867" w:rsidRDefault="00EF4867" w:rsidP="009602D8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Clinical Staff </w:t>
      </w:r>
      <w:r w:rsidR="00F46D7D">
        <w:rPr>
          <w:rFonts w:ascii="Calibri" w:hAnsi="Calibri"/>
          <w:b/>
        </w:rPr>
        <w:t>Coordinator</w:t>
      </w:r>
      <w:r w:rsidR="00A913DE">
        <w:rPr>
          <w:rFonts w:ascii="Calibri" w:hAnsi="Calibri"/>
          <w:b/>
        </w:rPr>
        <w:t xml:space="preserve"> UT</w:t>
      </w:r>
      <w:r w:rsidRPr="00EF4867">
        <w:rPr>
          <w:rFonts w:ascii="Calibri" w:hAnsi="Calibri"/>
          <w:b/>
        </w:rPr>
        <w:t xml:space="preserve"> Southwestern Medical Center</w:t>
      </w:r>
      <w:r>
        <w:rPr>
          <w:rFonts w:ascii="Calibri" w:hAnsi="Calibri"/>
          <w:b/>
        </w:rPr>
        <w:t>, Dallas,</w:t>
      </w:r>
      <w:r w:rsidR="003B48D0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Texas,</w:t>
      </w:r>
      <w:r w:rsidR="003B48D0">
        <w:rPr>
          <w:rFonts w:ascii="Calibri" w:hAnsi="Calibri"/>
          <w:b/>
        </w:rPr>
        <w:t xml:space="preserve"> </w:t>
      </w:r>
      <w:r w:rsidR="00F46D7D">
        <w:rPr>
          <w:rFonts w:ascii="Calibri" w:hAnsi="Calibri"/>
          <w:b/>
        </w:rPr>
        <w:t>June 2013-Present</w:t>
      </w:r>
    </w:p>
    <w:p w:rsidR="00EF4867" w:rsidRDefault="00EF4867" w:rsidP="009602D8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Responsibilities</w:t>
      </w:r>
    </w:p>
    <w:p w:rsidR="005A13F5" w:rsidRDefault="005A13F5" w:rsidP="009602D8">
      <w:pPr>
        <w:spacing w:after="0" w:line="240" w:lineRule="auto"/>
        <w:rPr>
          <w:rFonts w:ascii="Calibri" w:hAnsi="Calibri"/>
          <w:b/>
        </w:rPr>
      </w:pPr>
    </w:p>
    <w:p w:rsidR="00CC5711" w:rsidRDefault="00A444C8" w:rsidP="00694B0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Acts as interim Clinic Staff Supervisor</w:t>
      </w:r>
      <w:r w:rsidR="00CA01FF">
        <w:rPr>
          <w:rFonts w:ascii="Calibri" w:hAnsi="Calibri"/>
        </w:rPr>
        <w:t xml:space="preserve"> for Cardiology, Pulmonary, I</w:t>
      </w:r>
      <w:r w:rsidR="00BE5BBE">
        <w:rPr>
          <w:rFonts w:ascii="Calibri" w:hAnsi="Calibri"/>
        </w:rPr>
        <w:t xml:space="preserve">nternal </w:t>
      </w:r>
      <w:r w:rsidR="00CA01FF">
        <w:rPr>
          <w:rFonts w:ascii="Calibri" w:hAnsi="Calibri"/>
        </w:rPr>
        <w:t>M</w:t>
      </w:r>
      <w:r w:rsidR="00BE5BBE">
        <w:rPr>
          <w:rFonts w:ascii="Calibri" w:hAnsi="Calibri"/>
        </w:rPr>
        <w:t>edicine</w:t>
      </w:r>
      <w:r w:rsidR="00CA01FF">
        <w:rPr>
          <w:rFonts w:ascii="Calibri" w:hAnsi="Calibri"/>
        </w:rPr>
        <w:t xml:space="preserve"> Sub Specialty</w:t>
      </w:r>
      <w:r>
        <w:rPr>
          <w:rFonts w:ascii="Calibri" w:hAnsi="Calibri"/>
        </w:rPr>
        <w:t xml:space="preserve">, and Digestive &amp; Liver clinics. </w:t>
      </w:r>
    </w:p>
    <w:p w:rsidR="00E53C95" w:rsidRPr="008E7F12" w:rsidRDefault="00E53C95" w:rsidP="00694B0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  <w:sz w:val="20"/>
          <w:szCs w:val="20"/>
        </w:rPr>
      </w:pPr>
      <w:r w:rsidRPr="008E7F12">
        <w:rPr>
          <w:rFonts w:ascii="Arial" w:hAnsi="Arial" w:cs="Arial"/>
          <w:sz w:val="20"/>
          <w:szCs w:val="20"/>
        </w:rPr>
        <w:t>1+ year</w:t>
      </w:r>
      <w:r w:rsidR="008E7F12" w:rsidRPr="008E7F12">
        <w:rPr>
          <w:rFonts w:ascii="Arial" w:hAnsi="Arial" w:cs="Arial"/>
          <w:sz w:val="20"/>
          <w:szCs w:val="20"/>
        </w:rPr>
        <w:t>s</w:t>
      </w:r>
      <w:r w:rsidRPr="008E7F12">
        <w:rPr>
          <w:rFonts w:ascii="Arial" w:hAnsi="Arial" w:cs="Arial"/>
          <w:sz w:val="20"/>
          <w:szCs w:val="20"/>
        </w:rPr>
        <w:t xml:space="preserve"> of experi</w:t>
      </w:r>
      <w:r w:rsidR="008E7F12">
        <w:rPr>
          <w:rFonts w:ascii="Arial" w:hAnsi="Arial" w:cs="Arial"/>
          <w:sz w:val="20"/>
          <w:szCs w:val="20"/>
        </w:rPr>
        <w:t xml:space="preserve">ence in the supervision of a total of 24 staff members </w:t>
      </w:r>
      <w:bookmarkStart w:id="0" w:name="_GoBack"/>
      <w:bookmarkEnd w:id="0"/>
    </w:p>
    <w:p w:rsidR="007F5980" w:rsidRDefault="007F5980" w:rsidP="007F598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7F5980">
        <w:rPr>
          <w:rFonts w:ascii="Calibri" w:hAnsi="Calibri"/>
        </w:rPr>
        <w:t>Accurately input procedure and diagnosis codes into billing software to generate invoices.</w:t>
      </w:r>
    </w:p>
    <w:p w:rsidR="007F5980" w:rsidRPr="007F5980" w:rsidRDefault="007F5980" w:rsidP="007F598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7F5980">
        <w:rPr>
          <w:rFonts w:ascii="Calibri" w:hAnsi="Calibri"/>
        </w:rPr>
        <w:t>Responded to staff and client inquiries regarding CPT and diagnosis codes.</w:t>
      </w:r>
    </w:p>
    <w:p w:rsidR="007F5980" w:rsidRPr="007F5980" w:rsidRDefault="007F5980" w:rsidP="007F598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7F5980">
        <w:rPr>
          <w:rFonts w:ascii="Calibri" w:hAnsi="Calibri"/>
        </w:rPr>
        <w:t>Performed insurance verification, pre-certification, and pre-authorization.</w:t>
      </w:r>
    </w:p>
    <w:p w:rsidR="007F5980" w:rsidRPr="007F5980" w:rsidRDefault="007F5980" w:rsidP="007F598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7F5980">
        <w:rPr>
          <w:rFonts w:ascii="Calibri" w:hAnsi="Calibri"/>
        </w:rPr>
        <w:t>Collected, posted, and managed patient account payments, and prepared and submitted claims forms to insurance companies and other third-party payers.</w:t>
      </w:r>
    </w:p>
    <w:p w:rsidR="007F5980" w:rsidRPr="007F5980" w:rsidRDefault="007F5980" w:rsidP="007F598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7F5980">
        <w:rPr>
          <w:rFonts w:ascii="Calibri" w:hAnsi="Calibri"/>
        </w:rPr>
        <w:t>Follow up on past due invoices and delinquent accounts to reduce number of unpaid and outstanding balances.</w:t>
      </w:r>
    </w:p>
    <w:p w:rsidR="00CC5711" w:rsidRDefault="00CC5711" w:rsidP="00CC571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CC5711">
        <w:rPr>
          <w:rFonts w:ascii="Calibri" w:hAnsi="Calibri"/>
        </w:rPr>
        <w:t>Supervise effective working of production personnel and prepare effective production schedules and ensure compliance to all company policies</w:t>
      </w:r>
      <w:r>
        <w:rPr>
          <w:rFonts w:ascii="Calibri" w:hAnsi="Calibri"/>
        </w:rPr>
        <w:t>.</w:t>
      </w:r>
    </w:p>
    <w:p w:rsidR="00CC5711" w:rsidRPr="007F5980" w:rsidRDefault="00CC5711" w:rsidP="007F598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7F5980">
        <w:rPr>
          <w:rFonts w:ascii="Calibri" w:hAnsi="Calibri"/>
        </w:rPr>
        <w:t>Oversees performance of tasks within function of clinic (patient phone calls, check-in, check-out, billing</w:t>
      </w:r>
      <w:r w:rsidR="006E23E0" w:rsidRPr="007F5980">
        <w:rPr>
          <w:rFonts w:ascii="Calibri" w:hAnsi="Calibri"/>
        </w:rPr>
        <w:t xml:space="preserve"> activities, scheduling, etc.).</w:t>
      </w:r>
    </w:p>
    <w:p w:rsidR="00CC5711" w:rsidRDefault="00CC5711" w:rsidP="00CC571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CC5711">
        <w:rPr>
          <w:rFonts w:ascii="Calibri" w:hAnsi="Calibri"/>
        </w:rPr>
        <w:t>Provides working supervision to Clinic Staff Assistants (CSA staff) to ensure appropriate guidelines are followed.</w:t>
      </w:r>
    </w:p>
    <w:p w:rsidR="00CC5711" w:rsidRDefault="00CC5711" w:rsidP="00CC571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CC5711">
        <w:rPr>
          <w:rFonts w:ascii="Calibri" w:hAnsi="Calibri"/>
        </w:rPr>
        <w:t>Functions as preceptor to ensure CSA staff receive orientation to work tasks.</w:t>
      </w:r>
    </w:p>
    <w:p w:rsidR="00CC5711" w:rsidRDefault="00CC5711" w:rsidP="00CC571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CC5711">
        <w:rPr>
          <w:rFonts w:ascii="Calibri" w:hAnsi="Calibri"/>
        </w:rPr>
        <w:t>Creates and/or maintains templates for CSA staff functions as needed.</w:t>
      </w:r>
    </w:p>
    <w:p w:rsidR="00CC5711" w:rsidRDefault="00CC5711" w:rsidP="00CC5711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CC5711">
        <w:rPr>
          <w:rFonts w:ascii="Calibri" w:hAnsi="Calibri"/>
        </w:rPr>
        <w:t>Provides regular feedback and training to CSA staff regarding performance.</w:t>
      </w:r>
    </w:p>
    <w:p w:rsidR="006E23E0" w:rsidRDefault="006E23E0" w:rsidP="006E23E0">
      <w:pPr>
        <w:pStyle w:val="ListParagraph"/>
        <w:numPr>
          <w:ilvl w:val="0"/>
          <w:numId w:val="19"/>
        </w:numPr>
      </w:pPr>
      <w:r>
        <w:t xml:space="preserve">Ensures adherence to policies and procedures; works with Clinic Staff Supervisor by assisting in recommendations and/or implementation of changes as necessary to maintain efficient clinic.     </w:t>
      </w:r>
    </w:p>
    <w:p w:rsidR="006E23E0" w:rsidRDefault="006E23E0" w:rsidP="006E23E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6E23E0">
        <w:rPr>
          <w:rFonts w:ascii="Calibri" w:hAnsi="Calibri"/>
        </w:rPr>
        <w:t xml:space="preserve">Assists Clinic Staff Supervisor with preparation of monthly quality assurance documents as required. Gathers data for analysis and reporting.      </w:t>
      </w:r>
    </w:p>
    <w:p w:rsidR="006E23E0" w:rsidRDefault="006E23E0" w:rsidP="006E23E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6E23E0">
        <w:rPr>
          <w:rFonts w:ascii="Calibri" w:hAnsi="Calibri"/>
        </w:rPr>
        <w:t xml:space="preserve">Attends meetings and training; acts as liaison and participates in committees and work groups to assist Administration with quality and work performance issues.    </w:t>
      </w:r>
    </w:p>
    <w:p w:rsidR="00EF4867" w:rsidRPr="003B48D0" w:rsidRDefault="00EF4867" w:rsidP="003B48D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3B48D0">
        <w:rPr>
          <w:rFonts w:ascii="Calibri" w:hAnsi="Calibri"/>
        </w:rPr>
        <w:lastRenderedPageBreak/>
        <w:t>Schedules patient appointments utilizing demographic and registration best practice model.</w:t>
      </w:r>
    </w:p>
    <w:p w:rsidR="00EF4867" w:rsidRPr="003B48D0" w:rsidRDefault="00EF4867" w:rsidP="003B48D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3B48D0">
        <w:rPr>
          <w:rFonts w:ascii="Calibri" w:hAnsi="Calibri"/>
        </w:rPr>
        <w:t>When necessary, able to problem solve utilizing department protocols as necessary to meet patient's needs.</w:t>
      </w:r>
    </w:p>
    <w:p w:rsidR="00EF4867" w:rsidRPr="003B48D0" w:rsidRDefault="00EF4867" w:rsidP="003B48D0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</w:rPr>
      </w:pPr>
      <w:r w:rsidRPr="003B48D0">
        <w:rPr>
          <w:rFonts w:ascii="Calibri" w:hAnsi="Calibri"/>
        </w:rPr>
        <w:t>Maintains patient confidentiality in accordance with university and department policy.</w:t>
      </w:r>
    </w:p>
    <w:p w:rsidR="006E23E0" w:rsidRDefault="006E23E0" w:rsidP="00175046">
      <w:pPr>
        <w:spacing w:after="0" w:line="240" w:lineRule="auto"/>
        <w:rPr>
          <w:rFonts w:ascii="Calibri" w:hAnsi="Calibri"/>
          <w:b/>
        </w:rPr>
      </w:pPr>
    </w:p>
    <w:p w:rsidR="006E23E0" w:rsidRDefault="006E23E0" w:rsidP="00175046">
      <w:pPr>
        <w:spacing w:after="0" w:line="240" w:lineRule="auto"/>
        <w:rPr>
          <w:rFonts w:ascii="Calibri" w:hAnsi="Calibri"/>
          <w:b/>
        </w:rPr>
      </w:pPr>
    </w:p>
    <w:p w:rsidR="006E23E0" w:rsidRDefault="006E23E0" w:rsidP="00175046">
      <w:pPr>
        <w:spacing w:after="0" w:line="240" w:lineRule="auto"/>
        <w:rPr>
          <w:rFonts w:ascii="Calibri" w:hAnsi="Calibri"/>
          <w:b/>
        </w:rPr>
      </w:pPr>
    </w:p>
    <w:p w:rsidR="006E23E0" w:rsidRDefault="006E23E0" w:rsidP="00175046">
      <w:pPr>
        <w:spacing w:after="0" w:line="240" w:lineRule="auto"/>
        <w:rPr>
          <w:rFonts w:ascii="Calibri" w:hAnsi="Calibri"/>
          <w:b/>
        </w:rPr>
      </w:pPr>
    </w:p>
    <w:p w:rsidR="00175046" w:rsidRDefault="00175046" w:rsidP="00175046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Awards</w:t>
      </w:r>
      <w:r w:rsidR="00D35AE4">
        <w:rPr>
          <w:rFonts w:ascii="Calibri" w:hAnsi="Calibri"/>
          <w:b/>
        </w:rPr>
        <w:t>/Recognitions</w:t>
      </w:r>
      <w:r>
        <w:rPr>
          <w:rFonts w:ascii="Calibri" w:hAnsi="Calibri"/>
          <w:b/>
        </w:rPr>
        <w:t>:</w:t>
      </w:r>
    </w:p>
    <w:p w:rsidR="00A879EA" w:rsidRPr="00A879EA" w:rsidRDefault="00175046" w:rsidP="00A879EA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/>
        </w:rPr>
      </w:pPr>
      <w:r w:rsidRPr="00175046">
        <w:rPr>
          <w:rFonts w:ascii="Calibri" w:hAnsi="Calibri"/>
        </w:rPr>
        <w:t>Earned Blue PACT pin (2014</w:t>
      </w:r>
      <w:r w:rsidR="00677B63">
        <w:rPr>
          <w:rFonts w:ascii="Calibri" w:hAnsi="Calibri"/>
        </w:rPr>
        <w:t>, 2015</w:t>
      </w:r>
      <w:r w:rsidR="00EE7860">
        <w:rPr>
          <w:rFonts w:ascii="Calibri" w:hAnsi="Calibri"/>
        </w:rPr>
        <w:t>,</w:t>
      </w:r>
      <w:r w:rsidR="00145CA4">
        <w:rPr>
          <w:rFonts w:ascii="Calibri" w:hAnsi="Calibri"/>
        </w:rPr>
        <w:t xml:space="preserve"> </w:t>
      </w:r>
      <w:r w:rsidR="00EE7860">
        <w:rPr>
          <w:rFonts w:ascii="Calibri" w:hAnsi="Calibri"/>
        </w:rPr>
        <w:t>2016</w:t>
      </w:r>
      <w:r w:rsidRPr="00175046">
        <w:rPr>
          <w:rFonts w:ascii="Calibri" w:hAnsi="Calibri"/>
        </w:rPr>
        <w:t>), Silver PACT pin (2014</w:t>
      </w:r>
      <w:r w:rsidR="00677B63">
        <w:rPr>
          <w:rFonts w:ascii="Calibri" w:hAnsi="Calibri"/>
        </w:rPr>
        <w:t>, 2015</w:t>
      </w:r>
      <w:proofErr w:type="gramStart"/>
      <w:r w:rsidR="00EE7860">
        <w:rPr>
          <w:rFonts w:ascii="Calibri" w:hAnsi="Calibri"/>
        </w:rPr>
        <w:t>,2016</w:t>
      </w:r>
      <w:proofErr w:type="gramEnd"/>
      <w:r w:rsidRPr="00175046">
        <w:rPr>
          <w:rFonts w:ascii="Calibri" w:hAnsi="Calibri"/>
        </w:rPr>
        <w:t>), and Gold PACT pin</w:t>
      </w:r>
      <w:r w:rsidR="00A879EA">
        <w:rPr>
          <w:rFonts w:ascii="Calibri" w:hAnsi="Calibri"/>
        </w:rPr>
        <w:t xml:space="preserve"> (2014</w:t>
      </w:r>
      <w:r w:rsidR="00677B63">
        <w:rPr>
          <w:rFonts w:ascii="Calibri" w:hAnsi="Calibri"/>
        </w:rPr>
        <w:t>, 2015</w:t>
      </w:r>
      <w:r w:rsidR="00EE7860">
        <w:rPr>
          <w:rFonts w:ascii="Calibri" w:hAnsi="Calibri"/>
        </w:rPr>
        <w:t>,2016</w:t>
      </w:r>
      <w:r w:rsidRPr="00175046">
        <w:rPr>
          <w:rFonts w:ascii="Calibri" w:hAnsi="Calibri"/>
        </w:rPr>
        <w:t>) for displaying high levels of customer service.</w:t>
      </w:r>
      <w:r w:rsidR="00A879EA">
        <w:rPr>
          <w:rFonts w:ascii="Calibri" w:hAnsi="Calibri"/>
        </w:rPr>
        <w:t xml:space="preserve"> </w:t>
      </w:r>
    </w:p>
    <w:p w:rsidR="00175046" w:rsidRPr="00175046" w:rsidRDefault="00175046" w:rsidP="009E352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/>
        </w:rPr>
      </w:pPr>
      <w:r w:rsidRPr="00175046">
        <w:rPr>
          <w:rFonts w:ascii="Calibri" w:hAnsi="Calibri"/>
        </w:rPr>
        <w:t xml:space="preserve">Received a certificate for the Nomination for Employee of the Quarter (2015) and was chosen </w:t>
      </w:r>
      <w:r w:rsidR="005754F7">
        <w:rPr>
          <w:rFonts w:ascii="Calibri" w:hAnsi="Calibri"/>
        </w:rPr>
        <w:t>out of 4</w:t>
      </w:r>
      <w:r w:rsidRPr="00175046">
        <w:rPr>
          <w:rFonts w:ascii="Calibri" w:hAnsi="Calibri"/>
        </w:rPr>
        <w:t>0 employees within the same department.</w:t>
      </w:r>
    </w:p>
    <w:p w:rsidR="00175046" w:rsidRDefault="00175046" w:rsidP="009E352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Praised by</w:t>
      </w:r>
      <w:r w:rsidRPr="00175046">
        <w:rPr>
          <w:rFonts w:ascii="Calibri" w:hAnsi="Calibri"/>
        </w:rPr>
        <w:t xml:space="preserve"> the Direc</w:t>
      </w:r>
      <w:r>
        <w:rPr>
          <w:rFonts w:ascii="Calibri" w:hAnsi="Calibri"/>
        </w:rPr>
        <w:t xml:space="preserve">tor of Cardiology for taking the initiative on patient care </w:t>
      </w:r>
      <w:r w:rsidR="00D35AE4">
        <w:rPr>
          <w:rFonts w:ascii="Calibri" w:hAnsi="Calibri"/>
        </w:rPr>
        <w:t>and by leading the call volume.</w:t>
      </w:r>
    </w:p>
    <w:p w:rsidR="00584246" w:rsidRDefault="00584246" w:rsidP="009E3522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Earned certification for the 2016 </w:t>
      </w:r>
      <w:r w:rsidRPr="00584246">
        <w:rPr>
          <w:rFonts w:ascii="Calibri" w:hAnsi="Calibri"/>
        </w:rPr>
        <w:t>Meritorious Award</w:t>
      </w:r>
      <w:r>
        <w:rPr>
          <w:rFonts w:ascii="Calibri" w:hAnsi="Calibri"/>
        </w:rPr>
        <w:t xml:space="preserve"> for demonstrating PACT service standards. </w:t>
      </w:r>
    </w:p>
    <w:p w:rsidR="00A879EA" w:rsidRDefault="00A879EA" w:rsidP="00584246">
      <w:pPr>
        <w:pStyle w:val="ListParagraph"/>
        <w:spacing w:after="0" w:line="240" w:lineRule="auto"/>
        <w:rPr>
          <w:rFonts w:ascii="Calibri" w:hAnsi="Calibri"/>
        </w:rPr>
      </w:pPr>
    </w:p>
    <w:p w:rsidR="00D35AE4" w:rsidRDefault="00D35AE4" w:rsidP="00D35AE4">
      <w:pPr>
        <w:pStyle w:val="ListParagraph"/>
        <w:spacing w:after="0" w:line="240" w:lineRule="auto"/>
        <w:ind w:left="0"/>
        <w:rPr>
          <w:rFonts w:ascii="Calibri" w:hAnsi="Calibri"/>
        </w:rPr>
      </w:pPr>
    </w:p>
    <w:p w:rsidR="00D35AE4" w:rsidRDefault="00D35AE4" w:rsidP="00D35AE4">
      <w:pPr>
        <w:pStyle w:val="ListParagraph"/>
        <w:spacing w:after="0" w:line="240" w:lineRule="auto"/>
        <w:ind w:left="0"/>
        <w:rPr>
          <w:rFonts w:ascii="Calibri" w:hAnsi="Calibri"/>
          <w:b/>
        </w:rPr>
      </w:pPr>
      <w:r w:rsidRPr="00D35AE4">
        <w:rPr>
          <w:rFonts w:ascii="Calibri" w:hAnsi="Calibri"/>
          <w:b/>
        </w:rPr>
        <w:t>Promoted to Clinical Staff Assistant II October 2014</w:t>
      </w:r>
      <w:r>
        <w:rPr>
          <w:rFonts w:ascii="Calibri" w:hAnsi="Calibri"/>
          <w:b/>
        </w:rPr>
        <w:t>.</w:t>
      </w:r>
    </w:p>
    <w:p w:rsidR="00A879EA" w:rsidRDefault="00A879EA" w:rsidP="00D35AE4">
      <w:pPr>
        <w:pStyle w:val="ListParagraph"/>
        <w:spacing w:after="0" w:line="240" w:lineRule="auto"/>
        <w:ind w:left="0"/>
        <w:rPr>
          <w:rFonts w:ascii="Calibri" w:hAnsi="Calibri"/>
          <w:b/>
        </w:rPr>
      </w:pPr>
      <w:r>
        <w:rPr>
          <w:rFonts w:ascii="Calibri" w:hAnsi="Calibri"/>
          <w:b/>
        </w:rPr>
        <w:t>Promoted to Clinical Staff Assistant III November 2015.</w:t>
      </w:r>
    </w:p>
    <w:p w:rsidR="00F46D7D" w:rsidRPr="00D35AE4" w:rsidRDefault="00F46D7D" w:rsidP="00D35AE4">
      <w:pPr>
        <w:pStyle w:val="ListParagraph"/>
        <w:spacing w:after="0" w:line="240" w:lineRule="auto"/>
        <w:ind w:left="0"/>
        <w:rPr>
          <w:rFonts w:ascii="Calibri" w:hAnsi="Calibri"/>
          <w:b/>
        </w:rPr>
      </w:pPr>
      <w:r>
        <w:rPr>
          <w:rFonts w:ascii="Calibri" w:hAnsi="Calibri"/>
          <w:b/>
        </w:rPr>
        <w:t>Promoted to Clinical Staff Coordinator October 2016.</w:t>
      </w:r>
    </w:p>
    <w:p w:rsidR="00175046" w:rsidRPr="00175046" w:rsidRDefault="00175046" w:rsidP="00175046">
      <w:pPr>
        <w:pStyle w:val="ListParagraph"/>
        <w:spacing w:after="0" w:line="240" w:lineRule="auto"/>
        <w:rPr>
          <w:rFonts w:ascii="Calibri" w:hAnsi="Calibri"/>
          <w:b/>
        </w:rPr>
      </w:pPr>
    </w:p>
    <w:p w:rsidR="00EF4867" w:rsidRDefault="00EF4867" w:rsidP="009602D8">
      <w:pPr>
        <w:spacing w:after="0" w:line="240" w:lineRule="auto"/>
        <w:rPr>
          <w:rFonts w:ascii="Calibri" w:hAnsi="Calibri"/>
          <w:b/>
        </w:rPr>
      </w:pPr>
    </w:p>
    <w:p w:rsidR="00EF4867" w:rsidRDefault="00E3643E" w:rsidP="009602D8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Educational Assistant Substitute</w:t>
      </w:r>
      <w:r w:rsidR="00653FFA">
        <w:rPr>
          <w:rFonts w:ascii="Calibri" w:hAnsi="Calibri"/>
          <w:b/>
        </w:rPr>
        <w:t xml:space="preserve"> BISD</w:t>
      </w:r>
      <w:r>
        <w:rPr>
          <w:rFonts w:ascii="Calibri" w:hAnsi="Calibri"/>
          <w:b/>
        </w:rPr>
        <w:t>,</w:t>
      </w:r>
      <w:r w:rsidR="00EF4867">
        <w:rPr>
          <w:rFonts w:ascii="Calibri" w:hAnsi="Calibri"/>
          <w:b/>
        </w:rPr>
        <w:t xml:space="preserve"> Fort Worth, Texas, March – June 2013</w:t>
      </w:r>
    </w:p>
    <w:p w:rsidR="00E3643E" w:rsidRDefault="00E3643E" w:rsidP="00E3643E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Responsibilities</w:t>
      </w:r>
    </w:p>
    <w:p w:rsidR="00E3643E" w:rsidRPr="00E3643E" w:rsidRDefault="00E3643E" w:rsidP="00E3643E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>Helped to maintain a neat and orderly classroom while assisting students with inquiries or problems.</w:t>
      </w:r>
    </w:p>
    <w:p w:rsidR="00E3643E" w:rsidRPr="00DC5EF7" w:rsidRDefault="00E3643E" w:rsidP="00E3643E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 xml:space="preserve">Protect and respect </w:t>
      </w:r>
      <w:r w:rsidR="00CF2B1C">
        <w:rPr>
          <w:rFonts w:ascii="Calibri" w:hAnsi="Calibri"/>
        </w:rPr>
        <w:t>the confidentiality of students.</w:t>
      </w:r>
    </w:p>
    <w:p w:rsidR="00DC5EF7" w:rsidRPr="00CF2B1C" w:rsidRDefault="00DC5EF7" w:rsidP="00E3643E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 xml:space="preserve">General office responsibilities. </w:t>
      </w:r>
    </w:p>
    <w:p w:rsidR="00CF2B1C" w:rsidRPr="00CF2B1C" w:rsidRDefault="00CF2B1C" w:rsidP="00E3643E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>Ability to follow directions left by the teacher or assistant and complete each task successfully.</w:t>
      </w:r>
    </w:p>
    <w:p w:rsidR="00CF2B1C" w:rsidRPr="00CF2B1C" w:rsidRDefault="00CF2B1C" w:rsidP="00E3643E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>Demonstrated flexibility and adaptability with the schedule during a regular school day.</w:t>
      </w:r>
    </w:p>
    <w:p w:rsidR="00CF2B1C" w:rsidRPr="00CF2B1C" w:rsidRDefault="00CF2B1C" w:rsidP="00E3643E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 xml:space="preserve">Was a positive role model for the students and upheld rules already in place in the </w:t>
      </w:r>
      <w:proofErr w:type="gramStart"/>
      <w:r>
        <w:rPr>
          <w:rFonts w:ascii="Calibri" w:hAnsi="Calibri"/>
        </w:rPr>
        <w:t>classroom.</w:t>
      </w:r>
      <w:proofErr w:type="gramEnd"/>
    </w:p>
    <w:p w:rsidR="00CF2B1C" w:rsidRPr="00CF2B1C" w:rsidRDefault="00CF2B1C" w:rsidP="00CF2B1C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</w:rPr>
        <w:t>Followed protocol when dismissing students from the classroom.</w:t>
      </w:r>
    </w:p>
    <w:p w:rsidR="00CF2B1C" w:rsidRPr="00CF2B1C" w:rsidRDefault="00CF2B1C" w:rsidP="00CF2B1C">
      <w:pPr>
        <w:pStyle w:val="ListParagraph"/>
        <w:spacing w:after="0" w:line="240" w:lineRule="auto"/>
        <w:rPr>
          <w:rFonts w:ascii="Calibri" w:hAnsi="Calibri"/>
          <w:b/>
        </w:rPr>
      </w:pPr>
    </w:p>
    <w:p w:rsidR="00F92F8C" w:rsidRPr="00110D39" w:rsidRDefault="00F92F8C" w:rsidP="009602D8">
      <w:pPr>
        <w:spacing w:after="0" w:line="240" w:lineRule="auto"/>
        <w:rPr>
          <w:rFonts w:ascii="Calibri" w:hAnsi="Calibri"/>
          <w:b/>
        </w:rPr>
      </w:pPr>
      <w:r w:rsidRPr="00110D39">
        <w:rPr>
          <w:rFonts w:ascii="Calibri" w:hAnsi="Calibri"/>
          <w:b/>
        </w:rPr>
        <w:t>Kroger</w:t>
      </w:r>
      <w:r w:rsidR="009602D8" w:rsidRPr="00110D39">
        <w:rPr>
          <w:rFonts w:ascii="Calibri" w:hAnsi="Calibri"/>
          <w:b/>
        </w:rPr>
        <w:t xml:space="preserve">, </w:t>
      </w:r>
      <w:r w:rsidR="00E3643E">
        <w:rPr>
          <w:rFonts w:ascii="Calibri" w:hAnsi="Calibri"/>
          <w:b/>
        </w:rPr>
        <w:t xml:space="preserve">Fort Worth, Texas, </w:t>
      </w:r>
      <w:r w:rsidR="00913B5F">
        <w:rPr>
          <w:rFonts w:ascii="Calibri" w:hAnsi="Calibri"/>
          <w:b/>
        </w:rPr>
        <w:t xml:space="preserve">October </w:t>
      </w:r>
      <w:r w:rsidR="00E3643E">
        <w:rPr>
          <w:rFonts w:ascii="Calibri" w:hAnsi="Calibri"/>
          <w:b/>
        </w:rPr>
        <w:t>2008 - 2013</w:t>
      </w:r>
    </w:p>
    <w:p w:rsidR="009602D8" w:rsidRPr="009602D8" w:rsidRDefault="009602D8" w:rsidP="009602D8">
      <w:pPr>
        <w:spacing w:after="0" w:line="240" w:lineRule="auto"/>
        <w:rPr>
          <w:rFonts w:ascii="Calibri" w:hAnsi="Calibri"/>
          <w:b/>
        </w:rPr>
      </w:pPr>
      <w:r w:rsidRPr="009602D8">
        <w:rPr>
          <w:rFonts w:ascii="Calibri" w:hAnsi="Calibri"/>
          <w:b/>
        </w:rPr>
        <w:t>Summary</w:t>
      </w:r>
    </w:p>
    <w:p w:rsidR="00F92F8C" w:rsidRPr="009602D8" w:rsidRDefault="00F92F8C" w:rsidP="009602D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>Earned respect of managers while developing reputation for strong work ethic and service excellence.</w:t>
      </w:r>
    </w:p>
    <w:p w:rsidR="00F92F8C" w:rsidRPr="009602D8" w:rsidRDefault="00F92F8C" w:rsidP="009602D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 xml:space="preserve">Sales &amp; Customer Service Excellence:  Recognized by management for effectively managing customer interactions.  </w:t>
      </w:r>
    </w:p>
    <w:p w:rsidR="00F92F8C" w:rsidRPr="009602D8" w:rsidRDefault="00F92F8C" w:rsidP="009602D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>Outperformed peers by forming strong relationships with customers and providing superior customer service.</w:t>
      </w:r>
    </w:p>
    <w:p w:rsidR="000F2A90" w:rsidRDefault="00F92F8C" w:rsidP="009602D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9602D8">
        <w:rPr>
          <w:rFonts w:ascii="Calibri" w:hAnsi="Calibri"/>
        </w:rPr>
        <w:t xml:space="preserve">Consistently receive accolades </w:t>
      </w:r>
      <w:r w:rsidR="000F2A90" w:rsidRPr="009602D8">
        <w:rPr>
          <w:rFonts w:ascii="Calibri" w:hAnsi="Calibri"/>
        </w:rPr>
        <w:t>from satisfied customers for exceptional customer service.</w:t>
      </w:r>
    </w:p>
    <w:p w:rsidR="009602D8" w:rsidRPr="009602D8" w:rsidRDefault="009602D8" w:rsidP="009602D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Awarded for producing fast results by processing customer transactions in less than 50 seconds.</w:t>
      </w:r>
    </w:p>
    <w:p w:rsidR="00F0789C" w:rsidRDefault="00F0789C" w:rsidP="009602D8">
      <w:pPr>
        <w:spacing w:after="0" w:line="240" w:lineRule="auto"/>
        <w:rPr>
          <w:rFonts w:ascii="Calibri" w:hAnsi="Calibri"/>
          <w:b/>
        </w:rPr>
      </w:pPr>
    </w:p>
    <w:p w:rsidR="00F92F8C" w:rsidRDefault="009602D8" w:rsidP="009602D8">
      <w:pPr>
        <w:spacing w:after="0" w:line="240" w:lineRule="auto"/>
        <w:rPr>
          <w:rFonts w:ascii="Calibri" w:hAnsi="Calibri"/>
          <w:b/>
        </w:rPr>
      </w:pPr>
      <w:r w:rsidRPr="006C08CD">
        <w:rPr>
          <w:rFonts w:ascii="Calibri" w:hAnsi="Calibri"/>
          <w:b/>
        </w:rPr>
        <w:t>Responsibilities</w:t>
      </w:r>
    </w:p>
    <w:p w:rsidR="006D1DC0" w:rsidRPr="006D1DC0" w:rsidRDefault="006D1DC0" w:rsidP="009602D8">
      <w:pPr>
        <w:spacing w:after="0" w:line="240" w:lineRule="auto"/>
        <w:rPr>
          <w:rFonts w:ascii="Calibri" w:hAnsi="Calibri"/>
        </w:rPr>
      </w:pPr>
      <w:r w:rsidRPr="006D1DC0">
        <w:rPr>
          <w:rFonts w:ascii="Calibri" w:hAnsi="Calibri"/>
        </w:rPr>
        <w:t>Cashier</w:t>
      </w:r>
    </w:p>
    <w:p w:rsidR="009602D8" w:rsidRDefault="009602D8" w:rsidP="009602D8">
      <w:pPr>
        <w:numPr>
          <w:ilvl w:val="0"/>
          <w:numId w:val="1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Compute and record totals of transactions.</w:t>
      </w:r>
    </w:p>
    <w:p w:rsidR="009602D8" w:rsidRDefault="009602D8" w:rsidP="009602D8">
      <w:pPr>
        <w:numPr>
          <w:ilvl w:val="0"/>
          <w:numId w:val="1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Greet customers as they approach cash register.</w:t>
      </w:r>
    </w:p>
    <w:p w:rsidR="009602D8" w:rsidRPr="00806F04" w:rsidRDefault="009602D8" w:rsidP="009602D8">
      <w:pPr>
        <w:numPr>
          <w:ilvl w:val="0"/>
          <w:numId w:val="12"/>
        </w:numPr>
        <w:spacing w:after="0" w:line="240" w:lineRule="auto"/>
        <w:rPr>
          <w:rFonts w:ascii="Calibri" w:hAnsi="Calibri"/>
        </w:rPr>
      </w:pPr>
      <w:r w:rsidRPr="00806F04">
        <w:rPr>
          <w:rFonts w:ascii="Calibri" w:hAnsi="Calibri"/>
        </w:rPr>
        <w:t>Issue receipts, refunds, credits, or change due to customers.</w:t>
      </w:r>
    </w:p>
    <w:p w:rsidR="009602D8" w:rsidRPr="00806F04" w:rsidRDefault="009602D8" w:rsidP="009602D8">
      <w:pPr>
        <w:numPr>
          <w:ilvl w:val="0"/>
          <w:numId w:val="12"/>
        </w:numPr>
        <w:spacing w:after="0" w:line="240" w:lineRule="auto"/>
        <w:rPr>
          <w:rFonts w:ascii="Calibri" w:hAnsi="Calibri"/>
        </w:rPr>
      </w:pPr>
      <w:r w:rsidRPr="00806F04">
        <w:rPr>
          <w:rFonts w:ascii="Calibri" w:hAnsi="Calibri"/>
        </w:rPr>
        <w:t>Monitor checkout stations to ensure that they have adequate cash available and that they are staffed appropriately.</w:t>
      </w:r>
    </w:p>
    <w:p w:rsidR="009602D8" w:rsidRPr="00806F04" w:rsidRDefault="009602D8" w:rsidP="009602D8">
      <w:pPr>
        <w:numPr>
          <w:ilvl w:val="0"/>
          <w:numId w:val="12"/>
        </w:numPr>
        <w:spacing w:after="0" w:line="240" w:lineRule="auto"/>
        <w:rPr>
          <w:rFonts w:ascii="Calibri" w:hAnsi="Calibri"/>
        </w:rPr>
      </w:pPr>
      <w:r w:rsidRPr="00806F04">
        <w:rPr>
          <w:rFonts w:ascii="Calibri" w:hAnsi="Calibri"/>
        </w:rPr>
        <w:t>Answer customers' questions, and provide information on procedures or policies.</w:t>
      </w:r>
    </w:p>
    <w:p w:rsidR="009602D8" w:rsidRPr="00EC2C6E" w:rsidRDefault="009602D8" w:rsidP="009602D8">
      <w:pPr>
        <w:numPr>
          <w:ilvl w:val="0"/>
          <w:numId w:val="12"/>
        </w:numPr>
        <w:spacing w:after="0" w:line="240" w:lineRule="auto"/>
        <w:rPr>
          <w:rFonts w:ascii="Calibri" w:hAnsi="Calibri"/>
        </w:rPr>
      </w:pPr>
      <w:r w:rsidRPr="00806F04">
        <w:rPr>
          <w:rFonts w:ascii="Calibri" w:hAnsi="Calibri"/>
        </w:rPr>
        <w:t>Receive payment by cash, check, credit cards, vouchers, or automatic debits.</w:t>
      </w:r>
    </w:p>
    <w:p w:rsidR="006D1DC0" w:rsidRDefault="006D1DC0" w:rsidP="006D1DC0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Bagger</w:t>
      </w:r>
    </w:p>
    <w:p w:rsidR="006D1DC0" w:rsidRDefault="006D1DC0" w:rsidP="006D1DC0">
      <w:pPr>
        <w:numPr>
          <w:ilvl w:val="0"/>
          <w:numId w:val="1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Placed groceries in shopping cart purchased by customer into required shopping containers.</w:t>
      </w:r>
    </w:p>
    <w:p w:rsidR="006D1DC0" w:rsidRDefault="006D1DC0" w:rsidP="006D1DC0">
      <w:pPr>
        <w:numPr>
          <w:ilvl w:val="0"/>
          <w:numId w:val="1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Stocked grocery shelves as needed and returned misplace items to appropriate shelf.</w:t>
      </w:r>
    </w:p>
    <w:p w:rsidR="006D1DC0" w:rsidRDefault="006D1DC0" w:rsidP="006D1DC0">
      <w:pPr>
        <w:numPr>
          <w:ilvl w:val="0"/>
          <w:numId w:val="1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Retrieved grocery carts and returned them to proper area.</w:t>
      </w:r>
    </w:p>
    <w:p w:rsidR="006D1DC0" w:rsidRDefault="006D1DC0" w:rsidP="006D1DC0">
      <w:pPr>
        <w:numPr>
          <w:ilvl w:val="0"/>
          <w:numId w:val="14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Promoted to Cashier</w:t>
      </w:r>
    </w:p>
    <w:p w:rsidR="001B2B20" w:rsidRDefault="001B2B20" w:rsidP="009602D8">
      <w:pPr>
        <w:spacing w:after="0" w:line="240" w:lineRule="auto"/>
        <w:rPr>
          <w:rFonts w:ascii="Calibri" w:hAnsi="Calibri"/>
          <w:b/>
        </w:rPr>
      </w:pPr>
    </w:p>
    <w:p w:rsidR="00F0789C" w:rsidRDefault="00F0789C" w:rsidP="009602D8">
      <w:pPr>
        <w:spacing w:after="0" w:line="240" w:lineRule="auto"/>
        <w:rPr>
          <w:rFonts w:ascii="Calibri" w:hAnsi="Calibri"/>
          <w:b/>
        </w:rPr>
      </w:pPr>
    </w:p>
    <w:p w:rsidR="00F92F8C" w:rsidRPr="009602D8" w:rsidRDefault="00674ECE" w:rsidP="009602D8">
      <w:pPr>
        <w:spacing w:after="0" w:line="240" w:lineRule="auto"/>
        <w:rPr>
          <w:rFonts w:ascii="Calibri" w:hAnsi="Calibri"/>
        </w:rPr>
      </w:pPr>
      <w:r w:rsidRPr="00110D39">
        <w:rPr>
          <w:rFonts w:ascii="Calibri" w:hAnsi="Calibri"/>
          <w:b/>
        </w:rPr>
        <w:t>City of Watauga</w:t>
      </w:r>
      <w:r w:rsidR="00E653F0" w:rsidRPr="00110D39">
        <w:rPr>
          <w:rFonts w:ascii="Calibri" w:hAnsi="Calibri"/>
          <w:b/>
        </w:rPr>
        <w:t>, Watauga, Texas, May – July 2012</w:t>
      </w:r>
      <w:r w:rsidR="00E653F0">
        <w:rPr>
          <w:rFonts w:ascii="Calibri" w:hAnsi="Calibri"/>
        </w:rPr>
        <w:t xml:space="preserve"> </w:t>
      </w:r>
      <w:r w:rsidR="00E653F0" w:rsidRPr="00E653F0">
        <w:rPr>
          <w:rFonts w:ascii="Calibri" w:hAnsi="Calibri"/>
          <w:i/>
          <w:sz w:val="20"/>
        </w:rPr>
        <w:t>(</w:t>
      </w:r>
      <w:proofErr w:type="gramStart"/>
      <w:r w:rsidR="00E653F0" w:rsidRPr="00E653F0">
        <w:rPr>
          <w:rFonts w:ascii="Calibri" w:hAnsi="Calibri"/>
          <w:i/>
          <w:sz w:val="20"/>
        </w:rPr>
        <w:t>Summer</w:t>
      </w:r>
      <w:proofErr w:type="gramEnd"/>
      <w:r w:rsidR="00E653F0" w:rsidRPr="00E653F0">
        <w:rPr>
          <w:rFonts w:ascii="Calibri" w:hAnsi="Calibri"/>
          <w:i/>
          <w:sz w:val="20"/>
        </w:rPr>
        <w:t xml:space="preserve"> position)</w:t>
      </w:r>
    </w:p>
    <w:p w:rsidR="00A979A2" w:rsidRPr="00A979A2" w:rsidRDefault="00A979A2" w:rsidP="00A979A2">
      <w:pPr>
        <w:spacing w:after="0" w:line="240" w:lineRule="auto"/>
        <w:rPr>
          <w:rFonts w:ascii="Calibri" w:hAnsi="Calibri"/>
          <w:b/>
        </w:rPr>
      </w:pPr>
      <w:r w:rsidRPr="00A979A2">
        <w:rPr>
          <w:rFonts w:ascii="Calibri" w:hAnsi="Calibri"/>
          <w:b/>
        </w:rPr>
        <w:t>Summary</w:t>
      </w:r>
    </w:p>
    <w:p w:rsidR="00AC2289" w:rsidRDefault="00C51022" w:rsidP="00E653F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Calmed and counseled irate and difficult parents, clarifying their needs and recommending appropriate actions.</w:t>
      </w:r>
    </w:p>
    <w:p w:rsidR="005264D6" w:rsidRPr="00E653F0" w:rsidRDefault="00CD1BE9" w:rsidP="00E653F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Initiated outside agency assistance with suspected child abuse.</w:t>
      </w:r>
    </w:p>
    <w:p w:rsidR="00E70F98" w:rsidRPr="00E653F0" w:rsidRDefault="00E70F98" w:rsidP="00E653F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</w:rPr>
      </w:pPr>
      <w:r w:rsidRPr="00E653F0">
        <w:rPr>
          <w:rFonts w:ascii="Calibri" w:hAnsi="Calibri"/>
        </w:rPr>
        <w:t>Interact easily with people of diverse backgrounds, cultures, and professions.</w:t>
      </w:r>
    </w:p>
    <w:p w:rsidR="00E70F98" w:rsidRPr="00AC2289" w:rsidRDefault="005264D6" w:rsidP="00AC22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</w:rPr>
      </w:pPr>
      <w:r w:rsidRPr="00AC2289">
        <w:rPr>
          <w:rFonts w:ascii="Calibri" w:hAnsi="Calibri"/>
        </w:rPr>
        <w:t>Possess effective speaking and listening skills, and with knowledge of children are able to communicate effectively with all ages.</w:t>
      </w:r>
    </w:p>
    <w:p w:rsidR="005264D6" w:rsidRPr="00AC2289" w:rsidRDefault="005264D6" w:rsidP="00AC22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</w:rPr>
      </w:pPr>
      <w:r w:rsidRPr="00AC2289">
        <w:rPr>
          <w:rFonts w:ascii="Calibri" w:hAnsi="Calibri"/>
        </w:rPr>
        <w:t>Work easily with others and able to complete tasks with little or no supervision.</w:t>
      </w:r>
    </w:p>
    <w:p w:rsidR="005264D6" w:rsidRPr="00AC2289" w:rsidRDefault="005264D6" w:rsidP="00AC22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</w:rPr>
      </w:pPr>
      <w:r w:rsidRPr="00AC2289">
        <w:rPr>
          <w:rFonts w:ascii="Calibri" w:hAnsi="Calibri"/>
        </w:rPr>
        <w:t>Ensured all federal, state, local, and organizational guidelines were met at all times.</w:t>
      </w:r>
    </w:p>
    <w:p w:rsidR="00674ECE" w:rsidRPr="009602D8" w:rsidRDefault="00674ECE" w:rsidP="009602D8">
      <w:pPr>
        <w:spacing w:after="0" w:line="240" w:lineRule="auto"/>
        <w:rPr>
          <w:rFonts w:ascii="Calibri" w:hAnsi="Calibri"/>
        </w:rPr>
      </w:pPr>
    </w:p>
    <w:p w:rsidR="00674ECE" w:rsidRDefault="006D1DC0" w:rsidP="009602D8">
      <w:pPr>
        <w:spacing w:after="0" w:line="240" w:lineRule="auto"/>
        <w:rPr>
          <w:rFonts w:ascii="Calibri" w:hAnsi="Calibri"/>
          <w:b/>
        </w:rPr>
      </w:pPr>
      <w:r w:rsidRPr="006D1DC0">
        <w:rPr>
          <w:rFonts w:ascii="Calibri" w:hAnsi="Calibri"/>
          <w:b/>
        </w:rPr>
        <w:t>Responsibilities</w:t>
      </w:r>
    </w:p>
    <w:p w:rsidR="00223640" w:rsidRDefault="00722D3C" w:rsidP="009602D8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Summer Recreation Instructor</w:t>
      </w:r>
    </w:p>
    <w:p w:rsidR="00722D3C" w:rsidRDefault="00722D3C" w:rsidP="00722D3C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Instructed class of youth in recreational activities as prescribed by the Summer Recreation coordinator.</w:t>
      </w:r>
    </w:p>
    <w:p w:rsidR="00722D3C" w:rsidRDefault="00722D3C" w:rsidP="00722D3C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Prepared correspondence, comp</w:t>
      </w:r>
      <w:r w:rsidR="00C53D1A">
        <w:rPr>
          <w:rFonts w:ascii="Calibri" w:hAnsi="Calibri"/>
        </w:rPr>
        <w:t>i</w:t>
      </w:r>
      <w:r>
        <w:rPr>
          <w:rFonts w:ascii="Calibri" w:hAnsi="Calibri"/>
        </w:rPr>
        <w:t>led data for reports, and processed daily participant attendance reports.</w:t>
      </w:r>
    </w:p>
    <w:p w:rsidR="00722D3C" w:rsidRDefault="00722D3C" w:rsidP="00722D3C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Maintained accurate records, but not limited to, participant and staff sign-in and out sheets.</w:t>
      </w:r>
    </w:p>
    <w:p w:rsidR="006D1DC0" w:rsidRPr="002838DF" w:rsidRDefault="00722D3C" w:rsidP="009602D8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/>
        </w:rPr>
      </w:pPr>
      <w:r w:rsidRPr="002838DF">
        <w:rPr>
          <w:rFonts w:ascii="Calibri" w:hAnsi="Calibri"/>
        </w:rPr>
        <w:t>Was responsible for effective communication with general public, recreation staff, participants, parents, etc.</w:t>
      </w:r>
    </w:p>
    <w:p w:rsidR="00674ECE" w:rsidRPr="009602D8" w:rsidRDefault="00674ECE" w:rsidP="009602D8">
      <w:pPr>
        <w:spacing w:after="0" w:line="240" w:lineRule="auto"/>
        <w:rPr>
          <w:rFonts w:ascii="Calibri" w:hAnsi="Calibri"/>
        </w:rPr>
      </w:pPr>
    </w:p>
    <w:p w:rsidR="00872487" w:rsidRDefault="00630834" w:rsidP="009602D8">
      <w:pPr>
        <w:spacing w:after="0" w:line="240" w:lineRule="auto"/>
        <w:rPr>
          <w:rFonts w:ascii="Calibri" w:hAnsi="Calibri"/>
          <w:b/>
        </w:rPr>
      </w:pPr>
      <w:r w:rsidRPr="00630834">
        <w:rPr>
          <w:rFonts w:ascii="Calibri" w:hAnsi="Calibri"/>
          <w:b/>
        </w:rPr>
        <w:t>D</w:t>
      </w:r>
      <w:r w:rsidR="00CB1FB9">
        <w:rPr>
          <w:rFonts w:ascii="Calibri" w:hAnsi="Calibri"/>
          <w:b/>
        </w:rPr>
        <w:t>ecision Support Systems</w:t>
      </w:r>
      <w:r w:rsidRPr="00630834">
        <w:rPr>
          <w:rFonts w:ascii="Calibri" w:hAnsi="Calibri"/>
          <w:b/>
        </w:rPr>
        <w:t xml:space="preserve">, Fort Worth, Texas, </w:t>
      </w:r>
      <w:proofErr w:type="gramStart"/>
      <w:r w:rsidRPr="00630834">
        <w:rPr>
          <w:rFonts w:ascii="Calibri" w:hAnsi="Calibri"/>
          <w:b/>
        </w:rPr>
        <w:t>20</w:t>
      </w:r>
      <w:r w:rsidR="00195102">
        <w:rPr>
          <w:rFonts w:ascii="Calibri" w:hAnsi="Calibri"/>
          <w:b/>
        </w:rPr>
        <w:t>10</w:t>
      </w:r>
      <w:proofErr w:type="gramEnd"/>
      <w:r w:rsidRPr="00630834">
        <w:rPr>
          <w:rFonts w:ascii="Calibri" w:hAnsi="Calibri"/>
          <w:b/>
        </w:rPr>
        <w:t xml:space="preserve"> –201</w:t>
      </w:r>
      <w:r w:rsidR="00195102">
        <w:rPr>
          <w:rFonts w:ascii="Calibri" w:hAnsi="Calibri"/>
          <w:b/>
        </w:rPr>
        <w:t>2</w:t>
      </w:r>
    </w:p>
    <w:p w:rsidR="00630834" w:rsidRPr="00630834" w:rsidRDefault="00630834" w:rsidP="009602D8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Summary</w:t>
      </w:r>
    </w:p>
    <w:p w:rsidR="008C512A" w:rsidRPr="00630834" w:rsidRDefault="004677BA" w:rsidP="00630834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Timely assessment and understanding of customer expectations.</w:t>
      </w:r>
    </w:p>
    <w:p w:rsidR="00872487" w:rsidRPr="00630834" w:rsidRDefault="00872487" w:rsidP="00630834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/>
        </w:rPr>
      </w:pPr>
      <w:r w:rsidRPr="00630834">
        <w:rPr>
          <w:rFonts w:ascii="Calibri" w:hAnsi="Calibri"/>
        </w:rPr>
        <w:t>Portray</w:t>
      </w:r>
      <w:r w:rsidR="004677BA">
        <w:rPr>
          <w:rFonts w:ascii="Calibri" w:hAnsi="Calibri"/>
        </w:rPr>
        <w:t>ed</w:t>
      </w:r>
      <w:r w:rsidRPr="00630834">
        <w:rPr>
          <w:rFonts w:ascii="Calibri" w:hAnsi="Calibri"/>
        </w:rPr>
        <w:t xml:space="preserve"> a professional image and properly handle</w:t>
      </w:r>
      <w:r w:rsidR="004677BA">
        <w:rPr>
          <w:rFonts w:ascii="Calibri" w:hAnsi="Calibri"/>
        </w:rPr>
        <w:t>d</w:t>
      </w:r>
      <w:r w:rsidRPr="00630834">
        <w:rPr>
          <w:rFonts w:ascii="Calibri" w:hAnsi="Calibri"/>
        </w:rPr>
        <w:t xml:space="preserve"> confidential information.</w:t>
      </w:r>
    </w:p>
    <w:p w:rsidR="00872487" w:rsidRDefault="00872487" w:rsidP="00630834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/>
        </w:rPr>
      </w:pPr>
      <w:r w:rsidRPr="00630834">
        <w:rPr>
          <w:rFonts w:ascii="Calibri" w:hAnsi="Calibri"/>
        </w:rPr>
        <w:t>Have been described as courteous, patient, and respectful of client concerns.</w:t>
      </w:r>
    </w:p>
    <w:p w:rsidR="00872487" w:rsidRPr="00630834" w:rsidRDefault="00872487" w:rsidP="00630834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/>
        </w:rPr>
      </w:pPr>
      <w:r w:rsidRPr="00630834">
        <w:rPr>
          <w:rFonts w:ascii="Calibri" w:hAnsi="Calibri"/>
        </w:rPr>
        <w:t>Strong verbal, written, and interpersonal communication and data entry skills. Focus</w:t>
      </w:r>
      <w:r w:rsidR="004677BA">
        <w:rPr>
          <w:rFonts w:ascii="Calibri" w:hAnsi="Calibri"/>
        </w:rPr>
        <w:t>ed</w:t>
      </w:r>
      <w:r w:rsidRPr="00630834">
        <w:rPr>
          <w:rFonts w:ascii="Calibri" w:hAnsi="Calibri"/>
        </w:rPr>
        <w:t xml:space="preserve"> on detail and accuracy.</w:t>
      </w:r>
    </w:p>
    <w:p w:rsidR="008C512A" w:rsidRPr="009602D8" w:rsidRDefault="008C512A" w:rsidP="009602D8">
      <w:pPr>
        <w:spacing w:after="0" w:line="240" w:lineRule="auto"/>
        <w:rPr>
          <w:rFonts w:ascii="Calibri" w:hAnsi="Calibri"/>
        </w:rPr>
      </w:pPr>
    </w:p>
    <w:p w:rsidR="008C512A" w:rsidRDefault="00630834" w:rsidP="009602D8">
      <w:pPr>
        <w:spacing w:after="0" w:line="240" w:lineRule="auto"/>
        <w:rPr>
          <w:rFonts w:ascii="Calibri" w:hAnsi="Calibri"/>
          <w:b/>
        </w:rPr>
      </w:pPr>
      <w:r w:rsidRPr="00630834">
        <w:rPr>
          <w:rFonts w:ascii="Calibri" w:hAnsi="Calibri"/>
          <w:b/>
        </w:rPr>
        <w:t>Responsibilities</w:t>
      </w:r>
    </w:p>
    <w:p w:rsidR="004677BA" w:rsidRDefault="004677BA" w:rsidP="009602D8">
      <w:pPr>
        <w:spacing w:after="0" w:line="240" w:lineRule="auto"/>
        <w:rPr>
          <w:rFonts w:ascii="Calibri" w:hAnsi="Calibri"/>
        </w:rPr>
      </w:pPr>
      <w:r w:rsidRPr="004677BA">
        <w:rPr>
          <w:rFonts w:ascii="Calibri" w:hAnsi="Calibri"/>
        </w:rPr>
        <w:t>Customer Service Representative</w:t>
      </w:r>
    </w:p>
    <w:p w:rsidR="004677BA" w:rsidRPr="008B3DAB" w:rsidRDefault="004677BA" w:rsidP="004677BA">
      <w:pPr>
        <w:numPr>
          <w:ilvl w:val="0"/>
          <w:numId w:val="16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Called</w:t>
      </w:r>
      <w:r w:rsidRPr="008B3DAB">
        <w:rPr>
          <w:rFonts w:ascii="Calibri" w:hAnsi="Calibri"/>
        </w:rPr>
        <w:t xml:space="preserve"> 100 – 200 respondents daily for various healthcare-related surveys</w:t>
      </w:r>
      <w:r w:rsidR="00760BA1">
        <w:rPr>
          <w:rFonts w:ascii="Calibri" w:hAnsi="Calibri"/>
        </w:rPr>
        <w:t xml:space="preserve"> in all age groups and socioeconomic backgrounds</w:t>
      </w:r>
      <w:r>
        <w:rPr>
          <w:rFonts w:ascii="Calibri" w:hAnsi="Calibri"/>
        </w:rPr>
        <w:t xml:space="preserve"> using web-based research software</w:t>
      </w:r>
    </w:p>
    <w:p w:rsidR="004677BA" w:rsidRPr="008B3DAB" w:rsidRDefault="004677BA" w:rsidP="004677BA">
      <w:pPr>
        <w:numPr>
          <w:ilvl w:val="0"/>
          <w:numId w:val="16"/>
        </w:numPr>
        <w:spacing w:after="0" w:line="240" w:lineRule="auto"/>
        <w:rPr>
          <w:rFonts w:ascii="Calibri" w:hAnsi="Calibri"/>
        </w:rPr>
      </w:pPr>
      <w:r w:rsidRPr="008B3DAB">
        <w:rPr>
          <w:rFonts w:ascii="Calibri" w:hAnsi="Calibri"/>
        </w:rPr>
        <w:lastRenderedPageBreak/>
        <w:t>Interview</w:t>
      </w:r>
      <w:r>
        <w:rPr>
          <w:rFonts w:ascii="Calibri" w:hAnsi="Calibri"/>
        </w:rPr>
        <w:t>ed</w:t>
      </w:r>
      <w:r w:rsidRPr="008B3DAB">
        <w:rPr>
          <w:rFonts w:ascii="Calibri" w:hAnsi="Calibri"/>
        </w:rPr>
        <w:t xml:space="preserve"> respondents</w:t>
      </w:r>
      <w:r w:rsidR="00A87857">
        <w:rPr>
          <w:rFonts w:ascii="Calibri" w:hAnsi="Calibri"/>
        </w:rPr>
        <w:t xml:space="preserve"> and verified data</w:t>
      </w:r>
      <w:r w:rsidRPr="008B3DAB">
        <w:rPr>
          <w:rFonts w:ascii="Calibri" w:hAnsi="Calibri"/>
        </w:rPr>
        <w:t xml:space="preserve"> to acquire healthcare-related </w:t>
      </w:r>
      <w:r w:rsidR="00A87857">
        <w:rPr>
          <w:rFonts w:ascii="Calibri" w:hAnsi="Calibri"/>
        </w:rPr>
        <w:t>information</w:t>
      </w:r>
      <w:r w:rsidRPr="008B3DAB">
        <w:rPr>
          <w:rFonts w:ascii="Calibri" w:hAnsi="Calibri"/>
        </w:rPr>
        <w:t>.</w:t>
      </w:r>
    </w:p>
    <w:p w:rsidR="000A15EE" w:rsidRDefault="004677BA" w:rsidP="000A15EE">
      <w:pPr>
        <w:numPr>
          <w:ilvl w:val="0"/>
          <w:numId w:val="16"/>
        </w:numPr>
        <w:spacing w:after="0" w:line="240" w:lineRule="auto"/>
        <w:rPr>
          <w:rFonts w:ascii="Calibri" w:hAnsi="Calibri"/>
        </w:rPr>
      </w:pPr>
      <w:r w:rsidRPr="008B3DAB">
        <w:rPr>
          <w:rFonts w:ascii="Calibri" w:hAnsi="Calibri"/>
        </w:rPr>
        <w:t>Handle</w:t>
      </w:r>
      <w:r w:rsidR="00760BA1">
        <w:rPr>
          <w:rFonts w:ascii="Calibri" w:hAnsi="Calibri"/>
        </w:rPr>
        <w:t>d</w:t>
      </w:r>
      <w:r w:rsidRPr="008B3DAB">
        <w:rPr>
          <w:rFonts w:ascii="Calibri" w:hAnsi="Calibri"/>
        </w:rPr>
        <w:t xml:space="preserve"> difficult respondents with superior customer service and professionalism.</w:t>
      </w:r>
    </w:p>
    <w:p w:rsidR="00760BA1" w:rsidRDefault="00760BA1" w:rsidP="000A15EE">
      <w:pPr>
        <w:numPr>
          <w:ilvl w:val="0"/>
          <w:numId w:val="16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Escalated problematic or corrective actions to management.</w:t>
      </w:r>
    </w:p>
    <w:p w:rsidR="00760BA1" w:rsidRDefault="00760BA1" w:rsidP="000A15EE">
      <w:pPr>
        <w:numPr>
          <w:ilvl w:val="0"/>
          <w:numId w:val="16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Performed general clerical office work, i.e. copy machine, typing information on computers, and possessing excellent diction and grammar.</w:t>
      </w:r>
    </w:p>
    <w:p w:rsidR="00582FC1" w:rsidRDefault="00582FC1" w:rsidP="000A15EE">
      <w:pPr>
        <w:numPr>
          <w:ilvl w:val="0"/>
          <w:numId w:val="16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Trained new hires on call center procedures and policies.</w:t>
      </w:r>
    </w:p>
    <w:p w:rsidR="000A15EE" w:rsidRDefault="000A15EE" w:rsidP="000A15EE">
      <w:pPr>
        <w:spacing w:after="0" w:line="240" w:lineRule="auto"/>
        <w:rPr>
          <w:rFonts w:ascii="Calibri" w:hAnsi="Calibri"/>
        </w:rPr>
      </w:pPr>
    </w:p>
    <w:p w:rsidR="000A15EE" w:rsidRPr="000A15EE" w:rsidRDefault="000A15EE" w:rsidP="000A15EE">
      <w:pPr>
        <w:pBdr>
          <w:bottom w:val="single" w:sz="4" w:space="1" w:color="auto"/>
        </w:pBd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REFERENCES</w:t>
      </w:r>
    </w:p>
    <w:p w:rsidR="000A15EE" w:rsidRPr="000A15EE" w:rsidRDefault="000A15EE" w:rsidP="000A15E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Available Upon Request</w:t>
      </w:r>
    </w:p>
    <w:sectPr w:rsidR="000A15EE" w:rsidRPr="000A15EE" w:rsidSect="004B29D0">
      <w:headerReference w:type="default" r:id="rId7"/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C69" w:rsidRDefault="001B6C69" w:rsidP="00D96CC0">
      <w:pPr>
        <w:spacing w:after="0" w:line="240" w:lineRule="auto"/>
      </w:pPr>
      <w:r>
        <w:separator/>
      </w:r>
    </w:p>
  </w:endnote>
  <w:endnote w:type="continuationSeparator" w:id="0">
    <w:p w:rsidR="001B6C69" w:rsidRDefault="001B6C69" w:rsidP="00D9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C69" w:rsidRDefault="001B6C69" w:rsidP="00D96CC0">
      <w:pPr>
        <w:spacing w:after="0" w:line="240" w:lineRule="auto"/>
      </w:pPr>
      <w:r>
        <w:separator/>
      </w:r>
    </w:p>
  </w:footnote>
  <w:footnote w:type="continuationSeparator" w:id="0">
    <w:p w:rsidR="001B6C69" w:rsidRDefault="001B6C69" w:rsidP="00D9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CC0" w:rsidRDefault="00D96CC0">
    <w:pPr>
      <w:pStyle w:val="Header"/>
    </w:pPr>
    <w:r w:rsidRPr="00E7257B">
      <w:rPr>
        <w:b/>
        <w:sz w:val="44"/>
      </w:rPr>
      <w:t>Lamitra D. Wade</w:t>
    </w:r>
    <w:r w:rsidR="002B4955">
      <w:tab/>
    </w:r>
    <w:r w:rsidR="002B4955">
      <w:tab/>
      <w:t>Cell phone:  (817) 914-8525</w:t>
    </w:r>
  </w:p>
  <w:p w:rsidR="002B4955" w:rsidRDefault="004534B2">
    <w:pPr>
      <w:pStyle w:val="Header"/>
      <w:rPr>
        <w:rFonts w:ascii="Calibri" w:hAnsi="Calibri"/>
      </w:rPr>
    </w:pPr>
    <w:r>
      <w:rPr>
        <w:rFonts w:ascii="Calibri" w:hAnsi="Calibri"/>
      </w:rPr>
      <w:t xml:space="preserve">909 </w:t>
    </w:r>
    <w:proofErr w:type="spellStart"/>
    <w:r>
      <w:rPr>
        <w:rFonts w:ascii="Calibri" w:hAnsi="Calibri"/>
      </w:rPr>
      <w:t>Knollwood</w:t>
    </w:r>
    <w:proofErr w:type="spellEnd"/>
    <w:r>
      <w:rPr>
        <w:rFonts w:ascii="Calibri" w:hAnsi="Calibri"/>
      </w:rPr>
      <w:t xml:space="preserve"> Drive</w:t>
    </w:r>
  </w:p>
  <w:p w:rsidR="004534B2" w:rsidRDefault="004534B2">
    <w:pPr>
      <w:pStyle w:val="Header"/>
      <w:rPr>
        <w:rFonts w:ascii="Calibri" w:hAnsi="Calibri"/>
      </w:rPr>
    </w:pPr>
    <w:r>
      <w:rPr>
        <w:rFonts w:ascii="Calibri" w:hAnsi="Calibri"/>
      </w:rPr>
      <w:t>Desoto, Texas 75115</w:t>
    </w:r>
  </w:p>
  <w:p w:rsidR="00ED7C4B" w:rsidRDefault="00ED7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F2D"/>
      </v:shape>
    </w:pict>
  </w:numPicBullet>
  <w:abstractNum w:abstractNumId="0" w15:restartNumberingAfterBreak="0">
    <w:nsid w:val="02077548"/>
    <w:multiLevelType w:val="multilevel"/>
    <w:tmpl w:val="397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E739D"/>
    <w:multiLevelType w:val="multilevel"/>
    <w:tmpl w:val="335C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C2135"/>
    <w:multiLevelType w:val="hybridMultilevel"/>
    <w:tmpl w:val="26F874B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D08CE"/>
    <w:multiLevelType w:val="hybridMultilevel"/>
    <w:tmpl w:val="02F6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5B05"/>
    <w:multiLevelType w:val="hybridMultilevel"/>
    <w:tmpl w:val="4CC4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14CF5"/>
    <w:multiLevelType w:val="multilevel"/>
    <w:tmpl w:val="1114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F25FD"/>
    <w:multiLevelType w:val="hybridMultilevel"/>
    <w:tmpl w:val="419E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0FE"/>
    <w:multiLevelType w:val="hybridMultilevel"/>
    <w:tmpl w:val="BB08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5239D"/>
    <w:multiLevelType w:val="hybridMultilevel"/>
    <w:tmpl w:val="D596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82289"/>
    <w:multiLevelType w:val="multilevel"/>
    <w:tmpl w:val="3738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B820EC"/>
    <w:multiLevelType w:val="hybridMultilevel"/>
    <w:tmpl w:val="6584D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53C2B"/>
    <w:multiLevelType w:val="hybridMultilevel"/>
    <w:tmpl w:val="FA22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74A30"/>
    <w:multiLevelType w:val="hybridMultilevel"/>
    <w:tmpl w:val="D216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448EE"/>
    <w:multiLevelType w:val="hybridMultilevel"/>
    <w:tmpl w:val="530E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27877"/>
    <w:multiLevelType w:val="hybridMultilevel"/>
    <w:tmpl w:val="6E2887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62CA7"/>
    <w:multiLevelType w:val="hybridMultilevel"/>
    <w:tmpl w:val="83BC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5564C"/>
    <w:multiLevelType w:val="hybridMultilevel"/>
    <w:tmpl w:val="E18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755B"/>
    <w:multiLevelType w:val="hybridMultilevel"/>
    <w:tmpl w:val="EE829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269B2"/>
    <w:multiLevelType w:val="hybridMultilevel"/>
    <w:tmpl w:val="5502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A60EC"/>
    <w:multiLevelType w:val="hybridMultilevel"/>
    <w:tmpl w:val="1D50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752B4"/>
    <w:multiLevelType w:val="hybridMultilevel"/>
    <w:tmpl w:val="FBBC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F7DEC"/>
    <w:multiLevelType w:val="hybridMultilevel"/>
    <w:tmpl w:val="517ED5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05E1F2F"/>
    <w:multiLevelType w:val="multilevel"/>
    <w:tmpl w:val="286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B52579"/>
    <w:multiLevelType w:val="hybridMultilevel"/>
    <w:tmpl w:val="291C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227AE"/>
    <w:multiLevelType w:val="hybridMultilevel"/>
    <w:tmpl w:val="07DE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52C0E"/>
    <w:multiLevelType w:val="multilevel"/>
    <w:tmpl w:val="88F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1B452B"/>
    <w:multiLevelType w:val="hybridMultilevel"/>
    <w:tmpl w:val="91A2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7"/>
  </w:num>
  <w:num w:numId="4">
    <w:abstractNumId w:val="10"/>
  </w:num>
  <w:num w:numId="5">
    <w:abstractNumId w:val="14"/>
  </w:num>
  <w:num w:numId="6">
    <w:abstractNumId w:val="2"/>
  </w:num>
  <w:num w:numId="7">
    <w:abstractNumId w:val="21"/>
  </w:num>
  <w:num w:numId="8">
    <w:abstractNumId w:val="3"/>
  </w:num>
  <w:num w:numId="9">
    <w:abstractNumId w:val="20"/>
  </w:num>
  <w:num w:numId="10">
    <w:abstractNumId w:val="7"/>
  </w:num>
  <w:num w:numId="11">
    <w:abstractNumId w:val="12"/>
  </w:num>
  <w:num w:numId="12">
    <w:abstractNumId w:val="8"/>
  </w:num>
  <w:num w:numId="13">
    <w:abstractNumId w:val="23"/>
  </w:num>
  <w:num w:numId="14">
    <w:abstractNumId w:val="18"/>
  </w:num>
  <w:num w:numId="15">
    <w:abstractNumId w:val="19"/>
  </w:num>
  <w:num w:numId="16">
    <w:abstractNumId w:val="26"/>
  </w:num>
  <w:num w:numId="17">
    <w:abstractNumId w:val="15"/>
  </w:num>
  <w:num w:numId="18">
    <w:abstractNumId w:val="11"/>
  </w:num>
  <w:num w:numId="19">
    <w:abstractNumId w:val="13"/>
  </w:num>
  <w:num w:numId="20">
    <w:abstractNumId w:val="16"/>
  </w:num>
  <w:num w:numId="21">
    <w:abstractNumId w:val="4"/>
  </w:num>
  <w:num w:numId="22">
    <w:abstractNumId w:val="9"/>
  </w:num>
  <w:num w:numId="23">
    <w:abstractNumId w:val="1"/>
  </w:num>
  <w:num w:numId="24">
    <w:abstractNumId w:val="22"/>
  </w:num>
  <w:num w:numId="25">
    <w:abstractNumId w:val="0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12A"/>
    <w:rsid w:val="000314E3"/>
    <w:rsid w:val="00061A4E"/>
    <w:rsid w:val="000A15EE"/>
    <w:rsid w:val="000D6E23"/>
    <w:rsid w:val="000F2A90"/>
    <w:rsid w:val="00110D39"/>
    <w:rsid w:val="0012648F"/>
    <w:rsid w:val="00145CA4"/>
    <w:rsid w:val="00175046"/>
    <w:rsid w:val="001867D8"/>
    <w:rsid w:val="00195102"/>
    <w:rsid w:val="001A1148"/>
    <w:rsid w:val="001B2B20"/>
    <w:rsid w:val="001B3C9E"/>
    <w:rsid w:val="001B6C69"/>
    <w:rsid w:val="00223640"/>
    <w:rsid w:val="00231BAB"/>
    <w:rsid w:val="00254050"/>
    <w:rsid w:val="002838DF"/>
    <w:rsid w:val="002A6D5B"/>
    <w:rsid w:val="002B4955"/>
    <w:rsid w:val="002C20DE"/>
    <w:rsid w:val="002F5145"/>
    <w:rsid w:val="003B48D0"/>
    <w:rsid w:val="003E2751"/>
    <w:rsid w:val="004534B2"/>
    <w:rsid w:val="004677BA"/>
    <w:rsid w:val="004B29D0"/>
    <w:rsid w:val="005264D6"/>
    <w:rsid w:val="0053307D"/>
    <w:rsid w:val="005754F7"/>
    <w:rsid w:val="00582FC1"/>
    <w:rsid w:val="00584246"/>
    <w:rsid w:val="005A13F5"/>
    <w:rsid w:val="00630834"/>
    <w:rsid w:val="00653FFA"/>
    <w:rsid w:val="00674ECE"/>
    <w:rsid w:val="00677B63"/>
    <w:rsid w:val="0069415A"/>
    <w:rsid w:val="00694B00"/>
    <w:rsid w:val="006A5C9E"/>
    <w:rsid w:val="006C08CD"/>
    <w:rsid w:val="006D1DC0"/>
    <w:rsid w:val="006E23E0"/>
    <w:rsid w:val="006F2AE0"/>
    <w:rsid w:val="00720486"/>
    <w:rsid w:val="00722D3C"/>
    <w:rsid w:val="0073391B"/>
    <w:rsid w:val="00760BA1"/>
    <w:rsid w:val="00781C62"/>
    <w:rsid w:val="007F1666"/>
    <w:rsid w:val="007F5980"/>
    <w:rsid w:val="008015B7"/>
    <w:rsid w:val="008670FA"/>
    <w:rsid w:val="00872487"/>
    <w:rsid w:val="00886C43"/>
    <w:rsid w:val="008C512A"/>
    <w:rsid w:val="008D3159"/>
    <w:rsid w:val="008E7F12"/>
    <w:rsid w:val="009030FD"/>
    <w:rsid w:val="00913B5F"/>
    <w:rsid w:val="009602D8"/>
    <w:rsid w:val="009C1FB2"/>
    <w:rsid w:val="009D6A56"/>
    <w:rsid w:val="009E2C37"/>
    <w:rsid w:val="009F725D"/>
    <w:rsid w:val="00A305F2"/>
    <w:rsid w:val="00A444C8"/>
    <w:rsid w:val="00A87857"/>
    <w:rsid w:val="00A879EA"/>
    <w:rsid w:val="00A913DE"/>
    <w:rsid w:val="00A979A2"/>
    <w:rsid w:val="00AC2289"/>
    <w:rsid w:val="00AF0672"/>
    <w:rsid w:val="00B05059"/>
    <w:rsid w:val="00B34101"/>
    <w:rsid w:val="00B43A26"/>
    <w:rsid w:val="00B519D8"/>
    <w:rsid w:val="00BD7CB8"/>
    <w:rsid w:val="00BE5BBE"/>
    <w:rsid w:val="00C51022"/>
    <w:rsid w:val="00C53D1A"/>
    <w:rsid w:val="00C63FFC"/>
    <w:rsid w:val="00C74234"/>
    <w:rsid w:val="00C765E8"/>
    <w:rsid w:val="00CA01FF"/>
    <w:rsid w:val="00CB1FB9"/>
    <w:rsid w:val="00CC5711"/>
    <w:rsid w:val="00CD1BE9"/>
    <w:rsid w:val="00CF2B1C"/>
    <w:rsid w:val="00D241AB"/>
    <w:rsid w:val="00D35AE4"/>
    <w:rsid w:val="00D96CC0"/>
    <w:rsid w:val="00DA7C52"/>
    <w:rsid w:val="00DC5EF7"/>
    <w:rsid w:val="00E3643E"/>
    <w:rsid w:val="00E478EC"/>
    <w:rsid w:val="00E53C95"/>
    <w:rsid w:val="00E653F0"/>
    <w:rsid w:val="00E6547C"/>
    <w:rsid w:val="00E70F98"/>
    <w:rsid w:val="00E7257B"/>
    <w:rsid w:val="00E86D4D"/>
    <w:rsid w:val="00ED7C4B"/>
    <w:rsid w:val="00EE1E48"/>
    <w:rsid w:val="00EE7860"/>
    <w:rsid w:val="00EF4867"/>
    <w:rsid w:val="00EF58B9"/>
    <w:rsid w:val="00F011DF"/>
    <w:rsid w:val="00F01512"/>
    <w:rsid w:val="00F0789C"/>
    <w:rsid w:val="00F45CBA"/>
    <w:rsid w:val="00F46D7D"/>
    <w:rsid w:val="00F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635564"/>
  <w15:docId w15:val="{6DA1D82B-4BF1-49F5-A574-4E0E2A9E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C0"/>
  </w:style>
  <w:style w:type="paragraph" w:styleId="Footer">
    <w:name w:val="footer"/>
    <w:basedOn w:val="Normal"/>
    <w:link w:val="FooterChar"/>
    <w:uiPriority w:val="99"/>
    <w:unhideWhenUsed/>
    <w:rsid w:val="00D9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C0"/>
  </w:style>
  <w:style w:type="character" w:styleId="Hyperlink">
    <w:name w:val="Hyperlink"/>
    <w:basedOn w:val="DefaultParagraphFont"/>
    <w:uiPriority w:val="99"/>
    <w:unhideWhenUsed/>
    <w:rsid w:val="002B495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F4867"/>
  </w:style>
  <w:style w:type="character" w:styleId="CommentReference">
    <w:name w:val="annotation reference"/>
    <w:basedOn w:val="DefaultParagraphFont"/>
    <w:uiPriority w:val="99"/>
    <w:semiHidden/>
    <w:unhideWhenUsed/>
    <w:rsid w:val="00A91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3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Lamitra Wade</cp:lastModifiedBy>
  <cp:revision>8</cp:revision>
  <dcterms:created xsi:type="dcterms:W3CDTF">2017-08-01T21:39:00Z</dcterms:created>
  <dcterms:modified xsi:type="dcterms:W3CDTF">2018-07-16T15:24:00Z</dcterms:modified>
</cp:coreProperties>
</file>