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90E" w:rsidRDefault="0052665A" w:rsidP="002C1BE4">
      <w:pPr>
        <w:spacing w:after="0" w:line="240" w:lineRule="auto"/>
        <w:jc w:val="center"/>
        <w:rPr>
          <w:b/>
          <w:sz w:val="36"/>
          <w:szCs w:val="36"/>
        </w:rPr>
      </w:pPr>
      <w:r>
        <w:rPr>
          <w:b/>
          <w:sz w:val="36"/>
          <w:szCs w:val="36"/>
        </w:rPr>
        <w:t>Donna</w:t>
      </w:r>
      <w:r w:rsidR="0014790E">
        <w:rPr>
          <w:b/>
          <w:sz w:val="36"/>
          <w:szCs w:val="36"/>
        </w:rPr>
        <w:t xml:space="preserve"> Ivy</w:t>
      </w:r>
    </w:p>
    <w:p w:rsidR="0014790E" w:rsidRDefault="0014790E" w:rsidP="002C1BE4">
      <w:pPr>
        <w:spacing w:after="0" w:line="240" w:lineRule="auto"/>
        <w:jc w:val="center"/>
      </w:pPr>
      <w:r>
        <w:t>Lancaster, Texas  75134</w:t>
      </w:r>
    </w:p>
    <w:p w:rsidR="0014790E" w:rsidRDefault="0014790E" w:rsidP="002C1BE4">
      <w:pPr>
        <w:spacing w:after="0" w:line="240" w:lineRule="auto"/>
        <w:jc w:val="center"/>
      </w:pPr>
      <w:r>
        <w:t xml:space="preserve">Mobile:  469-877-4380 </w:t>
      </w:r>
      <w:r w:rsidRPr="004C2F70">
        <w:rPr>
          <w:b/>
        </w:rPr>
        <w:t xml:space="preserve">Email: </w:t>
      </w:r>
      <w:hyperlink r:id="rId5" w:history="1">
        <w:r w:rsidRPr="004C2F70">
          <w:rPr>
            <w:rStyle w:val="Hyperlink"/>
            <w:b/>
            <w:color w:val="auto"/>
          </w:rPr>
          <w:t>divy3@sbcglobal.net</w:t>
        </w:r>
      </w:hyperlink>
      <w:r>
        <w:t xml:space="preserve"> Home: 972-228-9266</w:t>
      </w:r>
    </w:p>
    <w:p w:rsidR="0014790E" w:rsidRPr="004C2F70" w:rsidRDefault="0014790E" w:rsidP="0014790E">
      <w:pPr>
        <w:spacing w:line="240" w:lineRule="auto"/>
        <w:jc w:val="center"/>
        <w:rPr>
          <w:b/>
        </w:rPr>
      </w:pPr>
      <w:r w:rsidRPr="004C2F70">
        <w:rPr>
          <w:b/>
        </w:rPr>
        <w:t>PROFILE</w:t>
      </w:r>
    </w:p>
    <w:p w:rsidR="0014790E" w:rsidRDefault="007E35D2" w:rsidP="0014790E">
      <w:pPr>
        <w:spacing w:line="240" w:lineRule="auto"/>
      </w:pPr>
      <w:r>
        <w:t xml:space="preserve">Detail </w:t>
      </w:r>
      <w:r w:rsidR="0014790E">
        <w:t xml:space="preserve">oriented, dedicated, and highly motivated professional with </w:t>
      </w:r>
      <w:r w:rsidR="0000068C">
        <w:t xml:space="preserve">10 </w:t>
      </w:r>
      <w:r w:rsidR="00E916F0">
        <w:t>plus years</w:t>
      </w:r>
      <w:r>
        <w:t xml:space="preserve"> of experience in the financial</w:t>
      </w:r>
      <w:r w:rsidR="0014790E">
        <w:t xml:space="preserve"> services industry. Proven ability to build and maintain strong alliances while training team members within the operation</w:t>
      </w:r>
      <w:r>
        <w:t>s</w:t>
      </w:r>
      <w:r w:rsidR="0014790E">
        <w:t xml:space="preserve"> area. Respond to challenges with confidence, determination and focus. </w:t>
      </w:r>
      <w:r w:rsidR="00F90C60">
        <w:t>Proficient</w:t>
      </w:r>
      <w:r w:rsidR="0014790E">
        <w:t xml:space="preserve"> in communication</w:t>
      </w:r>
      <w:r w:rsidR="00E916F0">
        <w:t xml:space="preserve"> both verbal and written</w:t>
      </w:r>
      <w:r w:rsidR="0014790E">
        <w:t>, problem solving,</w:t>
      </w:r>
      <w:r w:rsidR="005C412C">
        <w:t xml:space="preserve"> customer service,</w:t>
      </w:r>
      <w:r w:rsidR="0014790E">
        <w:t xml:space="preserve"> multitasking, critical </w:t>
      </w:r>
      <w:r w:rsidR="00E916F0">
        <w:t>skills</w:t>
      </w:r>
      <w:r w:rsidR="00805126">
        <w:t>, CRM</w:t>
      </w:r>
      <w:r w:rsidR="00D51B0E">
        <w:t>, banking and investment account transactions</w:t>
      </w:r>
      <w:r w:rsidR="00E916F0">
        <w:t xml:space="preserve"> </w:t>
      </w:r>
      <w:r w:rsidR="0014790E">
        <w:t>and analytical thinking.</w:t>
      </w:r>
    </w:p>
    <w:p w:rsidR="00E916F0" w:rsidRDefault="00E916F0" w:rsidP="00E916F0">
      <w:pPr>
        <w:spacing w:line="240" w:lineRule="auto"/>
        <w:ind w:left="2880" w:firstLine="720"/>
        <w:contextualSpacing/>
        <w:rPr>
          <w:b/>
        </w:rPr>
      </w:pPr>
      <w:r w:rsidRPr="004C2F70">
        <w:rPr>
          <w:b/>
        </w:rPr>
        <w:t>EDUCATION</w:t>
      </w:r>
    </w:p>
    <w:p w:rsidR="00E916F0" w:rsidRDefault="00E916F0" w:rsidP="00E916F0">
      <w:pPr>
        <w:spacing w:line="240" w:lineRule="auto"/>
        <w:ind w:left="2880" w:firstLine="720"/>
        <w:contextualSpacing/>
        <w:rPr>
          <w:b/>
        </w:rPr>
      </w:pPr>
    </w:p>
    <w:p w:rsidR="00E916F0" w:rsidRDefault="00E916F0" w:rsidP="00E916F0">
      <w:pPr>
        <w:spacing w:after="0" w:line="240" w:lineRule="auto"/>
        <w:contextualSpacing/>
        <w:rPr>
          <w:b/>
        </w:rPr>
      </w:pPr>
      <w:r>
        <w:rPr>
          <w:b/>
        </w:rPr>
        <w:t xml:space="preserve">University of North Texas at Dallas – </w:t>
      </w:r>
      <w:r w:rsidRPr="0098163C">
        <w:t>Dallas, Texas</w:t>
      </w:r>
      <w:r>
        <w:t>, 2017</w:t>
      </w:r>
    </w:p>
    <w:p w:rsidR="00E916F0" w:rsidRPr="0098163C" w:rsidRDefault="00E916F0" w:rsidP="00E916F0">
      <w:pPr>
        <w:spacing w:after="0" w:line="240" w:lineRule="auto"/>
        <w:contextualSpacing/>
      </w:pPr>
      <w:r>
        <w:t>Masters of Business Administration with Strategic Management</w:t>
      </w:r>
    </w:p>
    <w:p w:rsidR="00E916F0" w:rsidRDefault="00E916F0" w:rsidP="00E916F0">
      <w:pPr>
        <w:spacing w:after="0" w:line="240" w:lineRule="auto"/>
        <w:contextualSpacing/>
        <w:rPr>
          <w:b/>
        </w:rPr>
      </w:pPr>
    </w:p>
    <w:p w:rsidR="00E916F0" w:rsidRDefault="00E916F0" w:rsidP="00E916F0">
      <w:pPr>
        <w:spacing w:after="0" w:line="240" w:lineRule="auto"/>
        <w:contextualSpacing/>
      </w:pPr>
      <w:r>
        <w:rPr>
          <w:b/>
        </w:rPr>
        <w:t>University of North Texas</w:t>
      </w:r>
      <w:r>
        <w:t xml:space="preserve"> – Dallas, Texas, 2012</w:t>
      </w:r>
      <w:r>
        <w:tab/>
      </w:r>
      <w:r>
        <w:tab/>
      </w:r>
      <w:r>
        <w:tab/>
      </w:r>
    </w:p>
    <w:p w:rsidR="00E916F0" w:rsidRDefault="00E916F0" w:rsidP="00E916F0">
      <w:pPr>
        <w:spacing w:after="0" w:line="240" w:lineRule="auto"/>
        <w:contextualSpacing/>
      </w:pPr>
      <w:r>
        <w:t>Bachelor of</w:t>
      </w:r>
      <w:r w:rsidR="002C1BE4">
        <w:t xml:space="preserve"> Applied Arts and Science with concentration</w:t>
      </w:r>
      <w:r>
        <w:t xml:space="preserve"> Accounting and Business Management</w:t>
      </w:r>
      <w:r>
        <w:tab/>
      </w:r>
    </w:p>
    <w:p w:rsidR="00E916F0" w:rsidRDefault="00E916F0" w:rsidP="00E916F0">
      <w:pPr>
        <w:spacing w:after="0" w:line="240" w:lineRule="auto"/>
      </w:pPr>
    </w:p>
    <w:p w:rsidR="00E916F0" w:rsidRDefault="00E916F0" w:rsidP="00E916F0">
      <w:pPr>
        <w:spacing w:after="0" w:line="240" w:lineRule="auto"/>
        <w:rPr>
          <w:b/>
        </w:rPr>
      </w:pPr>
      <w:r>
        <w:rPr>
          <w:b/>
        </w:rPr>
        <w:t xml:space="preserve">Cedar Valley College – </w:t>
      </w:r>
      <w:r>
        <w:t>Lancaster, Texas, 2007</w:t>
      </w:r>
    </w:p>
    <w:p w:rsidR="00E916F0" w:rsidRDefault="00E916F0" w:rsidP="00E916F0">
      <w:pPr>
        <w:spacing w:after="0" w:line="240" w:lineRule="auto"/>
      </w:pPr>
      <w:r>
        <w:t>Associate in Applied Science Accounting</w:t>
      </w:r>
    </w:p>
    <w:p w:rsidR="007E35D2" w:rsidRDefault="007E35D2" w:rsidP="00E916F0">
      <w:pPr>
        <w:spacing w:after="0" w:line="240" w:lineRule="auto"/>
      </w:pPr>
    </w:p>
    <w:p w:rsidR="0014790E" w:rsidRPr="004C2F70" w:rsidRDefault="0014790E" w:rsidP="0014790E">
      <w:pPr>
        <w:spacing w:line="240" w:lineRule="auto"/>
        <w:jc w:val="center"/>
        <w:rPr>
          <w:b/>
        </w:rPr>
      </w:pPr>
      <w:r w:rsidRPr="004C2F70">
        <w:rPr>
          <w:b/>
        </w:rPr>
        <w:t>PROFESSIONAL EXPERIENCE</w:t>
      </w:r>
    </w:p>
    <w:p w:rsidR="0022355C" w:rsidRPr="0022355C" w:rsidRDefault="00C92BD3" w:rsidP="00DB5197">
      <w:pPr>
        <w:spacing w:after="0" w:line="240" w:lineRule="auto"/>
      </w:pPr>
      <w:r>
        <w:rPr>
          <w:b/>
        </w:rPr>
        <w:t>Dallas Independent School District</w:t>
      </w:r>
      <w:r w:rsidR="0022355C">
        <w:rPr>
          <w:b/>
        </w:rPr>
        <w:tab/>
      </w:r>
      <w:r w:rsidR="0022355C">
        <w:rPr>
          <w:b/>
        </w:rPr>
        <w:tab/>
      </w:r>
      <w:r w:rsidR="0022355C">
        <w:rPr>
          <w:b/>
        </w:rPr>
        <w:tab/>
      </w:r>
      <w:r w:rsidR="0022355C">
        <w:rPr>
          <w:b/>
        </w:rPr>
        <w:tab/>
      </w:r>
      <w:r w:rsidR="0022355C" w:rsidRPr="0022355C">
        <w:t>October 2016 - Present</w:t>
      </w:r>
    </w:p>
    <w:p w:rsidR="00F90C60" w:rsidRDefault="00737ACE" w:rsidP="00DB5197">
      <w:pPr>
        <w:spacing w:after="0" w:line="240" w:lineRule="auto"/>
        <w:rPr>
          <w:b/>
        </w:rPr>
      </w:pPr>
      <w:r>
        <w:rPr>
          <w:b/>
        </w:rPr>
        <w:t>7</w:t>
      </w:r>
      <w:r w:rsidR="00C92BD3" w:rsidRPr="00C92BD3">
        <w:rPr>
          <w:b/>
          <w:vertAlign w:val="superscript"/>
        </w:rPr>
        <w:t>th</w:t>
      </w:r>
      <w:r w:rsidR="00C92BD3">
        <w:rPr>
          <w:b/>
        </w:rPr>
        <w:t xml:space="preserve"> Grade Reading Permanent Sub</w:t>
      </w:r>
      <w:r w:rsidR="00C92BD3">
        <w:rPr>
          <w:b/>
        </w:rPr>
        <w:tab/>
      </w:r>
      <w:r w:rsidR="00C92BD3">
        <w:rPr>
          <w:b/>
        </w:rPr>
        <w:tab/>
      </w:r>
      <w:r w:rsidR="00C92BD3">
        <w:rPr>
          <w:b/>
        </w:rPr>
        <w:tab/>
      </w:r>
      <w:r w:rsidR="0022355C">
        <w:rPr>
          <w:b/>
        </w:rPr>
        <w:tab/>
      </w:r>
      <w:r w:rsidR="00C92BD3">
        <w:rPr>
          <w:b/>
        </w:rPr>
        <w:tab/>
      </w:r>
    </w:p>
    <w:p w:rsidR="00C72182" w:rsidRDefault="00D51B0E" w:rsidP="00D51B0E">
      <w:pPr>
        <w:spacing w:after="0" w:line="240" w:lineRule="auto"/>
      </w:pPr>
      <w:r>
        <w:rPr>
          <w:rFonts w:ascii="Times New Roman" w:hAnsi="Times New Roman" w:cs="Times New Roman"/>
        </w:rPr>
        <w:t xml:space="preserve">Coordinated information request between administrator and teacher team.  </w:t>
      </w:r>
      <w:r w:rsidR="007E35D2">
        <w:rPr>
          <w:rFonts w:ascii="Times New Roman" w:hAnsi="Times New Roman" w:cs="Times New Roman"/>
        </w:rPr>
        <w:t>Developed strategic lessons plans for students using excel spreadsheet</w:t>
      </w:r>
      <w:r>
        <w:t xml:space="preserve">. </w:t>
      </w:r>
      <w:r w:rsidR="00C72182">
        <w:t>Directed students with homework and other queries</w:t>
      </w:r>
    </w:p>
    <w:p w:rsidR="00C72182" w:rsidRPr="00C92BD3" w:rsidRDefault="00C72182" w:rsidP="00DB5197">
      <w:pPr>
        <w:spacing w:after="0" w:line="240" w:lineRule="auto"/>
      </w:pPr>
    </w:p>
    <w:p w:rsidR="0022355C" w:rsidRPr="0022355C" w:rsidRDefault="004A407C" w:rsidP="00DB5197">
      <w:pPr>
        <w:spacing w:after="0" w:line="240" w:lineRule="auto"/>
      </w:pPr>
      <w:r>
        <w:rPr>
          <w:b/>
        </w:rPr>
        <w:t>University of North Texas at Dallas</w:t>
      </w:r>
      <w:r w:rsidR="0022355C">
        <w:rPr>
          <w:b/>
        </w:rPr>
        <w:tab/>
      </w:r>
      <w:r w:rsidR="0022355C">
        <w:rPr>
          <w:b/>
        </w:rPr>
        <w:tab/>
      </w:r>
      <w:r w:rsidR="0022355C">
        <w:rPr>
          <w:b/>
        </w:rPr>
        <w:tab/>
      </w:r>
      <w:r w:rsidR="0022355C">
        <w:rPr>
          <w:b/>
        </w:rPr>
        <w:tab/>
      </w:r>
      <w:r w:rsidR="0022355C" w:rsidRPr="0022355C">
        <w:t>August 2016 – February 2017</w:t>
      </w:r>
    </w:p>
    <w:p w:rsidR="00F90C60" w:rsidRDefault="006F126B" w:rsidP="00DB5197">
      <w:pPr>
        <w:spacing w:after="0" w:line="240" w:lineRule="auto"/>
        <w:rPr>
          <w:b/>
        </w:rPr>
      </w:pPr>
      <w:r>
        <w:rPr>
          <w:b/>
        </w:rPr>
        <w:t xml:space="preserve">Student Assistant II - </w:t>
      </w:r>
      <w:r w:rsidR="004A407C">
        <w:rPr>
          <w:b/>
        </w:rPr>
        <w:t xml:space="preserve">Finance </w:t>
      </w:r>
    </w:p>
    <w:p w:rsidR="00F90C60" w:rsidRPr="004A407C" w:rsidRDefault="00D51B0E" w:rsidP="00D51B0E">
      <w:pPr>
        <w:spacing w:after="0" w:line="240" w:lineRule="auto"/>
      </w:pPr>
      <w:r>
        <w:rPr>
          <w:rFonts w:ascii="Times New Roman" w:hAnsi="Times New Roman" w:cs="Times New Roman"/>
        </w:rPr>
        <w:t xml:space="preserve">Research and answered students question related to finance.  </w:t>
      </w:r>
      <w:r w:rsidR="00C72182">
        <w:t>Assisted with the</w:t>
      </w:r>
      <w:r w:rsidR="004A407C" w:rsidRPr="004A407C">
        <w:t xml:space="preserve"> necessary tutoring, homework, and study assistance</w:t>
      </w:r>
      <w:r>
        <w:t xml:space="preserve">. </w:t>
      </w:r>
      <w:r w:rsidR="00C72182">
        <w:t>Assisted undergraduates with finan</w:t>
      </w:r>
      <w:r w:rsidR="004B7BCC">
        <w:t>ce course study</w:t>
      </w:r>
      <w:r>
        <w:t xml:space="preserve">.  </w:t>
      </w:r>
      <w:r w:rsidR="002C1BE4">
        <w:t>Administered excel and power point</w:t>
      </w:r>
      <w:r w:rsidR="00F90C60">
        <w:t xml:space="preserve"> with the creation of “finance handouts”</w:t>
      </w:r>
    </w:p>
    <w:p w:rsidR="00632921" w:rsidRDefault="00632921" w:rsidP="00632921">
      <w:pPr>
        <w:spacing w:after="0" w:line="240" w:lineRule="auto"/>
        <w:rPr>
          <w:b/>
        </w:rPr>
      </w:pPr>
    </w:p>
    <w:p w:rsidR="00632921" w:rsidRDefault="00FA6C7A" w:rsidP="00632921">
      <w:pPr>
        <w:spacing w:after="0" w:line="240" w:lineRule="auto"/>
      </w:pPr>
      <w:r>
        <w:rPr>
          <w:b/>
        </w:rPr>
        <w:t>Life Restoration Outreach Ministry, Independent Contractor</w:t>
      </w:r>
      <w:r w:rsidR="00632921">
        <w:rPr>
          <w:b/>
        </w:rPr>
        <w:tab/>
      </w:r>
      <w:r w:rsidR="00632921">
        <w:t xml:space="preserve">April 2013 – </w:t>
      </w:r>
      <w:r w:rsidR="00C92BD3">
        <w:t>April 2016</w:t>
      </w:r>
    </w:p>
    <w:p w:rsidR="00F90C60" w:rsidRDefault="00632921" w:rsidP="00632921">
      <w:pPr>
        <w:spacing w:after="0" w:line="240" w:lineRule="auto"/>
        <w:rPr>
          <w:b/>
        </w:rPr>
      </w:pPr>
      <w:r>
        <w:rPr>
          <w:b/>
        </w:rPr>
        <w:t>Financial Office Manager-Coordinator</w:t>
      </w:r>
    </w:p>
    <w:p w:rsidR="00F90C60" w:rsidRDefault="00C72182" w:rsidP="00D51B0E">
      <w:pPr>
        <w:spacing w:after="0" w:line="240" w:lineRule="auto"/>
        <w:rPr>
          <w:rFonts w:ascii="Times New Roman" w:hAnsi="Times New Roman" w:cs="Times New Roman"/>
        </w:rPr>
      </w:pPr>
      <w:r>
        <w:t>Directed and provided financial management to ministerial leaders</w:t>
      </w:r>
      <w:r w:rsidR="00F90C60">
        <w:t xml:space="preserve"> and others</w:t>
      </w:r>
      <w:r>
        <w:t>.</w:t>
      </w:r>
      <w:r w:rsidR="00D51B0E">
        <w:t xml:space="preserve">  Created and track receipt of various paperwork for vendors and patron.  </w:t>
      </w:r>
      <w:r>
        <w:rPr>
          <w:rFonts w:ascii="Times New Roman" w:hAnsi="Times New Roman" w:cs="Times New Roman"/>
        </w:rPr>
        <w:t>Assisted with the develo</w:t>
      </w:r>
      <w:r w:rsidR="007E35D2">
        <w:rPr>
          <w:rFonts w:ascii="Times New Roman" w:hAnsi="Times New Roman" w:cs="Times New Roman"/>
        </w:rPr>
        <w:t>pment of policies, procedures, and office coordinator</w:t>
      </w:r>
      <w:r w:rsidR="00D51B0E">
        <w:rPr>
          <w:rFonts w:ascii="Times New Roman" w:hAnsi="Times New Roman" w:cs="Times New Roman"/>
        </w:rPr>
        <w:t xml:space="preserve">.  </w:t>
      </w:r>
      <w:r w:rsidR="007E35D2">
        <w:rPr>
          <w:rFonts w:ascii="Times New Roman" w:hAnsi="Times New Roman" w:cs="Times New Roman"/>
        </w:rPr>
        <w:t>Supervised financial</w:t>
      </w:r>
      <w:r>
        <w:rPr>
          <w:rFonts w:ascii="Times New Roman" w:hAnsi="Times New Roman" w:cs="Times New Roman"/>
        </w:rPr>
        <w:t xml:space="preserve"> data,</w:t>
      </w:r>
      <w:r w:rsidR="00300B06">
        <w:rPr>
          <w:rFonts w:ascii="Times New Roman" w:hAnsi="Times New Roman" w:cs="Times New Roman"/>
        </w:rPr>
        <w:t xml:space="preserve"> annual audit and spreadsheets</w:t>
      </w:r>
      <w:r w:rsidR="00D51B0E">
        <w:rPr>
          <w:rFonts w:ascii="Times New Roman" w:hAnsi="Times New Roman" w:cs="Times New Roman"/>
        </w:rPr>
        <w:t xml:space="preserve">.  </w:t>
      </w:r>
      <w:r w:rsidR="00F90C60">
        <w:rPr>
          <w:rFonts w:ascii="Times New Roman" w:hAnsi="Times New Roman" w:cs="Times New Roman"/>
        </w:rPr>
        <w:t>Assisted with 501c3 and other state mandated documents</w:t>
      </w:r>
    </w:p>
    <w:p w:rsidR="0093036B" w:rsidRDefault="0093036B" w:rsidP="00DB5197">
      <w:pPr>
        <w:spacing w:after="0" w:line="240" w:lineRule="auto"/>
        <w:rPr>
          <w:b/>
        </w:rPr>
      </w:pPr>
    </w:p>
    <w:p w:rsidR="00B32DA2" w:rsidRDefault="00B32DA2" w:rsidP="00DB5197">
      <w:pPr>
        <w:spacing w:after="0" w:line="240" w:lineRule="auto"/>
      </w:pPr>
      <w:r>
        <w:rPr>
          <w:b/>
        </w:rPr>
        <w:t>Ada</w:t>
      </w:r>
      <w:r w:rsidR="004C2F70">
        <w:rPr>
          <w:b/>
        </w:rPr>
        <w:t>*</w:t>
      </w:r>
      <w:r>
        <w:rPr>
          <w:b/>
        </w:rPr>
        <w:t>Staff Agency</w:t>
      </w:r>
      <w:r>
        <w:rPr>
          <w:b/>
        </w:rPr>
        <w:tab/>
      </w:r>
      <w:r>
        <w:rPr>
          <w:b/>
        </w:rPr>
        <w:tab/>
      </w:r>
      <w:r>
        <w:rPr>
          <w:b/>
        </w:rPr>
        <w:tab/>
      </w:r>
      <w:r>
        <w:rPr>
          <w:b/>
        </w:rPr>
        <w:tab/>
      </w:r>
      <w:r>
        <w:rPr>
          <w:b/>
        </w:rPr>
        <w:tab/>
      </w:r>
      <w:r w:rsidR="0022355C">
        <w:rPr>
          <w:b/>
        </w:rPr>
        <w:tab/>
      </w:r>
      <w:r w:rsidR="001C0745">
        <w:t>October</w:t>
      </w:r>
      <w:r w:rsidRPr="00FA6B4B">
        <w:t xml:space="preserve"> 2015 – </w:t>
      </w:r>
      <w:r w:rsidR="00971E76">
        <w:t>November</w:t>
      </w:r>
      <w:r w:rsidR="00632921">
        <w:t xml:space="preserve"> 2016</w:t>
      </w:r>
    </w:p>
    <w:p w:rsidR="009B2074" w:rsidRDefault="00003EB7" w:rsidP="009B2074">
      <w:pPr>
        <w:spacing w:after="0" w:line="240" w:lineRule="auto"/>
        <w:rPr>
          <w:b/>
        </w:rPr>
      </w:pPr>
      <w:r>
        <w:rPr>
          <w:b/>
        </w:rPr>
        <w:t>Administrative Assistant</w:t>
      </w:r>
      <w:r w:rsidR="00FA6B4B">
        <w:rPr>
          <w:b/>
        </w:rPr>
        <w:t>-</w:t>
      </w:r>
      <w:r w:rsidR="00D36A75">
        <w:rPr>
          <w:b/>
        </w:rPr>
        <w:t xml:space="preserve"> </w:t>
      </w:r>
      <w:r w:rsidR="00FA6B4B">
        <w:rPr>
          <w:b/>
        </w:rPr>
        <w:t>Data Entry</w:t>
      </w:r>
    </w:p>
    <w:p w:rsidR="002C3203" w:rsidRDefault="007E35D2" w:rsidP="009B2074">
      <w:pPr>
        <w:spacing w:after="0" w:line="240" w:lineRule="auto"/>
      </w:pPr>
      <w:r>
        <w:t>Assisted</w:t>
      </w:r>
      <w:r w:rsidR="00C72182">
        <w:t xml:space="preserve"> professors with admin</w:t>
      </w:r>
      <w:r w:rsidR="00300B06">
        <w:t>istering and monitoring test</w:t>
      </w:r>
      <w:r w:rsidR="00D51B0E">
        <w:t>, ability to be proactive in solving problems, willingness to learn, r</w:t>
      </w:r>
      <w:r>
        <w:rPr>
          <w:rFonts w:ascii="Times New Roman" w:hAnsi="Times New Roman" w:cs="Times New Roman"/>
        </w:rPr>
        <w:t xml:space="preserve">esponsible </w:t>
      </w:r>
      <w:r w:rsidR="00300B06">
        <w:rPr>
          <w:rFonts w:ascii="Times New Roman" w:hAnsi="Times New Roman" w:cs="Times New Roman"/>
        </w:rPr>
        <w:t>for assisting</w:t>
      </w:r>
      <w:r w:rsidR="00C72182">
        <w:t xml:space="preserve"> ADA disability students</w:t>
      </w:r>
      <w:r w:rsidR="00D51B0E">
        <w:t>.</w:t>
      </w:r>
      <w:r w:rsidR="009B2074">
        <w:t xml:space="preserve"> </w:t>
      </w:r>
      <w:r>
        <w:rPr>
          <w:rFonts w:ascii="Times New Roman" w:hAnsi="Times New Roman" w:cs="Times New Roman"/>
        </w:rPr>
        <w:t>Data management for</w:t>
      </w:r>
      <w:r w:rsidR="00C72182">
        <w:t xml:space="preserve"> Dallas Independent School Medicaid Division </w:t>
      </w:r>
    </w:p>
    <w:p w:rsidR="003C1AEE" w:rsidRPr="00FA6B4B" w:rsidRDefault="003C1AEE" w:rsidP="00DC1781">
      <w:pPr>
        <w:spacing w:after="0" w:line="240" w:lineRule="auto"/>
        <w:ind w:firstLine="720"/>
      </w:pPr>
    </w:p>
    <w:p w:rsidR="001C0745" w:rsidRDefault="001C0745" w:rsidP="001C0745">
      <w:pPr>
        <w:spacing w:after="0" w:line="240" w:lineRule="auto"/>
      </w:pPr>
      <w:r>
        <w:rPr>
          <w:b/>
        </w:rPr>
        <w:lastRenderedPageBreak/>
        <w:t>Big Brothers Big Sisters</w:t>
      </w:r>
      <w:r w:rsidR="0022355C">
        <w:rPr>
          <w:b/>
        </w:rPr>
        <w:tab/>
      </w:r>
      <w:r w:rsidR="0022355C">
        <w:rPr>
          <w:b/>
        </w:rPr>
        <w:tab/>
      </w:r>
      <w:r>
        <w:rPr>
          <w:b/>
        </w:rPr>
        <w:tab/>
      </w:r>
      <w:r>
        <w:rPr>
          <w:b/>
        </w:rPr>
        <w:tab/>
      </w:r>
      <w:r>
        <w:rPr>
          <w:b/>
        </w:rPr>
        <w:tab/>
      </w:r>
      <w:r>
        <w:rPr>
          <w:b/>
        </w:rPr>
        <w:tab/>
      </w:r>
      <w:r>
        <w:t>August 2014 – June 2015</w:t>
      </w:r>
    </w:p>
    <w:p w:rsidR="001C0745" w:rsidRDefault="001C0745" w:rsidP="001C0745">
      <w:pPr>
        <w:spacing w:after="0" w:line="240" w:lineRule="auto"/>
        <w:rPr>
          <w:b/>
        </w:rPr>
      </w:pPr>
      <w:r>
        <w:rPr>
          <w:b/>
        </w:rPr>
        <w:t>Staff Accountant</w:t>
      </w:r>
    </w:p>
    <w:p w:rsidR="003C1AEE" w:rsidRDefault="00DC1781" w:rsidP="009B2074">
      <w:pPr>
        <w:spacing w:line="240" w:lineRule="auto"/>
      </w:pPr>
      <w:r>
        <w:t>Maintain</w:t>
      </w:r>
      <w:r w:rsidR="003C1AEE">
        <w:t xml:space="preserve">ed and controlled </w:t>
      </w:r>
      <w:r>
        <w:t>the General Ledger accounts and business transactions of the organization</w:t>
      </w:r>
      <w:r w:rsidR="003C1AEE">
        <w:t>.  Applied</w:t>
      </w:r>
      <w:r>
        <w:t xml:space="preserve"> General Accepted Accounting Principles (</w:t>
      </w:r>
      <w:r w:rsidR="003C1AEE">
        <w:t>GAAP) including</w:t>
      </w:r>
      <w:r>
        <w:t xml:space="preserve"> analytical work and thorough review of financial records. Manage</w:t>
      </w:r>
      <w:r w:rsidR="003C1AEE">
        <w:t>d</w:t>
      </w:r>
      <w:r>
        <w:t xml:space="preserve"> the processing of cash receipts, recording of revenue and receivables</w:t>
      </w:r>
      <w:r w:rsidR="003C1AEE">
        <w:t>.</w:t>
      </w:r>
      <w:r w:rsidR="009B2074">
        <w:t xml:space="preserve"> su</w:t>
      </w:r>
      <w:r w:rsidR="007E35D2">
        <w:t>pervised the preparation of financial reports</w:t>
      </w:r>
      <w:r w:rsidR="009B2074">
        <w:t xml:space="preserve">. </w:t>
      </w:r>
      <w:r w:rsidR="007E35D2">
        <w:t xml:space="preserve"> Administered in creating policies</w:t>
      </w:r>
      <w:r w:rsidR="009B2074">
        <w:t>,</w:t>
      </w:r>
      <w:r w:rsidR="007E35D2">
        <w:t xml:space="preserve"> procedures</w:t>
      </w:r>
      <w:r w:rsidR="009B2074">
        <w:t xml:space="preserve"> and assisted</w:t>
      </w:r>
      <w:bookmarkStart w:id="0" w:name="_GoBack"/>
      <w:bookmarkEnd w:id="0"/>
      <w:r w:rsidR="003513F0">
        <w:t xml:space="preserve"> auditors with tax preparation</w:t>
      </w:r>
    </w:p>
    <w:p w:rsidR="0022355C" w:rsidRDefault="002C3203" w:rsidP="002C3203">
      <w:pPr>
        <w:spacing w:after="0" w:line="240" w:lineRule="auto"/>
      </w:pPr>
      <w:r w:rsidRPr="002C3203">
        <w:rPr>
          <w:b/>
        </w:rPr>
        <w:t>JP Morgan Securities</w:t>
      </w:r>
      <w:r w:rsidR="0014790E">
        <w:tab/>
      </w:r>
      <w:r w:rsidR="0022355C">
        <w:tab/>
      </w:r>
      <w:r w:rsidR="0022355C">
        <w:tab/>
      </w:r>
      <w:r w:rsidR="0022355C">
        <w:tab/>
      </w:r>
      <w:r w:rsidR="0022355C">
        <w:tab/>
      </w:r>
      <w:r w:rsidR="0022355C">
        <w:tab/>
        <w:t>August 1991 – August 2013</w:t>
      </w:r>
    </w:p>
    <w:p w:rsidR="00DC1781" w:rsidRDefault="0098163C" w:rsidP="0022355C">
      <w:pPr>
        <w:spacing w:after="0" w:line="240" w:lineRule="auto"/>
        <w:rPr>
          <w:b/>
        </w:rPr>
      </w:pPr>
      <w:r>
        <w:rPr>
          <w:b/>
        </w:rPr>
        <w:t xml:space="preserve">Financial Margin Analyst </w:t>
      </w:r>
    </w:p>
    <w:p w:rsidR="0014790E" w:rsidRDefault="00DC1781" w:rsidP="00DC1781">
      <w:pPr>
        <w:spacing w:line="240" w:lineRule="auto"/>
      </w:pPr>
      <w:r>
        <w:t>Processed all incoming and outgoing monies, securities transfers, client on-boarding and documentation.  Assisted financial advisors and client service associates with daily operational related items while multitasking and monitoring risk management reports for the firm. Process bank reconciliation, process accounts payable and accounts receivable transactions in a timely manner while ensuring accuracy. Prepare check request, strong v</w:t>
      </w:r>
      <w:r w:rsidR="00D51B0E">
        <w:t>erbal and written communication.  CRM system and client on-boarding.</w:t>
      </w:r>
      <w:r>
        <w:rPr>
          <w:b/>
        </w:rPr>
        <w:tab/>
      </w:r>
      <w:r>
        <w:rPr>
          <w:b/>
        </w:rPr>
        <w:tab/>
        <w:t xml:space="preserve">   </w:t>
      </w:r>
      <w:r w:rsidR="00E432B6">
        <w:rPr>
          <w:rFonts w:ascii="Times New Roman" w:hAnsi="Times New Roman" w:cs="Times New Roman"/>
        </w:rPr>
        <w:t xml:space="preserve">      </w:t>
      </w:r>
      <w:r>
        <w:rPr>
          <w:rFonts w:ascii="Times New Roman" w:hAnsi="Times New Roman" w:cs="Times New Roman"/>
        </w:rPr>
        <w:t xml:space="preserve">          </w:t>
      </w:r>
    </w:p>
    <w:p w:rsidR="00216E1D" w:rsidRPr="004C2F70" w:rsidRDefault="00216E1D" w:rsidP="00216E1D">
      <w:pPr>
        <w:spacing w:line="240" w:lineRule="auto"/>
        <w:ind w:left="2880" w:firstLine="720"/>
        <w:contextualSpacing/>
        <w:rPr>
          <w:b/>
        </w:rPr>
      </w:pPr>
      <w:r w:rsidRPr="004C2F70">
        <w:rPr>
          <w:b/>
        </w:rPr>
        <w:t>SKILLS/SOFTWARE</w:t>
      </w:r>
    </w:p>
    <w:p w:rsidR="00216E1D" w:rsidRDefault="00216E1D" w:rsidP="00216E1D">
      <w:pPr>
        <w:spacing w:line="240" w:lineRule="auto"/>
        <w:rPr>
          <w:rFonts w:ascii="Times New Roman" w:hAnsi="Times New Roman" w:cs="Times New Roman"/>
        </w:rPr>
      </w:pPr>
    </w:p>
    <w:p w:rsidR="003C1AEE" w:rsidRDefault="003C1AEE" w:rsidP="00216E1D">
      <w:pPr>
        <w:spacing w:line="240" w:lineRule="auto"/>
        <w:rPr>
          <w:rFonts w:ascii="Times New Roman" w:hAnsi="Times New Roman" w:cs="Times New Roman"/>
        </w:rPr>
        <w:sectPr w:rsidR="003C1AEE" w:rsidSect="00216E1D">
          <w:type w:val="continuous"/>
          <w:pgSz w:w="12240" w:h="15840"/>
          <w:pgMar w:top="1440" w:right="1440" w:bottom="1440" w:left="1440" w:header="720" w:footer="720" w:gutter="0"/>
          <w:cols w:space="720"/>
          <w:docGrid w:linePitch="360"/>
        </w:sectPr>
      </w:pPr>
    </w:p>
    <w:p w:rsidR="00216E1D" w:rsidRDefault="00216E1D" w:rsidP="00216E1D">
      <w:pPr>
        <w:spacing w:line="240" w:lineRule="auto"/>
      </w:pPr>
      <w:r>
        <w:rPr>
          <w:rFonts w:ascii="Times New Roman" w:hAnsi="Times New Roman" w:cs="Times New Roman"/>
        </w:rPr>
        <w:t>●</w:t>
      </w:r>
      <w:r>
        <w:t xml:space="preserve">Proficient in Microsoft Office  </w:t>
      </w:r>
    </w:p>
    <w:p w:rsidR="00216E1D" w:rsidRDefault="00216E1D" w:rsidP="00216E1D">
      <w:pPr>
        <w:spacing w:line="240" w:lineRule="auto"/>
      </w:pPr>
      <w:r>
        <w:rPr>
          <w:rFonts w:ascii="Times New Roman" w:hAnsi="Times New Roman" w:cs="Times New Roman"/>
        </w:rPr>
        <w:t>●HP Remit Pro Check System</w:t>
      </w:r>
      <w:r>
        <w:t xml:space="preserve"> </w:t>
      </w:r>
    </w:p>
    <w:p w:rsidR="00216E1D" w:rsidRDefault="00216E1D" w:rsidP="00216E1D">
      <w:pPr>
        <w:spacing w:line="240" w:lineRule="auto"/>
      </w:pPr>
      <w:r>
        <w:rPr>
          <w:rFonts w:ascii="Times New Roman" w:hAnsi="Times New Roman" w:cs="Times New Roman"/>
        </w:rPr>
        <w:t>●</w:t>
      </w:r>
      <w:r>
        <w:t xml:space="preserve">Bank Reconciliation </w:t>
      </w:r>
    </w:p>
    <w:p w:rsidR="00216E1D" w:rsidRDefault="00216E1D" w:rsidP="00216E1D">
      <w:pPr>
        <w:spacing w:line="240" w:lineRule="auto"/>
      </w:pPr>
      <w:r>
        <w:rPr>
          <w:rFonts w:ascii="Times New Roman" w:hAnsi="Times New Roman" w:cs="Times New Roman"/>
        </w:rPr>
        <w:t>●</w:t>
      </w:r>
      <w:r>
        <w:t xml:space="preserve">Accounts Receivables </w:t>
      </w:r>
    </w:p>
    <w:p w:rsidR="00216E1D" w:rsidRDefault="00216E1D" w:rsidP="00216E1D">
      <w:pPr>
        <w:spacing w:line="240" w:lineRule="auto"/>
      </w:pPr>
      <w:r>
        <w:rPr>
          <w:rFonts w:ascii="Times New Roman" w:hAnsi="Times New Roman" w:cs="Times New Roman"/>
        </w:rPr>
        <w:t>●</w:t>
      </w:r>
      <w:r>
        <w:t>Accounts Payable</w:t>
      </w:r>
    </w:p>
    <w:p w:rsidR="00216E1D" w:rsidRDefault="00216E1D" w:rsidP="00216E1D">
      <w:pPr>
        <w:spacing w:line="240" w:lineRule="auto"/>
      </w:pPr>
      <w:r>
        <w:t xml:space="preserve"> </w:t>
      </w:r>
      <w:r>
        <w:rPr>
          <w:rFonts w:ascii="Times New Roman" w:hAnsi="Times New Roman" w:cs="Times New Roman"/>
        </w:rPr>
        <w:t>●</w:t>
      </w:r>
      <w:r>
        <w:t xml:space="preserve"> Bookkeeping  </w:t>
      </w:r>
    </w:p>
    <w:p w:rsidR="00216E1D" w:rsidRDefault="00216E1D" w:rsidP="00216E1D">
      <w:pPr>
        <w:spacing w:line="240" w:lineRule="auto"/>
      </w:pPr>
      <w:r>
        <w:rPr>
          <w:rFonts w:ascii="Times New Roman" w:hAnsi="Times New Roman" w:cs="Times New Roman"/>
        </w:rPr>
        <w:t>●</w:t>
      </w:r>
      <w:proofErr w:type="spellStart"/>
      <w:r>
        <w:t>Abilia</w:t>
      </w:r>
      <w:proofErr w:type="spellEnd"/>
      <w:r>
        <w:t xml:space="preserve"> MIP Sage Accounting System</w:t>
      </w:r>
    </w:p>
    <w:p w:rsidR="00216E1D" w:rsidRDefault="00216E1D" w:rsidP="00216E1D">
      <w:pPr>
        <w:spacing w:line="240" w:lineRule="auto"/>
      </w:pPr>
      <w:r>
        <w:t xml:space="preserve"> </w:t>
      </w:r>
      <w:r>
        <w:rPr>
          <w:rFonts w:ascii="Times New Roman" w:hAnsi="Times New Roman" w:cs="Times New Roman"/>
        </w:rPr>
        <w:t>●</w:t>
      </w:r>
      <w:r>
        <w:t>Pivot Tables</w:t>
      </w:r>
    </w:p>
    <w:p w:rsidR="00216E1D" w:rsidRDefault="00216E1D" w:rsidP="00216E1D">
      <w:pPr>
        <w:spacing w:line="240" w:lineRule="auto"/>
      </w:pPr>
      <w:r>
        <w:t xml:space="preserve"> </w:t>
      </w:r>
      <w:r>
        <w:rPr>
          <w:rFonts w:ascii="Times New Roman" w:hAnsi="Times New Roman" w:cs="Times New Roman"/>
        </w:rPr>
        <w:t>●</w:t>
      </w:r>
      <w:r>
        <w:t xml:space="preserve">Account Manager </w:t>
      </w:r>
    </w:p>
    <w:p w:rsidR="00216E1D" w:rsidRDefault="00216E1D" w:rsidP="00216E1D">
      <w:pPr>
        <w:spacing w:line="240" w:lineRule="auto"/>
      </w:pPr>
      <w:r>
        <w:rPr>
          <w:rFonts w:ascii="Times New Roman" w:hAnsi="Times New Roman" w:cs="Times New Roman"/>
        </w:rPr>
        <w:t>●</w:t>
      </w:r>
      <w:r>
        <w:t xml:space="preserve"> </w:t>
      </w:r>
      <w:r w:rsidR="001C5F6C">
        <w:t>Audit</w:t>
      </w:r>
      <w:r>
        <w:t xml:space="preserve"> </w:t>
      </w:r>
    </w:p>
    <w:p w:rsidR="00216E1D" w:rsidRDefault="00216E1D" w:rsidP="00216E1D">
      <w:pPr>
        <w:spacing w:line="240" w:lineRule="auto"/>
      </w:pPr>
      <w:r>
        <w:rPr>
          <w:rFonts w:ascii="Times New Roman" w:hAnsi="Times New Roman" w:cs="Times New Roman"/>
        </w:rPr>
        <w:t>●</w:t>
      </w:r>
      <w:r>
        <w:t xml:space="preserve">AS400 </w:t>
      </w:r>
    </w:p>
    <w:p w:rsidR="00216E1D" w:rsidRDefault="00216E1D" w:rsidP="00216E1D">
      <w:pPr>
        <w:spacing w:line="240" w:lineRule="auto"/>
        <w:sectPr w:rsidR="00216E1D" w:rsidSect="00E916F0">
          <w:type w:val="continuous"/>
          <w:pgSz w:w="12240" w:h="15840"/>
          <w:pgMar w:top="1440" w:right="1440" w:bottom="1440" w:left="1440" w:header="720" w:footer="720" w:gutter="0"/>
          <w:cols w:num="2" w:space="720"/>
          <w:docGrid w:linePitch="360"/>
        </w:sectPr>
      </w:pPr>
      <w:r>
        <w:t xml:space="preserve"> </w:t>
      </w:r>
      <w:r>
        <w:rPr>
          <w:rFonts w:ascii="Times New Roman" w:hAnsi="Times New Roman" w:cs="Times New Roman"/>
        </w:rPr>
        <w:t xml:space="preserve">●Office </w:t>
      </w:r>
      <w:r>
        <w:t>Coordinator</w:t>
      </w:r>
    </w:p>
    <w:p w:rsidR="009B2074" w:rsidRDefault="0014790E" w:rsidP="0001307D">
      <w:pPr>
        <w:spacing w:after="0" w:line="240" w:lineRule="auto"/>
      </w:pPr>
      <w:r>
        <w:tab/>
      </w:r>
      <w:r>
        <w:tab/>
      </w:r>
      <w:r>
        <w:tab/>
      </w:r>
      <w:r>
        <w:tab/>
      </w:r>
      <w:r w:rsidR="00FA6B4B">
        <w:tab/>
      </w:r>
    </w:p>
    <w:p w:rsidR="00E432B6" w:rsidRDefault="004A407C" w:rsidP="009B2074">
      <w:pPr>
        <w:spacing w:after="0" w:line="240" w:lineRule="auto"/>
        <w:ind w:left="2880" w:firstLine="720"/>
        <w:rPr>
          <w:b/>
        </w:rPr>
      </w:pPr>
      <w:r>
        <w:t>V</w:t>
      </w:r>
      <w:r w:rsidR="0014790E" w:rsidRPr="004C2F70">
        <w:rPr>
          <w:b/>
        </w:rPr>
        <w:t>OLUNTEER/ACCOMPLISHMENT</w:t>
      </w:r>
    </w:p>
    <w:p w:rsidR="003C1AEE" w:rsidRDefault="003C1AEE" w:rsidP="0001307D">
      <w:pPr>
        <w:spacing w:after="0" w:line="240" w:lineRule="auto"/>
        <w:rPr>
          <w:b/>
        </w:rPr>
      </w:pPr>
    </w:p>
    <w:p w:rsidR="00BC19F9" w:rsidRDefault="0034412D" w:rsidP="0001307D">
      <w:pPr>
        <w:spacing w:after="0" w:line="240" w:lineRule="auto"/>
      </w:pPr>
      <w:r>
        <w:t>Seagoville Middle School</w:t>
      </w:r>
      <w:r w:rsidR="009B2074">
        <w:t xml:space="preserve"> 2016-2018</w:t>
      </w:r>
      <w:r w:rsidR="00BC19F9">
        <w:t xml:space="preserve">; </w:t>
      </w:r>
      <w:r w:rsidR="0022355C">
        <w:t xml:space="preserve">Mentor for </w:t>
      </w:r>
      <w:r w:rsidR="00BC19F9">
        <w:t>6</w:t>
      </w:r>
      <w:r w:rsidR="00BC19F9" w:rsidRPr="00BC19F9">
        <w:rPr>
          <w:vertAlign w:val="superscript"/>
        </w:rPr>
        <w:t>th</w:t>
      </w:r>
      <w:r w:rsidR="00BC19F9">
        <w:t xml:space="preserve"> graders transitioning to 7</w:t>
      </w:r>
      <w:r w:rsidR="00BC19F9" w:rsidRPr="00BC19F9">
        <w:rPr>
          <w:vertAlign w:val="superscript"/>
        </w:rPr>
        <w:t>th</w:t>
      </w:r>
      <w:r w:rsidR="00BC19F9">
        <w:t xml:space="preserve"> grade</w:t>
      </w:r>
      <w:r w:rsidR="00346648">
        <w:t>rs</w:t>
      </w:r>
    </w:p>
    <w:p w:rsidR="00BC19F9" w:rsidRDefault="00BC19F9" w:rsidP="0001307D">
      <w:pPr>
        <w:spacing w:after="0" w:line="240" w:lineRule="auto"/>
      </w:pPr>
      <w:r>
        <w:t>New Birth Missionary Baptist Church 2015; tutoring for Reading and Math</w:t>
      </w:r>
    </w:p>
    <w:p w:rsidR="00BC19F9" w:rsidRDefault="00BC19F9" w:rsidP="0001307D">
      <w:pPr>
        <w:spacing w:after="0" w:line="240" w:lineRule="auto"/>
      </w:pPr>
      <w:r>
        <w:t>Future Without Poverty; 2011-2012 Vice –President assisting with building raise bed for planting needs</w:t>
      </w:r>
    </w:p>
    <w:p w:rsidR="00F90C60" w:rsidRDefault="00F90C60" w:rsidP="0001307D">
      <w:pPr>
        <w:spacing w:after="0" w:line="240" w:lineRule="auto"/>
      </w:pPr>
      <w:r>
        <w:t>University of North Texas 2011, Dean’s List</w:t>
      </w:r>
    </w:p>
    <w:p w:rsidR="00F90C60" w:rsidRDefault="00F90C60" w:rsidP="0001307D">
      <w:pPr>
        <w:spacing w:after="0" w:line="240" w:lineRule="auto"/>
      </w:pPr>
      <w:r>
        <w:t>Cedar Valley College 2007, Dean’s List</w:t>
      </w:r>
    </w:p>
    <w:p w:rsidR="00F90C60" w:rsidRDefault="00F90C60" w:rsidP="0001307D">
      <w:pPr>
        <w:spacing w:after="0" w:line="240" w:lineRule="auto"/>
      </w:pPr>
      <w:r>
        <w:t>Phi Theta Kappa Honor Society, 2007</w:t>
      </w:r>
    </w:p>
    <w:p w:rsidR="0001307D" w:rsidRDefault="00F90C60" w:rsidP="0001307D">
      <w:pPr>
        <w:spacing w:after="0" w:line="240" w:lineRule="auto"/>
        <w:rPr>
          <w:rFonts w:eastAsiaTheme="minorHAnsi"/>
        </w:rPr>
      </w:pPr>
      <w:r>
        <w:t>The Family Place, 2010-2011; volunteered in annual donations set up with JP Morgan Securities</w:t>
      </w:r>
      <w:r w:rsidR="0034412D">
        <w:t xml:space="preserve"> </w:t>
      </w:r>
    </w:p>
    <w:sectPr w:rsidR="0001307D" w:rsidSect="00E916F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321DE"/>
    <w:multiLevelType w:val="hybridMultilevel"/>
    <w:tmpl w:val="CC7AFA92"/>
    <w:lvl w:ilvl="0" w:tplc="9F40F6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53A7635"/>
    <w:multiLevelType w:val="hybridMultilevel"/>
    <w:tmpl w:val="6F046AA6"/>
    <w:lvl w:ilvl="0" w:tplc="5BCAB904">
      <w:start w:val="1337"/>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AB41B0D"/>
    <w:multiLevelType w:val="hybridMultilevel"/>
    <w:tmpl w:val="CF708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875523B"/>
    <w:multiLevelType w:val="hybridMultilevel"/>
    <w:tmpl w:val="B9568AE8"/>
    <w:lvl w:ilvl="0" w:tplc="1500DE8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90E"/>
    <w:rsid w:val="0000068C"/>
    <w:rsid w:val="00003EB7"/>
    <w:rsid w:val="0001307D"/>
    <w:rsid w:val="000218B1"/>
    <w:rsid w:val="00026FB0"/>
    <w:rsid w:val="000C33B4"/>
    <w:rsid w:val="00124A87"/>
    <w:rsid w:val="0014790E"/>
    <w:rsid w:val="00161C2E"/>
    <w:rsid w:val="001C0745"/>
    <w:rsid w:val="001C5F6C"/>
    <w:rsid w:val="001E0C9F"/>
    <w:rsid w:val="00216E1D"/>
    <w:rsid w:val="0022355C"/>
    <w:rsid w:val="002C1BE4"/>
    <w:rsid w:val="002C3203"/>
    <w:rsid w:val="00300B06"/>
    <w:rsid w:val="0034412D"/>
    <w:rsid w:val="00346648"/>
    <w:rsid w:val="003513F0"/>
    <w:rsid w:val="00364FEF"/>
    <w:rsid w:val="003B116B"/>
    <w:rsid w:val="003C1AEE"/>
    <w:rsid w:val="004036A0"/>
    <w:rsid w:val="00437594"/>
    <w:rsid w:val="004A407C"/>
    <w:rsid w:val="004B7BCC"/>
    <w:rsid w:val="004C2F70"/>
    <w:rsid w:val="00520B46"/>
    <w:rsid w:val="0052665A"/>
    <w:rsid w:val="005C412C"/>
    <w:rsid w:val="005D72A5"/>
    <w:rsid w:val="00612814"/>
    <w:rsid w:val="00632921"/>
    <w:rsid w:val="006F04FA"/>
    <w:rsid w:val="006F126B"/>
    <w:rsid w:val="00737ACE"/>
    <w:rsid w:val="007D67F8"/>
    <w:rsid w:val="007E35D2"/>
    <w:rsid w:val="00805126"/>
    <w:rsid w:val="008A5703"/>
    <w:rsid w:val="008D3129"/>
    <w:rsid w:val="0093036B"/>
    <w:rsid w:val="0095540E"/>
    <w:rsid w:val="00971E76"/>
    <w:rsid w:val="0098163C"/>
    <w:rsid w:val="00982F23"/>
    <w:rsid w:val="009B2074"/>
    <w:rsid w:val="009B44C6"/>
    <w:rsid w:val="00AF76C1"/>
    <w:rsid w:val="00B32DA2"/>
    <w:rsid w:val="00B90DFB"/>
    <w:rsid w:val="00BC19F9"/>
    <w:rsid w:val="00BC4535"/>
    <w:rsid w:val="00BD4F9F"/>
    <w:rsid w:val="00C657E2"/>
    <w:rsid w:val="00C72182"/>
    <w:rsid w:val="00C92BD3"/>
    <w:rsid w:val="00CA205A"/>
    <w:rsid w:val="00CB6F4D"/>
    <w:rsid w:val="00D35D57"/>
    <w:rsid w:val="00D36A75"/>
    <w:rsid w:val="00D51B0E"/>
    <w:rsid w:val="00DB5197"/>
    <w:rsid w:val="00DC1781"/>
    <w:rsid w:val="00DE4A9D"/>
    <w:rsid w:val="00E120D8"/>
    <w:rsid w:val="00E432B6"/>
    <w:rsid w:val="00E60040"/>
    <w:rsid w:val="00E66153"/>
    <w:rsid w:val="00E916F0"/>
    <w:rsid w:val="00F100FE"/>
    <w:rsid w:val="00F30D80"/>
    <w:rsid w:val="00F63782"/>
    <w:rsid w:val="00F90C60"/>
    <w:rsid w:val="00FA6B4B"/>
    <w:rsid w:val="00FA6C7A"/>
    <w:rsid w:val="00FB70D4"/>
    <w:rsid w:val="00FF4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0438B"/>
  <w15:docId w15:val="{62F2B4D9-50B5-4B5A-9A69-F89D8868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790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790E"/>
    <w:rPr>
      <w:color w:val="0563C1" w:themeColor="hyperlink"/>
      <w:u w:val="single"/>
    </w:rPr>
  </w:style>
  <w:style w:type="paragraph" w:styleId="ListParagraph">
    <w:name w:val="List Paragraph"/>
    <w:basedOn w:val="Normal"/>
    <w:uiPriority w:val="34"/>
    <w:qFormat/>
    <w:rsid w:val="0014790E"/>
    <w:pPr>
      <w:ind w:left="720"/>
      <w:contextualSpacing/>
    </w:pPr>
  </w:style>
  <w:style w:type="paragraph" w:styleId="BalloonText">
    <w:name w:val="Balloon Text"/>
    <w:basedOn w:val="Normal"/>
    <w:link w:val="BalloonTextChar"/>
    <w:uiPriority w:val="99"/>
    <w:semiHidden/>
    <w:unhideWhenUsed/>
    <w:rsid w:val="00E60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040"/>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5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ivy3@sbcglobal.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owner</cp:lastModifiedBy>
  <cp:revision>8</cp:revision>
  <cp:lastPrinted>2018-07-18T15:41:00Z</cp:lastPrinted>
  <dcterms:created xsi:type="dcterms:W3CDTF">2018-06-20T17:48:00Z</dcterms:created>
  <dcterms:modified xsi:type="dcterms:W3CDTF">2018-08-08T15:03:00Z</dcterms:modified>
</cp:coreProperties>
</file>