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left" w:pos="1620"/>
        </w:tabs>
        <w:spacing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4"/>
          <w:szCs w:val="64"/>
          <w:u w:val="none"/>
          <w:rtl w:val="0"/>
        </w:rPr>
        <w:t xml:space="preserve">Porsche </w:t>
      </w:r>
      <w:r w:rsidDel="00000000" w:rsidR="00000000" w:rsidRPr="00000000">
        <w:rPr>
          <w:rFonts w:ascii="Calibri" w:cs="Calibri" w:eastAsia="Calibri" w:hAnsi="Calibri"/>
          <w:b w:val="1"/>
          <w:sz w:val="64"/>
          <w:szCs w:val="64"/>
          <w:rtl w:val="0"/>
        </w:rPr>
        <w:t xml:space="preserve">L.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64"/>
          <w:szCs w:val="64"/>
          <w:u w:val="none"/>
          <w:rtl w:val="0"/>
        </w:rPr>
        <w:t xml:space="preserve">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2817 Bonnie View Rd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Dallas, TX 75216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214-516-3575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• porsche.anderson7@gmail.com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</w:rPr>
        <w:drawing>
          <wp:inline distB="0" distT="0" distL="180" distR="180">
            <wp:extent cx="5581650" cy="1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PROFILE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Seeking a challenging position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with high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expectations. Detailed-oriented Administrative Assistant with a background in the healthcare field. Outstanding customer service skills and a proven ability to multi-task and handle responsibilities.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</w:rPr>
        <w:drawing>
          <wp:inline distB="0" distT="0" distL="180" distR="180">
            <wp:extent cx="5581650" cy="19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20"/>
        </w:tabs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Certified Medical Assistant CMA </w:t>
      </w:r>
    </w:p>
    <w:p w:rsidR="00000000" w:rsidDel="00000000" w:rsidP="00000000" w:rsidRDefault="00000000" w:rsidRPr="00000000" w14:paraId="00000008">
      <w:pPr>
        <w:tabs>
          <w:tab w:val="left" w:pos="1620"/>
        </w:tabs>
        <w:spacing w:line="240" w:lineRule="auto"/>
        <w:ind w:left="1620" w:hanging="144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ATI Career Training Center Dallas, TX                                    Graduated 2006</w:t>
      </w:r>
    </w:p>
    <w:p w:rsidR="00000000" w:rsidDel="00000000" w:rsidP="00000000" w:rsidRDefault="00000000" w:rsidRPr="00000000" w14:paraId="00000009">
      <w:pPr>
        <w:tabs>
          <w:tab w:val="left" w:pos="1620"/>
        </w:tabs>
        <w:spacing w:line="240" w:lineRule="auto"/>
        <w:ind w:left="1620" w:hanging="144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</w:rPr>
        <w:drawing>
          <wp:inline distB="0" distT="0" distL="180" distR="180">
            <wp:extent cx="5581650" cy="19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EXPERIENCE</w:t>
        <w:tab/>
      </w:r>
    </w:p>
    <w:p w:rsidR="00000000" w:rsidDel="00000000" w:rsidP="00000000" w:rsidRDefault="00000000" w:rsidRPr="00000000" w14:paraId="0000000C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Lead Phlebotomist</w:t>
        <w:tab/>
        <w:t xml:space="preserve">/ Operations Supervisor</w:t>
        <w:tab/>
        <w:tab/>
        <w:tab/>
        <w:tab/>
        <w:tab/>
        <w:t xml:space="preserve">Dallas, TX</w:t>
      </w:r>
    </w:p>
    <w:p w:rsidR="00000000" w:rsidDel="00000000" w:rsidP="00000000" w:rsidRDefault="00000000" w:rsidRPr="00000000" w14:paraId="0000000E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Talecris Plasma </w:t>
        <w:tab/>
        <w:tab/>
        <w:tab/>
        <w:tab/>
        <w:tab/>
        <w:tab/>
        <w:t xml:space="preserve">1/16- Present</w:t>
      </w:r>
    </w:p>
    <w:p w:rsidR="00000000" w:rsidDel="00000000" w:rsidP="00000000" w:rsidRDefault="00000000" w:rsidRPr="00000000" w14:paraId="0000000F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Performing Venipuncture</w:t>
      </w:r>
    </w:p>
    <w:p w:rsidR="00000000" w:rsidDel="00000000" w:rsidP="00000000" w:rsidRDefault="00000000" w:rsidRPr="00000000" w14:paraId="00000011">
      <w:pPr>
        <w:spacing w:line="240" w:lineRule="auto"/>
        <w:ind w:left="3060" w:hanging="16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Data Entry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Inventory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Donor Center Technician 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Designated Trainer in all areas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Plasma Processor </w:t>
        <w:tab/>
      </w:r>
    </w:p>
    <w:p w:rsidR="00000000" w:rsidDel="00000000" w:rsidP="00000000" w:rsidRDefault="00000000" w:rsidRPr="00000000" w14:paraId="00000016">
      <w:pPr>
        <w:spacing w:line="240" w:lineRule="auto"/>
        <w:ind w:left="3060" w:hanging="16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017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90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Entry Clerk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Dallas, TX</w:t>
        <w:tab/>
        <w:tab/>
        <w:t xml:space="preserve">            </w:t>
      </w:r>
    </w:p>
    <w:p w:rsidR="00000000" w:rsidDel="00000000" w:rsidP="00000000" w:rsidRDefault="00000000" w:rsidRPr="00000000" w14:paraId="00000019">
      <w:pPr>
        <w:spacing w:line="240" w:lineRule="auto"/>
        <w:ind w:left="162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Ultimate Staffing  </w:t>
        <w:tab/>
        <w:tab/>
        <w:tab/>
        <w:tab/>
        <w:tab/>
        <w:tab/>
        <w:t xml:space="preserve">1/15-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Payroll auditing </w:t>
      </w:r>
    </w:p>
    <w:p w:rsidR="00000000" w:rsidDel="00000000" w:rsidP="00000000" w:rsidRDefault="00000000" w:rsidRPr="00000000" w14:paraId="0000001C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Faxing </w:t>
      </w:r>
    </w:p>
    <w:p w:rsidR="00000000" w:rsidDel="00000000" w:rsidP="00000000" w:rsidRDefault="00000000" w:rsidRPr="00000000" w14:paraId="0000001D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Answered incoming Calls</w:t>
      </w:r>
    </w:p>
    <w:p w:rsidR="00000000" w:rsidDel="00000000" w:rsidP="00000000" w:rsidRDefault="00000000" w:rsidRPr="00000000" w14:paraId="0000001E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900" w:firstLine="7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Entry Clerk</w:t>
        <w:tab/>
        <w:tab/>
        <w:tab/>
        <w:t xml:space="preserve">   </w:t>
        <w:tab/>
        <w:tab/>
        <w:tab/>
        <w:t xml:space="preserve">Irving, TX</w:t>
      </w:r>
    </w:p>
    <w:p w:rsidR="00000000" w:rsidDel="00000000" w:rsidP="00000000" w:rsidRDefault="00000000" w:rsidRPr="00000000" w14:paraId="00000020">
      <w:pPr>
        <w:spacing w:line="240" w:lineRule="auto"/>
        <w:ind w:left="1620" w:firstLine="6.999999999999886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Delta care Home Health Agency </w:t>
        <w:tab/>
        <w:tab/>
        <w:tab/>
        <w:tab/>
        <w:t xml:space="preserve">2/13 – 9/14</w:t>
      </w:r>
    </w:p>
    <w:p w:rsidR="00000000" w:rsidDel="00000000" w:rsidP="00000000" w:rsidRDefault="00000000" w:rsidRPr="00000000" w14:paraId="00000021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Performed administrative office task</w:t>
      </w:r>
    </w:p>
    <w:p w:rsidR="00000000" w:rsidDel="00000000" w:rsidP="00000000" w:rsidRDefault="00000000" w:rsidRPr="00000000" w14:paraId="00000023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Answered incoming calls</w:t>
      </w:r>
    </w:p>
    <w:p w:rsidR="00000000" w:rsidDel="00000000" w:rsidP="00000000" w:rsidRDefault="00000000" w:rsidRPr="00000000" w14:paraId="00000024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Processed patient information</w:t>
      </w:r>
    </w:p>
    <w:p w:rsidR="00000000" w:rsidDel="00000000" w:rsidP="00000000" w:rsidRDefault="00000000" w:rsidRPr="00000000" w14:paraId="00000025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Scheduled appointments</w:t>
      </w:r>
    </w:p>
    <w:p w:rsidR="00000000" w:rsidDel="00000000" w:rsidP="00000000" w:rsidRDefault="00000000" w:rsidRPr="00000000" w14:paraId="00000026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Performed billing task</w:t>
      </w:r>
    </w:p>
    <w:p w:rsidR="00000000" w:rsidDel="00000000" w:rsidP="00000000" w:rsidRDefault="00000000" w:rsidRPr="00000000" w14:paraId="00000027">
      <w:pPr>
        <w:spacing w:after="120" w:line="240" w:lineRule="auto"/>
        <w:ind w:left="1627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62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Medical/Administrative Assistant   </w:t>
        <w:tab/>
        <w:tab/>
        <w:tab/>
        <w:t xml:space="preserve">Desoto, TX</w:t>
      </w:r>
    </w:p>
    <w:p w:rsidR="00000000" w:rsidDel="00000000" w:rsidP="00000000" w:rsidRDefault="00000000" w:rsidRPr="00000000" w14:paraId="00000029">
      <w:pPr>
        <w:spacing w:line="240" w:lineRule="auto"/>
        <w:ind w:left="1620" w:firstLine="6.999999999999886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Medical Office of Benedict Olusola, MD </w:t>
        <w:tab/>
        <w:tab/>
        <w:tab/>
        <w:t xml:space="preserve">11/07 – 11/12</w:t>
      </w:r>
    </w:p>
    <w:p w:rsidR="00000000" w:rsidDel="00000000" w:rsidP="00000000" w:rsidRDefault="00000000" w:rsidRPr="00000000" w14:paraId="0000002A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Provided administrative support</w:t>
      </w:r>
    </w:p>
    <w:p w:rsidR="00000000" w:rsidDel="00000000" w:rsidP="00000000" w:rsidRDefault="00000000" w:rsidRPr="00000000" w14:paraId="0000002C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Greeted and assisted customers</w:t>
      </w:r>
    </w:p>
    <w:p w:rsidR="00000000" w:rsidDel="00000000" w:rsidP="00000000" w:rsidRDefault="00000000" w:rsidRPr="00000000" w14:paraId="0000002D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Answered incoming calls</w:t>
      </w:r>
    </w:p>
    <w:p w:rsidR="00000000" w:rsidDel="00000000" w:rsidP="00000000" w:rsidRDefault="00000000" w:rsidRPr="00000000" w14:paraId="0000002E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Scheduled appointments</w:t>
      </w:r>
    </w:p>
    <w:p w:rsidR="00000000" w:rsidDel="00000000" w:rsidP="00000000" w:rsidRDefault="00000000" w:rsidRPr="00000000" w14:paraId="0000002F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Filed medical records</w:t>
      </w:r>
    </w:p>
    <w:p w:rsidR="00000000" w:rsidDel="00000000" w:rsidP="00000000" w:rsidRDefault="00000000" w:rsidRPr="00000000" w14:paraId="00000030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Verified insurance carriers</w:t>
      </w:r>
    </w:p>
    <w:p w:rsidR="00000000" w:rsidDel="00000000" w:rsidP="00000000" w:rsidRDefault="00000000" w:rsidRPr="00000000" w14:paraId="00000031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Performed Patient care </w:t>
      </w:r>
    </w:p>
    <w:p w:rsidR="00000000" w:rsidDel="00000000" w:rsidP="00000000" w:rsidRDefault="00000000" w:rsidRPr="00000000" w14:paraId="00000032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Trained new employees</w:t>
      </w:r>
    </w:p>
    <w:p w:rsidR="00000000" w:rsidDel="00000000" w:rsidP="00000000" w:rsidRDefault="00000000" w:rsidRPr="00000000" w14:paraId="00000033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Prepared payroll hours</w:t>
      </w:r>
    </w:p>
    <w:p w:rsidR="00000000" w:rsidDel="00000000" w:rsidP="00000000" w:rsidRDefault="00000000" w:rsidRPr="00000000" w14:paraId="00000034">
      <w:pPr>
        <w:spacing w:line="240" w:lineRule="auto"/>
        <w:ind w:left="1620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162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Federal Reserve Bank</w:t>
        <w:tab/>
        <w:tab/>
        <w:tab/>
        <w:tab/>
        <w:tab/>
        <w:t xml:space="preserve">Dallas, TX</w:t>
      </w:r>
    </w:p>
    <w:p w:rsidR="00000000" w:rsidDel="00000000" w:rsidP="00000000" w:rsidRDefault="00000000" w:rsidRPr="00000000" w14:paraId="00000036">
      <w:pPr>
        <w:spacing w:after="280" w:line="240" w:lineRule="auto"/>
        <w:ind w:left="162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5/06-10/07</w:t>
      </w:r>
    </w:p>
    <w:p w:rsidR="00000000" w:rsidDel="00000000" w:rsidP="00000000" w:rsidRDefault="00000000" w:rsidRPr="00000000" w14:paraId="00000037">
      <w:pPr>
        <w:spacing w:after="280" w:line="240" w:lineRule="auto"/>
        <w:ind w:left="162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Identify/Verify Routing numbers</w:t>
      </w:r>
    </w:p>
    <w:p w:rsidR="00000000" w:rsidDel="00000000" w:rsidP="00000000" w:rsidRDefault="00000000" w:rsidRPr="00000000" w14:paraId="00000039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Packaging</w:t>
      </w:r>
    </w:p>
    <w:p w:rsidR="00000000" w:rsidDel="00000000" w:rsidP="00000000" w:rsidRDefault="00000000" w:rsidRPr="00000000" w14:paraId="0000003A">
      <w:pPr>
        <w:spacing w:line="240" w:lineRule="auto"/>
        <w:ind w:left="1627" w:firstLine="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3B">
      <w:pPr>
        <w:spacing w:after="20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180" distR="180">
            <wp:extent cx="5581650" cy="19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1620" w:hanging="162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Microsoft Word              Microsoft PowerPoint                AS400</w:t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left="1620" w:firstLine="0"/>
        <w:contextualSpacing w:val="0"/>
        <w:rPr>
          <w:rFonts w:ascii="Calibri" w:cs="Calibri" w:eastAsia="Calibri" w:hAnsi="Calibri"/>
          <w:color w:val="999999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Microsoft Excel</w:t>
        <w:tab/>
        <w:t xml:space="preserve">       Medisoft 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Cradle</w:t>
        <w:tab/>
        <w:t xml:space="preserve">Solutions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ab/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1" w:w="12241"/>
      <w:pgMar w:bottom="314" w:top="257" w:left="1440" w:right="1440" w:header="309" w:footer="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