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2F377E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377E" w:rsidRDefault="007F5949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inline distT="0" distB="0" distL="0" distR="0">
                  <wp:extent cx="1777669" cy="683438"/>
                  <wp:effectExtent l="0" t="0" r="0" b="0"/>
                  <wp:docPr id="100002" name="Picture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33602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669" cy="68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377E" w:rsidRDefault="007F5949">
            <w:pPr>
              <w:rPr>
                <w:rStyle w:val="monogram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Joana Tonche</w:t>
            </w:r>
          </w:p>
          <w:p w:rsidR="002F377E" w:rsidRDefault="007F5949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(469)834-4872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tonchejoana@gmail.com</w:t>
            </w:r>
          </w:p>
          <w:p w:rsidR="002F377E" w:rsidRDefault="007F5949">
            <w:pPr>
              <w:pStyle w:val="divaddressspanpaddedlinenth-last-child1"/>
              <w:spacing w:after="300"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2907 S</w:t>
            </w:r>
            <w:r w:rsidR="00C44521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.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Houston School Rd., Lancaster, TX 75146</w:t>
            </w:r>
          </w:p>
        </w:tc>
      </w:tr>
    </w:tbl>
    <w:p w:rsidR="002F377E" w:rsidRDefault="002F377E">
      <w:pPr>
        <w:rPr>
          <w:vanish/>
        </w:rPr>
      </w:pPr>
    </w:p>
    <w:p w:rsidR="002F377E" w:rsidRDefault="002F377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30"/>
        <w:gridCol w:w="8530"/>
      </w:tblGrid>
      <w:tr w:rsidR="002F377E" w:rsidTr="008D0C38">
        <w:trPr>
          <w:tblCellSpacing w:w="0" w:type="dxa"/>
        </w:trPr>
        <w:tc>
          <w:tcPr>
            <w:tcW w:w="24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377E" w:rsidRDefault="007F5949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  <w:t>Skills</w:t>
            </w:r>
          </w:p>
        </w:tc>
        <w:tc>
          <w:tcPr>
            <w:tcW w:w="853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4841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3"/>
              <w:gridCol w:w="7947"/>
            </w:tblGrid>
            <w:tr w:rsidR="002F377E" w:rsidTr="008D0C38">
              <w:trPr>
                <w:trHeight w:val="3313"/>
                <w:tblCellSpacing w:w="0" w:type="dxa"/>
              </w:trPr>
              <w:tc>
                <w:tcPr>
                  <w:tcW w:w="283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F377E" w:rsidRDefault="007F5949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669FA951" wp14:editId="162F675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79688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84603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4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80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011"/>
                    <w:gridCol w:w="4011"/>
                  </w:tblGrid>
                  <w:tr w:rsidR="002F377E" w:rsidTr="007F5949">
                    <w:trPr>
                      <w:trHeight w:val="3311"/>
                    </w:trPr>
                    <w:tc>
                      <w:tcPr>
                        <w:tcW w:w="4011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2F377E" w:rsidRDefault="007F5949" w:rsidP="005A3EB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Cash handling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Forecasting and planning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Strong work ethic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Teamwork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Strong communication skills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Bilingual- English and Spanish</w:t>
                        </w:r>
                      </w:p>
                      <w:p w:rsidR="002F377E" w:rsidRDefault="006B0DE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Detailed Oriented</w:t>
                        </w:r>
                      </w:p>
                      <w:p w:rsidR="002F377E" w:rsidRDefault="007F5949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Integrity</w:t>
                        </w:r>
                      </w:p>
                      <w:p w:rsidR="002F377E" w:rsidRDefault="008D0C38"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Proficient in Excel, Word, PowerPoint</w:t>
                        </w:r>
                      </w:p>
                    </w:tc>
                    <w:tc>
                      <w:tcPr>
                        <w:tcW w:w="4011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:rsidR="002F377E" w:rsidRDefault="002F377E">
                        <w:pPr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2F377E" w:rsidRDefault="002F377E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:rsidR="002F377E" w:rsidRDefault="002F377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</w:p>
        </w:tc>
      </w:tr>
    </w:tbl>
    <w:p w:rsidR="002F377E" w:rsidRDefault="002F377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30"/>
        <w:gridCol w:w="8530"/>
      </w:tblGrid>
      <w:tr w:rsidR="002F377E" w:rsidTr="008D0C38">
        <w:trPr>
          <w:tblCellSpacing w:w="0" w:type="dxa"/>
        </w:trPr>
        <w:tc>
          <w:tcPr>
            <w:tcW w:w="24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377E" w:rsidRDefault="005A3EB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  <w:r>
              <w:rPr>
                <w:rStyle w:val="divdocumentdivparagraphWrapperdivparaCel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0CEEB2F3" wp14:editId="3C53BEB0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241300</wp:posOffset>
                  </wp:positionV>
                  <wp:extent cx="142240" cy="142240"/>
                  <wp:effectExtent l="0" t="0" r="0" b="0"/>
                  <wp:wrapNone/>
                  <wp:docPr id="100004" name="Picture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7366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5949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  <w:t>Work History</w:t>
            </w:r>
          </w:p>
        </w:tc>
        <w:tc>
          <w:tcPr>
            <w:tcW w:w="853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856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4"/>
              <w:gridCol w:w="8270"/>
            </w:tblGrid>
            <w:tr w:rsidR="002F377E" w:rsidTr="007F5949">
              <w:trPr>
                <w:trHeight w:val="2451"/>
                <w:tblCellSpacing w:w="0" w:type="dxa"/>
              </w:trPr>
              <w:tc>
                <w:tcPr>
                  <w:tcW w:w="294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F377E" w:rsidRDefault="002F377E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827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7F6FF1" w:rsidRPr="00A37FFA" w:rsidRDefault="007F6FF1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b w:val="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Administrative Assistant</w:t>
                  </w:r>
                  <w:r w:rsidR="00A37FFA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                                         </w:t>
                  </w:r>
                  <w:r w:rsidR="00A37FFA">
                    <w:rPr>
                      <w:rStyle w:val="jobtitle"/>
                      <w:rFonts w:ascii="Arial" w:eastAsia="Arial" w:hAnsi="Arial" w:cs="Arial"/>
                      <w:b w:val="0"/>
                      <w:sz w:val="22"/>
                      <w:szCs w:val="22"/>
                    </w:rPr>
                    <w:t xml:space="preserve">        </w:t>
                  </w:r>
                  <w:r w:rsidR="00A37FF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2011</w:t>
                  </w:r>
                  <w:r w:rsidR="00A37FFA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</w:t>
                  </w:r>
                  <w:r w:rsidR="00A37FFA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2012</w:t>
                  </w:r>
                </w:p>
                <w:p w:rsidR="007F6FF1" w:rsidRDefault="007F6FF1" w:rsidP="007F6FF1">
                  <w:pPr>
                    <w:pStyle w:val="spanpaddedline"/>
                    <w:spacing w:line="320" w:lineRule="atLeast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A.T Transportation | Lancaster, TX</w:t>
                  </w:r>
                </w:p>
                <w:p w:rsidR="007F6FF1" w:rsidRPr="007F6FF1" w:rsidRDefault="007F6FF1" w:rsidP="007F6FF1">
                  <w:pPr>
                    <w:pStyle w:val="spanpaddedline"/>
                    <w:numPr>
                      <w:ilvl w:val="0"/>
                      <w:numId w:val="4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Cs/>
                      <w:color w:val="231F20"/>
                      <w:sz w:val="22"/>
                      <w:szCs w:val="22"/>
                    </w:rPr>
                  </w:pPr>
                  <w:r w:rsidRPr="007F6FF1">
                    <w:rPr>
                      <w:rStyle w:val="divdocumentdivparagraphsinglecolumn"/>
                      <w:rFonts w:ascii="Arial" w:eastAsia="Arial" w:hAnsi="Arial" w:cs="Arial"/>
                      <w:bCs/>
                      <w:color w:val="231F20"/>
                      <w:sz w:val="22"/>
                      <w:szCs w:val="22"/>
                    </w:rPr>
                    <w:t>Record Expenses</w:t>
                  </w:r>
                </w:p>
                <w:p w:rsidR="007F6FF1" w:rsidRPr="007F6FF1" w:rsidRDefault="007F6FF1" w:rsidP="007F6FF1">
                  <w:pPr>
                    <w:pStyle w:val="spanpaddedline"/>
                    <w:numPr>
                      <w:ilvl w:val="0"/>
                      <w:numId w:val="4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bCs/>
                      <w:color w:val="231F20"/>
                      <w:sz w:val="22"/>
                      <w:szCs w:val="22"/>
                    </w:rPr>
                    <w:t>Search for loads</w:t>
                  </w:r>
                </w:p>
                <w:p w:rsidR="007F6FF1" w:rsidRDefault="007F6FF1" w:rsidP="007F6FF1">
                  <w:pPr>
                    <w:pStyle w:val="spanpaddedline"/>
                    <w:numPr>
                      <w:ilvl w:val="0"/>
                      <w:numId w:val="4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bCs/>
                      <w:color w:val="231F20"/>
                      <w:sz w:val="22"/>
                      <w:szCs w:val="22"/>
                    </w:rPr>
                    <w:t>Photocopying, Faxing,</w:t>
                  </w:r>
                  <w:r w:rsidR="00A37FFA">
                    <w:rPr>
                      <w:rStyle w:val="divdocumentdivparagraphsinglecolumn"/>
                      <w:rFonts w:ascii="Arial" w:eastAsia="Arial" w:hAnsi="Arial" w:cs="Arial"/>
                      <w:bCs/>
                      <w:color w:val="231F20"/>
                      <w:sz w:val="22"/>
                      <w:szCs w:val="22"/>
                    </w:rPr>
                    <w:t xml:space="preserve"> Scanning documents</w:t>
                  </w:r>
                </w:p>
                <w:p w:rsidR="007F6FF1" w:rsidRDefault="007F6FF1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</w:pPr>
                </w:p>
                <w:p w:rsidR="002F377E" w:rsidRDefault="007F5949" w:rsidP="005A3EB8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2F377E" w:rsidRDefault="002F377E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2"/>
              <w:gridCol w:w="8208"/>
            </w:tblGrid>
            <w:tr w:rsidR="002F377E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F377E" w:rsidRDefault="007F5949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bookmarkStart w:id="0" w:name="_GoBack"/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13364B8A" wp14:editId="24FCB93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00048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bookmarkEnd w:id="0"/>
                </w:p>
              </w:tc>
              <w:tc>
                <w:tcPr>
                  <w:tcW w:w="78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F377E" w:rsidRDefault="005A3EB8">
                  <w:pPr>
                    <w:pStyle w:val="singlecolumnspanpaddedlinenth-child1"/>
                    <w:tabs>
                      <w:tab w:val="right" w:pos="784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 xml:space="preserve">Bakery Clerk / Deli CLerk                                    </w:t>
                  </w:r>
                  <w:r w:rsidR="007F5949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06/2013</w:t>
                  </w:r>
                  <w:r w:rsidR="007F5949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7F5949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 w:rsidR="007F5949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:rsidR="002F377E" w:rsidRDefault="007F5949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Brookshire's | Red Oak, TX</w:t>
                  </w:r>
                </w:p>
                <w:p w:rsidR="002F377E" w:rsidRDefault="007F5949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Received payment via cash, check, </w:t>
                  </w:r>
                  <w:proofErr w:type="gramStart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card</w:t>
                  </w:r>
                  <w:proofErr w:type="gramEnd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processed accurately.</w:t>
                  </w:r>
                </w:p>
                <w:p w:rsidR="002F377E" w:rsidRDefault="007F5949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Trained new bakery</w:t>
                  </w:r>
                  <w:r w:rsidR="005A3EB8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/ deli staff.</w:t>
                  </w:r>
                </w:p>
                <w:p w:rsidR="007F5949" w:rsidRDefault="007F5949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Forecasted sales for production planning.</w:t>
                  </w:r>
                </w:p>
                <w:p w:rsidR="002F377E" w:rsidRDefault="007F5949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Monitored inventory and reported low stock to supervisor.</w:t>
                  </w:r>
                </w:p>
                <w:p w:rsidR="002F377E" w:rsidRDefault="007F5949" w:rsidP="006B0DE9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Received, inspected and logged all products for accuracy of shipment, temperature and quality.</w:t>
                  </w:r>
                </w:p>
              </w:tc>
            </w:tr>
          </w:tbl>
          <w:p w:rsidR="002F377E" w:rsidRDefault="002F377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</w:p>
        </w:tc>
      </w:tr>
    </w:tbl>
    <w:p w:rsidR="002F377E" w:rsidRDefault="002F377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30"/>
        <w:gridCol w:w="8530"/>
      </w:tblGrid>
      <w:tr w:rsidR="002F377E" w:rsidTr="008D0C38">
        <w:trPr>
          <w:tblCellSpacing w:w="0" w:type="dxa"/>
        </w:trPr>
        <w:tc>
          <w:tcPr>
            <w:tcW w:w="24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F377E" w:rsidRDefault="007F5949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  <w:t>Education</w:t>
            </w:r>
          </w:p>
          <w:p w:rsidR="005A3EB8" w:rsidRDefault="005A3EB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</w:p>
          <w:p w:rsidR="005A3EB8" w:rsidRDefault="005A3EB8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</w:p>
          <w:p w:rsidR="005A3EB8" w:rsidRPr="005A3EB8" w:rsidRDefault="005A3EB8" w:rsidP="005A3EB8">
            <w:pPr>
              <w:pStyle w:val="divdocumentsectiontwocolsectiondivheadingdivsectiontitle"/>
              <w:spacing w:line="320" w:lineRule="atLeast"/>
              <w:ind w:right="300"/>
              <w:jc w:val="center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0"/>
                <w:szCs w:val="20"/>
              </w:rPr>
            </w:pPr>
            <w:r>
              <w:rPr>
                <w:rStyle w:val="divdocumentdivparagraphWrapperdivparaCel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02F9CBFB" wp14:editId="44131534">
                  <wp:simplePos x="0" y="0"/>
                  <wp:positionH relativeFrom="column">
                    <wp:posOffset>1479550</wp:posOffset>
                  </wp:positionH>
                  <wp:positionV relativeFrom="paragraph">
                    <wp:posOffset>-10795</wp:posOffset>
                  </wp:positionV>
                  <wp:extent cx="142240" cy="1422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8324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A3EB8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0"/>
                <w:szCs w:val="20"/>
              </w:rPr>
              <w:t>Extracurricular Activities</w:t>
            </w:r>
          </w:p>
        </w:tc>
        <w:tc>
          <w:tcPr>
            <w:tcW w:w="853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854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4"/>
              <w:gridCol w:w="8252"/>
            </w:tblGrid>
            <w:tr w:rsidR="002F377E" w:rsidTr="007F5949">
              <w:trPr>
                <w:trHeight w:val="863"/>
                <w:tblCellSpacing w:w="0" w:type="dxa"/>
              </w:trPr>
              <w:tc>
                <w:tcPr>
                  <w:tcW w:w="294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F377E" w:rsidRDefault="007F5949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71DBB13E" wp14:editId="142B9E8C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9303203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A3EB8"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8252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5A3EB8" w:rsidRPr="005A3EB8" w:rsidRDefault="005A3EB8" w:rsidP="005A3EB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 w:rsidRPr="005A3EB8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Bachelor of Business in Accounting </w:t>
                  </w:r>
                  <w:r w:rsidRPr="005A3EB8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ab/>
                    <w:t xml:space="preserve">2018 </w:t>
                  </w:r>
                </w:p>
                <w:p w:rsidR="002F377E" w:rsidRDefault="005A3EB8" w:rsidP="005A3EB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 w:rsidRPr="005A3EB8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The University of Texas at Arlington, Arlington, TX</w:t>
                  </w:r>
                </w:p>
                <w:p w:rsidR="005A3EB8" w:rsidRDefault="005A3EB8" w:rsidP="005A3EB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  <w:p w:rsidR="005A3EB8" w:rsidRDefault="005A3EB8" w:rsidP="005A3EB8">
                  <w:pPr>
                    <w:pStyle w:val="spanpaddedline"/>
                    <w:numPr>
                      <w:ilvl w:val="0"/>
                      <w:numId w:val="3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UT Arlington Accounting Society</w:t>
                  </w:r>
                </w:p>
                <w:p w:rsidR="005A3EB8" w:rsidRDefault="005A3EB8" w:rsidP="005A3EB8">
                  <w:pPr>
                    <w:pStyle w:val="spanpaddedline"/>
                    <w:numPr>
                      <w:ilvl w:val="0"/>
                      <w:numId w:val="3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Brookshire’s Volunteer Work </w:t>
                  </w:r>
                </w:p>
                <w:p w:rsidR="005A3EB8" w:rsidRDefault="00BB2A11" w:rsidP="005A3EB8">
                  <w:pPr>
                    <w:pStyle w:val="spanpaddedline"/>
                    <w:numPr>
                      <w:ilvl w:val="0"/>
                      <w:numId w:val="3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St Francis of Assisi Catholic Church Volunteer Work </w:t>
                  </w:r>
                </w:p>
                <w:p w:rsidR="005A3EB8" w:rsidRDefault="005A3EB8" w:rsidP="005A3EB8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:rsidR="002F377E" w:rsidRDefault="002F377E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2"/>
              <w:gridCol w:w="8208"/>
            </w:tblGrid>
            <w:tr w:rsidR="002F377E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F377E" w:rsidRDefault="002F377E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8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2F377E" w:rsidRDefault="002F377E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:rsidR="002F377E" w:rsidRDefault="002F377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C8DE2"/>
                <w:sz w:val="22"/>
                <w:szCs w:val="22"/>
              </w:rPr>
            </w:pPr>
          </w:p>
        </w:tc>
      </w:tr>
    </w:tbl>
    <w:p w:rsidR="002F377E" w:rsidRDefault="002F377E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2F377E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8DE5268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E99EDE8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/>
      </w:rPr>
    </w:lvl>
    <w:lvl w:ilvl="2" w:tplc="8DD0D67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 w:tplc="96A8235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 w:tplc="83E0BE4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/>
      </w:rPr>
    </w:lvl>
    <w:lvl w:ilvl="5" w:tplc="C31ED824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 w:tplc="849E2508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 w:tplc="039CF2C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/>
      </w:rPr>
    </w:lvl>
    <w:lvl w:ilvl="8" w:tplc="06621846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E0628F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943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4064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9043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9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82A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7E59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1C64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043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E66A962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A15244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D49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9E7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6214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A43F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969C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0058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DEAC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29334B6"/>
    <w:multiLevelType w:val="hybridMultilevel"/>
    <w:tmpl w:val="D19E1F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7E"/>
    <w:rsid w:val="002F377E"/>
    <w:rsid w:val="003A6446"/>
    <w:rsid w:val="00546D76"/>
    <w:rsid w:val="00584F7F"/>
    <w:rsid w:val="005A3EB8"/>
    <w:rsid w:val="006A41FE"/>
    <w:rsid w:val="006B0DE9"/>
    <w:rsid w:val="007F5949"/>
    <w:rsid w:val="007F6FF1"/>
    <w:rsid w:val="008D0C38"/>
    <w:rsid w:val="00A37FFA"/>
    <w:rsid w:val="00AF70B1"/>
    <w:rsid w:val="00BB2A11"/>
    <w:rsid w:val="00C44521"/>
    <w:rsid w:val="00F9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C8DE2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C8DE2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D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Joana  Tonche</vt:lpstr>
    </vt:vector>
  </TitlesOfParts>
  <Company>SolarCity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Joana  Tonche</dc:title>
  <dc:creator>Dylan Lopez</dc:creator>
  <cp:lastModifiedBy>Dylan Lopez</cp:lastModifiedBy>
  <cp:revision>3</cp:revision>
  <dcterms:created xsi:type="dcterms:W3CDTF">2018-08-24T00:03:00Z</dcterms:created>
  <dcterms:modified xsi:type="dcterms:W3CDTF">2018-08-24T21:54:00Z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3oTYw">
    <vt:lpwstr>xkyQouG0S4UPwu8pn/dmQiVMrt8KSY2qwFOhlI/OcG1Vgzaj82SKPMv7o4dihrjOSHderPpbTlO89ixuY4R0bDQocSxokIDrfpBDz196ffE3RgM+ONlabMjAJDXw9lxFu5lJS6N+d2ooaKcoun9SN++iEtd63ouExDZwzJSr6kJ4xQLKRYGUjHGK8pN9ngn79u9gPbp2rSGkDJqTIQAFsSaDZsj/3Oeou1loX2ip45Qfcy7joOWj2an7ss8RDnv</vt:lpwstr>
  </property>
  <property fmtid="{D5CDD505-2E9C-101B-9397-08002B2CF9AE}" pid="3" name="5maEQ">
    <vt:lpwstr>/aCSMfywVqq9BG+JWrSFw5fW6naj9ZwVtq9wyicj94E73fxKHkTr0CF8tW2JDePS6poK82FjS476AOIlEiZotPKzTlFIiDrqScxLdT9LrjBWPjZj8TT/yjaZL4cPvfRv/+ZIlMUFptclu+Xp89AaCqVwvP61CMwOTJ3rqIBga29ThpMuhHTsfaQ35zhEcO+/4MnuSPlkP4wQ5W77HGyeocGk4M525aTCiiSCXeoMbTI8xtK6LE+VX2Gg+RNLjfR</vt:lpwstr>
  </property>
  <property fmtid="{D5CDD505-2E9C-101B-9397-08002B2CF9AE}" pid="4" name="8RDnv">
    <vt:lpwstr>zemiIF2fZ0nMuMjPLUTXMwXXOVeOuFicFfp7vCvuGGYXhaO7TD7UUUFaKWMyAmWCvqW/e16IyTsdh1wwwWjhSwvnP07Qk+5wcz4agPM4ct0diQvzR+kfLG9UJ9MnS36kZQo/912+xLnnAzUXwpSCyEUrW5mqMsgfRk9enwH1M+8FWprx5pyOy05JQbomIVDRqamejz0/eB8gZrlbW4Amzzc6ogLOtfiX0VUJt9ExZVWUDcjH1LjrDhepKdWvYj6</vt:lpwstr>
  </property>
  <property fmtid="{D5CDD505-2E9C-101B-9397-08002B2CF9AE}" pid="5" name="96uCR">
    <vt:lpwstr>yxJSizxP4zjRSWuifBL5ba3z/x6n03cjR/Ivv8GDTrEDqRRhQLAQR8Bjj0dTHdeq0z/kTc/C5FXwxSiKStigVOhJhKWR8L91nB+b19sxRBUll+ODx2Fh5rIVmwjw4SGa2u8Y/sCq/sQuLZVaj7nZqe0MdvGxwouQV47JVp1F53kCGAVtYJSxNxr5l8Dj4wydOLQOOWpjFOFHI6sbi5xAKhnTJzeWVYF3mFB+BYGUVQuXlPPUZSfiA8hmMk5maEQ</vt:lpwstr>
  </property>
  <property fmtid="{D5CDD505-2E9C-101B-9397-08002B2CF9AE}" pid="6" name="a9+LU">
    <vt:lpwstr>sVuNtBWsx5KGKIbqfqLughuIfkqHHS1Fexah25hCivRgArOw0hqD7f3Km/UQVxHTQGIs268q1retDcYelkYkQOd6M0wYN44unB9q6SZqvN3oamqO1Itcfys8P3S3ZZvXz72J5pxGxJ7TPCpL+fxTaREgdEQqZtrW0Kds8UyIEQk8e3Rq9/8/aO07EsLBZBKSswLlo9f2IuaO0BcWytnkgiJJZFK0rqeXfAEZfUIyy//H/1+kr+8/GNFEMD3oTYw</vt:lpwstr>
  </property>
  <property fmtid="{D5CDD505-2E9C-101B-9397-08002B2CF9AE}" pid="7" name="BhEFL">
    <vt:lpwstr>Ysleaxh4BQS6fQfFsjcr+wb5zLgHG3OdQAWt/Tgn4nVVo95PcrTL0x8020aha5BV89Xst8xm5ScrOmmsR0Ze6NV/qQ+1ESY9TBE0wwR0HNC6IAvIz7f5t9mw7nePlBTRGXoDiiDFgLKC/4KRc7q6NDRPQIxaT5nX3Jy8hOYbakPiLLsWixRB5AZFz5zGqJ/OkDruz4U93UR5jEmyNnjoIawtJfwaQHOKZTldvgDH+HvUpQ5Bxlaxdc/3HPeybmz</vt:lpwstr>
  </property>
  <property fmtid="{D5CDD505-2E9C-101B-9397-08002B2CF9AE}" pid="8" name="cnCdN">
    <vt:lpwstr>RTd9P/N2nQ3J0vfeh6ySTx+vcokBtjlRON0Ffyq67XCEZdXvf2t+CoWE4x6MBPlk3wVjrKVYnOMrxm39gnCCQcKaAHRgGZODhfvT9NVSUdxafFfsHVLQreP5h7ctqBL30RmRckPolh7+374SpP6Ph8TNZ9HgRHnS/zKkfHbsWjMW98frn1D6fnlC4n+fhgyxUaxUjAMM4K0sv9rICVNfoNypPuGjqaLK0IxNNUcFfRWKuxsPBauxYNV681ouzky</vt:lpwstr>
  </property>
  <property fmtid="{D5CDD505-2E9C-101B-9397-08002B2CF9AE}" pid="9" name="Dsehu">
    <vt:lpwstr>q2qQj7XA276oMqbh/J54kA56oFucfB6LTFnrwpFvJAfJdV/lao75CQ3EwQQS/X0ShRBp7TJSYIDMdGgU/z3MxnTL0EoFL/D/DIXUiR+H2r63/B0X5bYxMOgrv7LRwiMVJtpBCVsKYigO74O0DCKXvFQbTrWse+QlTkbCs8QED/JS7Yc2xPz75EYjHL4hsm7JeJKvr+PJHzCZhdhHqY9Yjk3Mts6SvyLy5YfRh/Bs4bYbTuIH0zooQAfeK1BhEFL</vt:lpwstr>
  </property>
  <property fmtid="{D5CDD505-2E9C-101B-9397-08002B2CF9AE}" pid="10" name="emMYY">
    <vt:lpwstr>/MXZnwU5QtvsEEbOdLiA2KVKAhJI8+bEMGCti4xqrjNVX9qTYQJgpOaHt4kDaMRO2n6vcdrfhzMNMskQPenEBj8kDbd4/GBqcMTxfVTJAp+3+fOHs/xgsEaj0ldyx4FZYJSPtmi+H4LXBAgEydXLOHzc4b/FCg8ZlZqlDvDD6jkghK8/FUykpEwsViXO3OSoQF03WgQFSZXnqIpwhVJTTfb70ZuCcaVRulkUO7eUO5tsuRlIQ8xdyMT1rbX/88J</vt:lpwstr>
  </property>
  <property fmtid="{D5CDD505-2E9C-101B-9397-08002B2CF9AE}" pid="11" name="eybmz">
    <vt:lpwstr>vgqaVpe3VBYjRCQYYyQXOz7AmbQFhmmfqui7XaIu3wHdIQczobZxNBzrwr/9TIw6Dg/bfh4taV7HU+liD2tKPYaM+nxfVZiE4w3brvxw1umZtuhMFJ1UIPnZEtk3IiFcH/yRozHlNfFv0JVLTRDpV7u8JqVT7cgTbKxKOAUMm3o4qcUoCWstBrJbrOT0pAKzgG7+J55xq8tMVEPbpUDJS5r1//30/k7B+CRxH7xpV3t/5fRw7PDbJTlO2uRzWUs</vt:lpwstr>
  </property>
  <property fmtid="{D5CDD505-2E9C-101B-9397-08002B2CF9AE}" pid="12" name="fMbVd">
    <vt:lpwstr>O9PFPIdqkGnu+m+vb2tPPy93wKbco6nIHR2sCebrkIauKPa+BqqDeaXMdD4P/A4X6tR6o7XQBvth86fRkLsW8WlRYkPlDL1ZIG84LmHRuJY1At2BBPLCyDwCzNeQzLui0P14U7s8ksnOMhg2VbCkQun73oTmWV8bbx+MuV6Kq3aqvHJnCJNw/+reKr5hJ0RuJznJg42xIHnXoxLsNHoUtu5FFkmFPo64JsGqqF20mJ1TLMVspIc1gNu5Z/a9+LU</vt:lpwstr>
  </property>
  <property fmtid="{D5CDD505-2E9C-101B-9397-08002B2CF9AE}" pid="13" name="l5L94">
    <vt:lpwstr>37KfgrTTtIBlDoYwb8UqfIHMR2raYE9Cb4MZ34ioKKbHeXoR7TnCM3OFDLXiBneLfMNtP4z5KflR/Ju9JrFU7ISEmhPYS7tAqABF4QjCxDGvlY5LfbJQYkDr3dUYGrWrq/TVTi9wR39ASGBMecgFwAA</vt:lpwstr>
  </property>
  <property fmtid="{D5CDD505-2E9C-101B-9397-08002B2CF9AE}" pid="14" name="NLjfR">
    <vt:lpwstr>isRtyF+Q+OitzrFuk0o0MS/SoEQjLx4ZcwhrFoJxPbl1D6mOnwXR9Db5RFXGliGE4QE/ffzU5Tbts027LZD9/B7eB06BYlqrR4rPOb3/8Np3EIl94n8TimAyffI83kp7CbCkRHuKYIEGQpqwqMNWsRKbY9fuJykAhpSySe/FtDrN06nbC+bSb25+XKAjie3niqcBPNrwqlIgTFjby+96v+eTOqDpH923dYB98KvdBdKETICrucXU9FkxGHDsehu</vt:lpwstr>
  </property>
  <property fmtid="{D5CDD505-2E9C-101B-9397-08002B2CF9AE}" pid="15" name="ouzky">
    <vt:lpwstr>7L/1TqLUAS9oPNDH9+7NFTP1m4Atdi4j5o2iLWP/YaRfLuZwN746bwD/ALCSNecKERGmwKkj2/a38wUpmUrXMOFZENQR3p5ZLhQWT5AcBSiFjFedc6VisrdyMz17gVLn2qM+unIIrVABWxie865bXeiU7A6Cm198bdigbKD5TyfUvMyzys4bWQLNbiGIL9BaPJSFef6BIoxsx9UI+YzC14zCSGp8m/XYFvQh3LHeiGQNNVAdlbTrCnvUB9phXva</vt:lpwstr>
  </property>
  <property fmtid="{D5CDD505-2E9C-101B-9397-08002B2CF9AE}" pid="16" name="phXva">
    <vt:lpwstr>tI0vYKuN+bjExSUmT8cu/HkU9cP/pBe/V83+LtKTLGmbiDV9mWdYz1A1Qe8r//tB3BQNkZJKUXyQoPi4FfOxJMR0w7kLORQKucorURkGzVUsYILeSqjbAZjK4lxYl92796tom9UU8dd5jlykCFAiPSSVOc3OghppebKLPv/inPva5em1WX6L/foTmOv842mAjdkz1Hc0HfJJ4yZLnC2KWDnpVTy+GWqbGKeMZzteB3YB/EhvQ5HjP5b0YgRXh/f</vt:lpwstr>
  </property>
  <property fmtid="{D5CDD505-2E9C-101B-9397-08002B2CF9AE}" pid="17" name="rOanS">
    <vt:lpwstr>zgiuSsXkK/IPi7bmkQ1PAXhSQLR5iI3YiFkR33YWf1UsX/jPParzLGRpFBtyDmgy90X2d0jYZux3GBWUwMRVtBYtsRympsqSzgnYaYCfx3I0V3poTR1sidjbHlgrSO1gPPeJy8uTMBXJyrH0k94idzHS7gh1mAbgM6PGVwS2wGQMtufsLkqz/H44vvuhae3IL522KvPSx7/ZSYdugEq6ZO1rIgZjJ2tkx295EWkzxdLvDplZYX97vQ+iDUSUzwY</vt:lpwstr>
  </property>
  <property fmtid="{D5CDD505-2E9C-101B-9397-08002B2CF9AE}" pid="18" name="RXh/f">
    <vt:lpwstr>MAPbU2qoZ85gjbK0HDPgLL58Y/fjeFqqL2bYls2L7ufKCzsiWUHCwYtjY5wZSKVRwqT0IGBKXB3XGtEypxglAEIMB+SD+hvAOdxegvF/bCDxFXb0UooQJpEV1sUibX3EhHN/AQUZEI+WZeGpY+NPCthYy21JJI1iH3yXfoKz56rGjw4Zi3W0a0mq+sVN6NWGkAa6TKanZ0skp0mpYtDyhaHz9FKuHErQBJNbBxa3RP/PdfUhwXTvbyv3Bwl5L94</vt:lpwstr>
  </property>
  <property fmtid="{D5CDD505-2E9C-101B-9397-08002B2CF9AE}" pid="19" name="RzWUs">
    <vt:lpwstr>b73qOabF1VOkM/Uj9vmTcvkiv4x+NrLoRU7TFjPV2EPmsySnaLpqjZqT0jky/jB2HkM2+zpr1XW4YPR5PemV7ThnbIfwlkWgyWrAXOL3Nkd7iO4mxP1qQ9eVCwXT1bHCr34upZCnAaqbgq9wim5uXA8YLSziIkrn/Y+mUqBJed3TO5ZjuMSg7YaP5uQENOaI3/eMvI/au2QWv4f+aMII8dAW3gl3UkukBnwA/+j0ZEAvGstuNvzXR8ckkMcnCdN</vt:lpwstr>
  </property>
  <property fmtid="{D5CDD505-2E9C-101B-9397-08002B2CF9AE}" pid="20" name="su7SA">
    <vt:lpwstr>nDKtvkXc7DGw1x6XVp0JwKXZxZQophvwzq48DrXQtaK6erRi439eykMiTkVJLTIpvnvSRumykKhqOEl3B4y/mGah6Vjfwmjh9jw3VRlNX7+A1Jd4A16taaKjW8eCMs3RovtFQkeK2RPUPynSuob0qZ9BHgjUPua26PArgaGz7xsIxx1VnxBqylndeo8LKGRuS5fLwM4HMkVZSOKzh2o5Al1DMxKos/U+61gSquQGEJLXBnG1Ti7YhAOvgAemMYY</vt:lpwstr>
  </property>
  <property fmtid="{D5CDD505-2E9C-101B-9397-08002B2CF9AE}" pid="21" name="SUzwY">
    <vt:lpwstr>tGjYyy40loFJC9Blv3onvDYlYiyfl+ZryGrydGwdnxce0oT8lJrTCq0ifctIkycDeRjxbr66DdqdHWz5Xefv6FkJ0R6mPFb6SO9PDdXe+lXiYn+q6MMGviH0735LJnYIPXVlOdDE8m9VmFB0su675K3JydbkYPMUQ5qKRPAE3srZCxtHkOv8xT3uVtg4HtN26ooqI46w+k+NWxlHgX8OX90Hti9XtsiIzi8/cU7PIHDvU6pExYY1SSW01osu7SA</vt:lpwstr>
  </property>
  <property fmtid="{D5CDD505-2E9C-101B-9397-08002B2CF9AE}" pid="22" name="vpz4A">
    <vt:lpwstr>CWIMyXCNxaAILG66eec0N+oCa4OJyi8cd1MiryoTtTXUz0iEfddHtxnIU7Sr82clCN4avV5Cp4T3cB45dr+JVuV2/vT4s9nfK10jNN0dVx7xePxSlnfHg1b7IsU/gNe3gdYuvKSgLfm1MZhTEVm9oepRorx8f1k9UmFViqcIaGbDZSK9kroGzRrgYdCawKGdcZs6nyGsHed+BX1NgKJR9ws1UZxTF8Mvoddr6vd52dWc+w2Kdy1WMqGWt4rOanS</vt:lpwstr>
  </property>
  <property fmtid="{D5CDD505-2E9C-101B-9397-08002B2CF9AE}" pid="23" name="WvYj6">
    <vt:lpwstr>5HIuV0C0+2TKmGbzcvNz+OQARbvTL9jnQiXtdza+d9V1rvXNtwhgK7//yhO4X8CvUTibrjwuyoVFUDQtyz1xHLZ4SH/TooQfjaDxUJkgSGPkfik7OGLvJpDVqJkEwbZrEvTj3aJpn/QxLO5mIcR6jiwxAYswstZTlGr+V64P242cnIf7aXOYdVF+eFHqR6uNvCujLdKYMQMm5X5jcED8SozmHCeH7DHmvDX5Wv9XQMO57TiEQEdYYeoxIR96uCR</vt:lpwstr>
  </property>
  <property fmtid="{D5CDD505-2E9C-101B-9397-08002B2CF9AE}" pid="24" name="X/88J">
    <vt:lpwstr>9bmytW979xTZlES2kiH7Ub8JHkXtG5FnR3bL6hNnT9qJhQcfQPkWKDjZSc6N7/WYRO2LWovfq6Imxt5G3JT3xnh5llL+6Jj45NstTNJPBR1pmJ//V3aMl0FiwZx7ebjmRsakV7h6sHxN2eVUZ9oZm8J5rAR/2gAYYotSLYxYjG8n4DdfhOKYFITK0AUTriIxR+fZp8m90BDVOAZOnuuZ63UZv1B72LiGBK4TZ7SzLLsPYV/ic+FLiRVHvBfMbVd</vt:lpwstr>
  </property>
  <property fmtid="{D5CDD505-2E9C-101B-9397-08002B2CF9AE}" pid="25" name="x1ye=">
    <vt:lpwstr>IBcAAB+LCAAAAAAABAANlzWChVAQBA9EAB8nxN2dDHd3Tr+bQjZvproahrEfztAkBkMMgxMIw8IUwxAcgyAkA+GQrgf2dC5+fT461QiMMPItCneOdL+qUnIgFcpb8EnI7j5ROOn7/OaMHGsN9TmowIJNaetHH60yGZta9vQ+J29vsUJij8IxYTAX0YXNb796QtcXZg1IW3Y+ao+mFzZ7Dxe1y6y0A1XrxBPuWnDlAHnCw+7xBdDje+H5xGvpz4A</vt:lpwstr>
  </property>
</Properties>
</file>