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BB" w:rsidRPr="00B274EF" w:rsidRDefault="00D26FE4" w:rsidP="00D26F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147E8F">
        <w:rPr>
          <w:rFonts w:ascii="Times New Roman" w:hAnsi="Times New Roman" w:cs="Times New Roman"/>
          <w:b/>
          <w:bCs/>
        </w:rPr>
        <w:t>OLUWAKEMI IWANEFUN</w:t>
      </w:r>
      <w:r w:rsidR="00BA1410" w:rsidRPr="00B274EF">
        <w:rPr>
          <w:rFonts w:ascii="Times New Roman" w:hAnsi="Times New Roman" w:cs="Times New Roman"/>
          <w:b/>
          <w:bCs/>
        </w:rPr>
        <w:t>, RN</w:t>
      </w:r>
      <w:r w:rsidR="004E7F68">
        <w:rPr>
          <w:rFonts w:ascii="Times New Roman" w:hAnsi="Times New Roman" w:cs="Times New Roman"/>
          <w:b/>
          <w:bCs/>
        </w:rPr>
        <w:t xml:space="preserve">, </w:t>
      </w:r>
      <w:r w:rsidR="00802B60">
        <w:rPr>
          <w:rFonts w:ascii="Times New Roman" w:hAnsi="Times New Roman" w:cs="Times New Roman"/>
          <w:b/>
          <w:bCs/>
        </w:rPr>
        <w:t xml:space="preserve">MSN, </w:t>
      </w:r>
      <w:r>
        <w:rPr>
          <w:rFonts w:ascii="Times New Roman" w:hAnsi="Times New Roman" w:cs="Times New Roman"/>
          <w:b/>
          <w:bCs/>
        </w:rPr>
        <w:t>WHNP</w:t>
      </w:r>
      <w:r w:rsidR="004E7F68">
        <w:rPr>
          <w:rFonts w:ascii="Times New Roman" w:hAnsi="Times New Roman" w:cs="Times New Roman"/>
          <w:b/>
          <w:bCs/>
        </w:rPr>
        <w:t>-BC</w:t>
      </w:r>
    </w:p>
    <w:p w:rsidR="00F01285" w:rsidRPr="00B274EF" w:rsidRDefault="00147E8F" w:rsidP="00D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1346 Newton D</w:t>
      </w:r>
      <w:r w:rsidR="00A21F11">
        <w:rPr>
          <w:rFonts w:ascii="Times New Roman" w:hAnsi="Times New Roman" w:cs="Times New Roman"/>
          <w:bCs/>
        </w:rPr>
        <w:t>r</w:t>
      </w:r>
      <w:r>
        <w:rPr>
          <w:rFonts w:ascii="Times New Roman" w:hAnsi="Times New Roman" w:cs="Times New Roman"/>
          <w:bCs/>
        </w:rPr>
        <w:t>ive</w:t>
      </w:r>
      <w:r w:rsidR="00A21F11">
        <w:rPr>
          <w:rFonts w:ascii="Times New Roman" w:hAnsi="Times New Roman" w:cs="Times New Roman"/>
          <w:bCs/>
        </w:rPr>
        <w:t>, Cedar Hill</w:t>
      </w:r>
      <w:r>
        <w:rPr>
          <w:rFonts w:ascii="Times New Roman" w:hAnsi="Times New Roman" w:cs="Times New Roman"/>
          <w:bCs/>
        </w:rPr>
        <w:t xml:space="preserve">, TX </w:t>
      </w:r>
      <w:r w:rsidR="00A21F11">
        <w:rPr>
          <w:rFonts w:ascii="Times New Roman" w:hAnsi="Times New Roman" w:cs="Times New Roman"/>
          <w:bCs/>
        </w:rPr>
        <w:t>75104</w:t>
      </w:r>
    </w:p>
    <w:p w:rsidR="00C162BB" w:rsidRPr="00B274EF" w:rsidRDefault="00C162BB" w:rsidP="00D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B274EF">
        <w:rPr>
          <w:rFonts w:ascii="Times New Roman" w:hAnsi="Times New Roman" w:cs="Times New Roman"/>
          <w:bCs/>
        </w:rPr>
        <w:t>Phone Number: +1 (817) 726-0817 (Cell)</w:t>
      </w:r>
    </w:p>
    <w:p w:rsidR="00C162BB" w:rsidRPr="00B274EF" w:rsidRDefault="00C162BB" w:rsidP="00D26FE4">
      <w:pPr>
        <w:pBdr>
          <w:bottom w:val="single" w:sz="24" w:space="1" w:color="000000" w:themeColor="text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B274EF">
        <w:rPr>
          <w:rFonts w:ascii="Times New Roman" w:hAnsi="Times New Roman" w:cs="Times New Roman"/>
          <w:bCs/>
        </w:rPr>
        <w:t xml:space="preserve">Email Address: </w:t>
      </w:r>
      <w:r w:rsidR="00A02560">
        <w:rPr>
          <w:rFonts w:ascii="Times New Roman" w:hAnsi="Times New Roman" w:cs="Times New Roman"/>
          <w:bCs/>
          <w:u w:val="single"/>
        </w:rPr>
        <w:t>obassey@twu</w:t>
      </w:r>
      <w:r w:rsidRPr="00B274EF">
        <w:rPr>
          <w:rFonts w:ascii="Times New Roman" w:hAnsi="Times New Roman" w:cs="Times New Roman"/>
          <w:bCs/>
          <w:u w:val="single"/>
        </w:rPr>
        <w:t>.edu</w:t>
      </w:r>
    </w:p>
    <w:p w:rsidR="00C162BB" w:rsidRPr="00B274EF" w:rsidRDefault="00C162BB" w:rsidP="00C16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410B2" w:rsidRDefault="00D410B2" w:rsidP="00D410B2">
      <w:pPr>
        <w:spacing w:after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>Objective</w:t>
      </w:r>
    </w:p>
    <w:p w:rsidR="003719B0" w:rsidRPr="00D410B2" w:rsidRDefault="00D410B2" w:rsidP="00D410B2">
      <w:pPr>
        <w:pStyle w:val="ListParagraph"/>
        <w:numPr>
          <w:ilvl w:val="0"/>
          <w:numId w:val="34"/>
        </w:numPr>
        <w:spacing w:after="0"/>
        <w:rPr>
          <w:rStyle w:val="apple-style-span"/>
          <w:rFonts w:ascii="Times New Roman" w:eastAsia="SimSun" w:hAnsi="Times New Roman" w:cs="Times New Roman"/>
          <w:b/>
          <w:lang w:eastAsia="zh-CN"/>
        </w:rPr>
      </w:pPr>
      <w:r w:rsidRPr="00D410B2">
        <w:rPr>
          <w:rStyle w:val="apple-style-span"/>
          <w:rFonts w:ascii="Times New Roman" w:eastAsia="SimSun" w:hAnsi="Times New Roman" w:cs="Times New Roman"/>
          <w:lang w:eastAsia="zh-CN"/>
        </w:rPr>
        <w:t xml:space="preserve">To acquire a Women’s Health Nurse Practitioner position that enables me to focus my skills on providing quality </w:t>
      </w:r>
      <w:r w:rsidR="008C0046">
        <w:rPr>
          <w:rStyle w:val="apple-style-span"/>
          <w:rFonts w:ascii="Times New Roman" w:eastAsia="SimSun" w:hAnsi="Times New Roman" w:cs="Times New Roman"/>
          <w:lang w:eastAsia="zh-CN"/>
        </w:rPr>
        <w:t>o</w:t>
      </w:r>
      <w:r w:rsidRPr="00D410B2">
        <w:rPr>
          <w:rStyle w:val="apple-style-span"/>
          <w:rFonts w:ascii="Times New Roman" w:eastAsia="SimSun" w:hAnsi="Times New Roman" w:cs="Times New Roman"/>
          <w:lang w:eastAsia="zh-CN"/>
        </w:rPr>
        <w:t xml:space="preserve">bstetrics </w:t>
      </w:r>
      <w:r w:rsidR="008C0046">
        <w:rPr>
          <w:rStyle w:val="apple-style-span"/>
          <w:rFonts w:ascii="Times New Roman" w:eastAsia="SimSun" w:hAnsi="Times New Roman" w:cs="Times New Roman"/>
          <w:lang w:eastAsia="zh-CN"/>
        </w:rPr>
        <w:t>and g</w:t>
      </w:r>
      <w:r w:rsidRPr="00D410B2">
        <w:rPr>
          <w:rStyle w:val="apple-style-span"/>
          <w:rFonts w:ascii="Times New Roman" w:eastAsia="SimSun" w:hAnsi="Times New Roman" w:cs="Times New Roman"/>
          <w:lang w:eastAsia="zh-CN"/>
        </w:rPr>
        <w:t xml:space="preserve">ynecological care.  </w:t>
      </w:r>
    </w:p>
    <w:p w:rsidR="00234D29" w:rsidRPr="00234D29" w:rsidRDefault="00234D29" w:rsidP="00234D29">
      <w:pPr>
        <w:pStyle w:val="ListParagraph"/>
        <w:tabs>
          <w:tab w:val="left" w:pos="270"/>
        </w:tabs>
        <w:spacing w:after="0"/>
        <w:ind w:left="270"/>
        <w:rPr>
          <w:rFonts w:ascii="Times New Roman" w:eastAsia="SimSun" w:hAnsi="Times New Roman" w:cs="Times New Roman"/>
          <w:lang w:eastAsia="zh-CN"/>
        </w:rPr>
      </w:pPr>
    </w:p>
    <w:p w:rsidR="00C162BB" w:rsidRPr="00B274EF" w:rsidRDefault="00C162BB" w:rsidP="00C162BB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  <w:r w:rsidRPr="00B274EF">
        <w:rPr>
          <w:rFonts w:ascii="Times New Roman" w:eastAsia="SimSun" w:hAnsi="Times New Roman" w:cs="Times New Roman"/>
          <w:b/>
          <w:lang w:eastAsia="zh-CN"/>
        </w:rPr>
        <w:t>Education</w:t>
      </w:r>
    </w:p>
    <w:p w:rsidR="00082F58" w:rsidRDefault="00082F58" w:rsidP="00082F58">
      <w:pPr>
        <w:spacing w:after="0" w:line="240" w:lineRule="auto"/>
        <w:ind w:left="1440" w:hanging="1440"/>
        <w:rPr>
          <w:rFonts w:ascii="Times New Roman" w:eastAsia="SimSun" w:hAnsi="Times New Roman" w:cs="Times New Roman"/>
          <w:lang w:eastAsia="zh-CN"/>
        </w:rPr>
      </w:pPr>
      <w:r w:rsidRPr="00A00926">
        <w:rPr>
          <w:rFonts w:ascii="Times New Roman" w:eastAsia="SimSun" w:hAnsi="Times New Roman" w:cs="Times New Roman"/>
          <w:lang w:eastAsia="zh-CN"/>
        </w:rPr>
        <w:t>2014 - 2017</w:t>
      </w:r>
      <w:r w:rsidRPr="00A00926">
        <w:rPr>
          <w:rFonts w:ascii="Times New Roman" w:eastAsia="SimSun" w:hAnsi="Times New Roman" w:cs="Times New Roman"/>
          <w:lang w:eastAsia="zh-CN"/>
        </w:rPr>
        <w:tab/>
        <w:t xml:space="preserve">Texas Woman’s University: Masters of Science in Nursing- Women’s Health Nurse Practitioner. </w:t>
      </w:r>
    </w:p>
    <w:p w:rsidR="006264BF" w:rsidRPr="00A00926" w:rsidRDefault="00A21F11" w:rsidP="00082F58">
      <w:pPr>
        <w:spacing w:after="0" w:line="240" w:lineRule="auto"/>
        <w:ind w:left="1440" w:hanging="144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2007 - </w:t>
      </w:r>
      <w:r w:rsidR="006264BF" w:rsidRPr="00B274EF">
        <w:rPr>
          <w:rFonts w:ascii="Times New Roman" w:eastAsia="SimSun" w:hAnsi="Times New Roman" w:cs="Times New Roman"/>
          <w:lang w:eastAsia="zh-CN"/>
        </w:rPr>
        <w:t xml:space="preserve">2011       </w:t>
      </w:r>
      <w:r w:rsidR="006264BF" w:rsidRPr="00A00926">
        <w:rPr>
          <w:rFonts w:ascii="Times New Roman" w:eastAsia="SimSun" w:hAnsi="Times New Roman" w:cs="Times New Roman"/>
          <w:lang w:eastAsia="zh-CN"/>
        </w:rPr>
        <w:t>Angelo State University: Bachelor of Science in Nursing</w:t>
      </w:r>
    </w:p>
    <w:p w:rsidR="000270FA" w:rsidRPr="00B274EF" w:rsidRDefault="000270FA" w:rsidP="000270FA">
      <w:pPr>
        <w:pStyle w:val="ListParagraph"/>
        <w:spacing w:after="0" w:line="240" w:lineRule="auto"/>
        <w:ind w:left="1440" w:hanging="1440"/>
        <w:rPr>
          <w:rFonts w:ascii="Times New Roman" w:eastAsia="SimSun" w:hAnsi="Times New Roman" w:cs="Times New Roman"/>
          <w:b/>
          <w:lang w:eastAsia="zh-CN"/>
        </w:rPr>
      </w:pPr>
    </w:p>
    <w:p w:rsidR="00865B5D" w:rsidRDefault="00865B5D" w:rsidP="00865B5D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 w:rsidRPr="00B274EF">
        <w:rPr>
          <w:rFonts w:ascii="Times New Roman" w:eastAsia="SimSun" w:hAnsi="Times New Roman" w:cs="Times New Roman"/>
          <w:b/>
          <w:lang w:eastAsia="zh-CN"/>
        </w:rPr>
        <w:t>Certification</w:t>
      </w:r>
      <w:r w:rsidR="00F01285" w:rsidRPr="00B274EF">
        <w:rPr>
          <w:rFonts w:ascii="Times New Roman" w:eastAsia="SimSun" w:hAnsi="Times New Roman" w:cs="Times New Roman"/>
          <w:b/>
          <w:lang w:eastAsia="zh-CN"/>
        </w:rPr>
        <w:t>s</w:t>
      </w:r>
    </w:p>
    <w:p w:rsidR="00234D29" w:rsidRPr="00234D29" w:rsidRDefault="00234D29" w:rsidP="00234D2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Board Certified Women Health Nurse Practitioner</w:t>
      </w:r>
      <w:r w:rsidR="0094241E">
        <w:rPr>
          <w:rFonts w:ascii="Times New Roman" w:eastAsia="SimSun" w:hAnsi="Times New Roman" w:cs="Times New Roman"/>
          <w:lang w:eastAsia="zh-CN"/>
        </w:rPr>
        <w:t>: National Certification Corporation (NCC) November 2017- December 2020</w:t>
      </w:r>
    </w:p>
    <w:p w:rsidR="00865B5D" w:rsidRPr="00A00926" w:rsidRDefault="00AD25DA" w:rsidP="00865B5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A00926">
        <w:rPr>
          <w:rFonts w:ascii="Times New Roman" w:eastAsia="SimSun" w:hAnsi="Times New Roman" w:cs="Times New Roman"/>
          <w:lang w:eastAsia="zh-CN"/>
        </w:rPr>
        <w:t>Advanced Cardiovascular Life Support (ACLS)</w:t>
      </w:r>
      <w:r w:rsidR="00865B5D" w:rsidRPr="00A00926">
        <w:rPr>
          <w:rFonts w:ascii="Times New Roman" w:eastAsia="SimSun" w:hAnsi="Times New Roman" w:cs="Times New Roman"/>
          <w:lang w:eastAsia="zh-CN"/>
        </w:rPr>
        <w:t xml:space="preserve"> </w:t>
      </w:r>
    </w:p>
    <w:p w:rsidR="00865B5D" w:rsidRPr="00A00926" w:rsidRDefault="00865B5D" w:rsidP="00865B5D">
      <w:pPr>
        <w:pStyle w:val="ListParagraph"/>
        <w:numPr>
          <w:ilvl w:val="0"/>
          <w:numId w:val="6"/>
        </w:numPr>
        <w:tabs>
          <w:tab w:val="left" w:pos="990"/>
          <w:tab w:val="left" w:pos="1350"/>
        </w:tabs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A00926">
        <w:rPr>
          <w:rFonts w:ascii="Times New Roman" w:eastAsia="SimSun" w:hAnsi="Times New Roman" w:cs="Times New Roman"/>
          <w:lang w:eastAsia="zh-CN"/>
        </w:rPr>
        <w:t>Basic Life Support (BLS) Certification</w:t>
      </w:r>
    </w:p>
    <w:p w:rsidR="0007446C" w:rsidRDefault="00DC5613" w:rsidP="00DC5613">
      <w:pPr>
        <w:pStyle w:val="ListParagraph"/>
        <w:numPr>
          <w:ilvl w:val="0"/>
          <w:numId w:val="6"/>
        </w:numPr>
        <w:tabs>
          <w:tab w:val="left" w:pos="990"/>
          <w:tab w:val="left" w:pos="1350"/>
        </w:tabs>
        <w:spacing w:after="0" w:line="240" w:lineRule="auto"/>
        <w:jc w:val="both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Pediatric Advanced L</w:t>
      </w:r>
      <w:r w:rsidR="0007446C" w:rsidRPr="00A00926">
        <w:rPr>
          <w:rFonts w:ascii="Times New Roman" w:eastAsia="SimSun" w:hAnsi="Times New Roman" w:cs="Times New Roman"/>
          <w:lang w:eastAsia="zh-CN"/>
        </w:rPr>
        <w:t>ife Support (PALS)</w:t>
      </w:r>
    </w:p>
    <w:p w:rsidR="00B41774" w:rsidRDefault="00B41774" w:rsidP="00B41774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>Licenses</w:t>
      </w:r>
    </w:p>
    <w:p w:rsidR="00B41774" w:rsidRDefault="00B41774" w:rsidP="00B4177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B41774">
        <w:rPr>
          <w:rFonts w:ascii="Times New Roman" w:eastAsia="SimSun" w:hAnsi="Times New Roman" w:cs="Times New Roman"/>
          <w:lang w:eastAsia="zh-CN"/>
        </w:rPr>
        <w:t>APRN – License No: AP135972, Texas Board of Nursing, Expiration date:</w:t>
      </w:r>
      <w:r>
        <w:rPr>
          <w:rFonts w:ascii="Times New Roman" w:eastAsia="SimSun" w:hAnsi="Times New Roman" w:cs="Times New Roman"/>
          <w:lang w:eastAsia="zh-CN"/>
        </w:rPr>
        <w:t xml:space="preserve"> 5/31/2019</w:t>
      </w:r>
    </w:p>
    <w:p w:rsidR="00B41774" w:rsidRPr="00B41774" w:rsidRDefault="00B41774" w:rsidP="00B4177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RN- License No. 807337, Texas Board of Nursing, Expiration date: </w:t>
      </w:r>
      <w:r w:rsidR="0094241E">
        <w:rPr>
          <w:rFonts w:ascii="Times New Roman" w:eastAsia="SimSun" w:hAnsi="Times New Roman" w:cs="Times New Roman"/>
          <w:lang w:eastAsia="zh-CN"/>
        </w:rPr>
        <w:t>5/31/2019</w:t>
      </w:r>
    </w:p>
    <w:p w:rsidR="00865B5D" w:rsidRPr="00B274EF" w:rsidRDefault="00865B5D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</w:p>
    <w:p w:rsidR="00213C54" w:rsidRDefault="00213C54" w:rsidP="00213C54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>Clinical</w:t>
      </w:r>
      <w:r w:rsidRPr="00B274EF">
        <w:rPr>
          <w:rFonts w:ascii="Times New Roman" w:eastAsia="SimSun" w:hAnsi="Times New Roman" w:cs="Times New Roman"/>
          <w:b/>
          <w:lang w:eastAsia="zh-CN"/>
        </w:rPr>
        <w:t xml:space="preserve"> Experience</w:t>
      </w:r>
    </w:p>
    <w:p w:rsidR="00DC5613" w:rsidRPr="001214DC" w:rsidRDefault="004C2E90" w:rsidP="00DC5613">
      <w:pPr>
        <w:pStyle w:val="ListParagraph"/>
        <w:spacing w:before="100" w:beforeAutospacing="1" w:after="360" w:line="240" w:lineRule="auto"/>
        <w:ind w:left="1440" w:hanging="144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02</w:t>
      </w:r>
      <w:r w:rsidR="00DC5613">
        <w:rPr>
          <w:rFonts w:ascii="Times New Roman" w:eastAsia="SimSun" w:hAnsi="Times New Roman" w:cs="Times New Roman"/>
          <w:lang w:eastAsia="zh-CN"/>
        </w:rPr>
        <w:t>/17-5/17</w:t>
      </w:r>
      <w:r w:rsidR="00DC5613">
        <w:rPr>
          <w:rFonts w:ascii="Times New Roman" w:eastAsia="SimSun" w:hAnsi="Times New Roman" w:cs="Times New Roman"/>
          <w:lang w:eastAsia="zh-CN"/>
        </w:rPr>
        <w:tab/>
      </w:r>
      <w:r w:rsidR="00DC5613" w:rsidRPr="00213C54">
        <w:rPr>
          <w:rFonts w:ascii="Times New Roman" w:eastAsia="SimSun" w:hAnsi="Times New Roman" w:cs="Times New Roman"/>
          <w:b/>
          <w:lang w:eastAsia="zh-CN"/>
        </w:rPr>
        <w:t>WHNP-Student –</w:t>
      </w:r>
      <w:r w:rsidR="00DC5613">
        <w:rPr>
          <w:rFonts w:ascii="Times New Roman" w:eastAsia="SimSun" w:hAnsi="Times New Roman" w:cs="Times New Roman"/>
          <w:b/>
          <w:lang w:eastAsia="zh-CN"/>
        </w:rPr>
        <w:t>John Peter Smith Hospital- WHC Southeast, Arlington Texas.</w:t>
      </w:r>
    </w:p>
    <w:p w:rsidR="00DC5613" w:rsidRPr="00A9342B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Obtained comprehensive gynecological history</w:t>
      </w:r>
    </w:p>
    <w:p w:rsidR="00DC5613" w:rsidRPr="00A9342B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Obtained comprehensive obstetric history</w:t>
      </w:r>
    </w:p>
    <w:p w:rsidR="00DC5613" w:rsidRPr="00A9342B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Performed comprehensive physical examination to identify normal and abnormal changed associated with pregnancy</w:t>
      </w:r>
    </w:p>
    <w:p w:rsidR="00DC5613" w:rsidRPr="002D47D7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Performed Well Women Exam </w:t>
      </w:r>
    </w:p>
    <w:p w:rsidR="00DC5613" w:rsidRPr="002D47D7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Evaluated patients returning for Obstetric visits</w:t>
      </w:r>
    </w:p>
    <w:p w:rsidR="00DC5613" w:rsidRPr="004F0021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Assessed Post-Partum Patients</w:t>
      </w:r>
    </w:p>
    <w:p w:rsid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A</w:t>
      </w:r>
      <w:r w:rsidRPr="00B20BDC">
        <w:rPr>
          <w:rFonts w:ascii="Times New Roman" w:eastAsia="SimSun" w:hAnsi="Times New Roman" w:cs="Times New Roman"/>
          <w:lang w:eastAsia="zh-CN"/>
        </w:rPr>
        <w:t xml:space="preserve">nalyze differential diagnoses </w:t>
      </w:r>
      <w:proofErr w:type="gramStart"/>
      <w:r w:rsidRPr="00B20BDC">
        <w:rPr>
          <w:rFonts w:ascii="Times New Roman" w:eastAsia="SimSun" w:hAnsi="Times New Roman" w:cs="Times New Roman"/>
          <w:lang w:eastAsia="zh-CN"/>
        </w:rPr>
        <w:t>on the basis of</w:t>
      </w:r>
      <w:proofErr w:type="gramEnd"/>
      <w:r w:rsidRPr="00B20BDC">
        <w:rPr>
          <w:rFonts w:ascii="Times New Roman" w:eastAsia="SimSun" w:hAnsi="Times New Roman" w:cs="Times New Roman"/>
          <w:lang w:eastAsia="zh-CN"/>
        </w:rPr>
        <w:t xml:space="preserve"> clinical and laboratory data</w:t>
      </w:r>
    </w:p>
    <w:p w:rsid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Diagnose and treat Sexually Transmitted Diseases. </w:t>
      </w:r>
    </w:p>
    <w:p w:rsidR="00DC5613" w:rsidRDefault="00DC5613" w:rsidP="0035786C">
      <w:pPr>
        <w:pStyle w:val="ListParagraph"/>
        <w:spacing w:before="100" w:beforeAutospacing="1" w:after="360" w:line="240" w:lineRule="auto"/>
        <w:ind w:left="1440" w:hanging="144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01/17-3/17</w:t>
      </w:r>
      <w:r>
        <w:rPr>
          <w:rFonts w:ascii="Times New Roman" w:eastAsia="SimSun" w:hAnsi="Times New Roman" w:cs="Times New Roman"/>
          <w:lang w:eastAsia="zh-CN"/>
        </w:rPr>
        <w:tab/>
      </w:r>
      <w:r w:rsidRPr="00213C54">
        <w:rPr>
          <w:rFonts w:ascii="Times New Roman" w:eastAsia="SimSun" w:hAnsi="Times New Roman" w:cs="Times New Roman"/>
          <w:b/>
          <w:lang w:eastAsia="zh-CN"/>
        </w:rPr>
        <w:t>WHNP-Student –</w:t>
      </w:r>
      <w:r w:rsidR="0035786C">
        <w:rPr>
          <w:rFonts w:ascii="Times New Roman" w:eastAsia="SimSun" w:hAnsi="Times New Roman" w:cs="Times New Roman"/>
          <w:b/>
          <w:lang w:eastAsia="zh-CN"/>
        </w:rPr>
        <w:t xml:space="preserve">IVFMD- </w:t>
      </w:r>
      <w:proofErr w:type="spellStart"/>
      <w:r w:rsidR="0035786C">
        <w:rPr>
          <w:rFonts w:ascii="Times New Roman" w:eastAsia="SimSun" w:hAnsi="Times New Roman" w:cs="Times New Roman"/>
          <w:b/>
          <w:lang w:eastAsia="zh-CN"/>
        </w:rPr>
        <w:t>Dr</w:t>
      </w:r>
      <w:proofErr w:type="spellEnd"/>
      <w:r w:rsidR="0035786C">
        <w:rPr>
          <w:rFonts w:ascii="Times New Roman" w:eastAsia="SimSun" w:hAnsi="Times New Roman" w:cs="Times New Roman"/>
          <w:b/>
          <w:lang w:eastAsia="zh-CN"/>
        </w:rPr>
        <w:t xml:space="preserve"> </w:t>
      </w:r>
      <w:proofErr w:type="spellStart"/>
      <w:r w:rsidR="0035786C">
        <w:rPr>
          <w:rFonts w:ascii="Times New Roman" w:eastAsia="SimSun" w:hAnsi="Times New Roman" w:cs="Times New Roman"/>
          <w:b/>
          <w:lang w:eastAsia="zh-CN"/>
        </w:rPr>
        <w:t>Sy</w:t>
      </w:r>
      <w:proofErr w:type="spellEnd"/>
      <w:r w:rsidR="0035786C">
        <w:rPr>
          <w:rFonts w:ascii="Times New Roman" w:eastAsia="SimSun" w:hAnsi="Times New Roman" w:cs="Times New Roman"/>
          <w:b/>
          <w:lang w:eastAsia="zh-CN"/>
        </w:rPr>
        <w:t xml:space="preserve"> Le.</w:t>
      </w:r>
    </w:p>
    <w:p w:rsidR="0035786C" w:rsidRPr="00925311" w:rsidRDefault="0035786C" w:rsidP="0035786C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Observe Egg retrievals for embryo freezing</w:t>
      </w:r>
    </w:p>
    <w:p w:rsidR="00EC2405" w:rsidRPr="00EC2405" w:rsidRDefault="00EC2405" w:rsidP="00EC2405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Ovulation Induction</w:t>
      </w:r>
      <w:bookmarkStart w:id="0" w:name="_GoBack"/>
      <w:bookmarkEnd w:id="0"/>
    </w:p>
    <w:p w:rsidR="0035786C" w:rsidRDefault="0035786C" w:rsidP="0035786C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 w:rsidRPr="0045276E">
        <w:rPr>
          <w:rFonts w:ascii="Times New Roman" w:eastAsia="SimSun" w:hAnsi="Times New Roman" w:cs="Times New Roman"/>
          <w:lang w:eastAsia="zh-CN"/>
        </w:rPr>
        <w:t xml:space="preserve">Observed </w:t>
      </w:r>
      <w:r>
        <w:rPr>
          <w:rFonts w:ascii="Times New Roman" w:eastAsia="SimSun" w:hAnsi="Times New Roman" w:cs="Times New Roman"/>
          <w:lang w:eastAsia="zh-CN"/>
        </w:rPr>
        <w:t>In Vitro Insemination</w:t>
      </w:r>
      <w:r w:rsidR="00EC2405">
        <w:rPr>
          <w:rFonts w:ascii="Times New Roman" w:eastAsia="SimSun" w:hAnsi="Times New Roman" w:cs="Times New Roman"/>
          <w:lang w:eastAsia="zh-CN"/>
        </w:rPr>
        <w:t>, and Intrauterine Insemination</w:t>
      </w:r>
    </w:p>
    <w:p w:rsidR="0035786C" w:rsidRPr="0035786C" w:rsidRDefault="0035786C" w:rsidP="0035786C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Observed surgical procedures such as Myomectomy, Hysterectomy, Vaginal Septum Excision, etc.</w:t>
      </w:r>
    </w:p>
    <w:p w:rsidR="00DC5613" w:rsidRPr="001214DC" w:rsidRDefault="00DC5613" w:rsidP="0035786C">
      <w:pPr>
        <w:pStyle w:val="ListParagraph"/>
        <w:spacing w:before="100" w:beforeAutospacing="1" w:after="360" w:line="240" w:lineRule="auto"/>
        <w:ind w:left="1440" w:hanging="144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08/16-11/16</w:t>
      </w:r>
      <w:r>
        <w:rPr>
          <w:rFonts w:ascii="Times New Roman" w:eastAsia="SimSun" w:hAnsi="Times New Roman" w:cs="Times New Roman"/>
          <w:lang w:eastAsia="zh-CN"/>
        </w:rPr>
        <w:tab/>
      </w:r>
      <w:r w:rsidRPr="00213C54">
        <w:rPr>
          <w:rFonts w:ascii="Times New Roman" w:eastAsia="SimSun" w:hAnsi="Times New Roman" w:cs="Times New Roman"/>
          <w:b/>
          <w:lang w:eastAsia="zh-CN"/>
        </w:rPr>
        <w:t>WHNP-Student –</w:t>
      </w:r>
      <w:r>
        <w:rPr>
          <w:rFonts w:ascii="Times New Roman" w:eastAsia="SimSun" w:hAnsi="Times New Roman" w:cs="Times New Roman"/>
          <w:b/>
          <w:lang w:eastAsia="zh-CN"/>
        </w:rPr>
        <w:t>Parkland Hospital- Obstetrics and Gynecology Emergency Services, Dallas, Texas.</w:t>
      </w:r>
      <w:r w:rsidRPr="00213C54">
        <w:rPr>
          <w:rFonts w:ascii="Times New Roman" w:eastAsia="SimSun" w:hAnsi="Times New Roman" w:cs="Times New Roman"/>
          <w:b/>
          <w:lang w:eastAsia="zh-CN"/>
        </w:rPr>
        <w:t xml:space="preserve"> </w:t>
      </w:r>
    </w:p>
    <w:p w:rsidR="00DC5613" w:rsidRPr="00B20BDC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Provided urgent obstetrics and gynecology care</w:t>
      </w:r>
    </w:p>
    <w:p w:rsid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 w:rsidRPr="00B20BDC">
        <w:rPr>
          <w:rFonts w:ascii="Times New Roman" w:eastAsia="SimSun" w:hAnsi="Times New Roman" w:cs="Times New Roman"/>
          <w:lang w:eastAsia="zh-CN"/>
        </w:rPr>
        <w:t>Diagnose common urologic disorders in women, such as urinary incontinence, urinary frequency, and refer</w:t>
      </w:r>
      <w:r>
        <w:rPr>
          <w:rFonts w:ascii="Times New Roman" w:eastAsia="SimSun" w:hAnsi="Times New Roman" w:cs="Times New Roman"/>
          <w:lang w:eastAsia="zh-CN"/>
        </w:rPr>
        <w:t>red women for care as needed.</w:t>
      </w:r>
    </w:p>
    <w:p w:rsid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A</w:t>
      </w:r>
      <w:r w:rsidRPr="00B20BDC">
        <w:rPr>
          <w:rFonts w:ascii="Times New Roman" w:eastAsia="SimSun" w:hAnsi="Times New Roman" w:cs="Times New Roman"/>
          <w:lang w:eastAsia="zh-CN"/>
        </w:rPr>
        <w:t xml:space="preserve">nalyze differential diagnoses </w:t>
      </w:r>
      <w:proofErr w:type="gramStart"/>
      <w:r w:rsidRPr="00B20BDC">
        <w:rPr>
          <w:rFonts w:ascii="Times New Roman" w:eastAsia="SimSun" w:hAnsi="Times New Roman" w:cs="Times New Roman"/>
          <w:lang w:eastAsia="zh-CN"/>
        </w:rPr>
        <w:t>on the basis of</w:t>
      </w:r>
      <w:proofErr w:type="gramEnd"/>
      <w:r w:rsidRPr="00B20BDC">
        <w:rPr>
          <w:rFonts w:ascii="Times New Roman" w:eastAsia="SimSun" w:hAnsi="Times New Roman" w:cs="Times New Roman"/>
          <w:lang w:eastAsia="zh-CN"/>
        </w:rPr>
        <w:t xml:space="preserve"> clinical and laboratory data</w:t>
      </w:r>
    </w:p>
    <w:p w:rsid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lastRenderedPageBreak/>
        <w:t xml:space="preserve">Diagnose and treat Sexually Transmitted Diseases. </w:t>
      </w:r>
    </w:p>
    <w:p w:rsidR="00DC5613" w:rsidRDefault="00DC5613" w:rsidP="00DC5613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08/16-08/16</w:t>
      </w:r>
      <w:r>
        <w:rPr>
          <w:rFonts w:ascii="Times New Roman" w:eastAsia="SimSun" w:hAnsi="Times New Roman" w:cs="Times New Roman"/>
          <w:lang w:eastAsia="zh-CN"/>
        </w:rPr>
        <w:tab/>
      </w:r>
      <w:r w:rsidRPr="00213C54">
        <w:rPr>
          <w:rFonts w:ascii="Times New Roman" w:eastAsia="SimSun" w:hAnsi="Times New Roman" w:cs="Times New Roman"/>
          <w:b/>
          <w:lang w:eastAsia="zh-CN"/>
        </w:rPr>
        <w:t>WHNP-Student –</w:t>
      </w:r>
      <w:proofErr w:type="spellStart"/>
      <w:r>
        <w:rPr>
          <w:rFonts w:ascii="Times New Roman" w:eastAsia="SimSun" w:hAnsi="Times New Roman" w:cs="Times New Roman"/>
          <w:b/>
          <w:lang w:eastAsia="zh-CN"/>
        </w:rPr>
        <w:t>Dr</w:t>
      </w:r>
      <w:proofErr w:type="spellEnd"/>
      <w:r>
        <w:rPr>
          <w:rFonts w:ascii="Times New Roman" w:eastAsia="SimSun" w:hAnsi="Times New Roman" w:cs="Times New Roman"/>
          <w:b/>
          <w:lang w:eastAsia="zh-CN"/>
        </w:rPr>
        <w:t xml:space="preserve"> Natalie Burger, Austin Fertility Clinic- Austin, Texas.</w:t>
      </w:r>
    </w:p>
    <w:p w:rsidR="00DC5613" w:rsidRPr="00925311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Observe Egg retrievals for embryo freezing</w:t>
      </w:r>
    </w:p>
    <w:p w:rsidR="00DC5613" w:rsidRPr="0045276E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Observed Intrauterine Insemination</w:t>
      </w:r>
    </w:p>
    <w:p w:rsid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 w:rsidRPr="0045276E">
        <w:rPr>
          <w:rFonts w:ascii="Times New Roman" w:eastAsia="SimSun" w:hAnsi="Times New Roman" w:cs="Times New Roman"/>
          <w:lang w:eastAsia="zh-CN"/>
        </w:rPr>
        <w:t xml:space="preserve">Observed </w:t>
      </w:r>
      <w:r>
        <w:rPr>
          <w:rFonts w:ascii="Times New Roman" w:eastAsia="SimSun" w:hAnsi="Times New Roman" w:cs="Times New Roman"/>
          <w:lang w:eastAsia="zh-CN"/>
        </w:rPr>
        <w:t>In Vitro Insemination</w:t>
      </w:r>
    </w:p>
    <w:p w:rsid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Observed surgical procedures such as Myomectomy, Hysterectomy, Vaginal Septum Excision, etc.</w:t>
      </w:r>
    </w:p>
    <w:p w:rsidR="00DC5613" w:rsidRDefault="00DC5613" w:rsidP="00DC5613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05/16-08/16</w:t>
      </w:r>
      <w:r>
        <w:rPr>
          <w:rFonts w:ascii="Times New Roman" w:eastAsia="SimSun" w:hAnsi="Times New Roman" w:cs="Times New Roman"/>
          <w:lang w:eastAsia="zh-CN"/>
        </w:rPr>
        <w:tab/>
      </w:r>
      <w:r w:rsidRPr="00213C54">
        <w:rPr>
          <w:rFonts w:ascii="Times New Roman" w:eastAsia="SimSun" w:hAnsi="Times New Roman" w:cs="Times New Roman"/>
          <w:b/>
          <w:lang w:eastAsia="zh-CN"/>
        </w:rPr>
        <w:t>WHNP-Student –</w:t>
      </w:r>
      <w:r>
        <w:rPr>
          <w:rFonts w:ascii="Times New Roman" w:eastAsia="SimSun" w:hAnsi="Times New Roman" w:cs="Times New Roman"/>
          <w:b/>
          <w:lang w:eastAsia="zh-CN"/>
        </w:rPr>
        <w:t>Parkland Health and Hospital System, L&amp;D Triage, Dallas, Texas.</w:t>
      </w:r>
      <w:r w:rsidRPr="00213C54">
        <w:rPr>
          <w:rFonts w:ascii="Times New Roman" w:eastAsia="SimSun" w:hAnsi="Times New Roman" w:cs="Times New Roman"/>
          <w:b/>
          <w:lang w:eastAsia="zh-CN"/>
        </w:rPr>
        <w:t xml:space="preserve"> </w:t>
      </w:r>
    </w:p>
    <w:p w:rsidR="00DC5613" w:rsidRPr="0045276E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Assessed maternal labor status</w:t>
      </w:r>
    </w:p>
    <w:p w:rsidR="00DC5613" w:rsidRPr="0045276E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Obtained Fetal Monitoring</w:t>
      </w:r>
    </w:p>
    <w:p w:rsidR="00DC5613" w:rsidRPr="0045276E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Evaluated fetal status</w:t>
      </w:r>
    </w:p>
    <w:p w:rsidR="00DC5613" w:rsidRPr="00DC5613" w:rsidRDefault="00DC5613" w:rsidP="00DC5613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Reviewed Obstetric and Fetal records</w:t>
      </w:r>
    </w:p>
    <w:p w:rsidR="00213C54" w:rsidRDefault="00213C54" w:rsidP="00213C54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01/16-05/16</w:t>
      </w:r>
      <w:r>
        <w:rPr>
          <w:rFonts w:ascii="Times New Roman" w:eastAsia="SimSun" w:hAnsi="Times New Roman" w:cs="Times New Roman"/>
          <w:lang w:eastAsia="zh-CN"/>
        </w:rPr>
        <w:tab/>
      </w:r>
      <w:r w:rsidRPr="00213C54">
        <w:rPr>
          <w:rFonts w:ascii="Times New Roman" w:eastAsia="SimSun" w:hAnsi="Times New Roman" w:cs="Times New Roman"/>
          <w:b/>
          <w:lang w:eastAsia="zh-CN"/>
        </w:rPr>
        <w:t>WHNP-Student –</w:t>
      </w:r>
      <w:proofErr w:type="spellStart"/>
      <w:r w:rsidRPr="00213C54">
        <w:rPr>
          <w:rFonts w:ascii="Times New Roman" w:eastAsia="SimSun" w:hAnsi="Times New Roman" w:cs="Times New Roman"/>
          <w:b/>
          <w:lang w:eastAsia="zh-CN"/>
        </w:rPr>
        <w:t>Dr</w:t>
      </w:r>
      <w:proofErr w:type="spellEnd"/>
      <w:r w:rsidRPr="00213C54">
        <w:rPr>
          <w:rFonts w:ascii="Times New Roman" w:eastAsia="SimSun" w:hAnsi="Times New Roman" w:cs="Times New Roman"/>
          <w:b/>
          <w:lang w:eastAsia="zh-CN"/>
        </w:rPr>
        <w:t xml:space="preserve"> Elia </w:t>
      </w:r>
      <w:proofErr w:type="spellStart"/>
      <w:r w:rsidRPr="00213C54">
        <w:rPr>
          <w:rFonts w:ascii="Times New Roman" w:eastAsia="SimSun" w:hAnsi="Times New Roman" w:cs="Times New Roman"/>
          <w:b/>
          <w:lang w:eastAsia="zh-CN"/>
        </w:rPr>
        <w:t>Fanous</w:t>
      </w:r>
      <w:proofErr w:type="spellEnd"/>
      <w:r w:rsidRPr="00213C54">
        <w:rPr>
          <w:rFonts w:ascii="Times New Roman" w:eastAsia="SimSun" w:hAnsi="Times New Roman" w:cs="Times New Roman"/>
          <w:b/>
          <w:lang w:eastAsia="zh-CN"/>
        </w:rPr>
        <w:t xml:space="preserve">, MacArthur OB/GYN </w:t>
      </w:r>
      <w:r w:rsidR="00A9342B">
        <w:rPr>
          <w:rFonts w:ascii="Times New Roman" w:eastAsia="SimSun" w:hAnsi="Times New Roman" w:cs="Times New Roman"/>
          <w:b/>
          <w:lang w:eastAsia="zh-CN"/>
        </w:rPr>
        <w:t>–</w:t>
      </w:r>
      <w:r w:rsidRPr="00213C54">
        <w:rPr>
          <w:rFonts w:ascii="Times New Roman" w:eastAsia="SimSun" w:hAnsi="Times New Roman" w:cs="Times New Roman"/>
          <w:b/>
          <w:lang w:eastAsia="zh-CN"/>
        </w:rPr>
        <w:t xml:space="preserve"> Irving</w:t>
      </w:r>
      <w:r w:rsidR="00A9342B">
        <w:rPr>
          <w:rFonts w:ascii="Times New Roman" w:eastAsia="SimSun" w:hAnsi="Times New Roman" w:cs="Times New Roman"/>
          <w:b/>
          <w:lang w:eastAsia="zh-CN"/>
        </w:rPr>
        <w:t>, Texas.</w:t>
      </w:r>
    </w:p>
    <w:p w:rsidR="00213C54" w:rsidRPr="00A9342B" w:rsidRDefault="00A73624" w:rsidP="00213C54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Obtain</w:t>
      </w:r>
      <w:r w:rsidR="00A9342B">
        <w:rPr>
          <w:rFonts w:ascii="Times New Roman" w:eastAsia="SimSun" w:hAnsi="Times New Roman" w:cs="Times New Roman"/>
          <w:lang w:eastAsia="zh-CN"/>
        </w:rPr>
        <w:t>ed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="00A9342B">
        <w:rPr>
          <w:rFonts w:ascii="Times New Roman" w:eastAsia="SimSun" w:hAnsi="Times New Roman" w:cs="Times New Roman"/>
          <w:lang w:eastAsia="zh-CN"/>
        </w:rPr>
        <w:t>comprehensive gynecological h</w:t>
      </w:r>
      <w:r>
        <w:rPr>
          <w:rFonts w:ascii="Times New Roman" w:eastAsia="SimSun" w:hAnsi="Times New Roman" w:cs="Times New Roman"/>
          <w:lang w:eastAsia="zh-CN"/>
        </w:rPr>
        <w:t>is</w:t>
      </w:r>
      <w:r w:rsidR="00A9342B">
        <w:rPr>
          <w:rFonts w:ascii="Times New Roman" w:eastAsia="SimSun" w:hAnsi="Times New Roman" w:cs="Times New Roman"/>
          <w:lang w:eastAsia="zh-CN"/>
        </w:rPr>
        <w:t>tory</w:t>
      </w:r>
    </w:p>
    <w:p w:rsidR="00A9342B" w:rsidRPr="00A9342B" w:rsidRDefault="00A9342B" w:rsidP="00213C54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Obtained comprehensive obstetric history</w:t>
      </w:r>
    </w:p>
    <w:p w:rsidR="00A9342B" w:rsidRPr="00A9342B" w:rsidRDefault="00A9342B" w:rsidP="00213C54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Performed comprehensive physical examination to identify normal and abnormal changed associated with pregnancy</w:t>
      </w:r>
    </w:p>
    <w:p w:rsidR="00A9342B" w:rsidRPr="004F0021" w:rsidRDefault="00A9342B" w:rsidP="00213C54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Investigated chief complaints</w:t>
      </w:r>
    </w:p>
    <w:p w:rsidR="002D47D7" w:rsidRPr="002D47D7" w:rsidRDefault="004F0021" w:rsidP="004F0021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Performed Well Women Exam</w:t>
      </w:r>
      <w:r w:rsidR="002D47D7">
        <w:rPr>
          <w:rFonts w:ascii="Times New Roman" w:eastAsia="SimSun" w:hAnsi="Times New Roman" w:cs="Times New Roman"/>
          <w:lang w:eastAsia="zh-CN"/>
        </w:rPr>
        <w:t xml:space="preserve"> </w:t>
      </w:r>
    </w:p>
    <w:p w:rsidR="004F0021" w:rsidRPr="002D47D7" w:rsidRDefault="002D47D7" w:rsidP="004F0021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Evaluated patients returning for</w:t>
      </w:r>
      <w:r w:rsidR="004F0021"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/>
          <w:lang w:eastAsia="zh-CN"/>
        </w:rPr>
        <w:t>O</w:t>
      </w:r>
      <w:r w:rsidR="004F0021">
        <w:rPr>
          <w:rFonts w:ascii="Times New Roman" w:eastAsia="SimSun" w:hAnsi="Times New Roman" w:cs="Times New Roman"/>
          <w:lang w:eastAsia="zh-CN"/>
        </w:rPr>
        <w:t>bstetric visits</w:t>
      </w:r>
    </w:p>
    <w:p w:rsidR="002D47D7" w:rsidRPr="004F0021" w:rsidRDefault="002D47D7" w:rsidP="004F0021">
      <w:pPr>
        <w:pStyle w:val="ListParagraph"/>
        <w:numPr>
          <w:ilvl w:val="0"/>
          <w:numId w:val="25"/>
        </w:numPr>
        <w:spacing w:before="100" w:beforeAutospacing="1" w:after="36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Assessed Post-Partum Patients</w:t>
      </w:r>
    </w:p>
    <w:p w:rsidR="00B20BDC" w:rsidRPr="00B20BDC" w:rsidRDefault="00B20BDC" w:rsidP="00B20BDC">
      <w:pPr>
        <w:pStyle w:val="ListParagraph"/>
        <w:spacing w:before="100" w:beforeAutospacing="1" w:after="360" w:line="240" w:lineRule="auto"/>
        <w:ind w:left="1890"/>
        <w:rPr>
          <w:rFonts w:ascii="Times New Roman" w:eastAsia="SimSun" w:hAnsi="Times New Roman" w:cs="Times New Roman"/>
          <w:lang w:eastAsia="zh-CN"/>
        </w:rPr>
      </w:pPr>
    </w:p>
    <w:p w:rsidR="00A00926" w:rsidRPr="00A00926" w:rsidRDefault="00A00926" w:rsidP="00A00926">
      <w:pPr>
        <w:pStyle w:val="ListParagraph"/>
        <w:spacing w:before="100" w:beforeAutospacing="1" w:after="360" w:line="240" w:lineRule="auto"/>
        <w:ind w:left="1890"/>
        <w:rPr>
          <w:rFonts w:ascii="Times New Roman" w:eastAsia="SimSun" w:hAnsi="Times New Roman" w:cs="Times New Roman"/>
          <w:lang w:eastAsia="zh-CN"/>
        </w:rPr>
      </w:pPr>
    </w:p>
    <w:p w:rsidR="00234D29" w:rsidRDefault="00C162BB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 w:rsidRPr="00B274EF">
        <w:rPr>
          <w:rFonts w:ascii="Times New Roman" w:eastAsia="SimSun" w:hAnsi="Times New Roman" w:cs="Times New Roman"/>
          <w:b/>
          <w:lang w:eastAsia="zh-CN"/>
        </w:rPr>
        <w:t>Work Experience</w:t>
      </w:r>
    </w:p>
    <w:p w:rsidR="00234D29" w:rsidRDefault="00234D29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06/17- Present</w:t>
      </w:r>
      <w:r>
        <w:rPr>
          <w:rFonts w:ascii="Times New Roman" w:eastAsia="SimSun" w:hAnsi="Times New Roman" w:cs="Times New Roman"/>
          <w:lang w:eastAsia="zh-CN"/>
        </w:rPr>
        <w:tab/>
      </w:r>
      <w:r>
        <w:rPr>
          <w:rFonts w:ascii="Times New Roman" w:eastAsia="SimSun" w:hAnsi="Times New Roman" w:cs="Times New Roman"/>
          <w:b/>
          <w:lang w:eastAsia="zh-CN"/>
        </w:rPr>
        <w:t>Clinical Faculty- Chamberlain College of Nursing- Irving, Texas.</w:t>
      </w:r>
    </w:p>
    <w:p w:rsidR="00234D29" w:rsidRPr="00234D29" w:rsidRDefault="00234D29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</w:p>
    <w:p w:rsidR="00F226F1" w:rsidRPr="00B274EF" w:rsidRDefault="00F226F1" w:rsidP="00F226F1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5/17-present</w:t>
      </w:r>
      <w:r w:rsidRPr="00B274EF">
        <w:rPr>
          <w:rFonts w:ascii="Times New Roman" w:eastAsia="SimSun" w:hAnsi="Times New Roman" w:cs="Times New Roman"/>
          <w:lang w:eastAsia="zh-CN"/>
        </w:rPr>
        <w:tab/>
      </w:r>
      <w:r>
        <w:rPr>
          <w:rFonts w:ascii="Times New Roman" w:eastAsia="SimSun" w:hAnsi="Times New Roman" w:cs="Times New Roman"/>
          <w:b/>
          <w:lang w:eastAsia="zh-CN"/>
        </w:rPr>
        <w:t>Postpartum</w:t>
      </w:r>
      <w:r w:rsidR="00F76C9A">
        <w:rPr>
          <w:rFonts w:ascii="Times New Roman" w:eastAsia="SimSun" w:hAnsi="Times New Roman" w:cs="Times New Roman"/>
          <w:b/>
          <w:lang w:eastAsia="zh-CN"/>
        </w:rPr>
        <w:t>: Accountable Staffing Agency</w:t>
      </w:r>
    </w:p>
    <w:p w:rsidR="00F226F1" w:rsidRDefault="00F226F1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lang w:eastAsia="zh-CN"/>
        </w:rPr>
      </w:pPr>
    </w:p>
    <w:p w:rsidR="00F01285" w:rsidRPr="00B274EF" w:rsidRDefault="00F226F1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06/16</w:t>
      </w:r>
      <w:r w:rsidR="00320D52">
        <w:rPr>
          <w:rFonts w:ascii="Times New Roman" w:eastAsia="SimSun" w:hAnsi="Times New Roman" w:cs="Times New Roman"/>
          <w:lang w:eastAsia="zh-CN"/>
        </w:rPr>
        <w:t>-3/17</w:t>
      </w:r>
      <w:r w:rsidR="00C57417" w:rsidRPr="00B274EF">
        <w:rPr>
          <w:rFonts w:ascii="Times New Roman" w:eastAsia="SimSun" w:hAnsi="Times New Roman" w:cs="Times New Roman"/>
          <w:lang w:eastAsia="zh-CN"/>
        </w:rPr>
        <w:t xml:space="preserve"> </w:t>
      </w:r>
      <w:r w:rsidR="00C57417" w:rsidRPr="00B274EF">
        <w:rPr>
          <w:rFonts w:ascii="Times New Roman" w:eastAsia="SimSun" w:hAnsi="Times New Roman" w:cs="Times New Roman"/>
          <w:lang w:eastAsia="zh-CN"/>
        </w:rPr>
        <w:tab/>
      </w:r>
      <w:r>
        <w:rPr>
          <w:rFonts w:ascii="Times New Roman" w:eastAsia="SimSun" w:hAnsi="Times New Roman" w:cs="Times New Roman"/>
          <w:b/>
          <w:lang w:eastAsia="zh-CN"/>
        </w:rPr>
        <w:t>Surgical Services</w:t>
      </w:r>
      <w:r w:rsidR="00C57417" w:rsidRPr="00B274EF">
        <w:rPr>
          <w:rFonts w:ascii="Times New Roman" w:eastAsia="SimSun" w:hAnsi="Times New Roman" w:cs="Times New Roman"/>
          <w:b/>
          <w:lang w:eastAsia="zh-CN"/>
        </w:rPr>
        <w:t xml:space="preserve">: Baylor Medical Center, </w:t>
      </w:r>
      <w:r w:rsidR="00F64CA0">
        <w:rPr>
          <w:rFonts w:ascii="Times New Roman" w:hAnsi="Times New Roman" w:cs="Times New Roman"/>
          <w:b/>
          <w:color w:val="222222"/>
          <w:shd w:val="clear" w:color="auto" w:fill="FFFFFF"/>
        </w:rPr>
        <w:t>Irving, TX.</w:t>
      </w:r>
    </w:p>
    <w:p w:rsidR="00C57417" w:rsidRPr="00B274EF" w:rsidRDefault="00C57417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</w:p>
    <w:p w:rsidR="000774BA" w:rsidRPr="00B274EF" w:rsidRDefault="00F226F1" w:rsidP="000774BA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10/13-06/16</w:t>
      </w:r>
      <w:r w:rsidR="00A4679B" w:rsidRPr="00B274EF">
        <w:rPr>
          <w:rFonts w:ascii="Times New Roman" w:eastAsia="SimSun" w:hAnsi="Times New Roman" w:cs="Times New Roman"/>
          <w:lang w:eastAsia="zh-CN"/>
        </w:rPr>
        <w:tab/>
      </w:r>
      <w:r>
        <w:rPr>
          <w:rFonts w:ascii="Times New Roman" w:eastAsia="SimSun" w:hAnsi="Times New Roman" w:cs="Times New Roman"/>
          <w:b/>
          <w:lang w:eastAsia="zh-CN"/>
        </w:rPr>
        <w:t>Postpartum</w:t>
      </w:r>
      <w:r w:rsidR="00A4679B" w:rsidRPr="00B274EF">
        <w:rPr>
          <w:rFonts w:ascii="Times New Roman" w:eastAsia="SimSun" w:hAnsi="Times New Roman" w:cs="Times New Roman"/>
          <w:b/>
          <w:lang w:eastAsia="zh-CN"/>
        </w:rPr>
        <w:t>: Baylor All Saints Medical Center, Fort Worth Texas</w:t>
      </w:r>
    </w:p>
    <w:p w:rsidR="00A4679B" w:rsidRPr="00B274EF" w:rsidRDefault="00A4679B" w:rsidP="00C162BB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</w:p>
    <w:p w:rsidR="00BC3862" w:rsidRPr="00B274EF" w:rsidRDefault="00867E83" w:rsidP="00BC3862">
      <w:pPr>
        <w:pStyle w:val="ListParagraph"/>
        <w:spacing w:before="100" w:beforeAutospacing="1" w:after="360" w:line="240" w:lineRule="auto"/>
        <w:ind w:left="0"/>
        <w:rPr>
          <w:rFonts w:ascii="Times New Roman" w:eastAsia="SimSun" w:hAnsi="Times New Roman" w:cs="Times New Roman"/>
          <w:b/>
          <w:lang w:eastAsia="zh-CN"/>
        </w:rPr>
      </w:pPr>
      <w:r w:rsidRPr="00B274EF">
        <w:rPr>
          <w:rFonts w:ascii="Times New Roman" w:eastAsia="SimSun" w:hAnsi="Times New Roman" w:cs="Times New Roman"/>
          <w:lang w:eastAsia="zh-CN"/>
        </w:rPr>
        <w:t>05</w:t>
      </w:r>
      <w:r w:rsidR="00BC3862" w:rsidRPr="00B274EF">
        <w:rPr>
          <w:rFonts w:ascii="Times New Roman" w:eastAsia="SimSun" w:hAnsi="Times New Roman" w:cs="Times New Roman"/>
          <w:lang w:eastAsia="zh-CN"/>
        </w:rPr>
        <w:t>/11-</w:t>
      </w:r>
      <w:r w:rsidR="00F226F1">
        <w:rPr>
          <w:rFonts w:ascii="Times New Roman" w:eastAsia="SimSun" w:hAnsi="Times New Roman" w:cs="Times New Roman"/>
          <w:lang w:eastAsia="zh-CN"/>
        </w:rPr>
        <w:t>09/13</w:t>
      </w:r>
      <w:r w:rsidR="006933E7" w:rsidRPr="00B274EF">
        <w:rPr>
          <w:rFonts w:ascii="Times New Roman" w:eastAsia="SimSun" w:hAnsi="Times New Roman" w:cs="Times New Roman"/>
          <w:lang w:eastAsia="zh-CN"/>
        </w:rPr>
        <w:t xml:space="preserve"> </w:t>
      </w:r>
      <w:r w:rsidR="006933E7" w:rsidRPr="00B274EF">
        <w:rPr>
          <w:rFonts w:ascii="Times New Roman" w:eastAsia="SimSun" w:hAnsi="Times New Roman" w:cs="Times New Roman"/>
          <w:lang w:eastAsia="zh-CN"/>
        </w:rPr>
        <w:tab/>
      </w:r>
      <w:r w:rsidR="00F226F1">
        <w:rPr>
          <w:rFonts w:ascii="Times New Roman" w:eastAsia="SimSun" w:hAnsi="Times New Roman" w:cs="Times New Roman"/>
          <w:b/>
          <w:lang w:eastAsia="zh-CN"/>
        </w:rPr>
        <w:t>Postpartum</w:t>
      </w:r>
      <w:r w:rsidR="00BC3862" w:rsidRPr="00B274EF">
        <w:rPr>
          <w:rFonts w:ascii="Times New Roman" w:eastAsia="SimSun" w:hAnsi="Times New Roman" w:cs="Times New Roman"/>
          <w:b/>
          <w:lang w:eastAsia="zh-CN"/>
        </w:rPr>
        <w:t>: South west General Hospital, San Antonio Texas.</w:t>
      </w:r>
    </w:p>
    <w:p w:rsidR="00234D29" w:rsidRDefault="00234D29" w:rsidP="00234D29">
      <w:pPr>
        <w:spacing w:after="0" w:line="240" w:lineRule="auto"/>
        <w:rPr>
          <w:rFonts w:ascii="Times New Roman" w:hAnsi="Times New Roman" w:cs="Times New Roman"/>
          <w:b/>
        </w:rPr>
      </w:pPr>
    </w:p>
    <w:p w:rsidR="00234D29" w:rsidRPr="00234D29" w:rsidRDefault="00234D29" w:rsidP="00234D29">
      <w:pPr>
        <w:spacing w:after="0" w:line="240" w:lineRule="auto"/>
        <w:rPr>
          <w:rFonts w:ascii="Times New Roman" w:hAnsi="Times New Roman" w:cs="Times New Roman"/>
          <w:b/>
        </w:rPr>
      </w:pPr>
      <w:r w:rsidRPr="00234D29">
        <w:rPr>
          <w:rFonts w:ascii="Times New Roman" w:hAnsi="Times New Roman" w:cs="Times New Roman"/>
          <w:b/>
        </w:rPr>
        <w:t>Professional Organizations</w:t>
      </w:r>
    </w:p>
    <w:p w:rsidR="00AD25DA" w:rsidRDefault="00234D29" w:rsidP="00234D29">
      <w:pPr>
        <w:pStyle w:val="ListParagraph"/>
        <w:numPr>
          <w:ilvl w:val="0"/>
          <w:numId w:val="30"/>
        </w:numPr>
        <w:tabs>
          <w:tab w:val="left" w:pos="1980"/>
        </w:tabs>
        <w:spacing w:after="0" w:line="240" w:lineRule="auto"/>
        <w:rPr>
          <w:rStyle w:val="apple-style-span"/>
          <w:rFonts w:ascii="Times New Roman" w:hAnsi="Times New Roman" w:cs="Times New Roman"/>
        </w:rPr>
      </w:pPr>
      <w:r>
        <w:rPr>
          <w:rStyle w:val="apple-style-span"/>
          <w:rFonts w:ascii="Times New Roman" w:hAnsi="Times New Roman" w:cs="Times New Roman"/>
        </w:rPr>
        <w:t>North Texas Nurse Practitioner (NTNP)</w:t>
      </w:r>
    </w:p>
    <w:p w:rsidR="00385701" w:rsidRPr="00234D29" w:rsidRDefault="00234D29" w:rsidP="00234D29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234D29">
        <w:rPr>
          <w:rFonts w:ascii="Times New Roman" w:hAnsi="Times New Roman" w:cs="Times New Roman"/>
          <w:bCs/>
        </w:rPr>
        <w:t>Sigma Theta Tau</w:t>
      </w:r>
      <w:r>
        <w:rPr>
          <w:rFonts w:ascii="Times New Roman" w:hAnsi="Times New Roman" w:cs="Times New Roman"/>
        </w:rPr>
        <w:t xml:space="preserve"> International </w:t>
      </w:r>
      <w:r w:rsidRPr="00234D29">
        <w:rPr>
          <w:rFonts w:ascii="Times New Roman" w:hAnsi="Times New Roman" w:cs="Times New Roman"/>
        </w:rPr>
        <w:t>Honor Society of Nursing</w:t>
      </w:r>
    </w:p>
    <w:p w:rsidR="00385701" w:rsidRDefault="00385701" w:rsidP="00C162BB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</w:p>
    <w:p w:rsidR="0094241E" w:rsidRDefault="0094241E" w:rsidP="00C162BB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</w:p>
    <w:p w:rsidR="0094241E" w:rsidRDefault="00802B60" w:rsidP="00C162BB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>References upon Request</w:t>
      </w:r>
    </w:p>
    <w:p w:rsidR="0094241E" w:rsidRDefault="0094241E" w:rsidP="00C162BB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</w:p>
    <w:p w:rsidR="0094241E" w:rsidRDefault="0094241E" w:rsidP="00C162BB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</w:p>
    <w:p w:rsidR="0094241E" w:rsidRDefault="0094241E" w:rsidP="00C162BB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</w:p>
    <w:p w:rsidR="0094241E" w:rsidRDefault="0094241E" w:rsidP="00C162BB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</w:p>
    <w:p w:rsidR="0094241E" w:rsidRPr="0094241E" w:rsidRDefault="0094241E" w:rsidP="0094241E">
      <w:pPr>
        <w:spacing w:after="0" w:line="240" w:lineRule="auto"/>
        <w:rPr>
          <w:rFonts w:ascii="Times New Roman" w:eastAsia="SimSun" w:hAnsi="Times New Roman" w:cs="Times New Roman"/>
          <w:b/>
          <w:lang w:eastAsia="zh-CN"/>
        </w:rPr>
      </w:pPr>
    </w:p>
    <w:sectPr w:rsidR="0094241E" w:rsidRPr="0094241E" w:rsidSect="00BC3862">
      <w:foot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39E" w:rsidRDefault="00AB039E" w:rsidP="005E7902">
      <w:pPr>
        <w:spacing w:after="0" w:line="240" w:lineRule="auto"/>
      </w:pPr>
      <w:r>
        <w:separator/>
      </w:r>
    </w:p>
  </w:endnote>
  <w:endnote w:type="continuationSeparator" w:id="0">
    <w:p w:rsidR="00AB039E" w:rsidRDefault="00AB039E" w:rsidP="005E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02" w:rsidRPr="005E7902" w:rsidRDefault="00234D29" w:rsidP="005E790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Oluwakemi Iwanefun</w:t>
    </w:r>
    <w:r w:rsidR="005E7902">
      <w:rPr>
        <w:rFonts w:ascii="Times New Roman" w:hAnsi="Times New Roman" w:cs="Times New Roman"/>
      </w:rPr>
      <w:t>, RN</w:t>
    </w:r>
    <w:r>
      <w:rPr>
        <w:rFonts w:ascii="Times New Roman" w:hAnsi="Times New Roman" w:cs="Times New Roman"/>
      </w:rPr>
      <w:t>, WHNP-BC</w:t>
    </w:r>
  </w:p>
  <w:p w:rsidR="005E7902" w:rsidRDefault="005E7902">
    <w:pPr>
      <w:pStyle w:val="Footer"/>
    </w:pPr>
  </w:p>
  <w:p w:rsidR="005E7902" w:rsidRDefault="005E7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39E" w:rsidRDefault="00AB039E" w:rsidP="005E7902">
      <w:pPr>
        <w:spacing w:after="0" w:line="240" w:lineRule="auto"/>
      </w:pPr>
      <w:r>
        <w:separator/>
      </w:r>
    </w:p>
  </w:footnote>
  <w:footnote w:type="continuationSeparator" w:id="0">
    <w:p w:rsidR="00AB039E" w:rsidRDefault="00AB039E" w:rsidP="005E7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EAE"/>
    <w:multiLevelType w:val="hybridMultilevel"/>
    <w:tmpl w:val="F4C83A18"/>
    <w:lvl w:ilvl="0" w:tplc="094C0BCC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1222AF1"/>
    <w:multiLevelType w:val="hybridMultilevel"/>
    <w:tmpl w:val="332EB95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3E7717B"/>
    <w:multiLevelType w:val="hybridMultilevel"/>
    <w:tmpl w:val="B8DC49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EAF7DAF"/>
    <w:multiLevelType w:val="hybridMultilevel"/>
    <w:tmpl w:val="E42C01B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05A7BEB"/>
    <w:multiLevelType w:val="hybridMultilevel"/>
    <w:tmpl w:val="54B4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B5A4C"/>
    <w:multiLevelType w:val="hybridMultilevel"/>
    <w:tmpl w:val="9BBE6FFA"/>
    <w:lvl w:ilvl="0" w:tplc="094C0BCC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D37F7"/>
    <w:multiLevelType w:val="hybridMultilevel"/>
    <w:tmpl w:val="9FA4C2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13BF28CA"/>
    <w:multiLevelType w:val="hybridMultilevel"/>
    <w:tmpl w:val="0F50C3B0"/>
    <w:lvl w:ilvl="0" w:tplc="094C0BCC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D1BD9"/>
    <w:multiLevelType w:val="hybridMultilevel"/>
    <w:tmpl w:val="8834B82E"/>
    <w:lvl w:ilvl="0" w:tplc="094C0BCC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07136"/>
    <w:multiLevelType w:val="hybridMultilevel"/>
    <w:tmpl w:val="E604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0070"/>
    <w:multiLevelType w:val="hybridMultilevel"/>
    <w:tmpl w:val="0E80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7124A"/>
    <w:multiLevelType w:val="hybridMultilevel"/>
    <w:tmpl w:val="FEEAE998"/>
    <w:lvl w:ilvl="0" w:tplc="094C0BCC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2710C"/>
    <w:multiLevelType w:val="hybridMultilevel"/>
    <w:tmpl w:val="6172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60C91"/>
    <w:multiLevelType w:val="hybridMultilevel"/>
    <w:tmpl w:val="77E28DD2"/>
    <w:lvl w:ilvl="0" w:tplc="094C0BCC">
      <w:start w:val="1"/>
      <w:numFmt w:val="bullet"/>
      <w:lvlText w:val=""/>
      <w:lvlJc w:val="center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502E07"/>
    <w:multiLevelType w:val="hybridMultilevel"/>
    <w:tmpl w:val="DF545976"/>
    <w:lvl w:ilvl="0" w:tplc="094C0BCC">
      <w:start w:val="1"/>
      <w:numFmt w:val="bullet"/>
      <w:lvlText w:val=""/>
      <w:lvlJc w:val="center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294560"/>
    <w:multiLevelType w:val="hybridMultilevel"/>
    <w:tmpl w:val="7C9E5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746800"/>
    <w:multiLevelType w:val="hybridMultilevel"/>
    <w:tmpl w:val="402EA17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7F45EE"/>
    <w:multiLevelType w:val="hybridMultilevel"/>
    <w:tmpl w:val="22A22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D8634A"/>
    <w:multiLevelType w:val="hybridMultilevel"/>
    <w:tmpl w:val="A1EE9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994554"/>
    <w:multiLevelType w:val="hybridMultilevel"/>
    <w:tmpl w:val="C3DA3CB2"/>
    <w:lvl w:ilvl="0" w:tplc="094C0BCC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02658"/>
    <w:multiLevelType w:val="hybridMultilevel"/>
    <w:tmpl w:val="7B2E17CE"/>
    <w:lvl w:ilvl="0" w:tplc="094C0BCC">
      <w:start w:val="1"/>
      <w:numFmt w:val="bullet"/>
      <w:lvlText w:val=""/>
      <w:lvlJc w:val="center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1D7807"/>
    <w:multiLevelType w:val="hybridMultilevel"/>
    <w:tmpl w:val="00E84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C071DA"/>
    <w:multiLevelType w:val="hybridMultilevel"/>
    <w:tmpl w:val="FE2C6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123F84"/>
    <w:multiLevelType w:val="hybridMultilevel"/>
    <w:tmpl w:val="D478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D4359"/>
    <w:multiLevelType w:val="multilevel"/>
    <w:tmpl w:val="C8A60612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F1154"/>
    <w:multiLevelType w:val="hybridMultilevel"/>
    <w:tmpl w:val="E2461B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4D6F5202"/>
    <w:multiLevelType w:val="hybridMultilevel"/>
    <w:tmpl w:val="D46270A0"/>
    <w:lvl w:ilvl="0" w:tplc="094C0BC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60DB0"/>
    <w:multiLevelType w:val="hybridMultilevel"/>
    <w:tmpl w:val="B940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975"/>
    <w:multiLevelType w:val="hybridMultilevel"/>
    <w:tmpl w:val="8E96BC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62B04AB7"/>
    <w:multiLevelType w:val="hybridMultilevel"/>
    <w:tmpl w:val="43B0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0332D"/>
    <w:multiLevelType w:val="hybridMultilevel"/>
    <w:tmpl w:val="E14C9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C8168F"/>
    <w:multiLevelType w:val="hybridMultilevel"/>
    <w:tmpl w:val="26B8EADC"/>
    <w:lvl w:ilvl="0" w:tplc="094C0BCC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C1B4B"/>
    <w:multiLevelType w:val="hybridMultilevel"/>
    <w:tmpl w:val="7C763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359"/>
    <w:multiLevelType w:val="hybridMultilevel"/>
    <w:tmpl w:val="0252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03FD1"/>
    <w:multiLevelType w:val="hybridMultilevel"/>
    <w:tmpl w:val="E044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4"/>
  </w:num>
  <w:num w:numId="4">
    <w:abstractNumId w:val="5"/>
  </w:num>
  <w:num w:numId="5">
    <w:abstractNumId w:val="32"/>
  </w:num>
  <w:num w:numId="6">
    <w:abstractNumId w:val="11"/>
  </w:num>
  <w:num w:numId="7">
    <w:abstractNumId w:val="19"/>
  </w:num>
  <w:num w:numId="8">
    <w:abstractNumId w:val="12"/>
  </w:num>
  <w:num w:numId="9">
    <w:abstractNumId w:val="30"/>
  </w:num>
  <w:num w:numId="10">
    <w:abstractNumId w:val="1"/>
  </w:num>
  <w:num w:numId="11">
    <w:abstractNumId w:val="23"/>
  </w:num>
  <w:num w:numId="12">
    <w:abstractNumId w:val="21"/>
  </w:num>
  <w:num w:numId="13">
    <w:abstractNumId w:val="28"/>
  </w:num>
  <w:num w:numId="14">
    <w:abstractNumId w:val="3"/>
  </w:num>
  <w:num w:numId="15">
    <w:abstractNumId w:val="27"/>
  </w:num>
  <w:num w:numId="16">
    <w:abstractNumId w:val="33"/>
  </w:num>
  <w:num w:numId="17">
    <w:abstractNumId w:val="18"/>
  </w:num>
  <w:num w:numId="18">
    <w:abstractNumId w:val="2"/>
  </w:num>
  <w:num w:numId="19">
    <w:abstractNumId w:val="29"/>
  </w:num>
  <w:num w:numId="20">
    <w:abstractNumId w:val="34"/>
  </w:num>
  <w:num w:numId="21">
    <w:abstractNumId w:val="24"/>
  </w:num>
  <w:num w:numId="22">
    <w:abstractNumId w:val="4"/>
  </w:num>
  <w:num w:numId="23">
    <w:abstractNumId w:val="6"/>
  </w:num>
  <w:num w:numId="24">
    <w:abstractNumId w:val="16"/>
  </w:num>
  <w:num w:numId="25">
    <w:abstractNumId w:val="25"/>
  </w:num>
  <w:num w:numId="26">
    <w:abstractNumId w:val="13"/>
  </w:num>
  <w:num w:numId="27">
    <w:abstractNumId w:val="7"/>
  </w:num>
  <w:num w:numId="28">
    <w:abstractNumId w:val="20"/>
  </w:num>
  <w:num w:numId="29">
    <w:abstractNumId w:val="31"/>
  </w:num>
  <w:num w:numId="30">
    <w:abstractNumId w:val="8"/>
  </w:num>
  <w:num w:numId="31">
    <w:abstractNumId w:val="9"/>
  </w:num>
  <w:num w:numId="32">
    <w:abstractNumId w:val="15"/>
  </w:num>
  <w:num w:numId="33">
    <w:abstractNumId w:val="22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BB"/>
    <w:rsid w:val="00014835"/>
    <w:rsid w:val="000253FD"/>
    <w:rsid w:val="000270FA"/>
    <w:rsid w:val="00027C77"/>
    <w:rsid w:val="0007446C"/>
    <w:rsid w:val="00074D39"/>
    <w:rsid w:val="000758E6"/>
    <w:rsid w:val="000774BA"/>
    <w:rsid w:val="00082F58"/>
    <w:rsid w:val="000B0E80"/>
    <w:rsid w:val="00102355"/>
    <w:rsid w:val="001214DC"/>
    <w:rsid w:val="001467C1"/>
    <w:rsid w:val="00147E8F"/>
    <w:rsid w:val="001817A6"/>
    <w:rsid w:val="001B3EC5"/>
    <w:rsid w:val="001E7B12"/>
    <w:rsid w:val="00213C54"/>
    <w:rsid w:val="00234D29"/>
    <w:rsid w:val="00246112"/>
    <w:rsid w:val="00267E29"/>
    <w:rsid w:val="002B1F74"/>
    <w:rsid w:val="002D47D7"/>
    <w:rsid w:val="002F5437"/>
    <w:rsid w:val="00320D52"/>
    <w:rsid w:val="00330CC4"/>
    <w:rsid w:val="00343AD6"/>
    <w:rsid w:val="00355E7B"/>
    <w:rsid w:val="0035786C"/>
    <w:rsid w:val="003719B0"/>
    <w:rsid w:val="00376DBE"/>
    <w:rsid w:val="00385701"/>
    <w:rsid w:val="003F5529"/>
    <w:rsid w:val="004435D6"/>
    <w:rsid w:val="0045276E"/>
    <w:rsid w:val="0047702C"/>
    <w:rsid w:val="004B1A96"/>
    <w:rsid w:val="004C2E90"/>
    <w:rsid w:val="004D316D"/>
    <w:rsid w:val="004E7F68"/>
    <w:rsid w:val="004F0021"/>
    <w:rsid w:val="005358A8"/>
    <w:rsid w:val="005952A1"/>
    <w:rsid w:val="005B7C00"/>
    <w:rsid w:val="005C444A"/>
    <w:rsid w:val="005E5CA9"/>
    <w:rsid w:val="005E7902"/>
    <w:rsid w:val="00622D7A"/>
    <w:rsid w:val="006264BF"/>
    <w:rsid w:val="00631DC1"/>
    <w:rsid w:val="00631F29"/>
    <w:rsid w:val="006678F0"/>
    <w:rsid w:val="00680E1A"/>
    <w:rsid w:val="00686BAC"/>
    <w:rsid w:val="006933E7"/>
    <w:rsid w:val="006C017C"/>
    <w:rsid w:val="006D0023"/>
    <w:rsid w:val="006D5751"/>
    <w:rsid w:val="006D5EBE"/>
    <w:rsid w:val="007845EE"/>
    <w:rsid w:val="00802B60"/>
    <w:rsid w:val="00811E51"/>
    <w:rsid w:val="00821E3E"/>
    <w:rsid w:val="00842382"/>
    <w:rsid w:val="00844FE7"/>
    <w:rsid w:val="008650DC"/>
    <w:rsid w:val="00865B5D"/>
    <w:rsid w:val="00867E83"/>
    <w:rsid w:val="008A5784"/>
    <w:rsid w:val="008C0046"/>
    <w:rsid w:val="008C1FDC"/>
    <w:rsid w:val="008C2B00"/>
    <w:rsid w:val="009072FC"/>
    <w:rsid w:val="0091305F"/>
    <w:rsid w:val="00922056"/>
    <w:rsid w:val="00922E2C"/>
    <w:rsid w:val="00925311"/>
    <w:rsid w:val="00925B42"/>
    <w:rsid w:val="0094241E"/>
    <w:rsid w:val="00965CCD"/>
    <w:rsid w:val="00967B4E"/>
    <w:rsid w:val="0097354A"/>
    <w:rsid w:val="00976124"/>
    <w:rsid w:val="00991E16"/>
    <w:rsid w:val="009C394D"/>
    <w:rsid w:val="009D7190"/>
    <w:rsid w:val="00A00926"/>
    <w:rsid w:val="00A02560"/>
    <w:rsid w:val="00A12876"/>
    <w:rsid w:val="00A21F11"/>
    <w:rsid w:val="00A25962"/>
    <w:rsid w:val="00A4679B"/>
    <w:rsid w:val="00A7152D"/>
    <w:rsid w:val="00A73624"/>
    <w:rsid w:val="00A9342B"/>
    <w:rsid w:val="00AB039E"/>
    <w:rsid w:val="00AB6259"/>
    <w:rsid w:val="00AD25DA"/>
    <w:rsid w:val="00B01ED4"/>
    <w:rsid w:val="00B20BDC"/>
    <w:rsid w:val="00B274EF"/>
    <w:rsid w:val="00B41774"/>
    <w:rsid w:val="00B44639"/>
    <w:rsid w:val="00B5655E"/>
    <w:rsid w:val="00B63A7D"/>
    <w:rsid w:val="00B64E75"/>
    <w:rsid w:val="00B77B66"/>
    <w:rsid w:val="00B86839"/>
    <w:rsid w:val="00BA1410"/>
    <w:rsid w:val="00BA7A6C"/>
    <w:rsid w:val="00BB2D05"/>
    <w:rsid w:val="00BC3862"/>
    <w:rsid w:val="00BC719C"/>
    <w:rsid w:val="00BD7C30"/>
    <w:rsid w:val="00BF78C8"/>
    <w:rsid w:val="00C05381"/>
    <w:rsid w:val="00C162BB"/>
    <w:rsid w:val="00C25E58"/>
    <w:rsid w:val="00C47926"/>
    <w:rsid w:val="00C53B87"/>
    <w:rsid w:val="00C57417"/>
    <w:rsid w:val="00CD782C"/>
    <w:rsid w:val="00D16651"/>
    <w:rsid w:val="00D2584A"/>
    <w:rsid w:val="00D26FE4"/>
    <w:rsid w:val="00D33D1D"/>
    <w:rsid w:val="00D410B2"/>
    <w:rsid w:val="00D43E1B"/>
    <w:rsid w:val="00D50B27"/>
    <w:rsid w:val="00DA6C18"/>
    <w:rsid w:val="00DC5613"/>
    <w:rsid w:val="00DD4AC3"/>
    <w:rsid w:val="00DE3AC9"/>
    <w:rsid w:val="00E57E0C"/>
    <w:rsid w:val="00E61225"/>
    <w:rsid w:val="00EA39E4"/>
    <w:rsid w:val="00EC2405"/>
    <w:rsid w:val="00ED45DA"/>
    <w:rsid w:val="00F01285"/>
    <w:rsid w:val="00F139EC"/>
    <w:rsid w:val="00F20B61"/>
    <w:rsid w:val="00F226F1"/>
    <w:rsid w:val="00F24AFF"/>
    <w:rsid w:val="00F263CC"/>
    <w:rsid w:val="00F64CA0"/>
    <w:rsid w:val="00F7171C"/>
    <w:rsid w:val="00F73B58"/>
    <w:rsid w:val="00F76C9A"/>
    <w:rsid w:val="00F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E935"/>
  <w15:docId w15:val="{A5989EED-749C-4DDC-859D-F2DFC8B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2BB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4435D6"/>
  </w:style>
  <w:style w:type="character" w:customStyle="1" w:styleId="apple-converted-space">
    <w:name w:val="apple-converted-space"/>
    <w:basedOn w:val="DefaultParagraphFont"/>
    <w:rsid w:val="00BA1410"/>
  </w:style>
  <w:style w:type="character" w:styleId="Strong">
    <w:name w:val="Strong"/>
    <w:basedOn w:val="DefaultParagraphFont"/>
    <w:uiPriority w:val="22"/>
    <w:qFormat/>
    <w:rsid w:val="006264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E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0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KBassey</dc:creator>
  <cp:lastModifiedBy>Oluwakemi Bassey</cp:lastModifiedBy>
  <cp:revision>4</cp:revision>
  <dcterms:created xsi:type="dcterms:W3CDTF">2018-05-27T19:05:00Z</dcterms:created>
  <dcterms:modified xsi:type="dcterms:W3CDTF">2018-07-25T20:18:00Z</dcterms:modified>
</cp:coreProperties>
</file>