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C6" w:rsidRPr="000D686E" w:rsidRDefault="00465FC6" w:rsidP="00465FC6">
      <w:pPr>
        <w:jc w:val="center"/>
        <w:rPr>
          <w:rFonts w:ascii="Engravers MT" w:hAnsi="Engravers MT"/>
          <w:b/>
        </w:rPr>
      </w:pPr>
      <w:r w:rsidRPr="000D686E">
        <w:rPr>
          <w:rFonts w:ascii="Engravers MT" w:hAnsi="Engravers MT"/>
          <w:b/>
          <w:sz w:val="36"/>
        </w:rPr>
        <w:t>Gary Morrison, RN</w:t>
      </w:r>
    </w:p>
    <w:p w:rsidR="00465FC6" w:rsidRPr="00D30A0E" w:rsidRDefault="00465FC6" w:rsidP="00465FC6">
      <w:pPr>
        <w:jc w:val="center"/>
        <w:rPr>
          <w:rFonts w:ascii="Engravers MT" w:hAnsi="Engravers MT"/>
          <w:sz w:val="20"/>
          <w:u w:val="double"/>
        </w:rPr>
      </w:pP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  <w:r w:rsidRPr="00D30A0E">
        <w:rPr>
          <w:rFonts w:ascii="Engravers MT" w:hAnsi="Engravers MT"/>
          <w:sz w:val="20"/>
          <w:u w:val="doub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2700"/>
        <w:gridCol w:w="2875"/>
      </w:tblGrid>
      <w:tr w:rsidR="00A5422C" w:rsidRPr="006C42BE" w:rsidTr="00554996">
        <w:tc>
          <w:tcPr>
            <w:tcW w:w="5215" w:type="dxa"/>
          </w:tcPr>
          <w:p w:rsidR="00A5422C" w:rsidRPr="006C42BE" w:rsidRDefault="00554996" w:rsidP="00465F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5445 Preston Oaks Rd #636, Dallas, TX 75254</w:t>
            </w:r>
          </w:p>
        </w:tc>
        <w:tc>
          <w:tcPr>
            <w:tcW w:w="2700" w:type="dxa"/>
          </w:tcPr>
          <w:p w:rsidR="00A5422C" w:rsidRPr="006C42BE" w:rsidRDefault="00A5422C" w:rsidP="00554996">
            <w:pPr>
              <w:rPr>
                <w:rFonts w:ascii="Times New Roman" w:hAnsi="Times New Roman" w:cs="Times New Roman"/>
                <w:b/>
              </w:rPr>
            </w:pPr>
            <w:r w:rsidRPr="006C42BE">
              <w:rPr>
                <w:rFonts w:ascii="Times New Roman" w:hAnsi="Times New Roman" w:cs="Times New Roman"/>
                <w:b/>
              </w:rPr>
              <w:t>Mobile: 972.765.9343</w:t>
            </w:r>
          </w:p>
        </w:tc>
        <w:tc>
          <w:tcPr>
            <w:tcW w:w="2875" w:type="dxa"/>
          </w:tcPr>
          <w:p w:rsidR="00A5422C" w:rsidRPr="006C42BE" w:rsidRDefault="00A5422C" w:rsidP="00554996">
            <w:pPr>
              <w:rPr>
                <w:rFonts w:ascii="Times New Roman" w:hAnsi="Times New Roman" w:cs="Times New Roman"/>
                <w:b/>
              </w:rPr>
            </w:pPr>
            <w:r w:rsidRPr="006C42BE">
              <w:rPr>
                <w:rFonts w:ascii="Times New Roman" w:hAnsi="Times New Roman" w:cs="Times New Roman"/>
                <w:b/>
              </w:rPr>
              <w:t>Glmorrison17@gmail.com</w:t>
            </w:r>
          </w:p>
        </w:tc>
      </w:tr>
    </w:tbl>
    <w:p w:rsidR="00D0679F" w:rsidRPr="006C42BE" w:rsidRDefault="00D0679F" w:rsidP="00D0679F">
      <w:pPr>
        <w:rPr>
          <w:rFonts w:ascii="Times New Roman" w:hAnsi="Times New Roman" w:cs="Times New Roman"/>
          <w:b/>
        </w:rPr>
      </w:pPr>
    </w:p>
    <w:p w:rsidR="00465FC6" w:rsidRPr="00B729E0" w:rsidRDefault="00A5422C" w:rsidP="001E01B0">
      <w:pPr>
        <w:tabs>
          <w:tab w:val="left" w:pos="4776"/>
        </w:tabs>
        <w:rPr>
          <w:rFonts w:ascii="Engravers MT" w:hAnsi="Engravers MT" w:cs="Times New Roman"/>
          <w:b/>
          <w:sz w:val="20"/>
          <w:u w:val="double"/>
        </w:rPr>
      </w:pPr>
      <w:r w:rsidRPr="00B729E0">
        <w:rPr>
          <w:rFonts w:ascii="Engravers MT" w:hAnsi="Engravers MT" w:cs="Times New Roman"/>
          <w:b/>
          <w:sz w:val="20"/>
          <w:u w:val="double"/>
        </w:rPr>
        <w:t>Professional Summary:</w:t>
      </w:r>
      <w:bookmarkStart w:id="0" w:name="_GoBack"/>
      <w:bookmarkEnd w:id="0"/>
    </w:p>
    <w:p w:rsidR="00F27CDA" w:rsidRPr="00494999" w:rsidRDefault="00BA27C6" w:rsidP="00A54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operating room nur</w:t>
      </w:r>
      <w:r w:rsidR="008701F7">
        <w:rPr>
          <w:rFonts w:ascii="Times New Roman" w:hAnsi="Times New Roman" w:cs="Times New Roman"/>
        </w:rPr>
        <w:t xml:space="preserve">se with twenty </w:t>
      </w:r>
      <w:r w:rsidR="003725E7">
        <w:rPr>
          <w:rFonts w:ascii="Times New Roman" w:hAnsi="Times New Roman" w:cs="Times New Roman"/>
        </w:rPr>
        <w:t>years’ experience</w:t>
      </w:r>
      <w:r>
        <w:rPr>
          <w:rFonts w:ascii="Times New Roman" w:hAnsi="Times New Roman" w:cs="Times New Roman"/>
        </w:rPr>
        <w:t xml:space="preserve"> in operating room support, with a </w:t>
      </w:r>
      <w:r w:rsidR="006F79ED">
        <w:rPr>
          <w:rFonts w:ascii="Times New Roman" w:hAnsi="Times New Roman" w:cs="Times New Roman"/>
        </w:rPr>
        <w:t>charge nurse background.  P</w:t>
      </w:r>
      <w:r w:rsidR="00494999" w:rsidRPr="00494999">
        <w:rPr>
          <w:rFonts w:ascii="Times New Roman" w:hAnsi="Times New Roman" w:cs="Times New Roman"/>
        </w:rPr>
        <w:t>roviding care to diver</w:t>
      </w:r>
      <w:r w:rsidR="006F79ED">
        <w:rPr>
          <w:rFonts w:ascii="Times New Roman" w:hAnsi="Times New Roman" w:cs="Times New Roman"/>
        </w:rPr>
        <w:t>se populations, r</w:t>
      </w:r>
      <w:r w:rsidR="00494999">
        <w:rPr>
          <w:rFonts w:ascii="Times New Roman" w:hAnsi="Times New Roman" w:cs="Times New Roman"/>
        </w:rPr>
        <w:t>esponsibilities include setting up surgical suite with all needed equipment, supplies, and instruments required for surgery per surgeon’s preferences.</w:t>
      </w:r>
      <w:r w:rsidR="00C077C8">
        <w:rPr>
          <w:rFonts w:ascii="Times New Roman" w:hAnsi="Times New Roman" w:cs="Times New Roman"/>
        </w:rPr>
        <w:t xml:space="preserve">  Maintain surgeons’ preference card.</w:t>
      </w:r>
      <w:r w:rsidR="00494999">
        <w:rPr>
          <w:rFonts w:ascii="Times New Roman" w:hAnsi="Times New Roman" w:cs="Times New Roman"/>
        </w:rPr>
        <w:t xml:space="preserve">  Ensure sterility of the operative field throughout surgery.  Coordinate with surgeons special needs prior to surgery date.  Interview and assess</w:t>
      </w:r>
      <w:r w:rsidR="00A944E6">
        <w:rPr>
          <w:rFonts w:ascii="Times New Roman" w:hAnsi="Times New Roman" w:cs="Times New Roman"/>
        </w:rPr>
        <w:t xml:space="preserve"> patient/family preoperatively</w:t>
      </w:r>
      <w:r w:rsidR="00494999">
        <w:rPr>
          <w:rFonts w:ascii="Times New Roman" w:hAnsi="Times New Roman" w:cs="Times New Roman"/>
        </w:rPr>
        <w:t xml:space="preserve">, ensure all documentation, radiology imaging, labs are all available, accurate, and check for critical values.  Answer any concerns and questions patient/family may </w:t>
      </w:r>
      <w:r w:rsidR="00641E04">
        <w:rPr>
          <w:rFonts w:ascii="Times New Roman" w:hAnsi="Times New Roman" w:cs="Times New Roman"/>
        </w:rPr>
        <w:t>have.  Preoperative teaching regarding the surgery and outcomes.</w:t>
      </w:r>
    </w:p>
    <w:p w:rsidR="00F27CDA" w:rsidRPr="00B729E0" w:rsidRDefault="00F27CDA" w:rsidP="003557F7">
      <w:pPr>
        <w:rPr>
          <w:rFonts w:ascii="Engravers MT" w:hAnsi="Engravers MT" w:cs="Times New Roman"/>
          <w:b/>
          <w:u w:val="double"/>
        </w:rPr>
      </w:pPr>
      <w:r w:rsidRPr="00B729E0">
        <w:rPr>
          <w:rFonts w:ascii="Engravers MT" w:hAnsi="Engravers MT" w:cs="Times New Roman"/>
          <w:b/>
          <w:u w:val="double"/>
        </w:rPr>
        <w:t>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27CDA" w:rsidRPr="00494999" w:rsidTr="00666D9B">
        <w:tc>
          <w:tcPr>
            <w:tcW w:w="5395" w:type="dxa"/>
          </w:tcPr>
          <w:p w:rsidR="00F27CDA" w:rsidRPr="00494999" w:rsidRDefault="00F27CDA" w:rsidP="00F27C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Effective communication skills</w:t>
            </w:r>
          </w:p>
        </w:tc>
        <w:tc>
          <w:tcPr>
            <w:tcW w:w="5395" w:type="dxa"/>
          </w:tcPr>
          <w:p w:rsidR="00F27CDA" w:rsidRPr="00494999" w:rsidRDefault="005058D3" w:rsidP="00505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Organization Skills</w:t>
            </w:r>
          </w:p>
        </w:tc>
      </w:tr>
      <w:tr w:rsidR="00F27CDA" w:rsidRPr="00494999" w:rsidTr="00666D9B">
        <w:tc>
          <w:tcPr>
            <w:tcW w:w="5395" w:type="dxa"/>
          </w:tcPr>
          <w:p w:rsidR="00F27CDA" w:rsidRPr="00494999" w:rsidRDefault="005058D3" w:rsidP="00F27C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Attention to details</w:t>
            </w:r>
          </w:p>
        </w:tc>
        <w:tc>
          <w:tcPr>
            <w:tcW w:w="5395" w:type="dxa"/>
          </w:tcPr>
          <w:p w:rsidR="00F27CDA" w:rsidRPr="00494999" w:rsidRDefault="005058D3" w:rsidP="00505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Attentive to patient’s need</w:t>
            </w:r>
          </w:p>
        </w:tc>
      </w:tr>
      <w:tr w:rsidR="00F27CDA" w:rsidRPr="00494999" w:rsidTr="00666D9B">
        <w:tc>
          <w:tcPr>
            <w:tcW w:w="5395" w:type="dxa"/>
          </w:tcPr>
          <w:p w:rsidR="00F27CDA" w:rsidRPr="00494999" w:rsidRDefault="005058D3" w:rsidP="00F27C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Eager to learn</w:t>
            </w:r>
          </w:p>
        </w:tc>
        <w:tc>
          <w:tcPr>
            <w:tcW w:w="5395" w:type="dxa"/>
          </w:tcPr>
          <w:p w:rsidR="00F27CDA" w:rsidRPr="00494999" w:rsidRDefault="005058D3" w:rsidP="00505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Accuracy</w:t>
            </w:r>
          </w:p>
        </w:tc>
      </w:tr>
      <w:tr w:rsidR="00F27CDA" w:rsidRPr="00494999" w:rsidTr="00666D9B">
        <w:tc>
          <w:tcPr>
            <w:tcW w:w="5395" w:type="dxa"/>
          </w:tcPr>
          <w:p w:rsidR="00F27CDA" w:rsidRPr="00494999" w:rsidRDefault="005058D3" w:rsidP="00505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Critical thinking</w:t>
            </w:r>
          </w:p>
        </w:tc>
        <w:tc>
          <w:tcPr>
            <w:tcW w:w="5395" w:type="dxa"/>
          </w:tcPr>
          <w:p w:rsidR="00F27CDA" w:rsidRPr="00494999" w:rsidRDefault="005058D3" w:rsidP="00505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94999">
              <w:rPr>
                <w:rFonts w:ascii="Times New Roman" w:hAnsi="Times New Roman" w:cs="Times New Roman"/>
              </w:rPr>
              <w:t>Manage time effectively</w:t>
            </w:r>
          </w:p>
        </w:tc>
      </w:tr>
      <w:tr w:rsidR="006F79ED" w:rsidRPr="00494999" w:rsidTr="00666D9B">
        <w:tc>
          <w:tcPr>
            <w:tcW w:w="5395" w:type="dxa"/>
          </w:tcPr>
          <w:p w:rsidR="006F79ED" w:rsidRPr="00494999" w:rsidRDefault="006F79ED" w:rsidP="00505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Equipment use expertise</w:t>
            </w:r>
          </w:p>
        </w:tc>
        <w:tc>
          <w:tcPr>
            <w:tcW w:w="5395" w:type="dxa"/>
          </w:tcPr>
          <w:p w:rsidR="006F79ED" w:rsidRPr="00494999" w:rsidRDefault="00E843BD" w:rsidP="005058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Continual assessment during each procedure</w:t>
            </w:r>
          </w:p>
        </w:tc>
      </w:tr>
    </w:tbl>
    <w:p w:rsidR="00814F54" w:rsidRDefault="00814F54" w:rsidP="00A5422C">
      <w:pPr>
        <w:rPr>
          <w:rFonts w:ascii="Times New Roman" w:hAnsi="Times New Roman" w:cs="Times New Roman"/>
        </w:rPr>
      </w:pPr>
    </w:p>
    <w:p w:rsidR="00F27CDA" w:rsidRPr="00B729E0" w:rsidRDefault="00F27CDA" w:rsidP="00A5422C">
      <w:pPr>
        <w:rPr>
          <w:rFonts w:ascii="Engravers MT" w:hAnsi="Engravers MT" w:cs="Times New Roman"/>
          <w:b/>
          <w:u w:val="double"/>
        </w:rPr>
      </w:pPr>
      <w:r w:rsidRPr="00B729E0">
        <w:rPr>
          <w:rFonts w:ascii="Engravers MT" w:hAnsi="Engravers MT" w:cs="Times New Roman"/>
          <w:b/>
          <w:u w:val="double"/>
        </w:rPr>
        <w:t>Work History:</w:t>
      </w:r>
    </w:p>
    <w:p w:rsidR="00814F54" w:rsidRPr="00B729E0" w:rsidRDefault="004E40F4" w:rsidP="00814F54">
      <w:pPr>
        <w:spacing w:after="0"/>
        <w:rPr>
          <w:rFonts w:ascii="Times New Roman" w:hAnsi="Times New Roman" w:cs="Times New Roman"/>
          <w:b/>
        </w:rPr>
      </w:pPr>
      <w:r w:rsidRPr="00B729E0">
        <w:rPr>
          <w:rFonts w:ascii="Times New Roman" w:hAnsi="Times New Roman" w:cs="Times New Roman"/>
          <w:b/>
        </w:rPr>
        <w:t xml:space="preserve">Operating Room RN Circulator, </w:t>
      </w:r>
      <w:r w:rsidR="00814F54" w:rsidRPr="00B729E0">
        <w:rPr>
          <w:rFonts w:ascii="Times New Roman" w:hAnsi="Times New Roman" w:cs="Times New Roman"/>
          <w:b/>
        </w:rPr>
        <w:t>Nov</w:t>
      </w:r>
      <w:r w:rsidR="00077AC4">
        <w:rPr>
          <w:rFonts w:ascii="Times New Roman" w:hAnsi="Times New Roman" w:cs="Times New Roman"/>
          <w:b/>
        </w:rPr>
        <w:t>ember</w:t>
      </w:r>
      <w:r w:rsidR="00E63C6B">
        <w:rPr>
          <w:rFonts w:ascii="Times New Roman" w:hAnsi="Times New Roman" w:cs="Times New Roman"/>
          <w:b/>
        </w:rPr>
        <w:t xml:space="preserve"> 2012 – January </w:t>
      </w:r>
      <w:r w:rsidR="00814F54" w:rsidRPr="00B729E0">
        <w:rPr>
          <w:rFonts w:ascii="Times New Roman" w:hAnsi="Times New Roman" w:cs="Times New Roman"/>
          <w:b/>
        </w:rPr>
        <w:t>2014 &amp; Nov</w:t>
      </w:r>
      <w:r w:rsidR="00077AC4">
        <w:rPr>
          <w:rFonts w:ascii="Times New Roman" w:hAnsi="Times New Roman" w:cs="Times New Roman"/>
          <w:b/>
        </w:rPr>
        <w:t>ember</w:t>
      </w:r>
      <w:r w:rsidR="00814F54" w:rsidRPr="00B729E0">
        <w:rPr>
          <w:rFonts w:ascii="Times New Roman" w:hAnsi="Times New Roman" w:cs="Times New Roman"/>
          <w:b/>
        </w:rPr>
        <w:t xml:space="preserve"> 2014 – Current</w:t>
      </w:r>
    </w:p>
    <w:p w:rsidR="00814F54" w:rsidRPr="00B729E0" w:rsidRDefault="00814F54" w:rsidP="00814F54">
      <w:pPr>
        <w:spacing w:after="0"/>
        <w:rPr>
          <w:rFonts w:ascii="Times New Roman" w:hAnsi="Times New Roman" w:cs="Times New Roman"/>
          <w:b/>
        </w:rPr>
      </w:pPr>
      <w:r w:rsidRPr="00B729E0">
        <w:rPr>
          <w:rFonts w:ascii="Times New Roman" w:hAnsi="Times New Roman" w:cs="Times New Roman"/>
          <w:b/>
        </w:rPr>
        <w:t>Dallas Medical Center, Dallas, Texas</w:t>
      </w:r>
    </w:p>
    <w:p w:rsidR="00814F54" w:rsidRDefault="00814F54" w:rsidP="00814F54">
      <w:pPr>
        <w:spacing w:after="0"/>
        <w:rPr>
          <w:rFonts w:ascii="Times New Roman" w:hAnsi="Times New Roman" w:cs="Times New Roman"/>
        </w:rPr>
      </w:pPr>
    </w:p>
    <w:p w:rsidR="00F27CDA" w:rsidRDefault="00814F54" w:rsidP="00F031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direct patient care in an 8 OR suite setting.  Primary surgeries include: Orthopedics, Sports Medicine, Spine, General, Plastic Cosmetic, Plastic reconstruction, Urology</w:t>
      </w:r>
      <w:r w:rsidR="004838E1">
        <w:rPr>
          <w:rFonts w:ascii="Times New Roman" w:hAnsi="Times New Roman" w:cs="Times New Roman"/>
        </w:rPr>
        <w:t xml:space="preserve">, GYN, Wound Care, Hand surgeries, Podiatry, Bariatric surgery, ENT, Oral </w:t>
      </w:r>
      <w:proofErr w:type="spellStart"/>
      <w:r w:rsidR="004838E1">
        <w:rPr>
          <w:rFonts w:ascii="Times New Roman" w:hAnsi="Times New Roman" w:cs="Times New Roman"/>
        </w:rPr>
        <w:t>Maxillo</w:t>
      </w:r>
      <w:proofErr w:type="spellEnd"/>
      <w:r w:rsidR="004838E1">
        <w:rPr>
          <w:rFonts w:ascii="Times New Roman" w:hAnsi="Times New Roman" w:cs="Times New Roman"/>
        </w:rPr>
        <w:t xml:space="preserve">-Facial, Pain Management, </w:t>
      </w:r>
      <w:r w:rsidR="009A40D2">
        <w:rPr>
          <w:rFonts w:ascii="Times New Roman" w:hAnsi="Times New Roman" w:cs="Times New Roman"/>
        </w:rPr>
        <w:t xml:space="preserve">Thoracic surgeries, </w:t>
      </w:r>
      <w:r w:rsidR="004838E1">
        <w:rPr>
          <w:rFonts w:ascii="Times New Roman" w:hAnsi="Times New Roman" w:cs="Times New Roman"/>
        </w:rPr>
        <w:t>Vascular</w:t>
      </w:r>
      <w:r w:rsidR="009745E7">
        <w:rPr>
          <w:rFonts w:ascii="Times New Roman" w:hAnsi="Times New Roman" w:cs="Times New Roman"/>
        </w:rPr>
        <w:t xml:space="preserve"> surgeries</w:t>
      </w:r>
      <w:r w:rsidR="004838E1">
        <w:rPr>
          <w:rFonts w:ascii="Times New Roman" w:hAnsi="Times New Roman" w:cs="Times New Roman"/>
        </w:rPr>
        <w:t xml:space="preserve">.  Other duties include part-time charge nurse as required.  Assist charge nurse with various tasks and precept new graduate nurses, orienting new staff nurse/agency nurse. </w:t>
      </w:r>
    </w:p>
    <w:p w:rsidR="00F0314F" w:rsidRDefault="00F0314F" w:rsidP="00F0314F">
      <w:pPr>
        <w:spacing w:after="0"/>
        <w:rPr>
          <w:rFonts w:ascii="Times New Roman" w:hAnsi="Times New Roman" w:cs="Times New Roman"/>
        </w:rPr>
      </w:pPr>
    </w:p>
    <w:p w:rsidR="00F0314F" w:rsidRPr="00B729E0" w:rsidRDefault="00F0314F" w:rsidP="00F0314F">
      <w:pPr>
        <w:spacing w:after="0"/>
        <w:rPr>
          <w:rFonts w:ascii="Times New Roman" w:hAnsi="Times New Roman" w:cs="Times New Roman"/>
          <w:b/>
        </w:rPr>
      </w:pPr>
      <w:r w:rsidRPr="00B729E0">
        <w:rPr>
          <w:rFonts w:ascii="Times New Roman" w:hAnsi="Times New Roman" w:cs="Times New Roman"/>
          <w:b/>
        </w:rPr>
        <w:t xml:space="preserve">Operating Room RN Circulator, </w:t>
      </w:r>
      <w:r>
        <w:rPr>
          <w:rFonts w:ascii="Times New Roman" w:hAnsi="Times New Roman" w:cs="Times New Roman"/>
          <w:b/>
        </w:rPr>
        <w:t>Jan</w:t>
      </w:r>
      <w:r w:rsidR="000147D8">
        <w:rPr>
          <w:rFonts w:ascii="Times New Roman" w:hAnsi="Times New Roman" w:cs="Times New Roman"/>
          <w:b/>
        </w:rPr>
        <w:t>uary</w:t>
      </w:r>
      <w:r>
        <w:rPr>
          <w:rFonts w:ascii="Times New Roman" w:hAnsi="Times New Roman" w:cs="Times New Roman"/>
          <w:b/>
        </w:rPr>
        <w:t xml:space="preserve"> 2014</w:t>
      </w:r>
      <w:r w:rsidR="000147D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0147D8">
        <w:rPr>
          <w:rFonts w:ascii="Times New Roman" w:hAnsi="Times New Roman" w:cs="Times New Roman"/>
          <w:b/>
        </w:rPr>
        <w:t xml:space="preserve"> </w:t>
      </w:r>
      <w:r w:rsidRPr="00B729E0">
        <w:rPr>
          <w:rFonts w:ascii="Times New Roman" w:hAnsi="Times New Roman" w:cs="Times New Roman"/>
          <w:b/>
        </w:rPr>
        <w:t>Nov</w:t>
      </w:r>
      <w:r w:rsidR="000147D8">
        <w:rPr>
          <w:rFonts w:ascii="Times New Roman" w:hAnsi="Times New Roman" w:cs="Times New Roman"/>
          <w:b/>
        </w:rPr>
        <w:t>ember</w:t>
      </w:r>
      <w:r>
        <w:rPr>
          <w:rFonts w:ascii="Times New Roman" w:hAnsi="Times New Roman" w:cs="Times New Roman"/>
          <w:b/>
        </w:rPr>
        <w:t xml:space="preserve"> 2014</w:t>
      </w:r>
    </w:p>
    <w:p w:rsidR="00F0314F" w:rsidRPr="00B729E0" w:rsidRDefault="00F0314F" w:rsidP="00F0314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Victory </w:t>
      </w:r>
      <w:r w:rsidRPr="00B729E0">
        <w:rPr>
          <w:rFonts w:ascii="Times New Roman" w:hAnsi="Times New Roman" w:cs="Times New Roman"/>
          <w:b/>
        </w:rPr>
        <w:t>Medical Center</w:t>
      </w:r>
      <w:r>
        <w:rPr>
          <w:rFonts w:ascii="Times New Roman" w:hAnsi="Times New Roman" w:cs="Times New Roman"/>
          <w:b/>
        </w:rPr>
        <w:t>, Plano</w:t>
      </w:r>
      <w:r w:rsidRPr="00B729E0">
        <w:rPr>
          <w:rFonts w:ascii="Times New Roman" w:hAnsi="Times New Roman" w:cs="Times New Roman"/>
          <w:b/>
        </w:rPr>
        <w:t>, Texas</w:t>
      </w:r>
    </w:p>
    <w:p w:rsidR="00F0314F" w:rsidRDefault="00F0314F" w:rsidP="00F0314F">
      <w:pPr>
        <w:spacing w:after="0"/>
        <w:rPr>
          <w:rFonts w:ascii="Times New Roman" w:hAnsi="Times New Roman" w:cs="Times New Roman"/>
        </w:rPr>
      </w:pPr>
    </w:p>
    <w:p w:rsidR="000B48D9" w:rsidRDefault="000B48D9" w:rsidP="00F031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Physician owned surgery center, job duties include provide direct patient care in a 6 OR suite setting.  Primary surgeries include Orthopedics, Sports Medicine, Spine, General, Hand Surgeries, Podiatry, Bariatric Surgery, ENT, </w:t>
      </w:r>
      <w:proofErr w:type="gramStart"/>
      <w:r>
        <w:rPr>
          <w:rFonts w:ascii="Times New Roman" w:hAnsi="Times New Roman" w:cs="Times New Roman"/>
        </w:rPr>
        <w:t>Oral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Maxillo</w:t>
      </w:r>
      <w:proofErr w:type="spellEnd"/>
      <w:r>
        <w:rPr>
          <w:rFonts w:ascii="Times New Roman" w:hAnsi="Times New Roman" w:cs="Times New Roman"/>
        </w:rPr>
        <w:t xml:space="preserve">-facial.  Other duties include part-time charge nurse as required. </w:t>
      </w:r>
    </w:p>
    <w:p w:rsidR="003B518B" w:rsidRDefault="003B518B" w:rsidP="00F0314F">
      <w:pPr>
        <w:spacing w:after="0"/>
        <w:rPr>
          <w:rFonts w:ascii="Times New Roman" w:hAnsi="Times New Roman" w:cs="Times New Roman"/>
        </w:rPr>
      </w:pPr>
    </w:p>
    <w:p w:rsidR="003B518B" w:rsidRPr="00B729E0" w:rsidRDefault="003B518B" w:rsidP="003B518B">
      <w:pPr>
        <w:spacing w:after="0"/>
        <w:rPr>
          <w:rFonts w:ascii="Times New Roman" w:hAnsi="Times New Roman" w:cs="Times New Roman"/>
          <w:b/>
        </w:rPr>
      </w:pPr>
      <w:r w:rsidRPr="00B729E0">
        <w:rPr>
          <w:rFonts w:ascii="Times New Roman" w:hAnsi="Times New Roman" w:cs="Times New Roman"/>
          <w:b/>
        </w:rPr>
        <w:t xml:space="preserve">Operating Room RN Circulator, </w:t>
      </w:r>
      <w:r w:rsidR="00BE4388">
        <w:rPr>
          <w:rFonts w:ascii="Times New Roman" w:hAnsi="Times New Roman" w:cs="Times New Roman"/>
          <w:b/>
        </w:rPr>
        <w:t>Mar</w:t>
      </w:r>
      <w:r w:rsidR="00025095">
        <w:rPr>
          <w:rFonts w:ascii="Times New Roman" w:hAnsi="Times New Roman" w:cs="Times New Roman"/>
          <w:b/>
        </w:rPr>
        <w:t>ch</w:t>
      </w:r>
      <w:r w:rsidR="00BE4388">
        <w:rPr>
          <w:rFonts w:ascii="Times New Roman" w:hAnsi="Times New Roman" w:cs="Times New Roman"/>
          <w:b/>
        </w:rPr>
        <w:t xml:space="preserve"> 2012</w:t>
      </w:r>
      <w:r w:rsidR="00423C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423C17">
        <w:rPr>
          <w:rFonts w:ascii="Times New Roman" w:hAnsi="Times New Roman" w:cs="Times New Roman"/>
          <w:b/>
        </w:rPr>
        <w:t xml:space="preserve"> </w:t>
      </w:r>
      <w:r w:rsidRPr="00B729E0">
        <w:rPr>
          <w:rFonts w:ascii="Times New Roman" w:hAnsi="Times New Roman" w:cs="Times New Roman"/>
          <w:b/>
        </w:rPr>
        <w:t>Nov</w:t>
      </w:r>
      <w:r w:rsidR="00025095">
        <w:rPr>
          <w:rFonts w:ascii="Times New Roman" w:hAnsi="Times New Roman" w:cs="Times New Roman"/>
          <w:b/>
        </w:rPr>
        <w:t>ember</w:t>
      </w:r>
      <w:r w:rsidR="00BE4388">
        <w:rPr>
          <w:rFonts w:ascii="Times New Roman" w:hAnsi="Times New Roman" w:cs="Times New Roman"/>
          <w:b/>
        </w:rPr>
        <w:t xml:space="preserve"> 2012</w:t>
      </w:r>
    </w:p>
    <w:p w:rsidR="003B518B" w:rsidRPr="00B729E0" w:rsidRDefault="00313987" w:rsidP="003B518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HCA/</w:t>
      </w:r>
      <w:r w:rsidR="003B518B">
        <w:rPr>
          <w:rFonts w:ascii="Times New Roman" w:hAnsi="Times New Roman" w:cs="Times New Roman"/>
          <w:b/>
        </w:rPr>
        <w:t>Medical Center of Plano, Plano,</w:t>
      </w:r>
      <w:r w:rsidR="003B518B" w:rsidRPr="00B729E0">
        <w:rPr>
          <w:rFonts w:ascii="Times New Roman" w:hAnsi="Times New Roman" w:cs="Times New Roman"/>
          <w:b/>
        </w:rPr>
        <w:t xml:space="preserve"> Texas</w:t>
      </w:r>
    </w:p>
    <w:p w:rsidR="003B518B" w:rsidRDefault="003B518B" w:rsidP="00F0314F">
      <w:pPr>
        <w:spacing w:after="0"/>
        <w:rPr>
          <w:rFonts w:ascii="Times New Roman" w:hAnsi="Times New Roman" w:cs="Times New Roman"/>
        </w:rPr>
      </w:pPr>
    </w:p>
    <w:p w:rsidR="00313987" w:rsidRDefault="00A77351" w:rsidP="00F031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Transferred from HCA/</w:t>
      </w:r>
      <w:r w:rsidR="009745E7">
        <w:rPr>
          <w:rFonts w:ascii="Times New Roman" w:hAnsi="Times New Roman" w:cs="Times New Roman"/>
        </w:rPr>
        <w:t>Methodist HealthCare San Antonio to Plano. Provide direct patient care in a 10 OR suite setting.  Primary surgeries incl</w:t>
      </w:r>
      <w:r w:rsidR="00DC6722">
        <w:rPr>
          <w:rFonts w:ascii="Times New Roman" w:hAnsi="Times New Roman" w:cs="Times New Roman"/>
        </w:rPr>
        <w:t xml:space="preserve">ude: Trauma, </w:t>
      </w:r>
      <w:proofErr w:type="spellStart"/>
      <w:r w:rsidR="00DC6722">
        <w:rPr>
          <w:rFonts w:ascii="Times New Roman" w:hAnsi="Times New Roman" w:cs="Times New Roman"/>
        </w:rPr>
        <w:t>Neuro</w:t>
      </w:r>
      <w:proofErr w:type="spellEnd"/>
      <w:r w:rsidR="00DC6722">
        <w:rPr>
          <w:rFonts w:ascii="Times New Roman" w:hAnsi="Times New Roman" w:cs="Times New Roman"/>
        </w:rPr>
        <w:t>, Craniotomy</w:t>
      </w:r>
      <w:r w:rsidR="009745E7">
        <w:rPr>
          <w:rFonts w:ascii="Times New Roman" w:hAnsi="Times New Roman" w:cs="Times New Roman"/>
        </w:rPr>
        <w:t xml:space="preserve">, Orthopedics, Sports Medicine, Spine, General, Urology, GYN, Vascular surgeries. </w:t>
      </w:r>
    </w:p>
    <w:p w:rsidR="00A06059" w:rsidRDefault="00A06059" w:rsidP="00F0314F">
      <w:pPr>
        <w:spacing w:after="0"/>
        <w:rPr>
          <w:rFonts w:ascii="Times New Roman" w:hAnsi="Times New Roman" w:cs="Times New Roman"/>
        </w:rPr>
      </w:pPr>
    </w:p>
    <w:p w:rsidR="00A06059" w:rsidRPr="00B729E0" w:rsidRDefault="00145FC3" w:rsidP="00A0605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Anesthesia Tech/</w:t>
      </w:r>
      <w:r w:rsidR="00A06059" w:rsidRPr="00B729E0">
        <w:rPr>
          <w:rFonts w:ascii="Times New Roman" w:hAnsi="Times New Roman" w:cs="Times New Roman"/>
          <w:b/>
        </w:rPr>
        <w:t xml:space="preserve">Operating Room RN Circulator, </w:t>
      </w:r>
      <w:r>
        <w:rPr>
          <w:rFonts w:ascii="Times New Roman" w:hAnsi="Times New Roman" w:cs="Times New Roman"/>
          <w:b/>
        </w:rPr>
        <w:t>June 1997</w:t>
      </w:r>
      <w:r w:rsidR="00C56141">
        <w:rPr>
          <w:rFonts w:ascii="Times New Roman" w:hAnsi="Times New Roman" w:cs="Times New Roman"/>
          <w:b/>
        </w:rPr>
        <w:t xml:space="preserve"> – Aug</w:t>
      </w:r>
      <w:r w:rsidR="00C30F0C">
        <w:rPr>
          <w:rFonts w:ascii="Times New Roman" w:hAnsi="Times New Roman" w:cs="Times New Roman"/>
          <w:b/>
        </w:rPr>
        <w:t>ust</w:t>
      </w:r>
      <w:r w:rsidR="00C56141">
        <w:rPr>
          <w:rFonts w:ascii="Times New Roman" w:hAnsi="Times New Roman" w:cs="Times New Roman"/>
          <w:b/>
        </w:rPr>
        <w:t xml:space="preserve"> 2001 &amp; </w:t>
      </w:r>
      <w:r w:rsidR="00A06059">
        <w:rPr>
          <w:rFonts w:ascii="Times New Roman" w:hAnsi="Times New Roman" w:cs="Times New Roman"/>
          <w:b/>
        </w:rPr>
        <w:t>Feb</w:t>
      </w:r>
      <w:r w:rsidR="00C30F0C">
        <w:rPr>
          <w:rFonts w:ascii="Times New Roman" w:hAnsi="Times New Roman" w:cs="Times New Roman"/>
          <w:b/>
        </w:rPr>
        <w:t xml:space="preserve">ruary </w:t>
      </w:r>
      <w:r w:rsidR="00A06059">
        <w:rPr>
          <w:rFonts w:ascii="Times New Roman" w:hAnsi="Times New Roman" w:cs="Times New Roman"/>
          <w:b/>
        </w:rPr>
        <w:t>2009</w:t>
      </w:r>
      <w:r w:rsidR="00C30F0C">
        <w:rPr>
          <w:rFonts w:ascii="Times New Roman" w:hAnsi="Times New Roman" w:cs="Times New Roman"/>
          <w:b/>
        </w:rPr>
        <w:t xml:space="preserve"> </w:t>
      </w:r>
      <w:r w:rsidR="00A06059">
        <w:rPr>
          <w:rFonts w:ascii="Times New Roman" w:hAnsi="Times New Roman" w:cs="Times New Roman"/>
          <w:b/>
        </w:rPr>
        <w:t>-</w:t>
      </w:r>
      <w:r w:rsidR="00C30F0C">
        <w:rPr>
          <w:rFonts w:ascii="Times New Roman" w:hAnsi="Times New Roman" w:cs="Times New Roman"/>
          <w:b/>
        </w:rPr>
        <w:t xml:space="preserve"> </w:t>
      </w:r>
      <w:r w:rsidR="00A06059">
        <w:rPr>
          <w:rFonts w:ascii="Times New Roman" w:hAnsi="Times New Roman" w:cs="Times New Roman"/>
          <w:b/>
        </w:rPr>
        <w:t>Mar</w:t>
      </w:r>
      <w:r w:rsidR="00C30F0C">
        <w:rPr>
          <w:rFonts w:ascii="Times New Roman" w:hAnsi="Times New Roman" w:cs="Times New Roman"/>
          <w:b/>
        </w:rPr>
        <w:t>ch</w:t>
      </w:r>
      <w:r w:rsidR="00A06059">
        <w:rPr>
          <w:rFonts w:ascii="Times New Roman" w:hAnsi="Times New Roman" w:cs="Times New Roman"/>
          <w:b/>
        </w:rPr>
        <w:t xml:space="preserve"> 2012</w:t>
      </w:r>
    </w:p>
    <w:p w:rsidR="00A06059" w:rsidRDefault="00A06059" w:rsidP="00A0605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HCA/Methodist Healthcare, San Antonio,</w:t>
      </w:r>
      <w:r w:rsidRPr="00B729E0">
        <w:rPr>
          <w:rFonts w:ascii="Times New Roman" w:hAnsi="Times New Roman" w:cs="Times New Roman"/>
          <w:b/>
        </w:rPr>
        <w:t xml:space="preserve"> Texas</w:t>
      </w:r>
    </w:p>
    <w:p w:rsidR="00FF303B" w:rsidRDefault="00FF303B" w:rsidP="00A06059">
      <w:pPr>
        <w:spacing w:after="0"/>
        <w:rPr>
          <w:rFonts w:ascii="Times New Roman" w:hAnsi="Times New Roman" w:cs="Times New Roman"/>
          <w:b/>
        </w:rPr>
      </w:pPr>
    </w:p>
    <w:p w:rsidR="00620AA4" w:rsidRDefault="00FF303B" w:rsidP="00F031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Job duties include provide direct patient care in a level 2 trauma center serving San Antonio area, </w:t>
      </w:r>
      <w:r w:rsidR="00DC6722">
        <w:rPr>
          <w:rFonts w:ascii="Times New Roman" w:hAnsi="Times New Roman" w:cs="Times New Roman"/>
        </w:rPr>
        <w:t>this teaching hospital has a 20 OR suites in the main hospital, with a 6 OR suites dedicated to cardiothoracic surgical cases.  Pr</w:t>
      </w:r>
      <w:r w:rsidR="007309C5">
        <w:rPr>
          <w:rFonts w:ascii="Times New Roman" w:hAnsi="Times New Roman" w:cs="Times New Roman"/>
        </w:rPr>
        <w:t xml:space="preserve">imary surgeries </w:t>
      </w:r>
      <w:r w:rsidR="00DC6722">
        <w:rPr>
          <w:rFonts w:ascii="Times New Roman" w:hAnsi="Times New Roman" w:cs="Times New Roman"/>
        </w:rPr>
        <w:t>include</w:t>
      </w:r>
      <w:r w:rsidR="000F616C">
        <w:rPr>
          <w:rFonts w:ascii="Times New Roman" w:hAnsi="Times New Roman" w:cs="Times New Roman"/>
        </w:rPr>
        <w:t>:</w:t>
      </w:r>
      <w:r w:rsidR="00DC6722">
        <w:rPr>
          <w:rFonts w:ascii="Times New Roman" w:hAnsi="Times New Roman" w:cs="Times New Roman"/>
        </w:rPr>
        <w:t xml:space="preserve"> </w:t>
      </w:r>
      <w:proofErr w:type="spellStart"/>
      <w:r w:rsidR="00DC6722">
        <w:rPr>
          <w:rFonts w:ascii="Times New Roman" w:hAnsi="Times New Roman" w:cs="Times New Roman"/>
        </w:rPr>
        <w:t>Neuro</w:t>
      </w:r>
      <w:proofErr w:type="spellEnd"/>
      <w:r w:rsidR="00DC6722">
        <w:rPr>
          <w:rFonts w:ascii="Times New Roman" w:hAnsi="Times New Roman" w:cs="Times New Roman"/>
        </w:rPr>
        <w:t>, Craniotomy, Spine, Orthopedic, Sports Medicine, GYN,</w:t>
      </w:r>
      <w:r w:rsidR="00893590">
        <w:rPr>
          <w:rFonts w:ascii="Times New Roman" w:hAnsi="Times New Roman" w:cs="Times New Roman"/>
        </w:rPr>
        <w:t xml:space="preserve"> C-Section,</w:t>
      </w:r>
      <w:r w:rsidR="00DC6722">
        <w:rPr>
          <w:rFonts w:ascii="Times New Roman" w:hAnsi="Times New Roman" w:cs="Times New Roman"/>
        </w:rPr>
        <w:t xml:space="preserve"> ENT, Oral </w:t>
      </w:r>
      <w:proofErr w:type="spellStart"/>
      <w:r w:rsidR="007309C5">
        <w:rPr>
          <w:rFonts w:ascii="Times New Roman" w:hAnsi="Times New Roman" w:cs="Times New Roman"/>
        </w:rPr>
        <w:t>maxillo</w:t>
      </w:r>
      <w:proofErr w:type="spellEnd"/>
      <w:r w:rsidR="00DC6722">
        <w:rPr>
          <w:rFonts w:ascii="Times New Roman" w:hAnsi="Times New Roman" w:cs="Times New Roman"/>
        </w:rPr>
        <w:t>-facial, general, urology, reconstructive</w:t>
      </w:r>
      <w:r w:rsidR="00973C51">
        <w:rPr>
          <w:rFonts w:ascii="Times New Roman" w:hAnsi="Times New Roman" w:cs="Times New Roman"/>
        </w:rPr>
        <w:t xml:space="preserve"> plastic surgery and</w:t>
      </w:r>
      <w:r w:rsidR="00893590">
        <w:rPr>
          <w:rFonts w:ascii="Times New Roman" w:hAnsi="Times New Roman" w:cs="Times New Roman"/>
        </w:rPr>
        <w:t xml:space="preserve"> cosmetic.</w:t>
      </w:r>
    </w:p>
    <w:p w:rsidR="00EB16AD" w:rsidRDefault="00EB16AD" w:rsidP="00EB16AD">
      <w:pPr>
        <w:spacing w:after="0"/>
        <w:rPr>
          <w:rFonts w:ascii="Times New Roman" w:hAnsi="Times New Roman" w:cs="Times New Roman"/>
        </w:rPr>
      </w:pPr>
    </w:p>
    <w:p w:rsidR="00166025" w:rsidRDefault="00166025" w:rsidP="00EB16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Agency Nurse, Aug</w:t>
      </w:r>
      <w:r w:rsidR="0093600E">
        <w:rPr>
          <w:rFonts w:ascii="Times New Roman" w:hAnsi="Times New Roman" w:cs="Times New Roman"/>
          <w:b/>
        </w:rPr>
        <w:t>ust</w:t>
      </w:r>
      <w:r>
        <w:rPr>
          <w:rFonts w:ascii="Times New Roman" w:hAnsi="Times New Roman" w:cs="Times New Roman"/>
          <w:b/>
        </w:rPr>
        <w:t xml:space="preserve"> 2008 – Jan</w:t>
      </w:r>
      <w:r w:rsidR="0093600E">
        <w:rPr>
          <w:rFonts w:ascii="Times New Roman" w:hAnsi="Times New Roman" w:cs="Times New Roman"/>
          <w:b/>
        </w:rPr>
        <w:t>uary</w:t>
      </w:r>
      <w:r>
        <w:rPr>
          <w:rFonts w:ascii="Times New Roman" w:hAnsi="Times New Roman" w:cs="Times New Roman"/>
          <w:b/>
        </w:rPr>
        <w:t xml:space="preserve"> 2009</w:t>
      </w:r>
    </w:p>
    <w:p w:rsidR="00EB16AD" w:rsidRDefault="00E96E11" w:rsidP="00EB16AD">
      <w:pPr>
        <w:spacing w:after="0"/>
        <w:rPr>
          <w:rFonts w:ascii="Times New Roman" w:hAnsi="Times New Roman" w:cs="Times New Roman"/>
          <w:b/>
        </w:rPr>
      </w:pPr>
      <w:r w:rsidRPr="00E96E11">
        <w:rPr>
          <w:rFonts w:ascii="Times New Roman" w:hAnsi="Times New Roman" w:cs="Times New Roman"/>
          <w:b/>
        </w:rPr>
        <w:t>America</w:t>
      </w:r>
      <w:r>
        <w:rPr>
          <w:rFonts w:ascii="Times New Roman" w:hAnsi="Times New Roman" w:cs="Times New Roman"/>
          <w:b/>
        </w:rPr>
        <w:t xml:space="preserve">n Mobile Healthcare, </w:t>
      </w:r>
      <w:r w:rsidR="00166025">
        <w:rPr>
          <w:rFonts w:ascii="Times New Roman" w:hAnsi="Times New Roman" w:cs="Times New Roman"/>
          <w:b/>
        </w:rPr>
        <w:t>San Diego, California</w:t>
      </w:r>
    </w:p>
    <w:p w:rsidR="00E96E11" w:rsidRDefault="00E96E11" w:rsidP="00EB16AD">
      <w:pPr>
        <w:spacing w:after="0"/>
        <w:rPr>
          <w:rFonts w:ascii="Times New Roman" w:hAnsi="Times New Roman" w:cs="Times New Roman"/>
          <w:b/>
        </w:rPr>
      </w:pPr>
    </w:p>
    <w:p w:rsidR="00E96E11" w:rsidRDefault="00E96E11" w:rsidP="00EB16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week temporary agency job to </w:t>
      </w:r>
      <w:proofErr w:type="spellStart"/>
      <w:r>
        <w:rPr>
          <w:rFonts w:ascii="Times New Roman" w:hAnsi="Times New Roman" w:cs="Times New Roman"/>
        </w:rPr>
        <w:t>Hendrick</w:t>
      </w:r>
      <w:proofErr w:type="spellEnd"/>
      <w:r>
        <w:rPr>
          <w:rFonts w:ascii="Times New Roman" w:hAnsi="Times New Roman" w:cs="Times New Roman"/>
        </w:rPr>
        <w:t xml:space="preserve"> Hospital in Abilene, Texas. </w:t>
      </w:r>
    </w:p>
    <w:p w:rsidR="00E96E11" w:rsidRDefault="00E96E11" w:rsidP="00EB16AD">
      <w:pPr>
        <w:spacing w:after="0"/>
        <w:rPr>
          <w:rFonts w:ascii="Times New Roman" w:hAnsi="Times New Roman" w:cs="Times New Roman"/>
        </w:rPr>
      </w:pPr>
    </w:p>
    <w:p w:rsidR="006635D1" w:rsidRDefault="006635D1" w:rsidP="00EB16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Agency Nurse, March 2007 – July 2008</w:t>
      </w:r>
    </w:p>
    <w:p w:rsidR="00E96E11" w:rsidRDefault="006635D1" w:rsidP="00EB16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Medical Staffing Network, Houston, Texas</w:t>
      </w:r>
    </w:p>
    <w:p w:rsidR="00285744" w:rsidRDefault="00285744" w:rsidP="00EB16AD">
      <w:pPr>
        <w:spacing w:after="0"/>
        <w:rPr>
          <w:rFonts w:ascii="Times New Roman" w:hAnsi="Times New Roman" w:cs="Times New Roman"/>
          <w:b/>
        </w:rPr>
      </w:pPr>
    </w:p>
    <w:p w:rsidR="00285744" w:rsidRDefault="00285744" w:rsidP="00EB16AD">
      <w:pPr>
        <w:spacing w:after="0"/>
        <w:rPr>
          <w:rFonts w:ascii="Times New Roman" w:hAnsi="Times New Roman" w:cs="Times New Roman"/>
        </w:rPr>
      </w:pPr>
      <w:r w:rsidRPr="00285744">
        <w:rPr>
          <w:rFonts w:ascii="Times New Roman" w:hAnsi="Times New Roman" w:cs="Times New Roman"/>
        </w:rPr>
        <w:t>Working full time</w:t>
      </w:r>
      <w:r>
        <w:rPr>
          <w:rFonts w:ascii="Times New Roman" w:hAnsi="Times New Roman" w:cs="Times New Roman"/>
        </w:rPr>
        <w:t xml:space="preserve"> as an a</w:t>
      </w:r>
      <w:r w:rsidRPr="00285744">
        <w:rPr>
          <w:rFonts w:ascii="Times New Roman" w:hAnsi="Times New Roman" w:cs="Times New Roman"/>
        </w:rPr>
        <w:t>gency</w:t>
      </w:r>
      <w:r>
        <w:rPr>
          <w:rFonts w:ascii="Times New Roman" w:hAnsi="Times New Roman" w:cs="Times New Roman"/>
        </w:rPr>
        <w:t xml:space="preserve"> OR Circulator with various assignments to surgery center and hospitals</w:t>
      </w:r>
      <w:r w:rsidR="000F616C">
        <w:rPr>
          <w:rFonts w:ascii="Times New Roman" w:hAnsi="Times New Roman" w:cs="Times New Roman"/>
        </w:rPr>
        <w:t xml:space="preserve">.  Primary surgeries include: General, orthopedics, Sport Medicine, GYN. </w:t>
      </w:r>
    </w:p>
    <w:p w:rsidR="000F616C" w:rsidRDefault="000F616C" w:rsidP="00EB16AD">
      <w:pPr>
        <w:spacing w:after="0"/>
        <w:rPr>
          <w:rFonts w:ascii="Times New Roman" w:hAnsi="Times New Roman" w:cs="Times New Roman"/>
        </w:rPr>
      </w:pPr>
    </w:p>
    <w:p w:rsidR="0005380B" w:rsidRDefault="0005380B" w:rsidP="00EB16A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Clinical Supervisor and Circulator, Sep</w:t>
      </w:r>
      <w:r w:rsidR="007C54D5">
        <w:rPr>
          <w:rFonts w:ascii="Times New Roman" w:hAnsi="Times New Roman" w:cs="Times New Roman"/>
          <w:b/>
        </w:rPr>
        <w:t>tember</w:t>
      </w:r>
      <w:r>
        <w:rPr>
          <w:rFonts w:ascii="Times New Roman" w:hAnsi="Times New Roman" w:cs="Times New Roman"/>
          <w:b/>
        </w:rPr>
        <w:t xml:space="preserve"> 2005 – March 2007</w:t>
      </w:r>
    </w:p>
    <w:p w:rsidR="00272710" w:rsidRDefault="00166025" w:rsidP="00EB16AD">
      <w:pPr>
        <w:spacing w:after="0"/>
        <w:rPr>
          <w:rFonts w:ascii="Times New Roman" w:hAnsi="Times New Roman" w:cs="Times New Roman"/>
          <w:b/>
        </w:rPr>
      </w:pPr>
      <w:r w:rsidRPr="00166025">
        <w:rPr>
          <w:rFonts w:ascii="Times New Roman" w:hAnsi="Times New Roman" w:cs="Times New Roman"/>
          <w:b/>
        </w:rPr>
        <w:t>Sterling Ridge Surgery Center</w:t>
      </w:r>
      <w:r w:rsidR="0005380B">
        <w:rPr>
          <w:rFonts w:ascii="Times New Roman" w:hAnsi="Times New Roman" w:cs="Times New Roman"/>
          <w:b/>
        </w:rPr>
        <w:t xml:space="preserve">, </w:t>
      </w:r>
      <w:proofErr w:type="gramStart"/>
      <w:r w:rsidR="0005380B">
        <w:rPr>
          <w:rFonts w:ascii="Times New Roman" w:hAnsi="Times New Roman" w:cs="Times New Roman"/>
          <w:b/>
        </w:rPr>
        <w:t>The</w:t>
      </w:r>
      <w:proofErr w:type="gramEnd"/>
      <w:r w:rsidR="0005380B">
        <w:rPr>
          <w:rFonts w:ascii="Times New Roman" w:hAnsi="Times New Roman" w:cs="Times New Roman"/>
          <w:b/>
        </w:rPr>
        <w:t xml:space="preserve"> Woodlands, Texas</w:t>
      </w:r>
    </w:p>
    <w:p w:rsidR="00272710" w:rsidRPr="00272710" w:rsidRDefault="00272710" w:rsidP="00EB16AD">
      <w:pPr>
        <w:spacing w:after="0"/>
        <w:rPr>
          <w:rFonts w:ascii="Times New Roman" w:hAnsi="Times New Roman" w:cs="Times New Roman"/>
        </w:rPr>
      </w:pPr>
    </w:p>
    <w:p w:rsidR="00EB16AD" w:rsidRDefault="00272710" w:rsidP="00F0314F">
      <w:pPr>
        <w:spacing w:after="0"/>
        <w:rPr>
          <w:rFonts w:ascii="Times New Roman" w:hAnsi="Times New Roman" w:cs="Times New Roman"/>
        </w:rPr>
      </w:pPr>
      <w:r w:rsidRPr="00272710">
        <w:rPr>
          <w:rFonts w:ascii="Times New Roman" w:hAnsi="Times New Roman" w:cs="Times New Roman"/>
        </w:rPr>
        <w:t>Supervised 3 OR suite physician owned surgery center</w:t>
      </w:r>
      <w:r>
        <w:rPr>
          <w:rFonts w:ascii="Times New Roman" w:hAnsi="Times New Roman" w:cs="Times New Roman"/>
        </w:rPr>
        <w:t>, job duties included: scheduling surgical cases, daily staffing, supervise al</w:t>
      </w:r>
      <w:r w:rsidR="00C6312F">
        <w:rPr>
          <w:rFonts w:ascii="Times New Roman" w:hAnsi="Times New Roman" w:cs="Times New Roman"/>
        </w:rPr>
        <w:t xml:space="preserve">l clinical staff, order supply/materials, </w:t>
      </w:r>
      <w:r>
        <w:rPr>
          <w:rFonts w:ascii="Times New Roman" w:hAnsi="Times New Roman" w:cs="Times New Roman"/>
        </w:rPr>
        <w:t>inventory, monthly audits, monthly report for owners’</w:t>
      </w:r>
      <w:r w:rsidR="00C6312F">
        <w:rPr>
          <w:rFonts w:ascii="Times New Roman" w:hAnsi="Times New Roman" w:cs="Times New Roman"/>
        </w:rPr>
        <w:t xml:space="preserve"> board meetings, maintain pharmacy inventory, purchasing special items per physician request. </w:t>
      </w:r>
      <w:r w:rsidR="00D9004B">
        <w:rPr>
          <w:rFonts w:ascii="Times New Roman" w:hAnsi="Times New Roman" w:cs="Times New Roman"/>
        </w:rPr>
        <w:t xml:space="preserve">Other duties included: </w:t>
      </w:r>
      <w:r w:rsidR="00D6559B">
        <w:rPr>
          <w:rFonts w:ascii="Times New Roman" w:hAnsi="Times New Roman" w:cs="Times New Roman"/>
        </w:rPr>
        <w:t>Circulate OR cases</w:t>
      </w:r>
      <w:r w:rsidR="00D9004B">
        <w:rPr>
          <w:rFonts w:ascii="Times New Roman" w:hAnsi="Times New Roman" w:cs="Times New Roman"/>
        </w:rPr>
        <w:t xml:space="preserve"> as needed.  Hiring and training new staff. </w:t>
      </w:r>
    </w:p>
    <w:p w:rsidR="00620AA4" w:rsidRDefault="00620AA4" w:rsidP="00F0314F">
      <w:pPr>
        <w:spacing w:after="0"/>
        <w:rPr>
          <w:rFonts w:ascii="Times New Roman" w:hAnsi="Times New Roman" w:cs="Times New Roman"/>
        </w:rPr>
      </w:pPr>
    </w:p>
    <w:p w:rsidR="0093600E" w:rsidRDefault="00924924" w:rsidP="00F0314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Float </w:t>
      </w:r>
      <w:r w:rsidR="0093600E">
        <w:rPr>
          <w:rFonts w:ascii="Times New Roman" w:hAnsi="Times New Roman" w:cs="Times New Roman"/>
          <w:b/>
        </w:rPr>
        <w:t>Pool nurse for Operating Room, Aug</w:t>
      </w:r>
      <w:r w:rsidR="00077AC4">
        <w:rPr>
          <w:rFonts w:ascii="Times New Roman" w:hAnsi="Times New Roman" w:cs="Times New Roman"/>
          <w:b/>
        </w:rPr>
        <w:t>ust</w:t>
      </w:r>
      <w:r w:rsidR="0093600E">
        <w:rPr>
          <w:rFonts w:ascii="Times New Roman" w:hAnsi="Times New Roman" w:cs="Times New Roman"/>
          <w:b/>
        </w:rPr>
        <w:t xml:space="preserve"> 2004 – September 2005</w:t>
      </w:r>
    </w:p>
    <w:p w:rsidR="00D9004B" w:rsidRDefault="00FE0416" w:rsidP="00F0314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Houston Methodist Health</w:t>
      </w:r>
      <w:r w:rsidR="008E0D0D">
        <w:rPr>
          <w:rFonts w:ascii="Times New Roman" w:hAnsi="Times New Roman" w:cs="Times New Roman"/>
          <w:b/>
        </w:rPr>
        <w:t xml:space="preserve">Care </w:t>
      </w:r>
      <w:r w:rsidR="003C5F54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ystem</w:t>
      </w:r>
      <w:r w:rsidR="008D6049">
        <w:rPr>
          <w:rFonts w:ascii="Times New Roman" w:hAnsi="Times New Roman" w:cs="Times New Roman"/>
          <w:b/>
        </w:rPr>
        <w:t>, Houston, Texas</w:t>
      </w:r>
    </w:p>
    <w:p w:rsidR="00B32CED" w:rsidRDefault="00B32CED" w:rsidP="00F0314F">
      <w:pPr>
        <w:spacing w:after="0"/>
        <w:rPr>
          <w:rFonts w:ascii="Times New Roman" w:hAnsi="Times New Roman" w:cs="Times New Roman"/>
          <w:b/>
        </w:rPr>
      </w:pPr>
    </w:p>
    <w:p w:rsidR="00B32CED" w:rsidRPr="00FE0416" w:rsidRDefault="00FE0416" w:rsidP="00F031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a</w:t>
      </w:r>
      <w:r w:rsidR="000F568F">
        <w:rPr>
          <w:rFonts w:ascii="Times New Roman" w:hAnsi="Times New Roman" w:cs="Times New Roman"/>
        </w:rPr>
        <w:t xml:space="preserve">s </w:t>
      </w:r>
      <w:r w:rsidR="006B6DD2">
        <w:rPr>
          <w:rFonts w:ascii="Times New Roman" w:hAnsi="Times New Roman" w:cs="Times New Roman"/>
        </w:rPr>
        <w:t xml:space="preserve">float </w:t>
      </w:r>
      <w:r w:rsidR="000F568F">
        <w:rPr>
          <w:rFonts w:ascii="Times New Roman" w:hAnsi="Times New Roman" w:cs="Times New Roman"/>
        </w:rPr>
        <w:t>pool nurse in the operating room circulator for various Methodist</w:t>
      </w:r>
      <w:r w:rsidR="008B7823">
        <w:rPr>
          <w:rFonts w:ascii="Times New Roman" w:hAnsi="Times New Roman" w:cs="Times New Roman"/>
        </w:rPr>
        <w:t xml:space="preserve"> Hospitals in the Houston area, until the management closed down the pool staff. </w:t>
      </w:r>
    </w:p>
    <w:p w:rsidR="0030606A" w:rsidRDefault="0030606A" w:rsidP="00F0314F">
      <w:pPr>
        <w:spacing w:after="0"/>
        <w:rPr>
          <w:rFonts w:ascii="Times New Roman" w:hAnsi="Times New Roman" w:cs="Times New Roman"/>
        </w:rPr>
      </w:pPr>
    </w:p>
    <w:p w:rsidR="00077AC4" w:rsidRDefault="00077AC4" w:rsidP="00F0314F">
      <w:pPr>
        <w:spacing w:after="0"/>
        <w:rPr>
          <w:rFonts w:ascii="Times New Roman" w:hAnsi="Times New Roman" w:cs="Times New Roman"/>
          <w:b/>
        </w:rPr>
      </w:pPr>
      <w:r w:rsidRPr="00B729E0">
        <w:rPr>
          <w:rFonts w:ascii="Times New Roman" w:hAnsi="Times New Roman" w:cs="Times New Roman"/>
          <w:b/>
        </w:rPr>
        <w:t>Operating Room RN Circulator</w:t>
      </w:r>
      <w:r>
        <w:rPr>
          <w:rFonts w:ascii="Times New Roman" w:hAnsi="Times New Roman" w:cs="Times New Roman"/>
          <w:b/>
        </w:rPr>
        <w:t xml:space="preserve">, </w:t>
      </w:r>
      <w:r w:rsidR="00324DC2">
        <w:rPr>
          <w:rFonts w:ascii="Times New Roman" w:hAnsi="Times New Roman" w:cs="Times New Roman"/>
          <w:b/>
        </w:rPr>
        <w:t>August 2002 – August 2004</w:t>
      </w:r>
    </w:p>
    <w:p w:rsidR="0030606A" w:rsidRDefault="00077AC4" w:rsidP="00F0314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Houston Northwest Medical Center, Houston, Texas </w:t>
      </w:r>
    </w:p>
    <w:p w:rsidR="00324DC2" w:rsidRDefault="00324DC2" w:rsidP="00F0314F">
      <w:pPr>
        <w:spacing w:after="0"/>
        <w:rPr>
          <w:rFonts w:ascii="Times New Roman" w:hAnsi="Times New Roman" w:cs="Times New Roman"/>
          <w:b/>
        </w:rPr>
      </w:pPr>
    </w:p>
    <w:p w:rsidR="00324DC2" w:rsidRDefault="00293D8F" w:rsidP="00F031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as a RN circulator for a 10 OR suite, Primary surgeries included: general, urology, GYN, ENT, pediatric ENT, Spine, Orthopedics, Cosmetic plastic surgery, reconstructive plastic surgery, vascular and open heart surgery. </w:t>
      </w:r>
    </w:p>
    <w:p w:rsidR="00AA6D1E" w:rsidRDefault="00AA6D1E" w:rsidP="00F0314F">
      <w:pPr>
        <w:spacing w:after="0"/>
        <w:rPr>
          <w:rFonts w:ascii="Times New Roman" w:hAnsi="Times New Roman" w:cs="Times New Roman"/>
        </w:rPr>
      </w:pPr>
    </w:p>
    <w:p w:rsidR="00AA6D1E" w:rsidRPr="00666949" w:rsidRDefault="00666949" w:rsidP="00F0314F">
      <w:pPr>
        <w:spacing w:after="0"/>
        <w:rPr>
          <w:rFonts w:ascii="Times New Roman" w:hAnsi="Times New Roman" w:cs="Times New Roman"/>
          <w:b/>
        </w:rPr>
      </w:pPr>
      <w:r w:rsidRPr="00666949">
        <w:rPr>
          <w:rFonts w:ascii="Times New Roman" w:hAnsi="Times New Roman" w:cs="Times New Roman"/>
          <w:b/>
        </w:rPr>
        <w:t>Operating Room RN Circulator, August 2001 – August 2002</w:t>
      </w:r>
    </w:p>
    <w:p w:rsidR="0030606A" w:rsidRDefault="00666949" w:rsidP="00F0314F">
      <w:pPr>
        <w:spacing w:after="0"/>
        <w:rPr>
          <w:rFonts w:ascii="Times New Roman" w:hAnsi="Times New Roman" w:cs="Times New Roman"/>
          <w:b/>
        </w:rPr>
      </w:pPr>
      <w:r w:rsidRPr="00666949">
        <w:rPr>
          <w:rFonts w:ascii="Times New Roman" w:hAnsi="Times New Roman" w:cs="Times New Roman"/>
          <w:b/>
        </w:rPr>
        <w:t>St. Joseph Regional Medical Center</w:t>
      </w:r>
      <w:r>
        <w:rPr>
          <w:rFonts w:ascii="Times New Roman" w:hAnsi="Times New Roman" w:cs="Times New Roman"/>
          <w:b/>
        </w:rPr>
        <w:t>, Bryan, Texas</w:t>
      </w:r>
    </w:p>
    <w:p w:rsidR="00666949" w:rsidRDefault="00666949" w:rsidP="00F0314F">
      <w:pPr>
        <w:spacing w:after="0"/>
        <w:rPr>
          <w:rFonts w:ascii="Times New Roman" w:hAnsi="Times New Roman" w:cs="Times New Roman"/>
          <w:b/>
        </w:rPr>
      </w:pPr>
    </w:p>
    <w:p w:rsidR="00EF1D3A" w:rsidRPr="00EF1D3A" w:rsidRDefault="00EF1D3A" w:rsidP="00F031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1 trauma hospital serving Bryan-College Station and surrounding counties. Primary Surgeries included: Trauma, general, orthopedics, GYN, urology, open heart, ophthalmology, oral-dental surgery, </w:t>
      </w:r>
      <w:proofErr w:type="gramStart"/>
      <w:r w:rsidR="008114F0">
        <w:rPr>
          <w:rFonts w:ascii="Times New Roman" w:hAnsi="Times New Roman" w:cs="Times New Roman"/>
        </w:rPr>
        <w:t>endoscopy</w:t>
      </w:r>
      <w:proofErr w:type="gramEnd"/>
      <w:r w:rsidR="008114F0">
        <w:rPr>
          <w:rFonts w:ascii="Times New Roman" w:hAnsi="Times New Roman" w:cs="Times New Roman"/>
        </w:rPr>
        <w:t xml:space="preserve">. </w:t>
      </w:r>
    </w:p>
    <w:p w:rsidR="00666949" w:rsidRDefault="00666949" w:rsidP="00F0314F">
      <w:pPr>
        <w:spacing w:after="0"/>
        <w:rPr>
          <w:rFonts w:ascii="Times New Roman" w:hAnsi="Times New Roman" w:cs="Times New Roman"/>
        </w:rPr>
      </w:pPr>
    </w:p>
    <w:p w:rsidR="00EF1D3A" w:rsidRPr="00666949" w:rsidRDefault="00EF1D3A" w:rsidP="00F0314F">
      <w:pPr>
        <w:spacing w:after="0"/>
        <w:rPr>
          <w:rFonts w:ascii="Times New Roman" w:hAnsi="Times New Roman" w:cs="Times New Roman"/>
        </w:rPr>
      </w:pPr>
    </w:p>
    <w:p w:rsidR="0030606A" w:rsidRPr="00B729E0" w:rsidRDefault="0030606A" w:rsidP="0030606A">
      <w:pPr>
        <w:rPr>
          <w:rFonts w:ascii="Engravers MT" w:hAnsi="Engravers MT" w:cs="Times New Roman"/>
          <w:b/>
          <w:u w:val="double"/>
        </w:rPr>
      </w:pPr>
      <w:proofErr w:type="gramStart"/>
      <w:r>
        <w:rPr>
          <w:rFonts w:ascii="Engravers MT" w:hAnsi="Engravers MT" w:cs="Times New Roman"/>
          <w:b/>
          <w:u w:val="double"/>
        </w:rPr>
        <w:t>education</w:t>
      </w:r>
      <w:proofErr w:type="gramEnd"/>
      <w:r w:rsidRPr="00B729E0">
        <w:rPr>
          <w:rFonts w:ascii="Engravers MT" w:hAnsi="Engravers MT" w:cs="Times New Roman"/>
          <w:b/>
          <w:u w:val="double"/>
        </w:rPr>
        <w:t>:</w:t>
      </w:r>
    </w:p>
    <w:p w:rsidR="00746BCE" w:rsidRDefault="0030606A" w:rsidP="00F031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46BCE">
        <w:rPr>
          <w:rFonts w:ascii="Times New Roman" w:hAnsi="Times New Roman" w:cs="Times New Roman"/>
        </w:rPr>
        <w:t>Associate of Applied Science in</w:t>
      </w:r>
      <w:r w:rsidR="00746BCE">
        <w:rPr>
          <w:rFonts w:ascii="Times New Roman" w:hAnsi="Times New Roman" w:cs="Times New Roman"/>
        </w:rPr>
        <w:t xml:space="preserve"> Nursing, </w:t>
      </w:r>
      <w:r w:rsidR="00625727" w:rsidRPr="00746BCE">
        <w:rPr>
          <w:rFonts w:ascii="Times New Roman" w:hAnsi="Times New Roman" w:cs="Times New Roman"/>
        </w:rPr>
        <w:t>San Antonio College of Nursing – San Antonio, Texas</w:t>
      </w:r>
      <w:r w:rsidR="00746BCE">
        <w:rPr>
          <w:rFonts w:ascii="Times New Roman" w:hAnsi="Times New Roman" w:cs="Times New Roman"/>
        </w:rPr>
        <w:t xml:space="preserve"> (March 1999)</w:t>
      </w:r>
    </w:p>
    <w:p w:rsidR="00746BCE" w:rsidRPr="00746BCE" w:rsidRDefault="00746BCE" w:rsidP="00F031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Construction Management, University of Texas – San Antonio, Texas (May 1984)</w:t>
      </w:r>
    </w:p>
    <w:p w:rsidR="00995FAF" w:rsidRDefault="00995FAF" w:rsidP="00F0314F">
      <w:pPr>
        <w:spacing w:after="0"/>
        <w:rPr>
          <w:rFonts w:ascii="Times New Roman" w:hAnsi="Times New Roman" w:cs="Times New Roman"/>
        </w:rPr>
      </w:pPr>
    </w:p>
    <w:p w:rsidR="00995FAF" w:rsidRPr="00B729E0" w:rsidRDefault="00995FAF" w:rsidP="00995FAF">
      <w:pPr>
        <w:rPr>
          <w:rFonts w:ascii="Engravers MT" w:hAnsi="Engravers MT" w:cs="Times New Roman"/>
          <w:b/>
          <w:u w:val="double"/>
        </w:rPr>
      </w:pPr>
      <w:r>
        <w:rPr>
          <w:rFonts w:ascii="Engravers MT" w:hAnsi="Engravers MT" w:cs="Times New Roman"/>
          <w:b/>
          <w:u w:val="double"/>
        </w:rPr>
        <w:t>License/Certification</w:t>
      </w:r>
      <w:r w:rsidRPr="00B729E0">
        <w:rPr>
          <w:rFonts w:ascii="Engravers MT" w:hAnsi="Engravers MT" w:cs="Times New Roman"/>
          <w:b/>
          <w:u w:val="doub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D7953" w:rsidTr="005D7953">
        <w:tc>
          <w:tcPr>
            <w:tcW w:w="5395" w:type="dxa"/>
          </w:tcPr>
          <w:p w:rsidR="005D7953" w:rsidRPr="005D7953" w:rsidRDefault="005D7953" w:rsidP="005D79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285746">
              <w:rPr>
                <w:rFonts w:ascii="Times New Roman" w:hAnsi="Times New Roman" w:cs="Times New Roman"/>
              </w:rPr>
              <w:t>egistered Nurse License – Texas</w:t>
            </w:r>
          </w:p>
        </w:tc>
        <w:tc>
          <w:tcPr>
            <w:tcW w:w="5395" w:type="dxa"/>
          </w:tcPr>
          <w:p w:rsidR="005D7953" w:rsidRPr="005D7953" w:rsidRDefault="005D7953" w:rsidP="005D79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ACLS Certified</w:t>
            </w:r>
          </w:p>
        </w:tc>
      </w:tr>
      <w:tr w:rsidR="005D7953" w:rsidTr="005D7953">
        <w:tc>
          <w:tcPr>
            <w:tcW w:w="5395" w:type="dxa"/>
          </w:tcPr>
          <w:p w:rsidR="005D7953" w:rsidRDefault="005D7953" w:rsidP="00F031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:rsidR="005D7953" w:rsidRPr="005D7953" w:rsidRDefault="005D7953" w:rsidP="005D79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BLS Certified</w:t>
            </w:r>
          </w:p>
        </w:tc>
      </w:tr>
    </w:tbl>
    <w:p w:rsidR="00C33496" w:rsidRPr="00F0314F" w:rsidRDefault="00C33496" w:rsidP="00F0314F">
      <w:pPr>
        <w:spacing w:after="0"/>
        <w:rPr>
          <w:rFonts w:ascii="Times New Roman" w:hAnsi="Times New Roman" w:cs="Times New Roman"/>
        </w:rPr>
      </w:pPr>
    </w:p>
    <w:sectPr w:rsidR="00C33496" w:rsidRPr="00F0314F" w:rsidSect="00465F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BF2"/>
    <w:multiLevelType w:val="hybridMultilevel"/>
    <w:tmpl w:val="3C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01C97"/>
    <w:multiLevelType w:val="hybridMultilevel"/>
    <w:tmpl w:val="FA06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80E23"/>
    <w:multiLevelType w:val="hybridMultilevel"/>
    <w:tmpl w:val="30CC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872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684372D"/>
    <w:multiLevelType w:val="hybridMultilevel"/>
    <w:tmpl w:val="E9F2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4019"/>
    <w:multiLevelType w:val="hybridMultilevel"/>
    <w:tmpl w:val="6EF2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2417E"/>
    <w:multiLevelType w:val="hybridMultilevel"/>
    <w:tmpl w:val="834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4A9E"/>
    <w:multiLevelType w:val="hybridMultilevel"/>
    <w:tmpl w:val="2110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C6"/>
    <w:rsid w:val="000147D8"/>
    <w:rsid w:val="00025095"/>
    <w:rsid w:val="00035EAE"/>
    <w:rsid w:val="0005380B"/>
    <w:rsid w:val="000634BE"/>
    <w:rsid w:val="00077AC4"/>
    <w:rsid w:val="000B48D9"/>
    <w:rsid w:val="000D686E"/>
    <w:rsid w:val="000F568F"/>
    <w:rsid w:val="000F616C"/>
    <w:rsid w:val="001116A1"/>
    <w:rsid w:val="00145FC3"/>
    <w:rsid w:val="00166025"/>
    <w:rsid w:val="00174A6C"/>
    <w:rsid w:val="001E01B0"/>
    <w:rsid w:val="00272710"/>
    <w:rsid w:val="00285744"/>
    <w:rsid w:val="00285746"/>
    <w:rsid w:val="00293D8F"/>
    <w:rsid w:val="0030606A"/>
    <w:rsid w:val="00313987"/>
    <w:rsid w:val="00324DC2"/>
    <w:rsid w:val="00342DC5"/>
    <w:rsid w:val="003557F7"/>
    <w:rsid w:val="003725E7"/>
    <w:rsid w:val="003B518B"/>
    <w:rsid w:val="003C5F54"/>
    <w:rsid w:val="00423C17"/>
    <w:rsid w:val="004447A7"/>
    <w:rsid w:val="00465FC6"/>
    <w:rsid w:val="004838E1"/>
    <w:rsid w:val="00494999"/>
    <w:rsid w:val="004E40F4"/>
    <w:rsid w:val="005058D3"/>
    <w:rsid w:val="00554996"/>
    <w:rsid w:val="005B0805"/>
    <w:rsid w:val="005D1ACF"/>
    <w:rsid w:val="005D7953"/>
    <w:rsid w:val="00620AA4"/>
    <w:rsid w:val="00625727"/>
    <w:rsid w:val="00641E04"/>
    <w:rsid w:val="006635D1"/>
    <w:rsid w:val="00666949"/>
    <w:rsid w:val="00666D9B"/>
    <w:rsid w:val="006732C5"/>
    <w:rsid w:val="0068179E"/>
    <w:rsid w:val="006B6DD2"/>
    <w:rsid w:val="006C42BE"/>
    <w:rsid w:val="006F79ED"/>
    <w:rsid w:val="007309C5"/>
    <w:rsid w:val="00746BCE"/>
    <w:rsid w:val="007C54D5"/>
    <w:rsid w:val="008114F0"/>
    <w:rsid w:val="00814F54"/>
    <w:rsid w:val="008701F7"/>
    <w:rsid w:val="00893590"/>
    <w:rsid w:val="008B7823"/>
    <w:rsid w:val="008D6049"/>
    <w:rsid w:val="008E0D0D"/>
    <w:rsid w:val="00924924"/>
    <w:rsid w:val="0093600E"/>
    <w:rsid w:val="00973C51"/>
    <w:rsid w:val="009745E7"/>
    <w:rsid w:val="00995FAF"/>
    <w:rsid w:val="009A40D2"/>
    <w:rsid w:val="009D1707"/>
    <w:rsid w:val="00A06059"/>
    <w:rsid w:val="00A4208C"/>
    <w:rsid w:val="00A5422C"/>
    <w:rsid w:val="00A77351"/>
    <w:rsid w:val="00A944E6"/>
    <w:rsid w:val="00AA6D1E"/>
    <w:rsid w:val="00AD31A3"/>
    <w:rsid w:val="00B211C3"/>
    <w:rsid w:val="00B32CED"/>
    <w:rsid w:val="00B729E0"/>
    <w:rsid w:val="00BA27C6"/>
    <w:rsid w:val="00BB417D"/>
    <w:rsid w:val="00BE4388"/>
    <w:rsid w:val="00C077C8"/>
    <w:rsid w:val="00C30F0C"/>
    <w:rsid w:val="00C33496"/>
    <w:rsid w:val="00C56141"/>
    <w:rsid w:val="00C6312F"/>
    <w:rsid w:val="00CB0E4F"/>
    <w:rsid w:val="00D0679F"/>
    <w:rsid w:val="00D30A0E"/>
    <w:rsid w:val="00D6559B"/>
    <w:rsid w:val="00D9004B"/>
    <w:rsid w:val="00DC6722"/>
    <w:rsid w:val="00DE6514"/>
    <w:rsid w:val="00E63C6B"/>
    <w:rsid w:val="00E843BD"/>
    <w:rsid w:val="00E96E11"/>
    <w:rsid w:val="00EB16AD"/>
    <w:rsid w:val="00EF1D3A"/>
    <w:rsid w:val="00F0314F"/>
    <w:rsid w:val="00F27CDA"/>
    <w:rsid w:val="00F574C4"/>
    <w:rsid w:val="00FE0416"/>
    <w:rsid w:val="00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C114-BF63-4BEE-8EEE-49BF324C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C6"/>
    <w:pPr>
      <w:ind w:left="720"/>
      <w:contextualSpacing/>
    </w:pPr>
  </w:style>
  <w:style w:type="table" w:styleId="TableGrid">
    <w:name w:val="Table Grid"/>
    <w:basedOn w:val="TableNormal"/>
    <w:uiPriority w:val="39"/>
    <w:rsid w:val="00A54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EC1BC-0958-4229-B1F9-BCA191A1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Lin</dc:creator>
  <cp:keywords/>
  <dc:description/>
  <cp:lastModifiedBy>Marina Lin</cp:lastModifiedBy>
  <cp:revision>95</cp:revision>
  <cp:lastPrinted>2018-03-14T09:34:00Z</cp:lastPrinted>
  <dcterms:created xsi:type="dcterms:W3CDTF">2018-03-13T19:37:00Z</dcterms:created>
  <dcterms:modified xsi:type="dcterms:W3CDTF">2018-10-12T23:19:00Z</dcterms:modified>
</cp:coreProperties>
</file>