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8FD" w:rsidRDefault="004D4D5C">
      <w:pPr>
        <w:jc w:val="right"/>
      </w:pPr>
      <w:r>
        <w:t>1600 Westchester Drive, Ennis, TX 75119</w:t>
      </w:r>
    </w:p>
    <w:p w:rsidR="000C08FD" w:rsidRDefault="00405368">
      <w:pPr>
        <w:jc w:val="right"/>
      </w:pPr>
      <w:r>
        <w:t>(281) 636-1921</w:t>
      </w:r>
    </w:p>
    <w:p w:rsidR="000C08FD" w:rsidRDefault="00CE5F8D">
      <w:pPr>
        <w:jc w:val="right"/>
      </w:pPr>
      <w:r>
        <w:t>KatrinaHayes08@gmail.com</w:t>
      </w:r>
    </w:p>
    <w:p w:rsidR="000C08FD" w:rsidRDefault="000C08FD">
      <w:pPr>
        <w:jc w:val="right"/>
      </w:pPr>
    </w:p>
    <w:p w:rsidR="000C08FD" w:rsidRDefault="008F202D">
      <w:pPr>
        <w:rPr>
          <w:b/>
        </w:rPr>
      </w:pPr>
      <w:r>
        <w:rPr>
          <w:b/>
        </w:rPr>
        <w:t>QUALIFICATIONS</w:t>
      </w:r>
    </w:p>
    <w:p w:rsidR="000C08FD" w:rsidRPr="00AD417B" w:rsidRDefault="001558DB">
      <w:pPr>
        <w:numPr>
          <w:ilvl w:val="0"/>
          <w:numId w:val="2"/>
        </w:numPr>
        <w:tabs>
          <w:tab w:val="clear" w:pos="720"/>
          <w:tab w:val="left" w:pos="360"/>
        </w:tabs>
        <w:ind w:left="360"/>
        <w:rPr>
          <w:b/>
        </w:rPr>
      </w:pPr>
      <w:r w:rsidRPr="001558DB">
        <w:rPr>
          <w:noProof/>
        </w:rPr>
        <w:pict>
          <v:line id="Line 7" o:spid="_x0000_s1026" style="position:absolute;left:0;text-align:left;z-index:251654144;visibility:visible" from=".8pt,.1pt" to="468.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" strokeweight="1.5pt"/>
        </w:pict>
      </w:r>
      <w:r w:rsidR="008F202D">
        <w:rPr>
          <w:noProof/>
        </w:rPr>
        <w:t>P</w:t>
      </w:r>
      <w:r w:rsidR="00B42AF1">
        <w:rPr>
          <w:noProof/>
        </w:rPr>
        <w:t>ossess strong commitment to team environment dynamics with</w:t>
      </w:r>
      <w:r w:rsidR="00AD417B">
        <w:rPr>
          <w:noProof/>
        </w:rPr>
        <w:t xml:space="preserve"> the ability to contribute expet</w:t>
      </w:r>
      <w:r w:rsidR="00B42AF1">
        <w:rPr>
          <w:noProof/>
        </w:rPr>
        <w:t>ise and follow leadership directives at appropriate times</w:t>
      </w:r>
    </w:p>
    <w:p w:rsidR="00AD417B" w:rsidRDefault="00AD417B" w:rsidP="00AD417B">
      <w:pPr>
        <w:numPr>
          <w:ilvl w:val="0"/>
          <w:numId w:val="2"/>
        </w:numPr>
        <w:tabs>
          <w:tab w:val="left" w:pos="360"/>
        </w:tabs>
        <w:ind w:left="360"/>
        <w:rPr>
          <w:b/>
        </w:rPr>
      </w:pPr>
      <w:r>
        <w:t>Resourceful problem solver with a talent for identifying needs and presenting effective solutions</w:t>
      </w:r>
    </w:p>
    <w:p w:rsidR="000C08FD" w:rsidRDefault="008F202D">
      <w:pPr>
        <w:numPr>
          <w:ilvl w:val="0"/>
          <w:numId w:val="2"/>
        </w:numPr>
        <w:tabs>
          <w:tab w:val="left" w:pos="360"/>
        </w:tabs>
        <w:ind w:left="360"/>
        <w:rPr>
          <w:b/>
        </w:rPr>
      </w:pPr>
      <w:r>
        <w:t>Proficient in computerized charting</w:t>
      </w:r>
    </w:p>
    <w:p w:rsidR="000C08FD" w:rsidRDefault="008F202D">
      <w:pPr>
        <w:numPr>
          <w:ilvl w:val="0"/>
          <w:numId w:val="2"/>
        </w:numPr>
        <w:tabs>
          <w:tab w:val="left" w:pos="360"/>
        </w:tabs>
        <w:ind w:left="360"/>
        <w:rPr>
          <w:b/>
        </w:rPr>
      </w:pPr>
      <w:r>
        <w:t>Culturally competent care for ethnically diverse populations</w:t>
      </w:r>
    </w:p>
    <w:p w:rsidR="000C08FD" w:rsidRPr="003F38D4" w:rsidRDefault="008F202D">
      <w:pPr>
        <w:numPr>
          <w:ilvl w:val="0"/>
          <w:numId w:val="2"/>
        </w:numPr>
        <w:tabs>
          <w:tab w:val="left" w:pos="360"/>
        </w:tabs>
        <w:ind w:left="360"/>
        <w:rPr>
          <w:b/>
        </w:rPr>
      </w:pPr>
      <w:r>
        <w:t>Active mentoring skills</w:t>
      </w:r>
    </w:p>
    <w:p w:rsidR="003F38D4" w:rsidRPr="00221F9C" w:rsidRDefault="003F38D4">
      <w:pPr>
        <w:numPr>
          <w:ilvl w:val="0"/>
          <w:numId w:val="2"/>
        </w:numPr>
        <w:tabs>
          <w:tab w:val="left" w:pos="360"/>
        </w:tabs>
        <w:ind w:left="360"/>
        <w:rPr>
          <w:b/>
        </w:rPr>
      </w:pPr>
      <w:r w:rsidRPr="00221F9C">
        <w:t>Marketing skills</w:t>
      </w:r>
    </w:p>
    <w:p w:rsidR="000C08FD" w:rsidRPr="006B09AF" w:rsidRDefault="009E0E00">
      <w:pPr>
        <w:numPr>
          <w:ilvl w:val="0"/>
          <w:numId w:val="2"/>
        </w:numPr>
        <w:tabs>
          <w:tab w:val="left" w:pos="360"/>
        </w:tabs>
        <w:ind w:left="360"/>
        <w:rPr>
          <w:b/>
        </w:rPr>
      </w:pPr>
      <w:r>
        <w:t>High</w:t>
      </w:r>
      <w:r w:rsidR="008F202D">
        <w:t xml:space="preserve"> ethical standards and professional integrity</w:t>
      </w:r>
    </w:p>
    <w:p w:rsidR="006B09AF" w:rsidRDefault="006B09AF">
      <w:pPr>
        <w:numPr>
          <w:ilvl w:val="0"/>
          <w:numId w:val="2"/>
        </w:numPr>
        <w:tabs>
          <w:tab w:val="left" w:pos="360"/>
        </w:tabs>
        <w:ind w:left="360"/>
        <w:rPr>
          <w:b/>
        </w:rPr>
      </w:pPr>
      <w:r>
        <w:t>Self-starter who is organized, disciplined, and goal oriented</w:t>
      </w:r>
    </w:p>
    <w:p w:rsidR="000C08FD" w:rsidRDefault="000C08FD">
      <w:pPr>
        <w:rPr>
          <w:b/>
        </w:rPr>
      </w:pPr>
    </w:p>
    <w:p w:rsidR="00294600" w:rsidRDefault="001558DB" w:rsidP="00294600">
      <w:pPr>
        <w:rPr>
          <w:b/>
        </w:rPr>
      </w:pPr>
      <w:r w:rsidRPr="001558DB">
        <w:rPr>
          <w:b/>
          <w:i/>
          <w:noProof/>
        </w:rPr>
        <w:pict>
          <v:line id="Line 8" o:spid="_x0000_s1034" style="position:absolute;z-index:251655168;visibility:visible" from=".75pt,11.45pt" to="468.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4ql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" strokeweight="1.5pt"/>
        </w:pict>
      </w:r>
      <w:r w:rsidR="008F202D">
        <w:rPr>
          <w:b/>
        </w:rPr>
        <w:t>RELEVANT CAREER HISTORY</w:t>
      </w:r>
    </w:p>
    <w:p w:rsidR="00216439" w:rsidRDefault="00216439" w:rsidP="00294600">
      <w:pPr>
        <w:rPr>
          <w:b/>
        </w:rPr>
      </w:pPr>
      <w:r>
        <w:rPr>
          <w:i/>
        </w:rPr>
        <w:t>Methodist Charlton Medical Center</w:t>
      </w:r>
      <w:r w:rsidR="00885339">
        <w:rPr>
          <w:i/>
        </w:rPr>
        <w:t xml:space="preserve">- Dallas, TX    </w:t>
      </w:r>
      <w:r>
        <w:rPr>
          <w:i/>
        </w:rPr>
        <w:tab/>
      </w:r>
      <w:r>
        <w:rPr>
          <w:i/>
        </w:rPr>
        <w:tab/>
        <w:t xml:space="preserve">            </w:t>
      </w:r>
      <w:r w:rsidR="00885339">
        <w:rPr>
          <w:i/>
        </w:rPr>
        <w:t xml:space="preserve">             </w:t>
      </w:r>
      <w:r>
        <w:rPr>
          <w:i/>
        </w:rPr>
        <w:t xml:space="preserve">6/2016- 4/2017                        </w:t>
      </w:r>
      <w:r>
        <w:rPr>
          <w:b/>
        </w:rPr>
        <w:t>Education Specialist II</w:t>
      </w:r>
    </w:p>
    <w:p w:rsidR="00216439" w:rsidRPr="00203355" w:rsidRDefault="00FC01F4" w:rsidP="009441F7">
      <w:pPr>
        <w:pStyle w:val="ListParagraph"/>
        <w:numPr>
          <w:ilvl w:val="0"/>
          <w:numId w:val="14"/>
        </w:numPr>
        <w:ind w:left="360"/>
        <w:rPr>
          <w:i/>
        </w:rPr>
      </w:pPr>
      <w:r>
        <w:t>Develop, coordinate, implement, and evaluate o</w:t>
      </w:r>
      <w:r w:rsidR="00203355">
        <w:t>n-boarding training</w:t>
      </w:r>
      <w:r w:rsidR="009D17FA">
        <w:t>/needs</w:t>
      </w:r>
      <w:r w:rsidR="00203355">
        <w:t xml:space="preserve"> for new employees and student nurses</w:t>
      </w:r>
    </w:p>
    <w:p w:rsidR="00203355" w:rsidRPr="00203355" w:rsidRDefault="009D17FA" w:rsidP="009441F7">
      <w:pPr>
        <w:pStyle w:val="ListParagraph"/>
        <w:numPr>
          <w:ilvl w:val="0"/>
          <w:numId w:val="14"/>
        </w:numPr>
        <w:ind w:left="360"/>
        <w:rPr>
          <w:i/>
        </w:rPr>
      </w:pPr>
      <w:r>
        <w:t>Assist</w:t>
      </w:r>
      <w:r w:rsidR="00203355">
        <w:t xml:space="preserve"> with educational projects and programs </w:t>
      </w:r>
    </w:p>
    <w:p w:rsidR="00203355" w:rsidRPr="00203355" w:rsidRDefault="009D17FA" w:rsidP="009441F7">
      <w:pPr>
        <w:pStyle w:val="ListParagraph"/>
        <w:numPr>
          <w:ilvl w:val="0"/>
          <w:numId w:val="14"/>
        </w:numPr>
        <w:ind w:left="360"/>
        <w:rPr>
          <w:i/>
        </w:rPr>
      </w:pPr>
      <w:r>
        <w:t>Assist</w:t>
      </w:r>
      <w:r w:rsidR="00203355">
        <w:t xml:space="preserve"> with ongoing skills training for technological updat</w:t>
      </w:r>
      <w:r w:rsidR="00E2685A">
        <w:t xml:space="preserve">es or </w:t>
      </w:r>
      <w:r w:rsidR="00141144">
        <w:t>staff development</w:t>
      </w:r>
    </w:p>
    <w:p w:rsidR="00203355" w:rsidRPr="004C0301" w:rsidRDefault="00203355" w:rsidP="009441F7">
      <w:pPr>
        <w:pStyle w:val="ListParagraph"/>
        <w:numPr>
          <w:ilvl w:val="0"/>
          <w:numId w:val="14"/>
        </w:numPr>
        <w:ind w:left="360"/>
        <w:rPr>
          <w:i/>
        </w:rPr>
      </w:pPr>
      <w:r>
        <w:t xml:space="preserve">Coordinate training </w:t>
      </w:r>
      <w:r w:rsidR="00AF43B5">
        <w:t>exercises</w:t>
      </w:r>
      <w:r w:rsidR="004C0301">
        <w:t xml:space="preserve"> with outside vendor</w:t>
      </w:r>
    </w:p>
    <w:p w:rsidR="004C0301" w:rsidRDefault="00EC564A" w:rsidP="009441F7">
      <w:pPr>
        <w:pStyle w:val="ListParagraph"/>
        <w:numPr>
          <w:ilvl w:val="0"/>
          <w:numId w:val="14"/>
        </w:numPr>
        <w:ind w:left="360"/>
      </w:pPr>
      <w:r w:rsidRPr="00EC564A">
        <w:t>Collaborate</w:t>
      </w:r>
      <w:r>
        <w:t xml:space="preserve"> with nursing colleagues and other disciplines to provide appropriate learning experiences for new employees and nursing students</w:t>
      </w:r>
    </w:p>
    <w:p w:rsidR="00C917B0" w:rsidRDefault="00C917B0" w:rsidP="009441F7">
      <w:pPr>
        <w:pStyle w:val="ListParagraph"/>
        <w:numPr>
          <w:ilvl w:val="0"/>
          <w:numId w:val="14"/>
        </w:numPr>
        <w:ind w:left="360"/>
      </w:pPr>
      <w:r>
        <w:t>Foster an environment that was conducive for learning</w:t>
      </w:r>
    </w:p>
    <w:p w:rsidR="00E2685A" w:rsidRDefault="00E2685A" w:rsidP="009441F7">
      <w:pPr>
        <w:pStyle w:val="ListParagraph"/>
        <w:numPr>
          <w:ilvl w:val="0"/>
          <w:numId w:val="14"/>
        </w:numPr>
        <w:ind w:left="360"/>
      </w:pPr>
      <w:r>
        <w:t>Assisted with simulation setup, breakdown and running of simulations</w:t>
      </w:r>
    </w:p>
    <w:p w:rsidR="00B40C4A" w:rsidRDefault="00B40C4A" w:rsidP="009441F7">
      <w:pPr>
        <w:pStyle w:val="ListParagraph"/>
        <w:numPr>
          <w:ilvl w:val="0"/>
          <w:numId w:val="14"/>
        </w:numPr>
        <w:ind w:left="360"/>
      </w:pPr>
      <w:r>
        <w:t xml:space="preserve">Notified appropriate authority of employees or nursing student who did not meet performance </w:t>
      </w:r>
      <w:r w:rsidR="00377D71">
        <w:t>expectation</w:t>
      </w:r>
      <w:r w:rsidR="00F84D1A">
        <w:t xml:space="preserve"> and collaborated with appropriate authority to create a remediation plan for employee or student nurses. </w:t>
      </w:r>
    </w:p>
    <w:p w:rsidR="00216439" w:rsidRPr="008B4837" w:rsidRDefault="00216439" w:rsidP="00294600"/>
    <w:p w:rsidR="005C2511" w:rsidRPr="00216439" w:rsidRDefault="005C2511" w:rsidP="00294600">
      <w:pPr>
        <w:rPr>
          <w:b/>
        </w:rPr>
      </w:pPr>
      <w:r w:rsidRPr="005C2511">
        <w:rPr>
          <w:i/>
        </w:rPr>
        <w:t>Methodist Health System</w:t>
      </w:r>
      <w:r>
        <w:rPr>
          <w:i/>
        </w:rPr>
        <w:t>- Dallas, TX</w:t>
      </w:r>
      <w:r>
        <w:rPr>
          <w:i/>
        </w:rPr>
        <w:tab/>
      </w:r>
      <w:r>
        <w:rPr>
          <w:i/>
        </w:rPr>
        <w:tab/>
      </w:r>
      <w:r>
        <w:rPr>
          <w:i/>
        </w:rPr>
        <w:tab/>
      </w:r>
      <w:r>
        <w:rPr>
          <w:i/>
        </w:rPr>
        <w:tab/>
      </w:r>
      <w:r>
        <w:rPr>
          <w:i/>
        </w:rPr>
        <w:tab/>
      </w:r>
      <w:r>
        <w:rPr>
          <w:i/>
        </w:rPr>
        <w:tab/>
      </w:r>
      <w:r w:rsidR="00216439">
        <w:t>2/2014- 5/2016</w:t>
      </w:r>
    </w:p>
    <w:p w:rsidR="005C2511" w:rsidRDefault="00437416" w:rsidP="00294600">
      <w:pPr>
        <w:rPr>
          <w:b/>
        </w:rPr>
      </w:pPr>
      <w:r>
        <w:rPr>
          <w:b/>
        </w:rPr>
        <w:t>Clinical Regulatory Affairs Coordinator</w:t>
      </w:r>
    </w:p>
    <w:p w:rsidR="00420E5D" w:rsidRDefault="00420E5D" w:rsidP="00437416">
      <w:pPr>
        <w:pStyle w:val="ListParagraph"/>
        <w:numPr>
          <w:ilvl w:val="0"/>
          <w:numId w:val="13"/>
        </w:numPr>
        <w:ind w:left="360"/>
      </w:pPr>
      <w:r>
        <w:t xml:space="preserve">Research, review, and write clinical and non-clinical </w:t>
      </w:r>
      <w:r w:rsidR="00EF4842">
        <w:t>policies and forms</w:t>
      </w:r>
    </w:p>
    <w:p w:rsidR="004359D0" w:rsidRPr="004359D0" w:rsidRDefault="004359D0" w:rsidP="004359D0">
      <w:pPr>
        <w:pStyle w:val="ListParagraph"/>
        <w:numPr>
          <w:ilvl w:val="0"/>
          <w:numId w:val="13"/>
        </w:numPr>
        <w:ind w:left="360"/>
      </w:pPr>
      <w:r w:rsidRPr="004359D0">
        <w:t>Assess compliance of all four hospitals with Joint Commission, Centers of Medicare and Medicaid Conditions of Participation, Texas Department of Health, Occupational Safety and Health Administration (OSHA) and National Fire Protection Agency (NFPA) through medical record review, onsite roundings and inspections</w:t>
      </w:r>
    </w:p>
    <w:p w:rsidR="003B71A6" w:rsidRDefault="003B71A6" w:rsidP="003B71A6">
      <w:pPr>
        <w:pStyle w:val="ListParagraph"/>
        <w:numPr>
          <w:ilvl w:val="0"/>
          <w:numId w:val="13"/>
        </w:numPr>
        <w:ind w:left="360"/>
      </w:pPr>
      <w:r>
        <w:t>Develop ongoing reports of MHS Survey Readiness including tracer deficiencies, compliance to standards and regulations</w:t>
      </w:r>
    </w:p>
    <w:p w:rsidR="003B71A6" w:rsidRDefault="003B71A6" w:rsidP="003B71A6">
      <w:pPr>
        <w:pStyle w:val="ListParagraph"/>
        <w:numPr>
          <w:ilvl w:val="0"/>
          <w:numId w:val="13"/>
        </w:numPr>
        <w:ind w:left="360"/>
      </w:pPr>
      <w:r>
        <w:t>Facilitate accurate completion of an annual Focus Standards Assessment</w:t>
      </w:r>
    </w:p>
    <w:p w:rsidR="00BB5FC0" w:rsidRDefault="00A87B8E" w:rsidP="00437416">
      <w:pPr>
        <w:pStyle w:val="ListParagraph"/>
        <w:numPr>
          <w:ilvl w:val="0"/>
          <w:numId w:val="13"/>
        </w:numPr>
        <w:ind w:left="360"/>
      </w:pPr>
      <w:r>
        <w:t xml:space="preserve">Led multiple Joint Commission and Center for Improvement in Healthcare </w:t>
      </w:r>
      <w:r w:rsidR="000846E8">
        <w:t>Quality</w:t>
      </w:r>
      <w:r>
        <w:t xml:space="preserve"> (CIHQ) Surveys</w:t>
      </w:r>
    </w:p>
    <w:p w:rsidR="00BB5FC0" w:rsidRDefault="00BB5FC0" w:rsidP="00BB5FC0">
      <w:pPr>
        <w:pStyle w:val="ListParagraph"/>
        <w:numPr>
          <w:ilvl w:val="0"/>
          <w:numId w:val="13"/>
        </w:numPr>
        <w:ind w:left="360"/>
      </w:pPr>
      <w:r>
        <w:t xml:space="preserve">Assumed </w:t>
      </w:r>
      <w:r w:rsidR="006053E1">
        <w:t xml:space="preserve">role </w:t>
      </w:r>
      <w:r>
        <w:t>responsibilities</w:t>
      </w:r>
      <w:r w:rsidR="006053E1">
        <w:t xml:space="preserve"> </w:t>
      </w:r>
      <w:r>
        <w:t>for Director of Regulatory Affairs in their absence</w:t>
      </w:r>
    </w:p>
    <w:p w:rsidR="00437416" w:rsidRDefault="00E820E5" w:rsidP="00437416">
      <w:pPr>
        <w:pStyle w:val="ListParagraph"/>
        <w:numPr>
          <w:ilvl w:val="0"/>
          <w:numId w:val="13"/>
        </w:numPr>
        <w:ind w:left="360"/>
      </w:pPr>
      <w:r>
        <w:lastRenderedPageBreak/>
        <w:t xml:space="preserve">Promotes organizational learning concerning healthcare regulations in order </w:t>
      </w:r>
      <w:r w:rsidR="00BB5FC0">
        <w:t>ensure organizational understanding of compliance responsibilities</w:t>
      </w:r>
    </w:p>
    <w:p w:rsidR="002839D6" w:rsidRDefault="002839D6" w:rsidP="00437416">
      <w:pPr>
        <w:pStyle w:val="ListParagraph"/>
        <w:numPr>
          <w:ilvl w:val="0"/>
          <w:numId w:val="13"/>
        </w:numPr>
        <w:ind w:left="360"/>
      </w:pPr>
      <w:r>
        <w:t>Performs other duties as assigned</w:t>
      </w:r>
    </w:p>
    <w:p w:rsidR="002839D6" w:rsidRPr="00437416" w:rsidRDefault="002839D6" w:rsidP="002839D6">
      <w:pPr>
        <w:pStyle w:val="ListParagraph"/>
        <w:ind w:left="360"/>
      </w:pPr>
    </w:p>
    <w:p w:rsidR="007116F9" w:rsidRDefault="000059B2" w:rsidP="00294600">
      <w:r>
        <w:rPr>
          <w:i/>
        </w:rPr>
        <w:t xml:space="preserve">Parkland Health and </w:t>
      </w:r>
      <w:r w:rsidR="007116F9">
        <w:rPr>
          <w:i/>
        </w:rPr>
        <w:t>Hospital</w:t>
      </w:r>
      <w:r>
        <w:rPr>
          <w:i/>
        </w:rPr>
        <w:t xml:space="preserve"> System</w:t>
      </w:r>
      <w:r w:rsidR="007116F9">
        <w:rPr>
          <w:i/>
        </w:rPr>
        <w:t xml:space="preserve"> </w:t>
      </w:r>
      <w:r w:rsidR="007116F9">
        <w:t>–</w:t>
      </w:r>
      <w:r w:rsidR="00311FD3">
        <w:t xml:space="preserve"> Dallas, TX</w:t>
      </w:r>
      <w:r w:rsidR="00311FD3">
        <w:tab/>
      </w:r>
      <w:r w:rsidR="00311FD3">
        <w:tab/>
      </w:r>
      <w:r w:rsidR="00311FD3">
        <w:tab/>
      </w:r>
      <w:r w:rsidR="00311FD3">
        <w:tab/>
      </w:r>
      <w:r w:rsidR="004621EC">
        <w:t>6/2013</w:t>
      </w:r>
      <w:r w:rsidR="005C2511">
        <w:t xml:space="preserve"> – 1/2015</w:t>
      </w:r>
    </w:p>
    <w:p w:rsidR="00AA7A24" w:rsidRDefault="00AA7A24" w:rsidP="00361C79">
      <w:pPr>
        <w:tabs>
          <w:tab w:val="left" w:pos="360"/>
          <w:tab w:val="right" w:pos="9180"/>
        </w:tabs>
        <w:rPr>
          <w:b/>
        </w:rPr>
      </w:pPr>
      <w:r>
        <w:rPr>
          <w:b/>
        </w:rPr>
        <w:t>Patient Safety and Risk Manager II</w:t>
      </w:r>
    </w:p>
    <w:p w:rsidR="004A091C" w:rsidRPr="007951EF" w:rsidRDefault="007951EF" w:rsidP="00AA7A24">
      <w:pPr>
        <w:pStyle w:val="ListParagraph"/>
        <w:numPr>
          <w:ilvl w:val="0"/>
          <w:numId w:val="12"/>
        </w:numPr>
        <w:tabs>
          <w:tab w:val="left" w:pos="360"/>
          <w:tab w:val="right" w:pos="9180"/>
        </w:tabs>
        <w:rPr>
          <w:b/>
        </w:rPr>
      </w:pPr>
      <w:r>
        <w:t xml:space="preserve">Identifies and investigates unanticipated outcomes, incident reports, and medication events </w:t>
      </w:r>
    </w:p>
    <w:p w:rsidR="00864F7C" w:rsidRPr="00864F7C" w:rsidRDefault="007951EF" w:rsidP="00D779C5">
      <w:pPr>
        <w:pStyle w:val="ListParagraph"/>
        <w:numPr>
          <w:ilvl w:val="0"/>
          <w:numId w:val="12"/>
        </w:numPr>
        <w:tabs>
          <w:tab w:val="left" w:pos="360"/>
          <w:tab w:val="right" w:pos="9180"/>
        </w:tabs>
        <w:ind w:left="360" w:hanging="360"/>
        <w:rPr>
          <w:b/>
        </w:rPr>
      </w:pPr>
      <w:r>
        <w:t>Conducts/facilitate root cause analysis for all sentinel, critical and other events as needed and follow-up to confirm event action plan</w:t>
      </w:r>
      <w:r w:rsidR="00864F7C">
        <w:t xml:space="preserve"> are completed in a timely manner</w:t>
      </w:r>
    </w:p>
    <w:p w:rsidR="00A239CE" w:rsidRPr="00A621B6" w:rsidRDefault="00864F7C" w:rsidP="00C81E23">
      <w:pPr>
        <w:pStyle w:val="ListParagraph"/>
        <w:numPr>
          <w:ilvl w:val="0"/>
          <w:numId w:val="12"/>
        </w:numPr>
        <w:tabs>
          <w:tab w:val="left" w:pos="360"/>
          <w:tab w:val="right" w:pos="9180"/>
        </w:tabs>
        <w:ind w:left="360" w:hanging="360"/>
        <w:rPr>
          <w:b/>
        </w:rPr>
      </w:pPr>
      <w:r>
        <w:t>Promotes organization learning about health care errors in order to effect behavioral changes to improve patient safety</w:t>
      </w:r>
      <w:r w:rsidR="007951EF">
        <w:t xml:space="preserve"> </w:t>
      </w:r>
    </w:p>
    <w:p w:rsidR="00A621B6" w:rsidRPr="00A621B6" w:rsidRDefault="00A621B6" w:rsidP="00C81E23">
      <w:pPr>
        <w:pStyle w:val="ListParagraph"/>
        <w:numPr>
          <w:ilvl w:val="0"/>
          <w:numId w:val="12"/>
        </w:numPr>
        <w:tabs>
          <w:tab w:val="left" w:pos="360"/>
          <w:tab w:val="right" w:pos="9180"/>
        </w:tabs>
        <w:ind w:left="360" w:hanging="360"/>
        <w:rPr>
          <w:b/>
        </w:rPr>
      </w:pPr>
      <w:r>
        <w:t>With appropriate collaboration, directs the development of a comprehensive Patients Safety Plan and updates the plan as needed</w:t>
      </w:r>
    </w:p>
    <w:p w:rsidR="00A621B6" w:rsidRPr="00A621B6" w:rsidRDefault="00A621B6" w:rsidP="00554314">
      <w:pPr>
        <w:pStyle w:val="ListParagraph"/>
        <w:numPr>
          <w:ilvl w:val="0"/>
          <w:numId w:val="12"/>
        </w:numPr>
        <w:tabs>
          <w:tab w:val="left" w:pos="360"/>
          <w:tab w:val="right" w:pos="9180"/>
        </w:tabs>
        <w:rPr>
          <w:b/>
        </w:rPr>
      </w:pPr>
      <w:r>
        <w:t>Supports/facilitates the implementation of innovation and systems that eliminate patient harm</w:t>
      </w:r>
    </w:p>
    <w:p w:rsidR="00A621B6" w:rsidRPr="001F3AC5" w:rsidRDefault="001F3AC5" w:rsidP="006A6284">
      <w:pPr>
        <w:pStyle w:val="ListParagraph"/>
        <w:numPr>
          <w:ilvl w:val="0"/>
          <w:numId w:val="12"/>
        </w:numPr>
        <w:tabs>
          <w:tab w:val="left" w:pos="360"/>
          <w:tab w:val="right" w:pos="9180"/>
        </w:tabs>
        <w:ind w:left="360" w:hanging="360"/>
        <w:rPr>
          <w:b/>
        </w:rPr>
      </w:pPr>
      <w:r>
        <w:t>Develop and implement</w:t>
      </w:r>
      <w:r w:rsidR="00A621B6">
        <w:t xml:space="preserve"> initiatives to create an appropriate patient safety culture using transparency as the foundation of this effort</w:t>
      </w:r>
    </w:p>
    <w:p w:rsidR="001F3AC5" w:rsidRPr="003869E5" w:rsidRDefault="001F3AC5" w:rsidP="00554314">
      <w:pPr>
        <w:pStyle w:val="ListParagraph"/>
        <w:numPr>
          <w:ilvl w:val="0"/>
          <w:numId w:val="12"/>
        </w:numPr>
        <w:tabs>
          <w:tab w:val="left" w:pos="360"/>
          <w:tab w:val="right" w:pos="9180"/>
        </w:tabs>
        <w:rPr>
          <w:b/>
        </w:rPr>
      </w:pPr>
      <w:r>
        <w:t>Supports and encourages submission of patient safety learning reports from frontline staff</w:t>
      </w:r>
    </w:p>
    <w:p w:rsidR="003869E5" w:rsidRPr="001F3AC5" w:rsidRDefault="003869E5" w:rsidP="006A6284">
      <w:pPr>
        <w:pStyle w:val="ListParagraph"/>
        <w:numPr>
          <w:ilvl w:val="0"/>
          <w:numId w:val="12"/>
        </w:numPr>
        <w:tabs>
          <w:tab w:val="left" w:pos="360"/>
          <w:tab w:val="right" w:pos="9180"/>
        </w:tabs>
        <w:ind w:left="360" w:hanging="360"/>
        <w:rPr>
          <w:b/>
        </w:rPr>
      </w:pPr>
      <w:r>
        <w:t xml:space="preserve">With the collaboration of the </w:t>
      </w:r>
      <w:r w:rsidR="00EA5AA5">
        <w:t xml:space="preserve">Medical Staff, Patient Relations/Services, and Human </w:t>
      </w:r>
      <w:bookmarkStart w:id="0" w:name="_GoBack"/>
      <w:r w:rsidR="00EA5AA5">
        <w:t>Resources, design, updates, an implement patient safety education modules for new employee orientation and charge RN education</w:t>
      </w:r>
      <w:bookmarkEnd w:id="0"/>
    </w:p>
    <w:p w:rsidR="001F3AC5" w:rsidRPr="00A6741A" w:rsidRDefault="001F3AC5" w:rsidP="00554314">
      <w:pPr>
        <w:pStyle w:val="ListParagraph"/>
        <w:numPr>
          <w:ilvl w:val="0"/>
          <w:numId w:val="12"/>
        </w:numPr>
        <w:tabs>
          <w:tab w:val="left" w:pos="360"/>
          <w:tab w:val="right" w:pos="9180"/>
        </w:tabs>
        <w:rPr>
          <w:b/>
        </w:rPr>
      </w:pPr>
      <w:r>
        <w:t>Performs other duties as assigned</w:t>
      </w:r>
    </w:p>
    <w:p w:rsidR="00A6741A" w:rsidRPr="00554314" w:rsidRDefault="00A6741A" w:rsidP="00A6741A">
      <w:pPr>
        <w:pStyle w:val="ListParagraph"/>
        <w:tabs>
          <w:tab w:val="left" w:pos="360"/>
          <w:tab w:val="right" w:pos="9180"/>
        </w:tabs>
        <w:ind w:left="504"/>
        <w:rPr>
          <w:b/>
        </w:rPr>
      </w:pPr>
    </w:p>
    <w:p w:rsidR="00361C79" w:rsidRPr="00361C79" w:rsidRDefault="00361C79" w:rsidP="00361C79">
      <w:pPr>
        <w:tabs>
          <w:tab w:val="left" w:pos="360"/>
          <w:tab w:val="right" w:pos="9180"/>
        </w:tabs>
      </w:pPr>
      <w:r>
        <w:rPr>
          <w:b/>
        </w:rPr>
        <w:t xml:space="preserve">Unit Manager II, </w:t>
      </w:r>
      <w:r>
        <w:t xml:space="preserve">Medicine 9 South </w:t>
      </w:r>
      <w:proofErr w:type="spellStart"/>
      <w:r>
        <w:t>South</w:t>
      </w:r>
      <w:proofErr w:type="spellEnd"/>
      <w:r w:rsidR="00F859A4">
        <w:t xml:space="preserve">                                                     </w:t>
      </w:r>
      <w:r w:rsidR="004621EC">
        <w:t>10/2012- 6/2013</w:t>
      </w:r>
    </w:p>
    <w:p w:rsidR="00361C79" w:rsidRDefault="00C6619E" w:rsidP="00361C79">
      <w:pPr>
        <w:numPr>
          <w:ilvl w:val="0"/>
          <w:numId w:val="3"/>
        </w:numPr>
        <w:tabs>
          <w:tab w:val="left" w:pos="360"/>
          <w:tab w:val="right" w:pos="9180"/>
        </w:tabs>
        <w:ind w:left="360"/>
      </w:pPr>
      <w:r>
        <w:t>Assumes responsibility for the nursing compone</w:t>
      </w:r>
      <w:r w:rsidR="00AB6D6B">
        <w:t xml:space="preserve">nts of the </w:t>
      </w:r>
      <w:r w:rsidR="00EE10C8">
        <w:t>patient, family</w:t>
      </w:r>
      <w:r w:rsidR="00AB6D6B">
        <w:t xml:space="preserve">, and </w:t>
      </w:r>
      <w:r>
        <w:t>significant other educational process</w:t>
      </w:r>
    </w:p>
    <w:p w:rsidR="00C6619E" w:rsidRDefault="00C6619E" w:rsidP="00361C79">
      <w:pPr>
        <w:numPr>
          <w:ilvl w:val="0"/>
          <w:numId w:val="3"/>
        </w:numPr>
        <w:tabs>
          <w:tab w:val="left" w:pos="360"/>
          <w:tab w:val="right" w:pos="9180"/>
        </w:tabs>
        <w:ind w:left="360"/>
      </w:pPr>
      <w:r>
        <w:t>Ensures complete, accurate, and timely written/verbal communication of pertinent information</w:t>
      </w:r>
    </w:p>
    <w:p w:rsidR="00C6619E" w:rsidRDefault="00C6619E" w:rsidP="00361C79">
      <w:pPr>
        <w:numPr>
          <w:ilvl w:val="0"/>
          <w:numId w:val="3"/>
        </w:numPr>
        <w:tabs>
          <w:tab w:val="left" w:pos="360"/>
          <w:tab w:val="right" w:pos="9180"/>
        </w:tabs>
        <w:ind w:left="360"/>
      </w:pPr>
      <w:r>
        <w:t>Assumes 24 hour accountability for clinical and financial o</w:t>
      </w:r>
      <w:r w:rsidR="00EE10C8">
        <w:t xml:space="preserve">perations of a 20 bed </w:t>
      </w:r>
      <w:r>
        <w:t>Medicine inpatient unit.</w:t>
      </w:r>
    </w:p>
    <w:p w:rsidR="00361C79" w:rsidRDefault="00A01EA6" w:rsidP="00361C79">
      <w:pPr>
        <w:numPr>
          <w:ilvl w:val="0"/>
          <w:numId w:val="3"/>
        </w:numPr>
        <w:tabs>
          <w:tab w:val="left" w:pos="360"/>
          <w:tab w:val="right" w:pos="9180"/>
        </w:tabs>
        <w:ind w:left="360"/>
      </w:pPr>
      <w:r>
        <w:t>Communicates effectively to the team, co-workers, patients, and family members and evaluates understanding of informa</w:t>
      </w:r>
      <w:r w:rsidR="00AB6D6B">
        <w:t>tion delivered</w:t>
      </w:r>
    </w:p>
    <w:p w:rsidR="00AB6D6B" w:rsidRDefault="00AB6D6B" w:rsidP="00361C79">
      <w:pPr>
        <w:numPr>
          <w:ilvl w:val="0"/>
          <w:numId w:val="3"/>
        </w:numPr>
        <w:tabs>
          <w:tab w:val="left" w:pos="360"/>
          <w:tab w:val="right" w:pos="9180"/>
        </w:tabs>
        <w:ind w:left="360"/>
      </w:pPr>
      <w:r>
        <w:t>Provides real-time feedback and counseling to staff members</w:t>
      </w:r>
    </w:p>
    <w:p w:rsidR="00AB6D6B" w:rsidRDefault="00AB6D6B" w:rsidP="00361C79">
      <w:pPr>
        <w:numPr>
          <w:ilvl w:val="0"/>
          <w:numId w:val="3"/>
        </w:numPr>
        <w:tabs>
          <w:tab w:val="left" w:pos="360"/>
          <w:tab w:val="right" w:pos="9180"/>
        </w:tabs>
        <w:ind w:left="360"/>
      </w:pPr>
      <w:r>
        <w:t>Utilizes the nursing process to ensure quality patient care is provided throughout the episode of care</w:t>
      </w:r>
    </w:p>
    <w:p w:rsidR="00AB6D6B" w:rsidRDefault="00AB6D6B" w:rsidP="00AB6D6B">
      <w:pPr>
        <w:numPr>
          <w:ilvl w:val="0"/>
          <w:numId w:val="3"/>
        </w:numPr>
        <w:tabs>
          <w:tab w:val="left" w:pos="360"/>
          <w:tab w:val="right" w:pos="9180"/>
        </w:tabs>
        <w:ind w:left="360"/>
      </w:pPr>
      <w:r>
        <w:t>Responsible for day-to-day mentoring, coaching, and development of the skills and talents of staff.</w:t>
      </w:r>
    </w:p>
    <w:p w:rsidR="007116F9" w:rsidRDefault="007116F9" w:rsidP="00361C79"/>
    <w:p w:rsidR="00294600" w:rsidRDefault="00294600" w:rsidP="00294600">
      <w:r>
        <w:rPr>
          <w:i/>
        </w:rPr>
        <w:t>St. Luke’s Episcopal Hospital</w:t>
      </w:r>
      <w:r>
        <w:t xml:space="preserve"> – Houston, TX</w:t>
      </w:r>
      <w:r>
        <w:tab/>
      </w:r>
      <w:r w:rsidR="007116F9">
        <w:tab/>
      </w:r>
      <w:r w:rsidR="007116F9">
        <w:tab/>
      </w:r>
      <w:r w:rsidR="007116F9">
        <w:tab/>
        <w:t xml:space="preserve">    </w:t>
      </w:r>
      <w:r>
        <w:t>1/2006 -</w:t>
      </w:r>
      <w:r w:rsidR="007116F9">
        <w:t xml:space="preserve"> </w:t>
      </w:r>
      <w:r>
        <w:t>12/2007</w:t>
      </w:r>
    </w:p>
    <w:p w:rsidR="009C4CA2" w:rsidRPr="00294600" w:rsidRDefault="009C4CA2" w:rsidP="00294600">
      <w:pPr>
        <w:rPr>
          <w:b/>
        </w:rPr>
      </w:pPr>
      <w:r>
        <w:tab/>
      </w:r>
      <w:r>
        <w:tab/>
      </w:r>
      <w:r>
        <w:tab/>
      </w:r>
      <w:r>
        <w:tab/>
      </w:r>
      <w:r>
        <w:tab/>
      </w:r>
      <w:r>
        <w:tab/>
      </w:r>
      <w:r>
        <w:tab/>
      </w:r>
      <w:r w:rsidR="007116F9">
        <w:tab/>
      </w:r>
      <w:r w:rsidR="007116F9">
        <w:tab/>
      </w:r>
      <w:r w:rsidR="007116F9">
        <w:tab/>
        <w:t xml:space="preserve">    3/2011- 9/2012</w:t>
      </w:r>
    </w:p>
    <w:p w:rsidR="00294600" w:rsidRDefault="00137E8B" w:rsidP="00294600">
      <w:pPr>
        <w:tabs>
          <w:tab w:val="right" w:pos="9180"/>
        </w:tabs>
      </w:pPr>
      <w:r>
        <w:rPr>
          <w:b/>
        </w:rPr>
        <w:t>Staff Nurse/Charge</w:t>
      </w:r>
      <w:r w:rsidR="00294600">
        <w:rPr>
          <w:b/>
        </w:rPr>
        <w:t xml:space="preserve"> Nurse,</w:t>
      </w:r>
      <w:r w:rsidR="00294600">
        <w:t xml:space="preserve"> Progressive Care Unit</w:t>
      </w:r>
    </w:p>
    <w:p w:rsidR="00294600" w:rsidRDefault="00294600" w:rsidP="00294600">
      <w:pPr>
        <w:numPr>
          <w:ilvl w:val="0"/>
          <w:numId w:val="3"/>
        </w:numPr>
        <w:tabs>
          <w:tab w:val="left" w:pos="360"/>
          <w:tab w:val="right" w:pos="9180"/>
        </w:tabs>
        <w:ind w:left="360"/>
      </w:pPr>
      <w:r>
        <w:t>2006 Graduate Nurse Residency Program</w:t>
      </w:r>
    </w:p>
    <w:p w:rsidR="00294600" w:rsidRDefault="00294600" w:rsidP="00294600">
      <w:pPr>
        <w:numPr>
          <w:ilvl w:val="0"/>
          <w:numId w:val="3"/>
        </w:numPr>
        <w:tabs>
          <w:tab w:val="left" w:pos="360"/>
          <w:tab w:val="right" w:pos="9180"/>
        </w:tabs>
        <w:ind w:left="360"/>
      </w:pPr>
      <w:r>
        <w:t>Planned and implemented nursing care to critically ill patients requiring cardiac hemodynamic monitoring and mechanical ventilation</w:t>
      </w:r>
    </w:p>
    <w:p w:rsidR="00294600" w:rsidRDefault="00360E62" w:rsidP="00294600">
      <w:pPr>
        <w:numPr>
          <w:ilvl w:val="0"/>
          <w:numId w:val="3"/>
        </w:numPr>
        <w:tabs>
          <w:tab w:val="left" w:pos="360"/>
          <w:tab w:val="right" w:pos="9180"/>
        </w:tabs>
        <w:ind w:left="360"/>
      </w:pPr>
      <w:r>
        <w:t>Supervised up to twelve</w:t>
      </w:r>
      <w:r w:rsidR="00294600">
        <w:t>-person staff: RN’s</w:t>
      </w:r>
      <w:r>
        <w:t xml:space="preserve">, Monitor Technician, </w:t>
      </w:r>
      <w:r w:rsidR="00294600">
        <w:t>and PCA’s</w:t>
      </w:r>
    </w:p>
    <w:p w:rsidR="009C4CA2" w:rsidRDefault="009C4CA2" w:rsidP="009C4CA2">
      <w:pPr>
        <w:numPr>
          <w:ilvl w:val="0"/>
          <w:numId w:val="3"/>
        </w:numPr>
        <w:tabs>
          <w:tab w:val="left" w:pos="360"/>
          <w:tab w:val="right" w:pos="9180"/>
        </w:tabs>
        <w:ind w:left="360"/>
      </w:pPr>
      <w:r>
        <w:t>Determine patient care assignments based on nursing skill levels and patient needs</w:t>
      </w:r>
    </w:p>
    <w:p w:rsidR="009C4CA2" w:rsidRDefault="009C4CA2" w:rsidP="009C4CA2">
      <w:pPr>
        <w:numPr>
          <w:ilvl w:val="0"/>
          <w:numId w:val="3"/>
        </w:numPr>
        <w:tabs>
          <w:tab w:val="left" w:pos="360"/>
          <w:tab w:val="right" w:pos="9180"/>
        </w:tabs>
        <w:ind w:left="360"/>
      </w:pPr>
      <w:r>
        <w:lastRenderedPageBreak/>
        <w:t>Identifies staffing needs and levels, in coordination with the Nurse Coverage Office</w:t>
      </w:r>
    </w:p>
    <w:p w:rsidR="00A91995" w:rsidRDefault="00A91995" w:rsidP="009C4CA2">
      <w:pPr>
        <w:numPr>
          <w:ilvl w:val="0"/>
          <w:numId w:val="3"/>
        </w:numPr>
        <w:tabs>
          <w:tab w:val="left" w:pos="360"/>
          <w:tab w:val="right" w:pos="9180"/>
        </w:tabs>
        <w:ind w:left="360"/>
      </w:pPr>
      <w:r>
        <w:t>Supervise the quality of patient care and assured that all needs are attended to by staff on duty</w:t>
      </w:r>
    </w:p>
    <w:p w:rsidR="003F64FC" w:rsidRDefault="00294600" w:rsidP="00294600">
      <w:pPr>
        <w:numPr>
          <w:ilvl w:val="0"/>
          <w:numId w:val="3"/>
        </w:numPr>
        <w:tabs>
          <w:tab w:val="left" w:pos="360"/>
          <w:tab w:val="right" w:pos="9180"/>
        </w:tabs>
        <w:ind w:left="360"/>
      </w:pPr>
      <w:r>
        <w:t>Collaborated daily with physicians and healthcare team to achieve optimum care</w:t>
      </w:r>
    </w:p>
    <w:p w:rsidR="00294600" w:rsidRDefault="00294600" w:rsidP="00294600">
      <w:pPr>
        <w:numPr>
          <w:ilvl w:val="0"/>
          <w:numId w:val="3"/>
        </w:numPr>
        <w:tabs>
          <w:tab w:val="left" w:pos="360"/>
          <w:tab w:val="right" w:pos="9180"/>
        </w:tabs>
        <w:ind w:left="360"/>
      </w:pPr>
      <w:r>
        <w:t>Educated patients on procedures, disease process, preventive measures for maintaining best outcomes</w:t>
      </w:r>
    </w:p>
    <w:p w:rsidR="00294600" w:rsidRDefault="00294600" w:rsidP="00294600">
      <w:pPr>
        <w:tabs>
          <w:tab w:val="left" w:pos="360"/>
          <w:tab w:val="right" w:pos="9180"/>
        </w:tabs>
      </w:pPr>
    </w:p>
    <w:p w:rsidR="00294600" w:rsidRPr="00294600" w:rsidRDefault="00294600" w:rsidP="00294600">
      <w:pPr>
        <w:tabs>
          <w:tab w:val="left" w:pos="360"/>
          <w:tab w:val="right" w:pos="9180"/>
        </w:tabs>
        <w:rPr>
          <w:b/>
        </w:rPr>
      </w:pPr>
      <w:r>
        <w:rPr>
          <w:i/>
        </w:rPr>
        <w:t>Regional Hospital of Jackson-</w:t>
      </w:r>
      <w:r>
        <w:t xml:space="preserve"> Jackson, TN</w:t>
      </w:r>
      <w:r>
        <w:tab/>
        <w:t>5/2008</w:t>
      </w:r>
      <w:r w:rsidR="007116F9">
        <w:t xml:space="preserve"> </w:t>
      </w:r>
      <w:r>
        <w:t>- 2/2011</w:t>
      </w:r>
    </w:p>
    <w:p w:rsidR="009E0E00" w:rsidRPr="009E0E00" w:rsidRDefault="009E0E00" w:rsidP="009E0E00">
      <w:pPr>
        <w:tabs>
          <w:tab w:val="left" w:pos="360"/>
          <w:tab w:val="right" w:pos="9180"/>
        </w:tabs>
        <w:rPr>
          <w:b/>
        </w:rPr>
      </w:pPr>
      <w:r>
        <w:rPr>
          <w:b/>
        </w:rPr>
        <w:t>Case Man</w:t>
      </w:r>
      <w:r w:rsidR="00750681">
        <w:rPr>
          <w:b/>
        </w:rPr>
        <w:t>a</w:t>
      </w:r>
      <w:r>
        <w:rPr>
          <w:b/>
        </w:rPr>
        <w:t>ger/ Transfer Coordinator</w:t>
      </w:r>
    </w:p>
    <w:p w:rsidR="00B63501" w:rsidRDefault="008C2787" w:rsidP="00B63501">
      <w:pPr>
        <w:numPr>
          <w:ilvl w:val="0"/>
          <w:numId w:val="3"/>
        </w:numPr>
        <w:tabs>
          <w:tab w:val="left" w:pos="360"/>
          <w:tab w:val="right" w:pos="9180"/>
        </w:tabs>
        <w:ind w:left="360"/>
      </w:pPr>
      <w:r>
        <w:t xml:space="preserve">Identify individual </w:t>
      </w:r>
      <w:r w:rsidR="009858F7">
        <w:t>needs in order to identify patients at risk for high cost medical care and develop a comprehensive case management plan that will address those needs</w:t>
      </w:r>
    </w:p>
    <w:p w:rsidR="009858F7" w:rsidRDefault="00D533B9" w:rsidP="009E0E00">
      <w:pPr>
        <w:numPr>
          <w:ilvl w:val="0"/>
          <w:numId w:val="3"/>
        </w:numPr>
        <w:tabs>
          <w:tab w:val="left" w:pos="360"/>
          <w:tab w:val="right" w:pos="9180"/>
        </w:tabs>
        <w:ind w:left="360"/>
      </w:pPr>
      <w:r>
        <w:t>Determine specific objectives, goals, and actions as identified through the assessment process</w:t>
      </w:r>
    </w:p>
    <w:p w:rsidR="00D533B9" w:rsidRDefault="00D533B9" w:rsidP="009E0E00">
      <w:pPr>
        <w:numPr>
          <w:ilvl w:val="0"/>
          <w:numId w:val="3"/>
        </w:numPr>
        <w:tabs>
          <w:tab w:val="left" w:pos="360"/>
          <w:tab w:val="right" w:pos="9180"/>
        </w:tabs>
        <w:ind w:left="360"/>
      </w:pPr>
      <w:r>
        <w:t xml:space="preserve">Organize, integrate, and modify the resources necessary to accomplish the goals established </w:t>
      </w:r>
    </w:p>
    <w:p w:rsidR="00B63501" w:rsidRDefault="00B63501" w:rsidP="009E0E00">
      <w:pPr>
        <w:numPr>
          <w:ilvl w:val="0"/>
          <w:numId w:val="3"/>
        </w:numPr>
        <w:tabs>
          <w:tab w:val="left" w:pos="360"/>
          <w:tab w:val="right" w:pos="9180"/>
        </w:tabs>
        <w:ind w:left="360"/>
      </w:pPr>
      <w:r>
        <w:t>Execute specific intervention that will lead to accomplishing the goals established in the case management plan</w:t>
      </w:r>
    </w:p>
    <w:p w:rsidR="009E0E00" w:rsidRDefault="00DB5B33" w:rsidP="009E0E00">
      <w:pPr>
        <w:numPr>
          <w:ilvl w:val="0"/>
          <w:numId w:val="3"/>
        </w:numPr>
        <w:tabs>
          <w:tab w:val="left" w:pos="360"/>
          <w:tab w:val="right" w:pos="9180"/>
        </w:tabs>
        <w:ind w:left="360"/>
      </w:pPr>
      <w:r>
        <w:t>Provide c</w:t>
      </w:r>
      <w:r w:rsidR="009E0E00">
        <w:t>omprehensive healthcare management to facilitate delivery of appropriate quality healthcare</w:t>
      </w:r>
    </w:p>
    <w:p w:rsidR="00DB5B33" w:rsidRDefault="009858F7" w:rsidP="009E0E00">
      <w:pPr>
        <w:numPr>
          <w:ilvl w:val="0"/>
          <w:numId w:val="3"/>
        </w:numPr>
        <w:tabs>
          <w:tab w:val="left" w:pos="360"/>
          <w:tab w:val="right" w:pos="9180"/>
        </w:tabs>
        <w:ind w:left="360"/>
      </w:pPr>
      <w:r>
        <w:t>Compile daily,</w:t>
      </w:r>
      <w:r w:rsidR="00A559E7">
        <w:t xml:space="preserve"> monthly</w:t>
      </w:r>
      <w:r>
        <w:t>, and yea</w:t>
      </w:r>
      <w:r w:rsidR="001264F6">
        <w:t>rly reports for clinical directors</w:t>
      </w:r>
      <w:r w:rsidR="004F5643">
        <w:t xml:space="preserve"> and executive administrators </w:t>
      </w:r>
    </w:p>
    <w:p w:rsidR="00031143" w:rsidRDefault="001264F6" w:rsidP="00031143">
      <w:pPr>
        <w:numPr>
          <w:ilvl w:val="0"/>
          <w:numId w:val="3"/>
        </w:numPr>
        <w:tabs>
          <w:tab w:val="left" w:pos="360"/>
          <w:tab w:val="right" w:pos="9180"/>
        </w:tabs>
        <w:ind w:left="360"/>
      </w:pPr>
      <w:r>
        <w:t>Responsible for bed contr</w:t>
      </w:r>
      <w:r w:rsidR="00031143">
        <w:t>ol, reporting number of beds by unit to the hospital command center upon activation of a code</w:t>
      </w:r>
    </w:p>
    <w:p w:rsidR="001264F6" w:rsidRDefault="008C2787" w:rsidP="00031143">
      <w:pPr>
        <w:numPr>
          <w:ilvl w:val="0"/>
          <w:numId w:val="3"/>
        </w:numPr>
        <w:tabs>
          <w:tab w:val="left" w:pos="360"/>
          <w:tab w:val="right" w:pos="9180"/>
        </w:tabs>
        <w:ind w:left="360"/>
      </w:pPr>
      <w:r>
        <w:t>Notifies</w:t>
      </w:r>
      <w:r w:rsidR="00031143">
        <w:t xml:space="preserve">  receiving hospital of injuries to be transferred to their facility and arrange transportation </w:t>
      </w:r>
    </w:p>
    <w:p w:rsidR="004F5643" w:rsidRDefault="004F5643" w:rsidP="00031143">
      <w:pPr>
        <w:numPr>
          <w:ilvl w:val="0"/>
          <w:numId w:val="3"/>
        </w:numPr>
        <w:tabs>
          <w:tab w:val="left" w:pos="360"/>
          <w:tab w:val="right" w:pos="9180"/>
        </w:tabs>
        <w:ind w:left="360"/>
      </w:pPr>
      <w:r>
        <w:t>Performs retrospective medical record chart review</w:t>
      </w:r>
      <w:r w:rsidR="00591905">
        <w:t>s</w:t>
      </w:r>
      <w:r w:rsidR="001A4A79">
        <w:t xml:space="preserve"> and interpret clinical </w:t>
      </w:r>
      <w:r w:rsidR="00660AE2">
        <w:t>records from healthcare providers to ensure adequate administration of benefit determination meets the level of care rendered to patient</w:t>
      </w:r>
      <w:r w:rsidR="001A4A79">
        <w:t xml:space="preserve"> </w:t>
      </w:r>
    </w:p>
    <w:p w:rsidR="008B3D4E" w:rsidRDefault="008B3D4E" w:rsidP="00031143">
      <w:pPr>
        <w:numPr>
          <w:ilvl w:val="0"/>
          <w:numId w:val="3"/>
        </w:numPr>
        <w:tabs>
          <w:tab w:val="left" w:pos="360"/>
          <w:tab w:val="right" w:pos="9180"/>
        </w:tabs>
        <w:ind w:left="360"/>
      </w:pPr>
      <w:r>
        <w:t>Utilization chart reviews</w:t>
      </w:r>
    </w:p>
    <w:p w:rsidR="00C865FE" w:rsidRDefault="00C865FE" w:rsidP="00C865FE">
      <w:pPr>
        <w:tabs>
          <w:tab w:val="left" w:pos="360"/>
          <w:tab w:val="right" w:pos="9180"/>
        </w:tabs>
      </w:pPr>
    </w:p>
    <w:p w:rsidR="00C865FE" w:rsidRDefault="00C865FE" w:rsidP="00C865FE">
      <w:pPr>
        <w:tabs>
          <w:tab w:val="left" w:pos="360"/>
          <w:tab w:val="right" w:pos="9180"/>
        </w:tabs>
      </w:pPr>
      <w:r>
        <w:rPr>
          <w:i/>
        </w:rPr>
        <w:t xml:space="preserve">St. Francis Hospital Bartlett- </w:t>
      </w:r>
      <w:r w:rsidRPr="00C865FE">
        <w:t>Bartlett, TN</w:t>
      </w:r>
      <w:r>
        <w:rPr>
          <w:i/>
        </w:rPr>
        <w:tab/>
      </w:r>
      <w:r w:rsidR="00294600">
        <w:t>5/2009- 2/2011</w:t>
      </w:r>
    </w:p>
    <w:p w:rsidR="0031145D" w:rsidRPr="009411C5" w:rsidRDefault="007022B1" w:rsidP="009411C5">
      <w:pPr>
        <w:tabs>
          <w:tab w:val="left" w:pos="360"/>
          <w:tab w:val="right" w:pos="9180"/>
        </w:tabs>
        <w:rPr>
          <w:b/>
        </w:rPr>
      </w:pPr>
      <w:r>
        <w:rPr>
          <w:b/>
        </w:rPr>
        <w:t xml:space="preserve">Case Manager </w:t>
      </w:r>
      <w:r w:rsidR="00C865FE">
        <w:rPr>
          <w:b/>
        </w:rPr>
        <w:t>(PRN)</w:t>
      </w:r>
    </w:p>
    <w:p w:rsidR="0031145D" w:rsidRDefault="0031145D" w:rsidP="00C865FE">
      <w:pPr>
        <w:numPr>
          <w:ilvl w:val="0"/>
          <w:numId w:val="3"/>
        </w:numPr>
        <w:tabs>
          <w:tab w:val="left" w:pos="360"/>
          <w:tab w:val="right" w:pos="9180"/>
        </w:tabs>
        <w:ind w:left="360"/>
      </w:pPr>
      <w:r w:rsidRPr="009411C5">
        <w:t>Authorizes inpatient and/or outpatient treatmen</w:t>
      </w:r>
      <w:r w:rsidR="0093680E">
        <w:t xml:space="preserve">t according to company's </w:t>
      </w:r>
      <w:r w:rsidRPr="009411C5">
        <w:t>criteria</w:t>
      </w:r>
    </w:p>
    <w:p w:rsidR="0093680E" w:rsidRPr="009411C5" w:rsidRDefault="0093680E" w:rsidP="0093680E">
      <w:pPr>
        <w:numPr>
          <w:ilvl w:val="0"/>
          <w:numId w:val="3"/>
        </w:numPr>
        <w:tabs>
          <w:tab w:val="left" w:pos="360"/>
          <w:tab w:val="right" w:pos="9180"/>
        </w:tabs>
        <w:ind w:left="360"/>
      </w:pPr>
      <w:r w:rsidRPr="009411C5">
        <w:t>Identify individual needs in order to identify patients at risk for high cost medical care and develop a comprehensive case management plan that will address those needs</w:t>
      </w:r>
    </w:p>
    <w:p w:rsidR="009411C5" w:rsidRPr="009411C5" w:rsidRDefault="009411C5" w:rsidP="00C865FE">
      <w:pPr>
        <w:numPr>
          <w:ilvl w:val="0"/>
          <w:numId w:val="3"/>
        </w:numPr>
        <w:tabs>
          <w:tab w:val="left" w:pos="360"/>
          <w:tab w:val="right" w:pos="9180"/>
        </w:tabs>
        <w:ind w:left="360"/>
      </w:pPr>
      <w:r w:rsidRPr="009411C5">
        <w:t>Monitors and manages clinical reso</w:t>
      </w:r>
      <w:r w:rsidR="0093680E">
        <w:t>urce con</w:t>
      </w:r>
      <w:r w:rsidRPr="009411C5">
        <w:t xml:space="preserve">sumption and provide </w:t>
      </w:r>
      <w:r w:rsidR="00803439">
        <w:t xml:space="preserve">optimal </w:t>
      </w:r>
      <w:r w:rsidR="0093680E" w:rsidRPr="009411C5">
        <w:t>continuum</w:t>
      </w:r>
      <w:r w:rsidRPr="009411C5">
        <w:t xml:space="preserve"> of care </w:t>
      </w:r>
      <w:r w:rsidR="00924866">
        <w:t>by optimizing</w:t>
      </w:r>
      <w:r w:rsidRPr="009411C5">
        <w:t xml:space="preserve"> cost effective resource utilization and man</w:t>
      </w:r>
      <w:r w:rsidR="0093680E">
        <w:t>aged re</w:t>
      </w:r>
      <w:r w:rsidR="0093680E" w:rsidRPr="009411C5">
        <w:t>imbursement</w:t>
      </w:r>
      <w:r w:rsidR="0093680E">
        <w:t>s</w:t>
      </w:r>
    </w:p>
    <w:p w:rsidR="0031145D" w:rsidRPr="009411C5" w:rsidRDefault="0031145D" w:rsidP="00C865FE">
      <w:pPr>
        <w:numPr>
          <w:ilvl w:val="0"/>
          <w:numId w:val="3"/>
        </w:numPr>
        <w:tabs>
          <w:tab w:val="left" w:pos="360"/>
          <w:tab w:val="right" w:pos="9180"/>
        </w:tabs>
        <w:ind w:left="360"/>
      </w:pPr>
      <w:r w:rsidRPr="009411C5">
        <w:t>Evaluate physician's treatment plan</w:t>
      </w:r>
      <w:r w:rsidR="0093680E">
        <w:t>s</w:t>
      </w:r>
      <w:r w:rsidRPr="009411C5">
        <w:t xml:space="preserve"> and other records to develop a care plan to assist patient to move as rapidly and cost effectively as possible through health care services</w:t>
      </w:r>
    </w:p>
    <w:p w:rsidR="009411C5" w:rsidRPr="009411C5" w:rsidRDefault="009411C5" w:rsidP="00C865FE">
      <w:pPr>
        <w:numPr>
          <w:ilvl w:val="0"/>
          <w:numId w:val="3"/>
        </w:numPr>
        <w:tabs>
          <w:tab w:val="left" w:pos="360"/>
          <w:tab w:val="right" w:pos="9180"/>
        </w:tabs>
        <w:ind w:left="360"/>
      </w:pPr>
      <w:r w:rsidRPr="009411C5">
        <w:t>Consults with providers, clients and family members as needed</w:t>
      </w:r>
    </w:p>
    <w:p w:rsidR="009411C5" w:rsidRPr="009411C5" w:rsidRDefault="009411C5" w:rsidP="00C865FE">
      <w:pPr>
        <w:numPr>
          <w:ilvl w:val="0"/>
          <w:numId w:val="3"/>
        </w:numPr>
        <w:tabs>
          <w:tab w:val="left" w:pos="360"/>
          <w:tab w:val="right" w:pos="9180"/>
        </w:tabs>
        <w:ind w:left="360"/>
      </w:pPr>
      <w:r w:rsidRPr="009411C5">
        <w:t>Documents all initial and concurrent reviews, including, but not limited to diagnosis, symptoms, interventions, goals and plan for next review</w:t>
      </w:r>
    </w:p>
    <w:p w:rsidR="009E0E00" w:rsidRPr="00C865FE" w:rsidRDefault="009E0E00" w:rsidP="009E0E00">
      <w:pPr>
        <w:tabs>
          <w:tab w:val="left" w:pos="360"/>
          <w:tab w:val="right" w:pos="9180"/>
        </w:tabs>
        <w:rPr>
          <w:noProof/>
        </w:rPr>
      </w:pPr>
    </w:p>
    <w:p w:rsidR="00B21B1C" w:rsidRDefault="00B21B1C" w:rsidP="009E0E00">
      <w:pPr>
        <w:tabs>
          <w:tab w:val="left" w:pos="360"/>
          <w:tab w:val="right" w:pos="9180"/>
        </w:tabs>
      </w:pPr>
      <w:r w:rsidRPr="009E0E00">
        <w:rPr>
          <w:i/>
        </w:rPr>
        <w:t xml:space="preserve">Aetna Insurance Company- </w:t>
      </w:r>
      <w:r>
        <w:t>Memphis, TN                                                          12/2007- 6/2008</w:t>
      </w:r>
    </w:p>
    <w:p w:rsidR="00B21B1C" w:rsidRDefault="00081CE0">
      <w:pPr>
        <w:tabs>
          <w:tab w:val="right" w:pos="9180"/>
        </w:tabs>
        <w:rPr>
          <w:b/>
        </w:rPr>
      </w:pPr>
      <w:r>
        <w:rPr>
          <w:b/>
        </w:rPr>
        <w:t xml:space="preserve">Disease </w:t>
      </w:r>
      <w:r w:rsidR="00B21B1C">
        <w:rPr>
          <w:b/>
        </w:rPr>
        <w:t>Case Management Nurse Consultant</w:t>
      </w:r>
    </w:p>
    <w:p w:rsidR="00B21B1C" w:rsidRDefault="00DB5B33" w:rsidP="00B21B1C">
      <w:pPr>
        <w:numPr>
          <w:ilvl w:val="0"/>
          <w:numId w:val="3"/>
        </w:numPr>
        <w:tabs>
          <w:tab w:val="left" w:pos="360"/>
          <w:tab w:val="right" w:pos="9180"/>
        </w:tabs>
        <w:ind w:left="360"/>
      </w:pPr>
      <w:r>
        <w:t>Provided c</w:t>
      </w:r>
      <w:r w:rsidR="00B21B1C">
        <w:t>omprehensive healthcare management to facilitate delivery of appropriate quality healthcare</w:t>
      </w:r>
    </w:p>
    <w:p w:rsidR="00B21B1C" w:rsidRDefault="00B21B1C" w:rsidP="00B21B1C">
      <w:pPr>
        <w:numPr>
          <w:ilvl w:val="0"/>
          <w:numId w:val="3"/>
        </w:numPr>
        <w:tabs>
          <w:tab w:val="left" w:pos="360"/>
          <w:tab w:val="right" w:pos="9180"/>
        </w:tabs>
        <w:ind w:left="360"/>
      </w:pPr>
      <w:r>
        <w:t>Promote</w:t>
      </w:r>
      <w:r w:rsidR="00996466">
        <w:t>d</w:t>
      </w:r>
      <w:r>
        <w:t xml:space="preserve"> cost effective outcomes</w:t>
      </w:r>
    </w:p>
    <w:p w:rsidR="00B21B1C" w:rsidRDefault="00B21B1C" w:rsidP="00B21B1C">
      <w:pPr>
        <w:numPr>
          <w:ilvl w:val="0"/>
          <w:numId w:val="3"/>
        </w:numPr>
        <w:tabs>
          <w:tab w:val="left" w:pos="360"/>
          <w:tab w:val="right" w:pos="9180"/>
        </w:tabs>
        <w:ind w:left="360"/>
      </w:pPr>
      <w:r>
        <w:lastRenderedPageBreak/>
        <w:t>Develop</w:t>
      </w:r>
      <w:r w:rsidR="00996466">
        <w:t>ed</w:t>
      </w:r>
      <w:r>
        <w:t xml:space="preserve"> patient case management plans that encompass</w:t>
      </w:r>
      <w:r w:rsidR="00996466">
        <w:t>ed</w:t>
      </w:r>
      <w:r>
        <w:t xml:space="preserve"> the physical and psychological needs of the patient</w:t>
      </w:r>
    </w:p>
    <w:p w:rsidR="00B21B1C" w:rsidRDefault="00B21B1C" w:rsidP="00B21B1C">
      <w:pPr>
        <w:numPr>
          <w:ilvl w:val="0"/>
          <w:numId w:val="3"/>
        </w:numPr>
        <w:tabs>
          <w:tab w:val="left" w:pos="360"/>
          <w:tab w:val="right" w:pos="9180"/>
        </w:tabs>
        <w:ind w:left="360"/>
      </w:pPr>
      <w:r>
        <w:t>Condu</w:t>
      </w:r>
      <w:r w:rsidR="009A200A">
        <w:t>cted comprehensive clinical assessments</w:t>
      </w:r>
    </w:p>
    <w:p w:rsidR="009A200A" w:rsidRDefault="009A200A" w:rsidP="009A200A">
      <w:pPr>
        <w:numPr>
          <w:ilvl w:val="0"/>
          <w:numId w:val="3"/>
        </w:numPr>
        <w:tabs>
          <w:tab w:val="left" w:pos="360"/>
          <w:tab w:val="right" w:pos="9180"/>
        </w:tabs>
        <w:ind w:left="360"/>
      </w:pPr>
      <w:r>
        <w:t>Evaluate</w:t>
      </w:r>
      <w:r w:rsidR="00996466">
        <w:t>d and identified</w:t>
      </w:r>
      <w:r>
        <w:t xml:space="preserve"> healthcare service delivery using clinical knowledge to sequence services such that the mem</w:t>
      </w:r>
      <w:r w:rsidR="00996466">
        <w:t>ber received</w:t>
      </w:r>
      <w:r>
        <w:t xml:space="preserve"> care in the most appropriate setting at the most appropriate expense</w:t>
      </w:r>
    </w:p>
    <w:p w:rsidR="00AE525B" w:rsidRDefault="009A200A" w:rsidP="00AE525B">
      <w:pPr>
        <w:numPr>
          <w:ilvl w:val="0"/>
          <w:numId w:val="3"/>
        </w:numPr>
        <w:tabs>
          <w:tab w:val="left" w:pos="360"/>
          <w:tab w:val="right" w:pos="9180"/>
        </w:tabs>
        <w:ind w:left="360"/>
      </w:pPr>
      <w:r>
        <w:t>Promote</w:t>
      </w:r>
      <w:r w:rsidR="00996466">
        <w:t>d</w:t>
      </w:r>
      <w:r>
        <w:t xml:space="preserve"> communication, both internal and externally to enhance effectiveness of medical management services</w:t>
      </w:r>
    </w:p>
    <w:p w:rsidR="00A3607D" w:rsidRDefault="00996466" w:rsidP="00A3607D">
      <w:pPr>
        <w:numPr>
          <w:ilvl w:val="0"/>
          <w:numId w:val="3"/>
        </w:numPr>
        <w:tabs>
          <w:tab w:val="left" w:pos="360"/>
          <w:tab w:val="right" w:pos="9180"/>
        </w:tabs>
        <w:ind w:left="360"/>
      </w:pPr>
      <w:r>
        <w:t xml:space="preserve">Performed duties with minimal </w:t>
      </w:r>
      <w:r w:rsidR="00F64272">
        <w:t>assistance</w:t>
      </w:r>
    </w:p>
    <w:p w:rsidR="003B4E26" w:rsidRDefault="003B4E26" w:rsidP="00AE525B">
      <w:pPr>
        <w:numPr>
          <w:ilvl w:val="0"/>
          <w:numId w:val="3"/>
        </w:numPr>
        <w:tabs>
          <w:tab w:val="left" w:pos="360"/>
          <w:tab w:val="right" w:pos="9180"/>
        </w:tabs>
        <w:ind w:left="360"/>
      </w:pPr>
      <w:r>
        <w:t>Provided written and oral presentations</w:t>
      </w:r>
    </w:p>
    <w:p w:rsidR="00B21B1C" w:rsidRPr="00B6726E" w:rsidRDefault="00A559E7" w:rsidP="003E0B53">
      <w:pPr>
        <w:numPr>
          <w:ilvl w:val="0"/>
          <w:numId w:val="3"/>
        </w:numPr>
        <w:tabs>
          <w:tab w:val="left" w:pos="360"/>
          <w:tab w:val="right" w:pos="9180"/>
        </w:tabs>
        <w:ind w:left="360"/>
      </w:pPr>
      <w:r w:rsidRPr="00B6726E">
        <w:t>Launched n</w:t>
      </w:r>
      <w:r w:rsidR="0071486B">
        <w:t xml:space="preserve">ew disease management program </w:t>
      </w:r>
    </w:p>
    <w:p w:rsidR="000C08FD" w:rsidRDefault="000C08FD">
      <w:pPr>
        <w:tabs>
          <w:tab w:val="right" w:pos="9180"/>
        </w:tabs>
      </w:pPr>
    </w:p>
    <w:p w:rsidR="000C08FD" w:rsidRDefault="008F202D">
      <w:pPr>
        <w:tabs>
          <w:tab w:val="right" w:pos="9180"/>
        </w:tabs>
      </w:pPr>
      <w:r>
        <w:rPr>
          <w:i/>
        </w:rPr>
        <w:t xml:space="preserve">St. Luke’s Episcopal Hospital </w:t>
      </w:r>
      <w:r>
        <w:t>– Houston, TX</w:t>
      </w:r>
      <w:r>
        <w:tab/>
        <w:t>7/200</w:t>
      </w:r>
      <w:r w:rsidR="00D3006A">
        <w:t>4</w:t>
      </w:r>
      <w:r>
        <w:t xml:space="preserve"> -12/2005</w:t>
      </w:r>
    </w:p>
    <w:p w:rsidR="000C08FD" w:rsidRDefault="008F202D">
      <w:pPr>
        <w:tabs>
          <w:tab w:val="right" w:pos="9180"/>
        </w:tabs>
      </w:pPr>
      <w:r>
        <w:rPr>
          <w:b/>
        </w:rPr>
        <w:t>Professional Student Nurse</w:t>
      </w:r>
      <w:r>
        <w:t>, Endoscopy</w:t>
      </w:r>
    </w:p>
    <w:p w:rsidR="000C08FD" w:rsidRDefault="008F202D">
      <w:pPr>
        <w:numPr>
          <w:ilvl w:val="0"/>
          <w:numId w:val="3"/>
        </w:numPr>
        <w:tabs>
          <w:tab w:val="num" w:pos="360"/>
          <w:tab w:val="right" w:pos="9180"/>
        </w:tabs>
        <w:ind w:left="360"/>
      </w:pPr>
      <w:r>
        <w:t>Implemented patient care</w:t>
      </w:r>
    </w:p>
    <w:p w:rsidR="000C08FD" w:rsidRDefault="008F202D">
      <w:pPr>
        <w:numPr>
          <w:ilvl w:val="0"/>
          <w:numId w:val="3"/>
        </w:numPr>
        <w:tabs>
          <w:tab w:val="num" w:pos="360"/>
          <w:tab w:val="right" w:pos="9180"/>
        </w:tabs>
        <w:ind w:left="360"/>
      </w:pPr>
      <w:r>
        <w:t>Organized patient records and orders</w:t>
      </w:r>
    </w:p>
    <w:p w:rsidR="000C08FD" w:rsidRDefault="008F202D" w:rsidP="00740193">
      <w:pPr>
        <w:numPr>
          <w:ilvl w:val="0"/>
          <w:numId w:val="3"/>
        </w:numPr>
        <w:tabs>
          <w:tab w:val="num" w:pos="360"/>
          <w:tab w:val="right" w:pos="9180"/>
        </w:tabs>
        <w:ind w:left="360"/>
      </w:pPr>
      <w:r>
        <w:t>Prioritized student nurse duties daily</w:t>
      </w:r>
    </w:p>
    <w:p w:rsidR="000B6163" w:rsidRDefault="000B6163">
      <w:pPr>
        <w:tabs>
          <w:tab w:val="right" w:pos="9180"/>
        </w:tabs>
        <w:rPr>
          <w:i/>
        </w:rPr>
      </w:pPr>
    </w:p>
    <w:p w:rsidR="000C08FD" w:rsidRDefault="008F202D">
      <w:pPr>
        <w:tabs>
          <w:tab w:val="right" w:pos="9180"/>
        </w:tabs>
      </w:pPr>
      <w:r>
        <w:rPr>
          <w:i/>
        </w:rPr>
        <w:t xml:space="preserve">Prairie View A&amp;M University </w:t>
      </w:r>
      <w:r w:rsidR="00427E3D">
        <w:t>– Prairie View, TX</w:t>
      </w:r>
      <w:r w:rsidR="00427E3D">
        <w:tab/>
        <w:t>8</w:t>
      </w:r>
      <w:r>
        <w:t xml:space="preserve">/1998 -12/2002 </w:t>
      </w:r>
    </w:p>
    <w:p w:rsidR="000C08FD" w:rsidRDefault="008F202D">
      <w:pPr>
        <w:tabs>
          <w:tab w:val="right" w:pos="9180"/>
        </w:tabs>
        <w:rPr>
          <w:b/>
        </w:rPr>
      </w:pPr>
      <w:r>
        <w:rPr>
          <w:b/>
        </w:rPr>
        <w:t>Research Lab Technician</w:t>
      </w:r>
    </w:p>
    <w:p w:rsidR="000C08FD" w:rsidRDefault="008F202D">
      <w:pPr>
        <w:numPr>
          <w:ilvl w:val="0"/>
          <w:numId w:val="3"/>
        </w:numPr>
        <w:tabs>
          <w:tab w:val="num" w:pos="360"/>
          <w:tab w:val="right" w:pos="9180"/>
        </w:tabs>
        <w:ind w:left="360"/>
      </w:pPr>
      <w:r>
        <w:t>Meticulous documentation of test results and maintenance of lab notebooks</w:t>
      </w:r>
    </w:p>
    <w:p w:rsidR="000C08FD" w:rsidRDefault="008F202D">
      <w:pPr>
        <w:numPr>
          <w:ilvl w:val="0"/>
          <w:numId w:val="3"/>
        </w:numPr>
        <w:tabs>
          <w:tab w:val="num" w:pos="360"/>
          <w:tab w:val="right" w:pos="9180"/>
        </w:tabs>
        <w:ind w:left="360"/>
      </w:pPr>
      <w:r>
        <w:t>Prepare and ran microbiology and chemistry analysis</w:t>
      </w:r>
    </w:p>
    <w:p w:rsidR="000C08FD" w:rsidRDefault="008F202D">
      <w:pPr>
        <w:numPr>
          <w:ilvl w:val="0"/>
          <w:numId w:val="3"/>
        </w:numPr>
        <w:tabs>
          <w:tab w:val="num" w:pos="360"/>
          <w:tab w:val="right" w:pos="9180"/>
        </w:tabs>
        <w:ind w:left="360"/>
      </w:pPr>
      <w:r>
        <w:t>Initiated</w:t>
      </w:r>
      <w:r w:rsidR="008234D8">
        <w:t xml:space="preserve"> inventory control improvements and solved</w:t>
      </w:r>
      <w:r>
        <w:t xml:space="preserve"> problems using independent judgment with minimal supervision.</w:t>
      </w:r>
    </w:p>
    <w:p w:rsidR="000C08FD" w:rsidRDefault="000C08FD">
      <w:pPr>
        <w:pStyle w:val="Achievement"/>
        <w:tabs>
          <w:tab w:val="right" w:pos="9180"/>
        </w:tabs>
        <w:spacing w:after="0"/>
        <w:ind w:left="360"/>
      </w:pPr>
    </w:p>
    <w:p w:rsidR="000C08FD" w:rsidRDefault="000C08FD">
      <w:pPr>
        <w:tabs>
          <w:tab w:val="right" w:pos="9180"/>
        </w:tabs>
        <w:rPr>
          <w:b/>
        </w:rPr>
      </w:pPr>
    </w:p>
    <w:p w:rsidR="000C08FD" w:rsidRDefault="008F202D">
      <w:pPr>
        <w:tabs>
          <w:tab w:val="right" w:pos="9180"/>
        </w:tabs>
        <w:rPr>
          <w:b/>
        </w:rPr>
      </w:pPr>
      <w:r>
        <w:rPr>
          <w:b/>
        </w:rPr>
        <w:t>OTHER WORK HISTORY</w:t>
      </w:r>
    </w:p>
    <w:p w:rsidR="000C08FD" w:rsidRDefault="001558DB">
      <w:pPr>
        <w:numPr>
          <w:ilvl w:val="0"/>
          <w:numId w:val="6"/>
        </w:numPr>
        <w:tabs>
          <w:tab w:val="clear" w:pos="720"/>
          <w:tab w:val="left" w:pos="360"/>
          <w:tab w:val="right" w:pos="9180"/>
        </w:tabs>
        <w:ind w:left="360"/>
      </w:pPr>
      <w:r w:rsidRPr="001558DB">
        <w:rPr>
          <w:b/>
          <w:i/>
          <w:noProof/>
        </w:rPr>
        <w:pict>
          <v:line id="Line 9" o:spid="_x0000_s1033" style="position:absolute;left:0;text-align:left;z-index:251656192;visibility:visible" from=".8pt,-.2pt" to="468.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LYB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" strokeweight="1.5pt"/>
        </w:pict>
      </w:r>
      <w:r w:rsidR="008F202D">
        <w:rPr>
          <w:i/>
        </w:rPr>
        <w:t>Vanity Fair Outlet</w:t>
      </w:r>
      <w:r w:rsidR="00F67958">
        <w:t>- Hempstead, TX</w:t>
      </w:r>
      <w:r w:rsidR="00F67958">
        <w:tab/>
        <w:t>7</w:t>
      </w:r>
      <w:r w:rsidR="008F202D">
        <w:t>/1996-10/1998</w:t>
      </w:r>
    </w:p>
    <w:p w:rsidR="000C08FD" w:rsidRDefault="006D19F6">
      <w:pPr>
        <w:tabs>
          <w:tab w:val="right" w:pos="9180"/>
        </w:tabs>
        <w:ind w:left="360"/>
        <w:rPr>
          <w:b/>
        </w:rPr>
      </w:pPr>
      <w:r>
        <w:rPr>
          <w:b/>
        </w:rPr>
        <w:t>Customer</w:t>
      </w:r>
      <w:r w:rsidR="008F202D">
        <w:rPr>
          <w:b/>
        </w:rPr>
        <w:t xml:space="preserve"> Service Representative</w:t>
      </w:r>
    </w:p>
    <w:p w:rsidR="000C08FD" w:rsidRDefault="000C08FD">
      <w:pPr>
        <w:tabs>
          <w:tab w:val="right" w:pos="9180"/>
        </w:tabs>
      </w:pPr>
    </w:p>
    <w:p w:rsidR="000C08FD" w:rsidRDefault="000C08FD">
      <w:pPr>
        <w:rPr>
          <w:b/>
        </w:rPr>
      </w:pPr>
    </w:p>
    <w:p w:rsidR="000C08FD" w:rsidRDefault="008F202D">
      <w:pPr>
        <w:rPr>
          <w:b/>
        </w:rPr>
      </w:pPr>
      <w:r>
        <w:rPr>
          <w:b/>
        </w:rPr>
        <w:t>EDUCATION</w:t>
      </w:r>
    </w:p>
    <w:p w:rsidR="00C65309" w:rsidRDefault="001558DB">
      <w:pPr>
        <w:rPr>
          <w:b/>
        </w:rPr>
      </w:pPr>
      <w:r>
        <w:rPr>
          <w:b/>
          <w:noProof/>
        </w:rPr>
        <w:pict>
          <v:line id="Line 22" o:spid="_x0000_s1032" style="position:absolute;z-index:251662336;visibility:visible"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zN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" strokeweight="1.5pt"/>
        </w:pict>
      </w:r>
    </w:p>
    <w:p w:rsidR="000C08FD" w:rsidRDefault="008F202D">
      <w:pPr>
        <w:numPr>
          <w:ilvl w:val="0"/>
          <w:numId w:val="3"/>
        </w:numPr>
        <w:tabs>
          <w:tab w:val="num" w:pos="360"/>
          <w:tab w:val="right" w:pos="9180"/>
        </w:tabs>
        <w:ind w:left="360"/>
      </w:pPr>
      <w:r>
        <w:t>Continuing education for licensure renewal</w:t>
      </w:r>
      <w:r>
        <w:tab/>
        <w:t>Ongoing</w:t>
      </w:r>
    </w:p>
    <w:p w:rsidR="000C08FD" w:rsidRDefault="00F67BA5">
      <w:pPr>
        <w:ind w:left="360"/>
      </w:pPr>
      <w:r>
        <w:t xml:space="preserve">Texas, </w:t>
      </w:r>
      <w:r w:rsidR="00E6552F">
        <w:t>Cardiovascular RN Certification</w:t>
      </w:r>
      <w:r>
        <w:t>, &amp; Healthcare Accreditation Certified Professional</w:t>
      </w:r>
    </w:p>
    <w:p w:rsidR="00255BB9" w:rsidRDefault="00255BB9">
      <w:pPr>
        <w:ind w:left="360"/>
      </w:pPr>
    </w:p>
    <w:p w:rsidR="0079145A" w:rsidRDefault="0079145A">
      <w:pPr>
        <w:numPr>
          <w:ilvl w:val="0"/>
          <w:numId w:val="3"/>
        </w:numPr>
        <w:tabs>
          <w:tab w:val="num" w:pos="360"/>
          <w:tab w:val="right" w:pos="9180"/>
        </w:tabs>
        <w:ind w:left="360"/>
      </w:pPr>
      <w:r>
        <w:rPr>
          <w:b/>
        </w:rPr>
        <w:t>Masters of Science, Nursing Administration</w:t>
      </w:r>
      <w:r>
        <w:rPr>
          <w:b/>
        </w:rPr>
        <w:tab/>
      </w:r>
      <w:r w:rsidR="00710805">
        <w:t>07/2010</w:t>
      </w:r>
    </w:p>
    <w:p w:rsidR="0079145A" w:rsidRDefault="0079145A" w:rsidP="0079145A">
      <w:pPr>
        <w:tabs>
          <w:tab w:val="right" w:pos="9180"/>
        </w:tabs>
        <w:ind w:left="360"/>
        <w:rPr>
          <w:i/>
        </w:rPr>
      </w:pPr>
      <w:r>
        <w:rPr>
          <w:i/>
        </w:rPr>
        <w:t>Union University</w:t>
      </w:r>
    </w:p>
    <w:p w:rsidR="0079145A" w:rsidRDefault="0079145A" w:rsidP="0079145A">
      <w:pPr>
        <w:tabs>
          <w:tab w:val="right" w:pos="9180"/>
        </w:tabs>
        <w:ind w:left="360"/>
      </w:pPr>
      <w:r>
        <w:t>Jackson, TN</w:t>
      </w:r>
    </w:p>
    <w:p w:rsidR="0079145A" w:rsidRPr="0079145A" w:rsidRDefault="0079145A" w:rsidP="0079145A">
      <w:pPr>
        <w:tabs>
          <w:tab w:val="right" w:pos="9180"/>
        </w:tabs>
        <w:ind w:left="360"/>
      </w:pPr>
    </w:p>
    <w:p w:rsidR="000C08FD" w:rsidRDefault="001558DB">
      <w:pPr>
        <w:numPr>
          <w:ilvl w:val="0"/>
          <w:numId w:val="3"/>
        </w:numPr>
        <w:tabs>
          <w:tab w:val="num" w:pos="360"/>
          <w:tab w:val="right" w:pos="9180"/>
        </w:tabs>
        <w:ind w:left="360"/>
      </w:pPr>
      <w:r w:rsidRPr="001558DB">
        <w:rPr>
          <w:b/>
          <w:noProof/>
        </w:rPr>
        <w:pict>
          <v:line id="Line 10" o:spid="_x0000_s1031" style="position:absolute;left:0;text-align:left;z-index:251657216;visibility:visible;mso-position-vertical-relative:page" from="569.25pt,68.25pt" to="1037.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8XEw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" strokeweight="1.5pt">
            <w10:wrap anchory="page"/>
            <w10:anchorlock/>
          </v:line>
        </w:pict>
      </w:r>
      <w:r w:rsidR="008F202D">
        <w:rPr>
          <w:b/>
        </w:rPr>
        <w:t>Bachelor of Science, Nursing</w:t>
      </w:r>
      <w:r w:rsidR="008F202D">
        <w:tab/>
        <w:t>12/2005</w:t>
      </w:r>
    </w:p>
    <w:p w:rsidR="000C08FD" w:rsidRDefault="008F202D">
      <w:pPr>
        <w:ind w:left="360"/>
        <w:rPr>
          <w:i/>
        </w:rPr>
      </w:pPr>
      <w:r>
        <w:rPr>
          <w:i/>
        </w:rPr>
        <w:t>Prairie View A&amp;M University</w:t>
      </w:r>
    </w:p>
    <w:p w:rsidR="000C08FD" w:rsidRDefault="008F202D">
      <w:pPr>
        <w:ind w:left="360"/>
      </w:pPr>
      <w:r>
        <w:t>Houston, TX</w:t>
      </w:r>
    </w:p>
    <w:p w:rsidR="000C08FD" w:rsidRDefault="000C08FD"/>
    <w:p w:rsidR="000C08FD" w:rsidRDefault="008F202D">
      <w:pPr>
        <w:numPr>
          <w:ilvl w:val="0"/>
          <w:numId w:val="3"/>
        </w:numPr>
        <w:tabs>
          <w:tab w:val="num" w:pos="360"/>
          <w:tab w:val="right" w:pos="9180"/>
        </w:tabs>
        <w:ind w:left="360"/>
      </w:pPr>
      <w:r>
        <w:rPr>
          <w:b/>
        </w:rPr>
        <w:t>Bachelor of Science, Health Education</w:t>
      </w:r>
      <w:r>
        <w:rPr>
          <w:b/>
        </w:rPr>
        <w:tab/>
      </w:r>
      <w:r>
        <w:t>12/2002</w:t>
      </w:r>
    </w:p>
    <w:p w:rsidR="000C08FD" w:rsidRDefault="008F202D">
      <w:pPr>
        <w:tabs>
          <w:tab w:val="right" w:pos="9180"/>
        </w:tabs>
        <w:ind w:left="360"/>
      </w:pPr>
      <w:r>
        <w:rPr>
          <w:i/>
        </w:rPr>
        <w:lastRenderedPageBreak/>
        <w:t>Prairie View A&amp;M University</w:t>
      </w:r>
      <w:r>
        <w:tab/>
      </w:r>
    </w:p>
    <w:p w:rsidR="000C08FD" w:rsidRDefault="008F202D">
      <w:pPr>
        <w:ind w:left="360"/>
        <w:rPr>
          <w:iCs/>
        </w:rPr>
      </w:pPr>
      <w:r>
        <w:rPr>
          <w:iCs/>
        </w:rPr>
        <w:t>Prairie View, TX</w:t>
      </w:r>
    </w:p>
    <w:p w:rsidR="000C08FD" w:rsidRPr="00027C59" w:rsidRDefault="000C08FD">
      <w:pPr>
        <w:rPr>
          <w:b/>
        </w:rPr>
      </w:pPr>
    </w:p>
    <w:p w:rsidR="00027C59" w:rsidRDefault="001558DB">
      <w:pPr>
        <w:rPr>
          <w:b/>
        </w:rPr>
      </w:pPr>
      <w:r w:rsidRPr="001558DB">
        <w:rPr>
          <w:noProof/>
        </w:rPr>
        <w:pict>
          <v:line id="Line 23" o:spid="_x0000_s1030" style="position:absolute;z-index:251663360;visibility:visible" from="0,12.1pt" to="46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sE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" strokeweight="1.5pt"/>
        </w:pict>
      </w:r>
      <w:r w:rsidR="00027C59">
        <w:rPr>
          <w:b/>
        </w:rPr>
        <w:t>INTERNSHIP</w:t>
      </w:r>
    </w:p>
    <w:p w:rsidR="00027C59" w:rsidRPr="00314E0F" w:rsidRDefault="00314E0F" w:rsidP="00314E0F">
      <w:pPr>
        <w:rPr>
          <w:i/>
        </w:rPr>
      </w:pPr>
      <w:r>
        <w:rPr>
          <w:i/>
        </w:rPr>
        <w:t xml:space="preserve">Methodist </w:t>
      </w:r>
      <w:proofErr w:type="spellStart"/>
      <w:r>
        <w:rPr>
          <w:i/>
        </w:rPr>
        <w:t>LeBonheur</w:t>
      </w:r>
      <w:proofErr w:type="spellEnd"/>
      <w:r>
        <w:rPr>
          <w:i/>
        </w:rPr>
        <w:t xml:space="preserve"> Healthcare System</w:t>
      </w:r>
      <w:r>
        <w:t>- Memphis, TN</w:t>
      </w:r>
      <w:r>
        <w:rPr>
          <w:i/>
        </w:rPr>
        <w:t xml:space="preserve">                                     </w:t>
      </w:r>
      <w:r w:rsidR="00A562E6">
        <w:t>08/2009-07/2010</w:t>
      </w:r>
      <w:r>
        <w:rPr>
          <w:i/>
        </w:rPr>
        <w:t xml:space="preserve">          </w:t>
      </w:r>
    </w:p>
    <w:p w:rsidR="00314E0F" w:rsidRPr="00314E0F" w:rsidRDefault="00314E0F" w:rsidP="00314E0F">
      <w:pPr>
        <w:rPr>
          <w:b/>
        </w:rPr>
      </w:pPr>
      <w:r w:rsidRPr="00314E0F">
        <w:rPr>
          <w:b/>
        </w:rPr>
        <w:t xml:space="preserve">Corporate Director of </w:t>
      </w:r>
      <w:r>
        <w:rPr>
          <w:b/>
        </w:rPr>
        <w:t>Quality Improvement &amp; Regulatory</w:t>
      </w:r>
    </w:p>
    <w:p w:rsidR="006052A4" w:rsidRDefault="006052A4" w:rsidP="00314E0F">
      <w:pPr>
        <w:pStyle w:val="ListParagraph"/>
        <w:numPr>
          <w:ilvl w:val="0"/>
          <w:numId w:val="3"/>
        </w:numPr>
      </w:pPr>
      <w:r>
        <w:t xml:space="preserve">Responsible for </w:t>
      </w:r>
      <w:r w:rsidR="00DC0921">
        <w:t xml:space="preserve">planning, administration, and monitoring of consistent readiness of all quality management, regulatory requirement, and quality improvement processes. </w:t>
      </w:r>
    </w:p>
    <w:p w:rsidR="00DC0921" w:rsidRDefault="00DC0921" w:rsidP="00314E0F">
      <w:pPr>
        <w:pStyle w:val="ListParagraph"/>
        <w:numPr>
          <w:ilvl w:val="0"/>
          <w:numId w:val="3"/>
        </w:numPr>
      </w:pPr>
      <w:r>
        <w:t xml:space="preserve">Supervised and coordinated all hospital efforts to monitor and maintain compliance with all regulatory, state, federal government, and Joint Commission  </w:t>
      </w:r>
    </w:p>
    <w:p w:rsidR="001B66DD" w:rsidRDefault="002230A9" w:rsidP="00314E0F">
      <w:pPr>
        <w:pStyle w:val="ListParagraph"/>
        <w:numPr>
          <w:ilvl w:val="0"/>
          <w:numId w:val="3"/>
        </w:numPr>
      </w:pPr>
      <w:r>
        <w:t>Designed and facilitated performance improvement initiatives that enhance quality of care and safety of patients</w:t>
      </w:r>
    </w:p>
    <w:p w:rsidR="002230A9" w:rsidRDefault="002230A9" w:rsidP="00314E0F">
      <w:pPr>
        <w:pStyle w:val="ListParagraph"/>
        <w:numPr>
          <w:ilvl w:val="0"/>
          <w:numId w:val="3"/>
        </w:numPr>
      </w:pPr>
      <w:r>
        <w:t>Developed and overseen the implementation of corrective action plans to address regulatory survey findings</w:t>
      </w:r>
    </w:p>
    <w:p w:rsidR="002230A9" w:rsidRDefault="002230A9" w:rsidP="00314E0F">
      <w:pPr>
        <w:pStyle w:val="ListParagraph"/>
        <w:numPr>
          <w:ilvl w:val="0"/>
          <w:numId w:val="3"/>
        </w:numPr>
      </w:pPr>
      <w:r>
        <w:t>Provided ongoing report and updated existing and potential regulatory compliance issues</w:t>
      </w:r>
    </w:p>
    <w:p w:rsidR="002230A9" w:rsidRDefault="006052A4" w:rsidP="00314E0F">
      <w:pPr>
        <w:pStyle w:val="ListParagraph"/>
        <w:numPr>
          <w:ilvl w:val="0"/>
          <w:numId w:val="3"/>
        </w:numPr>
      </w:pPr>
      <w:r>
        <w:t>Investigated and resolved adverse advents</w:t>
      </w:r>
    </w:p>
    <w:p w:rsidR="00027C59" w:rsidRPr="00480AE9" w:rsidRDefault="006052A4" w:rsidP="00740193">
      <w:pPr>
        <w:pStyle w:val="ListParagraph"/>
        <w:numPr>
          <w:ilvl w:val="0"/>
          <w:numId w:val="3"/>
        </w:numPr>
        <w:rPr>
          <w:b/>
        </w:rPr>
      </w:pPr>
      <w:r>
        <w:t>Managed risk identification and reporting system in collaboration wit</w:t>
      </w:r>
      <w:r w:rsidR="00DC0921">
        <w:t>h risk managers for the system</w:t>
      </w:r>
    </w:p>
    <w:p w:rsidR="00480AE9" w:rsidRPr="00740193" w:rsidRDefault="00480AE9" w:rsidP="00480AE9">
      <w:pPr>
        <w:pStyle w:val="ListParagraph"/>
        <w:ind w:left="630"/>
        <w:rPr>
          <w:b/>
        </w:rPr>
      </w:pPr>
    </w:p>
    <w:p w:rsidR="000C08FD" w:rsidRDefault="001558DB">
      <w:pPr>
        <w:rPr>
          <w:b/>
        </w:rPr>
      </w:pPr>
      <w:r>
        <w:rPr>
          <w:b/>
          <w:noProof/>
        </w:rPr>
        <w:pict>
          <v:line id="Line 11" o:spid="_x0000_s1029" style="position:absolute;z-index:251658240;visibility:visible;mso-position-horizontal:left"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e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" strokeweight="1.5pt"/>
        </w:pict>
      </w:r>
      <w:r w:rsidR="008F202D">
        <w:rPr>
          <w:b/>
        </w:rPr>
        <w:t>LICENSES &amp; CERTIFICATIONS</w:t>
      </w:r>
    </w:p>
    <w:p w:rsidR="000C08FD" w:rsidRDefault="004E420C">
      <w:pPr>
        <w:numPr>
          <w:ilvl w:val="0"/>
          <w:numId w:val="3"/>
        </w:numPr>
        <w:tabs>
          <w:tab w:val="num" w:pos="360"/>
          <w:tab w:val="right" w:pos="9180"/>
        </w:tabs>
        <w:ind w:left="360"/>
      </w:pPr>
      <w:r>
        <w:t>Texas Nursing License</w:t>
      </w:r>
      <w:r>
        <w:tab/>
        <w:t>2006</w:t>
      </w:r>
    </w:p>
    <w:p w:rsidR="00AE525B" w:rsidRPr="00AE525B" w:rsidRDefault="00AE525B">
      <w:pPr>
        <w:numPr>
          <w:ilvl w:val="0"/>
          <w:numId w:val="3"/>
        </w:numPr>
        <w:tabs>
          <w:tab w:val="num" w:pos="360"/>
          <w:tab w:val="right" w:pos="9180"/>
        </w:tabs>
        <w:ind w:left="360"/>
      </w:pPr>
      <w:r>
        <w:rPr>
          <w:iCs/>
        </w:rPr>
        <w:t xml:space="preserve">Certified Cardiovascular Registered Nurse                                         </w:t>
      </w:r>
      <w:r w:rsidR="00CE2DDE">
        <w:rPr>
          <w:iCs/>
        </w:rPr>
        <w:t xml:space="preserve">                         10/2007</w:t>
      </w:r>
    </w:p>
    <w:p w:rsidR="00405368" w:rsidRDefault="005C2511">
      <w:pPr>
        <w:numPr>
          <w:ilvl w:val="0"/>
          <w:numId w:val="3"/>
        </w:numPr>
        <w:tabs>
          <w:tab w:val="num" w:pos="360"/>
          <w:tab w:val="right" w:pos="9180"/>
        </w:tabs>
        <w:ind w:left="360"/>
      </w:pPr>
      <w:r>
        <w:t>Healthcare Accreditation Certified Professional</w:t>
      </w:r>
      <w:r>
        <w:tab/>
        <w:t>6/2014</w:t>
      </w:r>
    </w:p>
    <w:p w:rsidR="000C08FD" w:rsidRDefault="000C08FD"/>
    <w:p w:rsidR="000C08FD" w:rsidRDefault="000C08FD"/>
    <w:p w:rsidR="000C08FD" w:rsidRDefault="001558DB">
      <w:pPr>
        <w:rPr>
          <w:b/>
        </w:rPr>
      </w:pPr>
      <w:r>
        <w:rPr>
          <w:b/>
          <w:noProof/>
        </w:rPr>
        <w:pict>
          <v:line id="Line 13" o:spid="_x0000_s1028" style="position:absolute;z-index:251660288;visibility:visible;mso-position-horizontal:left" from="0,12.75pt" to="46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q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" strokeweight="1.5pt"/>
        </w:pict>
      </w:r>
      <w:r w:rsidR="008F202D">
        <w:rPr>
          <w:b/>
        </w:rPr>
        <w:t>REFERENCES</w:t>
      </w:r>
    </w:p>
    <w:p w:rsidR="007123D7" w:rsidRDefault="004674C5" w:rsidP="00383DBE">
      <w:r>
        <w:t>Available per request</w:t>
      </w:r>
    </w:p>
    <w:sectPr w:rsidR="007123D7" w:rsidSect="000C08FD">
      <w:headerReference w:type="default" r:id="rId8"/>
      <w:pgSz w:w="12240" w:h="15840" w:code="1"/>
      <w:pgMar w:top="1440" w:right="1440" w:bottom="1440" w:left="144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921" w:rsidRDefault="00444921">
      <w:r>
        <w:separator/>
      </w:r>
    </w:p>
  </w:endnote>
  <w:endnote w:type="continuationSeparator" w:id="0">
    <w:p w:rsidR="00444921" w:rsidRDefault="004449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921" w:rsidRDefault="00444921">
      <w:r>
        <w:separator/>
      </w:r>
    </w:p>
  </w:footnote>
  <w:footnote w:type="continuationSeparator" w:id="0">
    <w:p w:rsidR="00444921" w:rsidRDefault="004449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8FD" w:rsidRDefault="00FC0381">
    <w:pPr>
      <w:rPr>
        <w:b/>
        <w:sz w:val="28"/>
        <w:szCs w:val="28"/>
      </w:rPr>
    </w:pPr>
    <w:r>
      <w:rPr>
        <w:b/>
        <w:sz w:val="28"/>
        <w:szCs w:val="28"/>
      </w:rPr>
      <w:t>KATRINA HAYES</w:t>
    </w:r>
    <w:r w:rsidR="008F202D">
      <w:rPr>
        <w:b/>
        <w:sz w:val="28"/>
        <w:szCs w:val="28"/>
      </w:rPr>
      <w:t xml:space="preserve">, </w:t>
    </w:r>
    <w:r w:rsidR="007A4F01">
      <w:rPr>
        <w:b/>
        <w:sz w:val="28"/>
        <w:szCs w:val="28"/>
      </w:rPr>
      <w:t>MSN</w:t>
    </w:r>
    <w:r w:rsidR="00B21B1C">
      <w:rPr>
        <w:b/>
        <w:sz w:val="28"/>
        <w:szCs w:val="28"/>
      </w:rPr>
      <w:t xml:space="preserve">, </w:t>
    </w:r>
    <w:r w:rsidR="00BB3F50">
      <w:rPr>
        <w:b/>
        <w:sz w:val="28"/>
        <w:szCs w:val="28"/>
      </w:rPr>
      <w:t xml:space="preserve">RN, </w:t>
    </w:r>
    <w:r w:rsidR="00B21B1C">
      <w:rPr>
        <w:b/>
        <w:sz w:val="28"/>
        <w:szCs w:val="28"/>
      </w:rPr>
      <w:t>CVRN</w:t>
    </w:r>
    <w:r w:rsidR="00947F68">
      <w:rPr>
        <w:b/>
        <w:sz w:val="28"/>
        <w:szCs w:val="28"/>
      </w:rPr>
      <w:t>-BC</w:t>
    </w:r>
    <w:r w:rsidR="00722DFD">
      <w:rPr>
        <w:b/>
        <w:sz w:val="28"/>
        <w:szCs w:val="28"/>
      </w:rPr>
      <w:t>, HACP</w:t>
    </w:r>
  </w:p>
  <w:p w:rsidR="000C08FD" w:rsidRDefault="001558DB">
    <w:pPr>
      <w:spacing w:line="80" w:lineRule="exact"/>
      <w:rPr>
        <w:b/>
        <w:sz w:val="28"/>
        <w:szCs w:val="28"/>
        <w:u w:val="single"/>
      </w:rPr>
    </w:pPr>
    <w:r w:rsidRPr="001558DB">
      <w:rPr>
        <w:noProof/>
      </w:rPr>
      <w:pict>
        <v:line id="Line 1" o:spid="_x0000_s4097" style="position:absolute;z-index:251657728;visibility:visible" from="0,.75pt" to="46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" strokeweight="3.7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20419"/>
    <w:multiLevelType w:val="hybridMultilevel"/>
    <w:tmpl w:val="EB1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E08F2"/>
    <w:multiLevelType w:val="hybridMultilevel"/>
    <w:tmpl w:val="A0E6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02B35"/>
    <w:multiLevelType w:val="hybridMultilevel"/>
    <w:tmpl w:val="82A0B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8C6756"/>
    <w:multiLevelType w:val="hybridMultilevel"/>
    <w:tmpl w:val="5372C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286AA1"/>
    <w:multiLevelType w:val="hybridMultilevel"/>
    <w:tmpl w:val="FC304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07638"/>
    <w:multiLevelType w:val="hybridMultilevel"/>
    <w:tmpl w:val="29E0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B3438"/>
    <w:multiLevelType w:val="hybridMultilevel"/>
    <w:tmpl w:val="2E46B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AA4679"/>
    <w:multiLevelType w:val="hybridMultilevel"/>
    <w:tmpl w:val="C450A9A8"/>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212E02"/>
    <w:multiLevelType w:val="hybridMultilevel"/>
    <w:tmpl w:val="5B8ED6FA"/>
    <w:lvl w:ilvl="0" w:tplc="04090001">
      <w:start w:val="1"/>
      <w:numFmt w:val="bullet"/>
      <w:lvlText w:val=""/>
      <w:lvlJc w:val="left"/>
      <w:pPr>
        <w:ind w:left="4856" w:hanging="360"/>
      </w:pPr>
      <w:rPr>
        <w:rFonts w:ascii="Symbol" w:hAnsi="Symbol" w:hint="default"/>
      </w:rPr>
    </w:lvl>
    <w:lvl w:ilvl="1" w:tplc="04090003" w:tentative="1">
      <w:start w:val="1"/>
      <w:numFmt w:val="bullet"/>
      <w:lvlText w:val="o"/>
      <w:lvlJc w:val="left"/>
      <w:pPr>
        <w:ind w:left="5576" w:hanging="360"/>
      </w:pPr>
      <w:rPr>
        <w:rFonts w:ascii="Courier New" w:hAnsi="Courier New" w:cs="Courier New" w:hint="default"/>
      </w:rPr>
    </w:lvl>
    <w:lvl w:ilvl="2" w:tplc="04090005" w:tentative="1">
      <w:start w:val="1"/>
      <w:numFmt w:val="bullet"/>
      <w:lvlText w:val=""/>
      <w:lvlJc w:val="left"/>
      <w:pPr>
        <w:ind w:left="6296" w:hanging="360"/>
      </w:pPr>
      <w:rPr>
        <w:rFonts w:ascii="Wingdings" w:hAnsi="Wingdings" w:hint="default"/>
      </w:rPr>
    </w:lvl>
    <w:lvl w:ilvl="3" w:tplc="04090001" w:tentative="1">
      <w:start w:val="1"/>
      <w:numFmt w:val="bullet"/>
      <w:lvlText w:val=""/>
      <w:lvlJc w:val="left"/>
      <w:pPr>
        <w:ind w:left="7016" w:hanging="360"/>
      </w:pPr>
      <w:rPr>
        <w:rFonts w:ascii="Symbol" w:hAnsi="Symbol" w:hint="default"/>
      </w:rPr>
    </w:lvl>
    <w:lvl w:ilvl="4" w:tplc="04090003" w:tentative="1">
      <w:start w:val="1"/>
      <w:numFmt w:val="bullet"/>
      <w:lvlText w:val="o"/>
      <w:lvlJc w:val="left"/>
      <w:pPr>
        <w:ind w:left="7736" w:hanging="360"/>
      </w:pPr>
      <w:rPr>
        <w:rFonts w:ascii="Courier New" w:hAnsi="Courier New" w:cs="Courier New" w:hint="default"/>
      </w:rPr>
    </w:lvl>
    <w:lvl w:ilvl="5" w:tplc="04090005" w:tentative="1">
      <w:start w:val="1"/>
      <w:numFmt w:val="bullet"/>
      <w:lvlText w:val=""/>
      <w:lvlJc w:val="left"/>
      <w:pPr>
        <w:ind w:left="8456" w:hanging="360"/>
      </w:pPr>
      <w:rPr>
        <w:rFonts w:ascii="Wingdings" w:hAnsi="Wingdings" w:hint="default"/>
      </w:rPr>
    </w:lvl>
    <w:lvl w:ilvl="6" w:tplc="04090001" w:tentative="1">
      <w:start w:val="1"/>
      <w:numFmt w:val="bullet"/>
      <w:lvlText w:val=""/>
      <w:lvlJc w:val="left"/>
      <w:pPr>
        <w:ind w:left="9176" w:hanging="360"/>
      </w:pPr>
      <w:rPr>
        <w:rFonts w:ascii="Symbol" w:hAnsi="Symbol" w:hint="default"/>
      </w:rPr>
    </w:lvl>
    <w:lvl w:ilvl="7" w:tplc="04090003" w:tentative="1">
      <w:start w:val="1"/>
      <w:numFmt w:val="bullet"/>
      <w:lvlText w:val="o"/>
      <w:lvlJc w:val="left"/>
      <w:pPr>
        <w:ind w:left="9896" w:hanging="360"/>
      </w:pPr>
      <w:rPr>
        <w:rFonts w:ascii="Courier New" w:hAnsi="Courier New" w:cs="Courier New" w:hint="default"/>
      </w:rPr>
    </w:lvl>
    <w:lvl w:ilvl="8" w:tplc="04090005" w:tentative="1">
      <w:start w:val="1"/>
      <w:numFmt w:val="bullet"/>
      <w:lvlText w:val=""/>
      <w:lvlJc w:val="left"/>
      <w:pPr>
        <w:ind w:left="10616" w:hanging="360"/>
      </w:pPr>
      <w:rPr>
        <w:rFonts w:ascii="Wingdings" w:hAnsi="Wingdings" w:hint="default"/>
      </w:rPr>
    </w:lvl>
  </w:abstractNum>
  <w:abstractNum w:abstractNumId="9">
    <w:nsid w:val="577C05B9"/>
    <w:multiLevelType w:val="hybridMultilevel"/>
    <w:tmpl w:val="3C5C136A"/>
    <w:lvl w:ilvl="0" w:tplc="C2082EDC">
      <w:start w:val="1"/>
      <w:numFmt w:val="bullet"/>
      <w:lvlText w:val=""/>
      <w:lvlJc w:val="left"/>
      <w:pPr>
        <w:ind w:left="504" w:hanging="504"/>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5BEA6BEA"/>
    <w:multiLevelType w:val="hybridMultilevel"/>
    <w:tmpl w:val="8706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402AD0"/>
    <w:multiLevelType w:val="hybridMultilevel"/>
    <w:tmpl w:val="6EA89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9272F32"/>
    <w:multiLevelType w:val="hybridMultilevel"/>
    <w:tmpl w:val="9C00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D75C7"/>
    <w:multiLevelType w:val="hybridMultilevel"/>
    <w:tmpl w:val="67FA5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7"/>
  </w:num>
  <w:num w:numId="4">
    <w:abstractNumId w:val="2"/>
  </w:num>
  <w:num w:numId="5">
    <w:abstractNumId w:val="6"/>
  </w:num>
  <w:num w:numId="6">
    <w:abstractNumId w:val="3"/>
  </w:num>
  <w:num w:numId="7">
    <w:abstractNumId w:val="5"/>
  </w:num>
  <w:num w:numId="8">
    <w:abstractNumId w:val="1"/>
  </w:num>
  <w:num w:numId="9">
    <w:abstractNumId w:val="0"/>
  </w:num>
  <w:num w:numId="10">
    <w:abstractNumId w:val="12"/>
  </w:num>
  <w:num w:numId="11">
    <w:abstractNumId w:val="10"/>
  </w:num>
  <w:num w:numId="12">
    <w:abstractNumId w:val="9"/>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noPunctuationKerning/>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A665A7"/>
    <w:rsid w:val="000059B2"/>
    <w:rsid w:val="00027C59"/>
    <w:rsid w:val="00031143"/>
    <w:rsid w:val="00081CE0"/>
    <w:rsid w:val="000846E8"/>
    <w:rsid w:val="00095577"/>
    <w:rsid w:val="000B6163"/>
    <w:rsid w:val="000C08FD"/>
    <w:rsid w:val="000C7931"/>
    <w:rsid w:val="000D1B77"/>
    <w:rsid w:val="000F2A44"/>
    <w:rsid w:val="0010023C"/>
    <w:rsid w:val="00110509"/>
    <w:rsid w:val="001264F6"/>
    <w:rsid w:val="00136C94"/>
    <w:rsid w:val="00137E8B"/>
    <w:rsid w:val="00141144"/>
    <w:rsid w:val="001504BC"/>
    <w:rsid w:val="001558DB"/>
    <w:rsid w:val="00160B92"/>
    <w:rsid w:val="00165F89"/>
    <w:rsid w:val="00172E86"/>
    <w:rsid w:val="001870AF"/>
    <w:rsid w:val="001A4A79"/>
    <w:rsid w:val="001B66DD"/>
    <w:rsid w:val="001C5F7D"/>
    <w:rsid w:val="001F3AC5"/>
    <w:rsid w:val="001F7CA8"/>
    <w:rsid w:val="00203355"/>
    <w:rsid w:val="00207BC2"/>
    <w:rsid w:val="00212B91"/>
    <w:rsid w:val="00216439"/>
    <w:rsid w:val="00221F9C"/>
    <w:rsid w:val="002230A9"/>
    <w:rsid w:val="00232F63"/>
    <w:rsid w:val="00255BB9"/>
    <w:rsid w:val="002839D6"/>
    <w:rsid w:val="00294600"/>
    <w:rsid w:val="002C0B11"/>
    <w:rsid w:val="002D50C8"/>
    <w:rsid w:val="002F4561"/>
    <w:rsid w:val="0031145D"/>
    <w:rsid w:val="00311FD3"/>
    <w:rsid w:val="00314E0F"/>
    <w:rsid w:val="00336DD5"/>
    <w:rsid w:val="003439E4"/>
    <w:rsid w:val="00350E63"/>
    <w:rsid w:val="00353F4F"/>
    <w:rsid w:val="00357316"/>
    <w:rsid w:val="00360E62"/>
    <w:rsid w:val="00361C79"/>
    <w:rsid w:val="00377D71"/>
    <w:rsid w:val="00383DBE"/>
    <w:rsid w:val="003869E5"/>
    <w:rsid w:val="00386CBD"/>
    <w:rsid w:val="003B4E26"/>
    <w:rsid w:val="003B71A6"/>
    <w:rsid w:val="003E0B53"/>
    <w:rsid w:val="003F38D4"/>
    <w:rsid w:val="003F64FC"/>
    <w:rsid w:val="00405368"/>
    <w:rsid w:val="00405E03"/>
    <w:rsid w:val="00420E5D"/>
    <w:rsid w:val="00427E3D"/>
    <w:rsid w:val="00430B2C"/>
    <w:rsid w:val="004359D0"/>
    <w:rsid w:val="00437416"/>
    <w:rsid w:val="00437A59"/>
    <w:rsid w:val="00444921"/>
    <w:rsid w:val="00461EFB"/>
    <w:rsid w:val="004621EC"/>
    <w:rsid w:val="004674C5"/>
    <w:rsid w:val="00471A14"/>
    <w:rsid w:val="00473F70"/>
    <w:rsid w:val="00480AE9"/>
    <w:rsid w:val="0049187B"/>
    <w:rsid w:val="004A091C"/>
    <w:rsid w:val="004C0301"/>
    <w:rsid w:val="004D4D5C"/>
    <w:rsid w:val="004E2124"/>
    <w:rsid w:val="004E420C"/>
    <w:rsid w:val="004F5643"/>
    <w:rsid w:val="004F646F"/>
    <w:rsid w:val="005121B0"/>
    <w:rsid w:val="00517901"/>
    <w:rsid w:val="00531BAA"/>
    <w:rsid w:val="0054570D"/>
    <w:rsid w:val="005476CA"/>
    <w:rsid w:val="00554314"/>
    <w:rsid w:val="00560739"/>
    <w:rsid w:val="005717C4"/>
    <w:rsid w:val="00591905"/>
    <w:rsid w:val="00596091"/>
    <w:rsid w:val="005C2511"/>
    <w:rsid w:val="005F4A6D"/>
    <w:rsid w:val="006052A4"/>
    <w:rsid w:val="006053E1"/>
    <w:rsid w:val="006264D5"/>
    <w:rsid w:val="00641C8B"/>
    <w:rsid w:val="00660AE2"/>
    <w:rsid w:val="00667EA3"/>
    <w:rsid w:val="00680C7E"/>
    <w:rsid w:val="00686412"/>
    <w:rsid w:val="006A1C88"/>
    <w:rsid w:val="006A6284"/>
    <w:rsid w:val="006B0997"/>
    <w:rsid w:val="006B09AF"/>
    <w:rsid w:val="006B09E6"/>
    <w:rsid w:val="006D19F6"/>
    <w:rsid w:val="006F54EA"/>
    <w:rsid w:val="007022B1"/>
    <w:rsid w:val="00710805"/>
    <w:rsid w:val="007116F9"/>
    <w:rsid w:val="007123D7"/>
    <w:rsid w:val="0071486B"/>
    <w:rsid w:val="00715F5C"/>
    <w:rsid w:val="00721D85"/>
    <w:rsid w:val="00722DFD"/>
    <w:rsid w:val="00732CFF"/>
    <w:rsid w:val="00740193"/>
    <w:rsid w:val="00750681"/>
    <w:rsid w:val="0079145A"/>
    <w:rsid w:val="007951EF"/>
    <w:rsid w:val="00797397"/>
    <w:rsid w:val="007A4F01"/>
    <w:rsid w:val="00803439"/>
    <w:rsid w:val="00803FB1"/>
    <w:rsid w:val="00815ABD"/>
    <w:rsid w:val="008234D8"/>
    <w:rsid w:val="0083317C"/>
    <w:rsid w:val="00864F7C"/>
    <w:rsid w:val="00871367"/>
    <w:rsid w:val="0087304B"/>
    <w:rsid w:val="00885339"/>
    <w:rsid w:val="008B3D4E"/>
    <w:rsid w:val="008B4837"/>
    <w:rsid w:val="008C2787"/>
    <w:rsid w:val="008D22D8"/>
    <w:rsid w:val="008D45FA"/>
    <w:rsid w:val="008E213E"/>
    <w:rsid w:val="008F202D"/>
    <w:rsid w:val="009219D1"/>
    <w:rsid w:val="00924866"/>
    <w:rsid w:val="00932448"/>
    <w:rsid w:val="0093680E"/>
    <w:rsid w:val="009402DF"/>
    <w:rsid w:val="009411C5"/>
    <w:rsid w:val="00941C8E"/>
    <w:rsid w:val="009441F7"/>
    <w:rsid w:val="00947F68"/>
    <w:rsid w:val="009655D1"/>
    <w:rsid w:val="00972F27"/>
    <w:rsid w:val="009858F7"/>
    <w:rsid w:val="00991F37"/>
    <w:rsid w:val="00996466"/>
    <w:rsid w:val="00996ACB"/>
    <w:rsid w:val="009A200A"/>
    <w:rsid w:val="009B7658"/>
    <w:rsid w:val="009C4CA2"/>
    <w:rsid w:val="009C4E2E"/>
    <w:rsid w:val="009D17FA"/>
    <w:rsid w:val="009E0E00"/>
    <w:rsid w:val="00A01EA6"/>
    <w:rsid w:val="00A03DA7"/>
    <w:rsid w:val="00A11AD2"/>
    <w:rsid w:val="00A239CE"/>
    <w:rsid w:val="00A31F90"/>
    <w:rsid w:val="00A3607D"/>
    <w:rsid w:val="00A37950"/>
    <w:rsid w:val="00A559E7"/>
    <w:rsid w:val="00A562E6"/>
    <w:rsid w:val="00A621B6"/>
    <w:rsid w:val="00A665A7"/>
    <w:rsid w:val="00A6741A"/>
    <w:rsid w:val="00A87B8E"/>
    <w:rsid w:val="00A91995"/>
    <w:rsid w:val="00A932DE"/>
    <w:rsid w:val="00AA7A24"/>
    <w:rsid w:val="00AB6D6B"/>
    <w:rsid w:val="00AC5AE6"/>
    <w:rsid w:val="00AD417B"/>
    <w:rsid w:val="00AE525B"/>
    <w:rsid w:val="00AF43B5"/>
    <w:rsid w:val="00B21B1C"/>
    <w:rsid w:val="00B34775"/>
    <w:rsid w:val="00B40C4A"/>
    <w:rsid w:val="00B42AF1"/>
    <w:rsid w:val="00B634C2"/>
    <w:rsid w:val="00B63501"/>
    <w:rsid w:val="00B6726E"/>
    <w:rsid w:val="00BB3F50"/>
    <w:rsid w:val="00BB423B"/>
    <w:rsid w:val="00BB5FC0"/>
    <w:rsid w:val="00BE22BC"/>
    <w:rsid w:val="00C44AA3"/>
    <w:rsid w:val="00C464DE"/>
    <w:rsid w:val="00C61AD7"/>
    <w:rsid w:val="00C65309"/>
    <w:rsid w:val="00C6619E"/>
    <w:rsid w:val="00C753C0"/>
    <w:rsid w:val="00C7601D"/>
    <w:rsid w:val="00C81E23"/>
    <w:rsid w:val="00C865FE"/>
    <w:rsid w:val="00C917B0"/>
    <w:rsid w:val="00C9494B"/>
    <w:rsid w:val="00CA2402"/>
    <w:rsid w:val="00CE2DDE"/>
    <w:rsid w:val="00CE523E"/>
    <w:rsid w:val="00CE5F8D"/>
    <w:rsid w:val="00D179A9"/>
    <w:rsid w:val="00D3006A"/>
    <w:rsid w:val="00D30A67"/>
    <w:rsid w:val="00D520F8"/>
    <w:rsid w:val="00D533B9"/>
    <w:rsid w:val="00D6071D"/>
    <w:rsid w:val="00D75DE4"/>
    <w:rsid w:val="00D779C5"/>
    <w:rsid w:val="00D77F23"/>
    <w:rsid w:val="00D917D4"/>
    <w:rsid w:val="00DB545E"/>
    <w:rsid w:val="00DB5B33"/>
    <w:rsid w:val="00DC0921"/>
    <w:rsid w:val="00DC2CF3"/>
    <w:rsid w:val="00DD4EFC"/>
    <w:rsid w:val="00DE053E"/>
    <w:rsid w:val="00E2685A"/>
    <w:rsid w:val="00E6552F"/>
    <w:rsid w:val="00E820E5"/>
    <w:rsid w:val="00E90E57"/>
    <w:rsid w:val="00EA5AA5"/>
    <w:rsid w:val="00EB3E03"/>
    <w:rsid w:val="00EC564A"/>
    <w:rsid w:val="00EE10C8"/>
    <w:rsid w:val="00EF0614"/>
    <w:rsid w:val="00EF4842"/>
    <w:rsid w:val="00F05651"/>
    <w:rsid w:val="00F53CDB"/>
    <w:rsid w:val="00F60A60"/>
    <w:rsid w:val="00F61DFB"/>
    <w:rsid w:val="00F64272"/>
    <w:rsid w:val="00F67958"/>
    <w:rsid w:val="00F67BA5"/>
    <w:rsid w:val="00F72041"/>
    <w:rsid w:val="00F74B94"/>
    <w:rsid w:val="00F84D1A"/>
    <w:rsid w:val="00F856D1"/>
    <w:rsid w:val="00F859A4"/>
    <w:rsid w:val="00FC01F4"/>
    <w:rsid w:val="00FC0381"/>
    <w:rsid w:val="00FC6A58"/>
    <w:rsid w:val="00FE7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8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0C08FD"/>
    <w:rPr>
      <w:color w:val="0000FF"/>
      <w:u w:val="single"/>
    </w:rPr>
  </w:style>
  <w:style w:type="paragraph" w:customStyle="1" w:styleId="Achievement">
    <w:name w:val="Achievement"/>
    <w:basedOn w:val="BodyText"/>
    <w:autoRedefine/>
    <w:rsid w:val="000C08FD"/>
    <w:pPr>
      <w:tabs>
        <w:tab w:val="left" w:pos="2156"/>
        <w:tab w:val="right" w:pos="7116"/>
      </w:tabs>
      <w:ind w:right="-115"/>
    </w:pPr>
    <w:rPr>
      <w:sz w:val="20"/>
      <w:szCs w:val="20"/>
    </w:rPr>
  </w:style>
  <w:style w:type="paragraph" w:styleId="BodyText">
    <w:name w:val="Body Text"/>
    <w:basedOn w:val="Normal"/>
    <w:semiHidden/>
    <w:rsid w:val="000C08FD"/>
    <w:pPr>
      <w:spacing w:after="120"/>
    </w:pPr>
  </w:style>
  <w:style w:type="paragraph" w:styleId="Header">
    <w:name w:val="header"/>
    <w:basedOn w:val="Normal"/>
    <w:semiHidden/>
    <w:rsid w:val="000C08FD"/>
    <w:pPr>
      <w:tabs>
        <w:tab w:val="center" w:pos="4320"/>
        <w:tab w:val="right" w:pos="8640"/>
      </w:tabs>
    </w:pPr>
  </w:style>
  <w:style w:type="paragraph" w:styleId="Footer">
    <w:name w:val="footer"/>
    <w:basedOn w:val="Normal"/>
    <w:semiHidden/>
    <w:rsid w:val="000C08FD"/>
    <w:pPr>
      <w:tabs>
        <w:tab w:val="center" w:pos="4320"/>
        <w:tab w:val="right" w:pos="8640"/>
      </w:tabs>
    </w:pPr>
  </w:style>
  <w:style w:type="character" w:styleId="CommentReference">
    <w:name w:val="annotation reference"/>
    <w:basedOn w:val="DefaultParagraphFont"/>
    <w:semiHidden/>
    <w:rsid w:val="000C08FD"/>
    <w:rPr>
      <w:sz w:val="16"/>
      <w:szCs w:val="16"/>
    </w:rPr>
  </w:style>
  <w:style w:type="paragraph" w:styleId="CommentText">
    <w:name w:val="annotation text"/>
    <w:basedOn w:val="Normal"/>
    <w:semiHidden/>
    <w:rsid w:val="000C08FD"/>
    <w:rPr>
      <w:sz w:val="20"/>
      <w:szCs w:val="20"/>
    </w:rPr>
  </w:style>
  <w:style w:type="paragraph" w:styleId="CommentSubject">
    <w:name w:val="annotation subject"/>
    <w:basedOn w:val="CommentText"/>
    <w:next w:val="CommentText"/>
    <w:semiHidden/>
    <w:rsid w:val="000C08FD"/>
    <w:rPr>
      <w:b/>
      <w:bCs/>
    </w:rPr>
  </w:style>
  <w:style w:type="paragraph" w:styleId="BalloonText">
    <w:name w:val="Balloon Text"/>
    <w:basedOn w:val="Normal"/>
    <w:semiHidden/>
    <w:rsid w:val="000C08FD"/>
    <w:rPr>
      <w:rFonts w:ascii="Tahoma" w:hAnsi="Tahoma" w:cs="Tahoma"/>
      <w:sz w:val="16"/>
      <w:szCs w:val="16"/>
    </w:rPr>
  </w:style>
  <w:style w:type="paragraph" w:styleId="ListParagraph">
    <w:name w:val="List Paragraph"/>
    <w:basedOn w:val="Normal"/>
    <w:uiPriority w:val="34"/>
    <w:qFormat/>
    <w:rsid w:val="00B21B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8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0C08FD"/>
    <w:rPr>
      <w:color w:val="0000FF"/>
      <w:u w:val="single"/>
    </w:rPr>
  </w:style>
  <w:style w:type="paragraph" w:customStyle="1" w:styleId="Achievement">
    <w:name w:val="Achievement"/>
    <w:basedOn w:val="BodyText"/>
    <w:autoRedefine/>
    <w:rsid w:val="000C08FD"/>
    <w:pPr>
      <w:tabs>
        <w:tab w:val="left" w:pos="2156"/>
        <w:tab w:val="right" w:pos="7116"/>
      </w:tabs>
      <w:ind w:right="-115"/>
    </w:pPr>
    <w:rPr>
      <w:sz w:val="20"/>
      <w:szCs w:val="20"/>
    </w:rPr>
  </w:style>
  <w:style w:type="paragraph" w:styleId="BodyText">
    <w:name w:val="Body Text"/>
    <w:basedOn w:val="Normal"/>
    <w:semiHidden/>
    <w:rsid w:val="000C08FD"/>
    <w:pPr>
      <w:spacing w:after="120"/>
    </w:pPr>
  </w:style>
  <w:style w:type="paragraph" w:styleId="Header">
    <w:name w:val="header"/>
    <w:basedOn w:val="Normal"/>
    <w:semiHidden/>
    <w:rsid w:val="000C08FD"/>
    <w:pPr>
      <w:tabs>
        <w:tab w:val="center" w:pos="4320"/>
        <w:tab w:val="right" w:pos="8640"/>
      </w:tabs>
    </w:pPr>
  </w:style>
  <w:style w:type="paragraph" w:styleId="Footer">
    <w:name w:val="footer"/>
    <w:basedOn w:val="Normal"/>
    <w:semiHidden/>
    <w:rsid w:val="000C08FD"/>
    <w:pPr>
      <w:tabs>
        <w:tab w:val="center" w:pos="4320"/>
        <w:tab w:val="right" w:pos="8640"/>
      </w:tabs>
    </w:pPr>
  </w:style>
  <w:style w:type="character" w:styleId="CommentReference">
    <w:name w:val="annotation reference"/>
    <w:basedOn w:val="DefaultParagraphFont"/>
    <w:semiHidden/>
    <w:rsid w:val="000C08FD"/>
    <w:rPr>
      <w:sz w:val="16"/>
      <w:szCs w:val="16"/>
    </w:rPr>
  </w:style>
  <w:style w:type="paragraph" w:styleId="CommentText">
    <w:name w:val="annotation text"/>
    <w:basedOn w:val="Normal"/>
    <w:semiHidden/>
    <w:rsid w:val="000C08FD"/>
    <w:rPr>
      <w:sz w:val="20"/>
      <w:szCs w:val="20"/>
    </w:rPr>
  </w:style>
  <w:style w:type="paragraph" w:styleId="CommentSubject">
    <w:name w:val="annotation subject"/>
    <w:basedOn w:val="CommentText"/>
    <w:next w:val="CommentText"/>
    <w:semiHidden/>
    <w:rsid w:val="000C08FD"/>
    <w:rPr>
      <w:b/>
      <w:bCs/>
    </w:rPr>
  </w:style>
  <w:style w:type="paragraph" w:styleId="BalloonText">
    <w:name w:val="Balloon Text"/>
    <w:basedOn w:val="Normal"/>
    <w:semiHidden/>
    <w:rsid w:val="000C08FD"/>
    <w:rPr>
      <w:rFonts w:ascii="Tahoma" w:hAnsi="Tahoma" w:cs="Tahoma"/>
      <w:sz w:val="16"/>
      <w:szCs w:val="16"/>
    </w:rPr>
  </w:style>
  <w:style w:type="paragraph" w:styleId="ListParagraph">
    <w:name w:val="List Paragraph"/>
    <w:basedOn w:val="Normal"/>
    <w:uiPriority w:val="34"/>
    <w:qFormat/>
    <w:rsid w:val="00B21B1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EBD9F-3062-4422-BE8C-B4B9B253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JESSICA PERSONS</vt:lpstr>
    </vt:vector>
  </TitlesOfParts>
  <Company>Toshiba</Company>
  <LinksUpToDate>false</LinksUpToDate>
  <CharactersWithSpaces>10584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JESSICA PERSONS</dc:title>
  <dc:creator>Hayes, Katrina</dc:creator>
  <cp:lastModifiedBy>Katrina Garfield</cp:lastModifiedBy>
  <cp:revision>87</cp:revision>
  <cp:lastPrinted>2007-09-02T05:06:00Z</cp:lastPrinted>
  <dcterms:created xsi:type="dcterms:W3CDTF">2016-04-22T16:15:00Z</dcterms:created>
  <dcterms:modified xsi:type="dcterms:W3CDTF">2018-08-30T14:52:00Z</dcterms:modified>
</cp:coreProperties>
</file>