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F08C" w14:textId="77777777" w:rsidR="002C5E9E" w:rsidRPr="00BC52D8" w:rsidRDefault="002C5E9E" w:rsidP="002C5E9E">
      <w:pPr>
        <w:jc w:val="center"/>
        <w:rPr>
          <w:b/>
          <w:color w:val="000000" w:themeColor="text1"/>
          <w:sz w:val="28"/>
          <w:szCs w:val="28"/>
        </w:rPr>
      </w:pPr>
      <w:r w:rsidRPr="00BC52D8">
        <w:rPr>
          <w:b/>
          <w:color w:val="000000" w:themeColor="text1"/>
          <w:sz w:val="28"/>
          <w:szCs w:val="28"/>
        </w:rPr>
        <w:t>Monica Y. Brightmon</w:t>
      </w:r>
    </w:p>
    <w:p w14:paraId="024F1D0E" w14:textId="77777777" w:rsidR="002C5E9E" w:rsidRPr="00BC52D8" w:rsidRDefault="002C5E9E" w:rsidP="002C5E9E">
      <w:pPr>
        <w:jc w:val="center"/>
        <w:rPr>
          <w:b/>
          <w:color w:val="000000" w:themeColor="text1"/>
          <w:sz w:val="22"/>
          <w:szCs w:val="22"/>
        </w:rPr>
      </w:pPr>
      <w:r w:rsidRPr="00BC52D8">
        <w:rPr>
          <w:b/>
          <w:color w:val="000000" w:themeColor="text1"/>
          <w:sz w:val="22"/>
          <w:szCs w:val="22"/>
        </w:rPr>
        <w:t>214.908.8739</w:t>
      </w:r>
    </w:p>
    <w:p w14:paraId="301A4EAB" w14:textId="77777777" w:rsidR="002C5E9E" w:rsidRPr="00BC52D8" w:rsidRDefault="002C5E9E" w:rsidP="002C5E9E">
      <w:pPr>
        <w:jc w:val="center"/>
        <w:rPr>
          <w:b/>
          <w:color w:val="000000" w:themeColor="text1"/>
          <w:sz w:val="22"/>
          <w:szCs w:val="22"/>
        </w:rPr>
      </w:pPr>
      <w:r w:rsidRPr="00BC52D8">
        <w:rPr>
          <w:b/>
          <w:sz w:val="22"/>
          <w:szCs w:val="22"/>
        </w:rPr>
        <w:t>monicabrightmon@gmail.com</w:t>
      </w:r>
    </w:p>
    <w:p w14:paraId="7C48D2E2" w14:textId="77777777" w:rsidR="002C5E9E" w:rsidRPr="00BC52D8" w:rsidRDefault="002C5E9E" w:rsidP="002C5E9E">
      <w:pPr>
        <w:rPr>
          <w:b/>
          <w:color w:val="000000" w:themeColor="text1"/>
          <w:sz w:val="22"/>
          <w:szCs w:val="22"/>
        </w:rPr>
      </w:pPr>
    </w:p>
    <w:p w14:paraId="10CF1400" w14:textId="77777777" w:rsidR="002C5E9E" w:rsidRPr="00BC52D8" w:rsidRDefault="002C5E9E" w:rsidP="002C5E9E">
      <w:pPr>
        <w:rPr>
          <w:b/>
          <w:i/>
          <w:color w:val="000000" w:themeColor="text1"/>
          <w:sz w:val="22"/>
          <w:szCs w:val="22"/>
          <w:u w:val="single"/>
        </w:rPr>
      </w:pPr>
    </w:p>
    <w:p w14:paraId="733F0D0D" w14:textId="77777777" w:rsidR="002C5E9E" w:rsidRDefault="002C5E9E" w:rsidP="002C5E9E">
      <w:pPr>
        <w:rPr>
          <w:b/>
          <w:color w:val="000000" w:themeColor="text1"/>
          <w:sz w:val="22"/>
          <w:szCs w:val="22"/>
        </w:rPr>
      </w:pPr>
      <w:r w:rsidRPr="00BC52D8">
        <w:rPr>
          <w:b/>
          <w:color w:val="000000" w:themeColor="text1"/>
          <w:sz w:val="22"/>
          <w:szCs w:val="22"/>
        </w:rPr>
        <w:t xml:space="preserve">CAREER OBJECTIVE </w:t>
      </w:r>
      <w:r w:rsidRPr="00BC52D8">
        <w:rPr>
          <w:b/>
          <w:color w:val="000000" w:themeColor="text1"/>
          <w:sz w:val="22"/>
          <w:szCs w:val="22"/>
        </w:rPr>
        <w:tab/>
      </w:r>
    </w:p>
    <w:p w14:paraId="54E4AFBF" w14:textId="77777777" w:rsidR="00BC52D8" w:rsidRPr="00BC52D8" w:rsidRDefault="00BC52D8" w:rsidP="002C5E9E">
      <w:pPr>
        <w:rPr>
          <w:b/>
          <w:color w:val="000000" w:themeColor="text1"/>
          <w:sz w:val="22"/>
          <w:szCs w:val="22"/>
        </w:rPr>
      </w:pPr>
    </w:p>
    <w:p w14:paraId="64370E52" w14:textId="77777777" w:rsidR="002C5E9E" w:rsidRPr="00BC52D8" w:rsidRDefault="002C5E9E" w:rsidP="002C5E9E">
      <w:pPr>
        <w:rPr>
          <w:sz w:val="22"/>
          <w:szCs w:val="22"/>
        </w:rPr>
      </w:pPr>
      <w:r w:rsidRPr="00BC52D8">
        <w:rPr>
          <w:sz w:val="22"/>
          <w:szCs w:val="22"/>
        </w:rPr>
        <w:t>Secure a professional position where my managerial, Coordinator and Social work background can be utilized in the companies’ economic success in a diverse manner. Demonstrate my personal and exceptional experience helping families in need.</w:t>
      </w:r>
    </w:p>
    <w:p w14:paraId="2F2D5B1F" w14:textId="77777777" w:rsidR="002C5E9E" w:rsidRPr="00BC52D8" w:rsidRDefault="002C5E9E" w:rsidP="002C5E9E">
      <w:pPr>
        <w:rPr>
          <w:bCs/>
          <w:sz w:val="22"/>
          <w:szCs w:val="22"/>
        </w:rPr>
      </w:pPr>
    </w:p>
    <w:p w14:paraId="7A0D8D59" w14:textId="77777777" w:rsidR="002C5E9E" w:rsidRPr="00BC52D8" w:rsidRDefault="002C5E9E" w:rsidP="002C5E9E">
      <w:pPr>
        <w:rPr>
          <w:b/>
          <w:bCs/>
          <w:sz w:val="22"/>
          <w:szCs w:val="22"/>
        </w:rPr>
      </w:pPr>
      <w:r w:rsidRPr="00BC52D8">
        <w:rPr>
          <w:b/>
          <w:bCs/>
          <w:sz w:val="22"/>
          <w:szCs w:val="22"/>
        </w:rPr>
        <w:t>WORK HISTORY</w:t>
      </w:r>
    </w:p>
    <w:p w14:paraId="74F48E68" w14:textId="77777777" w:rsidR="002C5E9E" w:rsidRPr="00BC52D8" w:rsidRDefault="002C5E9E" w:rsidP="002C5E9E">
      <w:pPr>
        <w:rPr>
          <w:b/>
          <w:bCs/>
          <w:color w:val="000000"/>
          <w:sz w:val="22"/>
          <w:szCs w:val="22"/>
          <w:u w:val="single"/>
        </w:rPr>
      </w:pPr>
    </w:p>
    <w:p w14:paraId="65082E61" w14:textId="6CF087BA" w:rsidR="002C5E9E" w:rsidRPr="00BC52D8" w:rsidRDefault="002C5E9E" w:rsidP="002C5E9E">
      <w:pPr>
        <w:ind w:left="720" w:hanging="720"/>
        <w:rPr>
          <w:b/>
          <w:color w:val="000000" w:themeColor="text1"/>
          <w:sz w:val="22"/>
          <w:szCs w:val="22"/>
        </w:rPr>
      </w:pPr>
      <w:r w:rsidRPr="00BC52D8">
        <w:rPr>
          <w:color w:val="000000" w:themeColor="text1"/>
          <w:sz w:val="22"/>
          <w:szCs w:val="22"/>
        </w:rPr>
        <w:t xml:space="preserve">2012 – </w:t>
      </w:r>
      <w:r w:rsidR="0008133C">
        <w:rPr>
          <w:color w:val="000000" w:themeColor="text1"/>
          <w:sz w:val="22"/>
          <w:szCs w:val="22"/>
        </w:rPr>
        <w:t>2018</w:t>
      </w:r>
      <w:r w:rsidR="0008133C">
        <w:rPr>
          <w:color w:val="000000" w:themeColor="text1"/>
          <w:sz w:val="22"/>
          <w:szCs w:val="22"/>
        </w:rPr>
        <w:tab/>
      </w:r>
      <w:r w:rsidRPr="00BC52D8">
        <w:rPr>
          <w:b/>
          <w:color w:val="000000" w:themeColor="text1"/>
          <w:sz w:val="22"/>
          <w:szCs w:val="22"/>
        </w:rPr>
        <w:tab/>
      </w:r>
      <w:r w:rsidRPr="00BC52D8">
        <w:rPr>
          <w:b/>
          <w:color w:val="000000" w:themeColor="text1"/>
          <w:sz w:val="22"/>
          <w:szCs w:val="22"/>
          <w:u w:val="single"/>
        </w:rPr>
        <w:t>City of Dallas</w:t>
      </w:r>
      <w:r w:rsidRPr="00BC52D8">
        <w:rPr>
          <w:b/>
          <w:color w:val="000000" w:themeColor="text1"/>
          <w:sz w:val="22"/>
          <w:szCs w:val="22"/>
        </w:rPr>
        <w:t xml:space="preserve">- - </w:t>
      </w:r>
      <w:r w:rsidRPr="00BC52D8">
        <w:rPr>
          <w:color w:val="000000" w:themeColor="text1"/>
          <w:sz w:val="22"/>
          <w:szCs w:val="22"/>
        </w:rPr>
        <w:t>Office Assistant II, Coordinator/ Case Worker</w:t>
      </w:r>
    </w:p>
    <w:p w14:paraId="05E83029" w14:textId="77777777" w:rsidR="002C5E9E" w:rsidRPr="00BC52D8" w:rsidRDefault="002C5E9E" w:rsidP="002C5E9E">
      <w:pPr>
        <w:ind w:left="720" w:hanging="720"/>
        <w:rPr>
          <w:color w:val="000000" w:themeColor="text1"/>
          <w:sz w:val="22"/>
          <w:szCs w:val="22"/>
        </w:rPr>
      </w:pPr>
      <w:r w:rsidRPr="00BC52D8">
        <w:rPr>
          <w:color w:val="000000" w:themeColor="text1"/>
          <w:sz w:val="22"/>
          <w:szCs w:val="22"/>
        </w:rPr>
        <w:t>2011 - 2012</w:t>
      </w:r>
      <w:r w:rsidRPr="00BC52D8">
        <w:rPr>
          <w:color w:val="000000" w:themeColor="text1"/>
          <w:sz w:val="22"/>
          <w:szCs w:val="22"/>
        </w:rPr>
        <w:tab/>
      </w:r>
      <w:r w:rsidRPr="00BC52D8">
        <w:rPr>
          <w:color w:val="000000" w:themeColor="text1"/>
          <w:sz w:val="22"/>
          <w:szCs w:val="22"/>
        </w:rPr>
        <w:tab/>
      </w:r>
      <w:r w:rsidRPr="00BC52D8">
        <w:rPr>
          <w:b/>
          <w:color w:val="000000" w:themeColor="text1"/>
          <w:sz w:val="22"/>
          <w:szCs w:val="22"/>
          <w:u w:val="single"/>
        </w:rPr>
        <w:t>Stark Talent Temp Service</w:t>
      </w:r>
      <w:r w:rsidRPr="00BC52D8">
        <w:rPr>
          <w:b/>
          <w:color w:val="000000" w:themeColor="text1"/>
          <w:sz w:val="22"/>
          <w:szCs w:val="22"/>
        </w:rPr>
        <w:t xml:space="preserve"> - - </w:t>
      </w:r>
      <w:r w:rsidRPr="00BC52D8">
        <w:rPr>
          <w:color w:val="000000" w:themeColor="text1"/>
          <w:sz w:val="22"/>
          <w:szCs w:val="22"/>
        </w:rPr>
        <w:t xml:space="preserve">Data Entry, Coordinator I/ Medicaid Specialist I </w:t>
      </w:r>
      <w:r w:rsidRPr="00BC52D8">
        <w:rPr>
          <w:color w:val="000000" w:themeColor="text1"/>
          <w:sz w:val="22"/>
          <w:szCs w:val="22"/>
        </w:rPr>
        <w:tab/>
      </w:r>
    </w:p>
    <w:p w14:paraId="378C3E1B" w14:textId="77777777" w:rsidR="002C5E9E" w:rsidRPr="00BC52D8" w:rsidRDefault="002C5E9E" w:rsidP="002C5E9E">
      <w:pPr>
        <w:ind w:left="720" w:hanging="720"/>
        <w:rPr>
          <w:color w:val="000000" w:themeColor="text1"/>
          <w:sz w:val="22"/>
          <w:szCs w:val="22"/>
        </w:rPr>
      </w:pPr>
      <w:r w:rsidRPr="00BC52D8">
        <w:rPr>
          <w:color w:val="000000" w:themeColor="text1"/>
          <w:sz w:val="22"/>
          <w:szCs w:val="22"/>
        </w:rPr>
        <w:t xml:space="preserve">2008 – 2011 </w:t>
      </w:r>
      <w:r w:rsidRPr="00BC52D8">
        <w:rPr>
          <w:color w:val="000000" w:themeColor="text1"/>
          <w:sz w:val="22"/>
          <w:szCs w:val="22"/>
        </w:rPr>
        <w:tab/>
      </w:r>
      <w:r w:rsidRPr="00BC52D8">
        <w:rPr>
          <w:color w:val="000000" w:themeColor="text1"/>
          <w:sz w:val="22"/>
          <w:szCs w:val="22"/>
        </w:rPr>
        <w:tab/>
      </w:r>
      <w:r w:rsidRPr="00BC52D8">
        <w:rPr>
          <w:b/>
          <w:color w:val="000000" w:themeColor="text1"/>
          <w:sz w:val="22"/>
          <w:szCs w:val="22"/>
          <w:u w:val="single"/>
        </w:rPr>
        <w:t>Ross Dress for Less</w:t>
      </w:r>
      <w:r w:rsidRPr="00BC52D8">
        <w:rPr>
          <w:b/>
          <w:color w:val="000000" w:themeColor="text1"/>
          <w:sz w:val="22"/>
          <w:szCs w:val="22"/>
        </w:rPr>
        <w:t xml:space="preserve"> - - </w:t>
      </w:r>
      <w:r w:rsidRPr="00BC52D8">
        <w:rPr>
          <w:color w:val="000000" w:themeColor="text1"/>
          <w:sz w:val="22"/>
          <w:szCs w:val="22"/>
        </w:rPr>
        <w:t>Assistant Store Manager – Project Management</w:t>
      </w:r>
    </w:p>
    <w:p w14:paraId="1A3767E7" w14:textId="77777777" w:rsidR="002C5E9E" w:rsidRPr="00BC52D8" w:rsidRDefault="002C5E9E" w:rsidP="002C5E9E">
      <w:pPr>
        <w:ind w:left="720" w:hanging="720"/>
        <w:rPr>
          <w:color w:val="000000" w:themeColor="text1"/>
          <w:sz w:val="22"/>
          <w:szCs w:val="22"/>
        </w:rPr>
      </w:pPr>
    </w:p>
    <w:p w14:paraId="5A99D771" w14:textId="77777777" w:rsidR="002C5E9E" w:rsidRPr="00BC52D8" w:rsidRDefault="002C5E9E" w:rsidP="002C5E9E">
      <w:pPr>
        <w:ind w:left="720" w:hanging="720"/>
        <w:rPr>
          <w:b/>
          <w:color w:val="000000" w:themeColor="text1"/>
          <w:sz w:val="22"/>
          <w:szCs w:val="22"/>
        </w:rPr>
      </w:pPr>
      <w:r w:rsidRPr="00BC52D8">
        <w:rPr>
          <w:b/>
          <w:color w:val="000000" w:themeColor="text1"/>
          <w:sz w:val="22"/>
          <w:szCs w:val="22"/>
        </w:rPr>
        <w:t xml:space="preserve">Experience </w:t>
      </w:r>
    </w:p>
    <w:p w14:paraId="5AEAF1AD" w14:textId="77777777" w:rsidR="00BC52D8" w:rsidRPr="00BC52D8" w:rsidRDefault="00BC52D8" w:rsidP="002C5E9E">
      <w:pPr>
        <w:ind w:left="720" w:hanging="720"/>
        <w:rPr>
          <w:b/>
          <w:color w:val="000000" w:themeColor="text1"/>
          <w:sz w:val="22"/>
          <w:szCs w:val="22"/>
        </w:rPr>
      </w:pPr>
    </w:p>
    <w:p w14:paraId="02465BB5" w14:textId="77777777" w:rsidR="002C5E9E" w:rsidRPr="00BC52D8" w:rsidRDefault="002C5E9E" w:rsidP="002C5E9E">
      <w:pPr>
        <w:pStyle w:val="ListParagraph"/>
        <w:numPr>
          <w:ilvl w:val="0"/>
          <w:numId w:val="2"/>
        </w:numPr>
        <w:rPr>
          <w:sz w:val="22"/>
          <w:szCs w:val="22"/>
        </w:rPr>
      </w:pPr>
      <w:r w:rsidRPr="00BC52D8">
        <w:rPr>
          <w:sz w:val="22"/>
          <w:szCs w:val="22"/>
        </w:rPr>
        <w:t>Performs advanced - level office functions including completion of difficult and complex clerical activities requiring judgment and independent decision –making, and resolves citizens’ needs and complaints</w:t>
      </w:r>
    </w:p>
    <w:p w14:paraId="6038EAC5" w14:textId="77777777" w:rsidR="002C5E9E" w:rsidRPr="00BC52D8" w:rsidRDefault="002C5E9E" w:rsidP="002C5E9E">
      <w:pPr>
        <w:pStyle w:val="ListParagraph"/>
        <w:numPr>
          <w:ilvl w:val="0"/>
          <w:numId w:val="2"/>
        </w:numPr>
        <w:rPr>
          <w:sz w:val="22"/>
          <w:szCs w:val="22"/>
        </w:rPr>
      </w:pPr>
      <w:r w:rsidRPr="00BC52D8">
        <w:rPr>
          <w:sz w:val="22"/>
          <w:szCs w:val="22"/>
        </w:rPr>
        <w:t xml:space="preserve">Explains Home Repair </w:t>
      </w:r>
      <w:r w:rsidR="004F437C" w:rsidRPr="00BC52D8">
        <w:rPr>
          <w:sz w:val="22"/>
          <w:szCs w:val="22"/>
        </w:rPr>
        <w:t>Program requirements</w:t>
      </w:r>
    </w:p>
    <w:p w14:paraId="0293745E" w14:textId="77777777" w:rsidR="002C5E9E" w:rsidRPr="00BC52D8" w:rsidRDefault="002C5E9E" w:rsidP="002C5E9E">
      <w:pPr>
        <w:pStyle w:val="ListParagraph"/>
        <w:numPr>
          <w:ilvl w:val="0"/>
          <w:numId w:val="2"/>
        </w:numPr>
        <w:rPr>
          <w:sz w:val="22"/>
          <w:szCs w:val="22"/>
        </w:rPr>
      </w:pPr>
      <w:r w:rsidRPr="00BC52D8">
        <w:rPr>
          <w:sz w:val="22"/>
          <w:szCs w:val="22"/>
        </w:rPr>
        <w:t>Receive Inbound calls daily as well as make outbound calls to verify information as needed</w:t>
      </w:r>
    </w:p>
    <w:p w14:paraId="6DE3FABC" w14:textId="77777777" w:rsidR="002C5E9E" w:rsidRPr="00BC52D8" w:rsidRDefault="002C5E9E" w:rsidP="002C5E9E">
      <w:pPr>
        <w:pStyle w:val="ListParagraph"/>
        <w:numPr>
          <w:ilvl w:val="0"/>
          <w:numId w:val="2"/>
        </w:numPr>
        <w:rPr>
          <w:color w:val="000000" w:themeColor="text1"/>
          <w:sz w:val="22"/>
          <w:szCs w:val="22"/>
        </w:rPr>
      </w:pPr>
      <w:r w:rsidRPr="00BC52D8">
        <w:rPr>
          <w:color w:val="000000" w:themeColor="text1"/>
          <w:sz w:val="22"/>
          <w:szCs w:val="22"/>
        </w:rPr>
        <w:t>Reviewing cases before assigned to LSR to ensure all required documents are turned in prior to case assignments</w:t>
      </w:r>
    </w:p>
    <w:p w14:paraId="5E16EE2A" w14:textId="77777777" w:rsidR="002C5E9E" w:rsidRPr="00BC52D8" w:rsidRDefault="002C5E9E" w:rsidP="002C5E9E">
      <w:pPr>
        <w:pStyle w:val="ListParagraph"/>
        <w:numPr>
          <w:ilvl w:val="0"/>
          <w:numId w:val="2"/>
        </w:numPr>
        <w:rPr>
          <w:color w:val="000000" w:themeColor="text1"/>
          <w:sz w:val="22"/>
          <w:szCs w:val="22"/>
        </w:rPr>
      </w:pPr>
      <w:r w:rsidRPr="00BC52D8">
        <w:rPr>
          <w:color w:val="000000" w:themeColor="text1"/>
          <w:sz w:val="22"/>
          <w:szCs w:val="22"/>
        </w:rPr>
        <w:t>Provide information, referral and case management services to disabled and elderly homeowners</w:t>
      </w:r>
    </w:p>
    <w:p w14:paraId="30BBB95E" w14:textId="77777777" w:rsidR="002C5E9E" w:rsidRPr="00BC52D8" w:rsidRDefault="002C5E9E" w:rsidP="002C5E9E">
      <w:pPr>
        <w:pStyle w:val="ListParagraph"/>
        <w:numPr>
          <w:ilvl w:val="0"/>
          <w:numId w:val="2"/>
        </w:numPr>
        <w:rPr>
          <w:color w:val="000000" w:themeColor="text1"/>
          <w:sz w:val="22"/>
          <w:szCs w:val="22"/>
        </w:rPr>
      </w:pPr>
      <w:r w:rsidRPr="00BC52D8">
        <w:rPr>
          <w:color w:val="000000" w:themeColor="text1"/>
          <w:sz w:val="22"/>
          <w:szCs w:val="22"/>
        </w:rPr>
        <w:t>Interview citizens over the phone as well as in person daily</w:t>
      </w:r>
    </w:p>
    <w:p w14:paraId="2CC32B82" w14:textId="77777777" w:rsidR="002C5E9E" w:rsidRPr="00BC52D8" w:rsidRDefault="002C5E9E" w:rsidP="002C5E9E">
      <w:pPr>
        <w:pStyle w:val="ListParagraph"/>
        <w:numPr>
          <w:ilvl w:val="0"/>
          <w:numId w:val="2"/>
        </w:numPr>
        <w:rPr>
          <w:color w:val="000000" w:themeColor="text1"/>
          <w:sz w:val="22"/>
          <w:szCs w:val="22"/>
        </w:rPr>
      </w:pPr>
      <w:r w:rsidRPr="00BC52D8">
        <w:rPr>
          <w:color w:val="000000" w:themeColor="text1"/>
          <w:sz w:val="22"/>
          <w:szCs w:val="22"/>
        </w:rPr>
        <w:t>Conduct home visits when required to assist homeowners with application process</w:t>
      </w:r>
    </w:p>
    <w:p w14:paraId="5668E454" w14:textId="77777777" w:rsidR="002C5E9E" w:rsidRPr="00BC52D8" w:rsidRDefault="002C5E9E" w:rsidP="002C5E9E">
      <w:pPr>
        <w:pStyle w:val="ListParagraph"/>
        <w:numPr>
          <w:ilvl w:val="0"/>
          <w:numId w:val="2"/>
        </w:numPr>
        <w:rPr>
          <w:color w:val="000000" w:themeColor="text1"/>
          <w:sz w:val="22"/>
          <w:szCs w:val="22"/>
        </w:rPr>
      </w:pPr>
      <w:r w:rsidRPr="00BC52D8">
        <w:rPr>
          <w:color w:val="000000" w:themeColor="text1"/>
          <w:sz w:val="22"/>
          <w:szCs w:val="22"/>
        </w:rPr>
        <w:t>Responsible for open service request from citizens, code inspectors for home repair needs</w:t>
      </w:r>
    </w:p>
    <w:p w14:paraId="110C5D02" w14:textId="77777777" w:rsidR="002C5E9E" w:rsidRPr="00BC52D8" w:rsidRDefault="002C5E9E" w:rsidP="002C5E9E">
      <w:pPr>
        <w:pStyle w:val="ListParagraph"/>
        <w:numPr>
          <w:ilvl w:val="0"/>
          <w:numId w:val="2"/>
        </w:numPr>
        <w:rPr>
          <w:color w:val="000000" w:themeColor="text1"/>
          <w:sz w:val="22"/>
          <w:szCs w:val="22"/>
        </w:rPr>
      </w:pPr>
      <w:r w:rsidRPr="00BC52D8">
        <w:rPr>
          <w:color w:val="000000" w:themeColor="text1"/>
          <w:sz w:val="22"/>
          <w:szCs w:val="22"/>
        </w:rPr>
        <w:t>Responsible for assigning Homelessness RUA’s to inspectors daily</w:t>
      </w:r>
    </w:p>
    <w:p w14:paraId="2258DE2F" w14:textId="77777777" w:rsidR="002C5E9E" w:rsidRPr="00BC52D8" w:rsidRDefault="002C5E9E" w:rsidP="002C5E9E">
      <w:pPr>
        <w:pStyle w:val="ListParagraph"/>
        <w:numPr>
          <w:ilvl w:val="0"/>
          <w:numId w:val="2"/>
        </w:numPr>
        <w:rPr>
          <w:sz w:val="22"/>
          <w:szCs w:val="22"/>
        </w:rPr>
      </w:pPr>
      <w:r w:rsidRPr="00BC52D8">
        <w:rPr>
          <w:sz w:val="22"/>
          <w:szCs w:val="22"/>
        </w:rPr>
        <w:t>Create case files monthly detailed HUD approved documents as well as FEMA MAPS for Environmental Reviews</w:t>
      </w:r>
    </w:p>
    <w:p w14:paraId="46507D5A" w14:textId="77777777" w:rsidR="002C5E9E" w:rsidRPr="00BC52D8" w:rsidRDefault="002C5E9E" w:rsidP="002C5E9E">
      <w:pPr>
        <w:pStyle w:val="ListParagraph"/>
        <w:numPr>
          <w:ilvl w:val="0"/>
          <w:numId w:val="2"/>
        </w:numPr>
        <w:rPr>
          <w:sz w:val="22"/>
          <w:szCs w:val="22"/>
        </w:rPr>
      </w:pPr>
      <w:r w:rsidRPr="00BC52D8">
        <w:rPr>
          <w:sz w:val="22"/>
          <w:szCs w:val="22"/>
        </w:rPr>
        <w:t>Create Delivery Orders to multiple vendors in the Advantage system to order building materials and paints for various volunteer projects</w:t>
      </w:r>
    </w:p>
    <w:p w14:paraId="18E5BC17" w14:textId="77777777" w:rsidR="002C5E9E" w:rsidRPr="00BC52D8" w:rsidRDefault="002C5E9E" w:rsidP="002C5E9E">
      <w:pPr>
        <w:pStyle w:val="ListParagraph"/>
        <w:numPr>
          <w:ilvl w:val="0"/>
          <w:numId w:val="2"/>
        </w:numPr>
        <w:rPr>
          <w:sz w:val="22"/>
          <w:szCs w:val="22"/>
        </w:rPr>
      </w:pPr>
      <w:r w:rsidRPr="00BC52D8">
        <w:rPr>
          <w:sz w:val="22"/>
          <w:szCs w:val="22"/>
        </w:rPr>
        <w:t>Maintain individual ledger accounts to provide detail of financial transactions and payments to various vendors</w:t>
      </w:r>
    </w:p>
    <w:p w14:paraId="406D8264" w14:textId="77777777" w:rsidR="002C5E9E" w:rsidRPr="00BC52D8" w:rsidRDefault="002C5E9E" w:rsidP="002C5E9E">
      <w:pPr>
        <w:pStyle w:val="ListParagraph"/>
        <w:numPr>
          <w:ilvl w:val="0"/>
          <w:numId w:val="2"/>
        </w:numPr>
        <w:rPr>
          <w:sz w:val="22"/>
          <w:szCs w:val="22"/>
        </w:rPr>
      </w:pPr>
      <w:r w:rsidRPr="00BC52D8">
        <w:rPr>
          <w:sz w:val="22"/>
          <w:szCs w:val="22"/>
        </w:rPr>
        <w:t xml:space="preserve">Maintains applicant’s information on spreadsheet for multiple programs as well as refer </w:t>
      </w:r>
      <w:r w:rsidR="004F437C" w:rsidRPr="00BC52D8">
        <w:rPr>
          <w:sz w:val="22"/>
          <w:szCs w:val="22"/>
        </w:rPr>
        <w:t>applicants</w:t>
      </w:r>
      <w:r w:rsidRPr="00BC52D8">
        <w:rPr>
          <w:sz w:val="22"/>
          <w:szCs w:val="22"/>
        </w:rPr>
        <w:t xml:space="preserve"> to other government program for needs of the citizens</w:t>
      </w:r>
    </w:p>
    <w:p w14:paraId="44300D78" w14:textId="77777777" w:rsidR="002C5E9E" w:rsidRPr="00BC52D8" w:rsidRDefault="002C5E9E" w:rsidP="002C5E9E">
      <w:pPr>
        <w:pStyle w:val="ListParagraph"/>
        <w:numPr>
          <w:ilvl w:val="0"/>
          <w:numId w:val="2"/>
        </w:numPr>
        <w:rPr>
          <w:sz w:val="22"/>
          <w:szCs w:val="22"/>
        </w:rPr>
      </w:pPr>
      <w:r w:rsidRPr="00BC52D8">
        <w:rPr>
          <w:sz w:val="22"/>
          <w:szCs w:val="22"/>
        </w:rPr>
        <w:t xml:space="preserve">Order and prepare all outreach material for myself as well as Caseworkers, Coordinator’s and Management. </w:t>
      </w:r>
    </w:p>
    <w:p w14:paraId="028197F4" w14:textId="77777777" w:rsidR="002C5E9E" w:rsidRPr="00BC52D8" w:rsidRDefault="002C5E9E" w:rsidP="002C5E9E">
      <w:pPr>
        <w:pStyle w:val="ListParagraph"/>
        <w:numPr>
          <w:ilvl w:val="0"/>
          <w:numId w:val="2"/>
        </w:numPr>
        <w:rPr>
          <w:sz w:val="22"/>
          <w:szCs w:val="22"/>
        </w:rPr>
      </w:pPr>
      <w:r w:rsidRPr="00BC52D8">
        <w:rPr>
          <w:sz w:val="22"/>
          <w:szCs w:val="22"/>
        </w:rPr>
        <w:t>Review submitted documentation to ensure payment requests from vendors are processed in accordance with City of Dallas procedures and regulations.</w:t>
      </w:r>
    </w:p>
    <w:p w14:paraId="40AF1992" w14:textId="77777777" w:rsidR="002C5E9E" w:rsidRPr="00BC52D8" w:rsidRDefault="002C5E9E" w:rsidP="002C5E9E">
      <w:pPr>
        <w:pStyle w:val="ListParagraph"/>
        <w:numPr>
          <w:ilvl w:val="0"/>
          <w:numId w:val="2"/>
        </w:numPr>
        <w:rPr>
          <w:sz w:val="22"/>
          <w:szCs w:val="22"/>
        </w:rPr>
      </w:pPr>
      <w:r w:rsidRPr="00BC52D8">
        <w:rPr>
          <w:sz w:val="22"/>
          <w:szCs w:val="22"/>
        </w:rPr>
        <w:t xml:space="preserve">Prepares financial system transaction such as payments for services received or billing for services rendered to ensure accurate transaction recording and processing </w:t>
      </w:r>
      <w:r w:rsidR="004F437C" w:rsidRPr="00BC52D8">
        <w:rPr>
          <w:sz w:val="22"/>
          <w:szCs w:val="22"/>
        </w:rPr>
        <w:t>as well</w:t>
      </w:r>
      <w:r w:rsidRPr="00BC52D8">
        <w:rPr>
          <w:sz w:val="22"/>
          <w:szCs w:val="22"/>
        </w:rPr>
        <w:t xml:space="preserve"> as work hand and hand with building inspectors</w:t>
      </w:r>
    </w:p>
    <w:p w14:paraId="1874DD25" w14:textId="77777777" w:rsidR="002C5E9E" w:rsidRPr="00BC52D8" w:rsidRDefault="002C5E9E" w:rsidP="002C5E9E">
      <w:pPr>
        <w:pStyle w:val="ListParagraph"/>
        <w:numPr>
          <w:ilvl w:val="0"/>
          <w:numId w:val="2"/>
        </w:numPr>
        <w:rPr>
          <w:sz w:val="22"/>
          <w:szCs w:val="22"/>
        </w:rPr>
      </w:pPr>
      <w:r w:rsidRPr="00BC52D8">
        <w:rPr>
          <w:sz w:val="22"/>
          <w:szCs w:val="22"/>
        </w:rPr>
        <w:t xml:space="preserve">Review contract change orders, supplemental agreements, contract addenda and a </w:t>
      </w:r>
      <w:r w:rsidR="004F437C" w:rsidRPr="00BC52D8">
        <w:rPr>
          <w:sz w:val="22"/>
          <w:szCs w:val="22"/>
        </w:rPr>
        <w:t>subcontractor’s</w:t>
      </w:r>
      <w:r w:rsidRPr="00BC52D8">
        <w:rPr>
          <w:sz w:val="22"/>
          <w:szCs w:val="22"/>
        </w:rPr>
        <w:t xml:space="preserve"> changes, maintains file of current documents Research encumbrance numbers with vendor information as well as adding schedule of work while working hand and hand with inspectors</w:t>
      </w:r>
    </w:p>
    <w:p w14:paraId="56549C85" w14:textId="77777777" w:rsidR="002C5E9E" w:rsidRPr="00BC52D8" w:rsidRDefault="002C5E9E" w:rsidP="002C5E9E">
      <w:pPr>
        <w:pStyle w:val="ListParagraph"/>
        <w:numPr>
          <w:ilvl w:val="0"/>
          <w:numId w:val="2"/>
        </w:numPr>
        <w:rPr>
          <w:sz w:val="22"/>
          <w:szCs w:val="22"/>
        </w:rPr>
      </w:pPr>
      <w:r w:rsidRPr="00BC52D8">
        <w:rPr>
          <w:sz w:val="22"/>
          <w:szCs w:val="22"/>
        </w:rPr>
        <w:lastRenderedPageBreak/>
        <w:t>Reviews submitted documentation from vendors/ contractors to ensure payment requests as processed in accordance with established procedures and HUD regulations</w:t>
      </w:r>
    </w:p>
    <w:p w14:paraId="0705907B" w14:textId="77777777" w:rsidR="002C5E9E" w:rsidRPr="00BC52D8" w:rsidRDefault="002C5E9E" w:rsidP="002C5E9E">
      <w:pPr>
        <w:pStyle w:val="ListParagraph"/>
        <w:numPr>
          <w:ilvl w:val="0"/>
          <w:numId w:val="2"/>
        </w:numPr>
        <w:rPr>
          <w:sz w:val="22"/>
          <w:szCs w:val="22"/>
        </w:rPr>
      </w:pPr>
      <w:r w:rsidRPr="00BC52D8">
        <w:rPr>
          <w:sz w:val="22"/>
          <w:szCs w:val="22"/>
        </w:rPr>
        <w:t xml:space="preserve">Create and distribute all  Contractor Applications for Home Repair Program </w:t>
      </w:r>
    </w:p>
    <w:p w14:paraId="7B848351" w14:textId="77777777" w:rsidR="002C5E9E" w:rsidRPr="00BC52D8" w:rsidRDefault="00BC52D8" w:rsidP="002C5E9E">
      <w:pPr>
        <w:pStyle w:val="ListParagraph"/>
        <w:numPr>
          <w:ilvl w:val="0"/>
          <w:numId w:val="2"/>
        </w:numPr>
        <w:rPr>
          <w:sz w:val="22"/>
          <w:szCs w:val="22"/>
        </w:rPr>
      </w:pPr>
      <w:r w:rsidRPr="00BC52D8">
        <w:rPr>
          <w:sz w:val="22"/>
          <w:szCs w:val="22"/>
        </w:rPr>
        <w:t>Attend Training on a regular basis as well as t</w:t>
      </w:r>
      <w:r w:rsidR="002C5E9E" w:rsidRPr="00BC52D8">
        <w:rPr>
          <w:sz w:val="22"/>
          <w:szCs w:val="22"/>
        </w:rPr>
        <w:t xml:space="preserve">rain employees on CRMS and Sales force System </w:t>
      </w:r>
      <w:r w:rsidRPr="00BC52D8">
        <w:rPr>
          <w:sz w:val="22"/>
          <w:szCs w:val="22"/>
        </w:rPr>
        <w:t>as needed</w:t>
      </w:r>
    </w:p>
    <w:p w14:paraId="25AEA2F4" w14:textId="77777777" w:rsidR="002C5E9E" w:rsidRPr="00BC52D8" w:rsidRDefault="002C5E9E" w:rsidP="002C5E9E">
      <w:pPr>
        <w:pStyle w:val="ListParagraph"/>
        <w:numPr>
          <w:ilvl w:val="0"/>
          <w:numId w:val="2"/>
        </w:numPr>
        <w:autoSpaceDE w:val="0"/>
        <w:autoSpaceDN w:val="0"/>
        <w:adjustRightInd w:val="0"/>
        <w:rPr>
          <w:sz w:val="22"/>
          <w:szCs w:val="22"/>
        </w:rPr>
      </w:pPr>
      <w:r w:rsidRPr="00BC52D8">
        <w:rPr>
          <w:sz w:val="22"/>
          <w:szCs w:val="22"/>
        </w:rPr>
        <w:t>Plans and coordinates small events, provides specialized service to customers of City facilities or centers to ensure the success of the event and to encourage repeat business with the City, and ensures all contractual terms are in compliance with established policies and procedures.</w:t>
      </w:r>
    </w:p>
    <w:p w14:paraId="37AE2D1A" w14:textId="77777777" w:rsidR="002C5E9E" w:rsidRPr="00BC52D8" w:rsidRDefault="002C5E9E" w:rsidP="002C5E9E">
      <w:pPr>
        <w:pStyle w:val="ListParagraph"/>
        <w:numPr>
          <w:ilvl w:val="0"/>
          <w:numId w:val="2"/>
        </w:numPr>
        <w:autoSpaceDE w:val="0"/>
        <w:autoSpaceDN w:val="0"/>
        <w:adjustRightInd w:val="0"/>
        <w:rPr>
          <w:sz w:val="22"/>
          <w:szCs w:val="22"/>
        </w:rPr>
      </w:pPr>
      <w:r w:rsidRPr="00BC52D8">
        <w:rPr>
          <w:sz w:val="22"/>
          <w:szCs w:val="22"/>
        </w:rPr>
        <w:t>Coordinates, administers and monitors effective education and outreach programs on a variety of citizen needs and services. Develops plan to provide programs and services to the community. Solicits and prepares grants/funding applications to provide programs to the community</w:t>
      </w:r>
    </w:p>
    <w:p w14:paraId="30051CB5" w14:textId="77777777" w:rsidR="002C5E9E" w:rsidRPr="00BC52D8" w:rsidRDefault="002C5E9E" w:rsidP="002C5E9E">
      <w:pPr>
        <w:pStyle w:val="ListParagraph"/>
        <w:numPr>
          <w:ilvl w:val="0"/>
          <w:numId w:val="2"/>
        </w:numPr>
        <w:autoSpaceDE w:val="0"/>
        <w:autoSpaceDN w:val="0"/>
        <w:adjustRightInd w:val="0"/>
        <w:rPr>
          <w:sz w:val="22"/>
          <w:szCs w:val="22"/>
        </w:rPr>
      </w:pPr>
      <w:r w:rsidRPr="00BC52D8">
        <w:rPr>
          <w:color w:val="000000" w:themeColor="text1"/>
          <w:sz w:val="22"/>
          <w:szCs w:val="22"/>
        </w:rPr>
        <w:t>Develops plan to provide programs and services to the community. Solicits and prepares grants/funding applications to provide programs to the community</w:t>
      </w:r>
    </w:p>
    <w:p w14:paraId="4F2B128F" w14:textId="77777777" w:rsidR="002C5E9E" w:rsidRPr="00BC52D8" w:rsidRDefault="002C5E9E" w:rsidP="002C5E9E">
      <w:pPr>
        <w:pStyle w:val="ListParagraph"/>
        <w:numPr>
          <w:ilvl w:val="0"/>
          <w:numId w:val="2"/>
        </w:numPr>
        <w:rPr>
          <w:color w:val="000000" w:themeColor="text1"/>
          <w:sz w:val="22"/>
          <w:szCs w:val="22"/>
        </w:rPr>
      </w:pPr>
      <w:r w:rsidRPr="00BC52D8">
        <w:rPr>
          <w:color w:val="000000" w:themeColor="text1"/>
          <w:sz w:val="22"/>
          <w:szCs w:val="22"/>
        </w:rPr>
        <w:t>Screens applicants from database to select candidates with appropriate experience, education to qualify for written examinations for positions as well as scheduling testing</w:t>
      </w:r>
    </w:p>
    <w:p w14:paraId="4273EABD" w14:textId="77777777" w:rsidR="002C5E9E" w:rsidRPr="00BC52D8" w:rsidRDefault="002C5E9E" w:rsidP="002C5E9E">
      <w:pPr>
        <w:pStyle w:val="ListParagraph"/>
        <w:numPr>
          <w:ilvl w:val="0"/>
          <w:numId w:val="2"/>
        </w:numPr>
        <w:rPr>
          <w:color w:val="000000" w:themeColor="text1"/>
          <w:sz w:val="22"/>
          <w:szCs w:val="22"/>
        </w:rPr>
      </w:pPr>
      <w:r w:rsidRPr="00BC52D8">
        <w:rPr>
          <w:color w:val="000000" w:themeColor="text1"/>
          <w:sz w:val="22"/>
          <w:szCs w:val="22"/>
        </w:rPr>
        <w:t>Manage multiple projects and complete tasks accurately by specific deadlines</w:t>
      </w:r>
    </w:p>
    <w:p w14:paraId="740138FC" w14:textId="77777777" w:rsidR="002C5E9E" w:rsidRPr="00BC52D8" w:rsidRDefault="002C5E9E" w:rsidP="002C5E9E">
      <w:pPr>
        <w:pStyle w:val="ListParagraph"/>
        <w:numPr>
          <w:ilvl w:val="0"/>
          <w:numId w:val="2"/>
        </w:numPr>
        <w:rPr>
          <w:color w:val="000000" w:themeColor="text1"/>
          <w:sz w:val="22"/>
          <w:szCs w:val="22"/>
        </w:rPr>
      </w:pPr>
      <w:r w:rsidRPr="00BC52D8">
        <w:rPr>
          <w:color w:val="000000" w:themeColor="text1"/>
          <w:sz w:val="22"/>
          <w:szCs w:val="22"/>
        </w:rPr>
        <w:t xml:space="preserve">Budget Preparation </w:t>
      </w:r>
    </w:p>
    <w:p w14:paraId="6DF42410" w14:textId="77777777" w:rsidR="002C5E9E" w:rsidRPr="00BC52D8" w:rsidRDefault="002C5E9E" w:rsidP="002C5E9E">
      <w:pPr>
        <w:pStyle w:val="ListParagraph"/>
        <w:numPr>
          <w:ilvl w:val="0"/>
          <w:numId w:val="2"/>
        </w:numPr>
        <w:rPr>
          <w:color w:val="000000" w:themeColor="text1"/>
          <w:sz w:val="22"/>
          <w:szCs w:val="22"/>
        </w:rPr>
      </w:pPr>
      <w:r w:rsidRPr="00BC52D8">
        <w:rPr>
          <w:color w:val="000000" w:themeColor="text1"/>
          <w:sz w:val="22"/>
          <w:szCs w:val="22"/>
        </w:rPr>
        <w:t>Prepared and Processed Payroll for employees in assigned departments to ensure payroll and employee records are accurate</w:t>
      </w:r>
    </w:p>
    <w:p w14:paraId="4A187837" w14:textId="77777777" w:rsidR="002C5E9E" w:rsidRPr="00BC52D8" w:rsidRDefault="002C5E9E" w:rsidP="002C5E9E">
      <w:pPr>
        <w:pStyle w:val="ListParagraph"/>
        <w:numPr>
          <w:ilvl w:val="0"/>
          <w:numId w:val="2"/>
        </w:numPr>
        <w:rPr>
          <w:color w:val="000000" w:themeColor="text1"/>
          <w:sz w:val="22"/>
          <w:szCs w:val="22"/>
        </w:rPr>
      </w:pPr>
      <w:r w:rsidRPr="00BC52D8">
        <w:rPr>
          <w:color w:val="000000" w:themeColor="text1"/>
          <w:sz w:val="22"/>
          <w:szCs w:val="22"/>
        </w:rPr>
        <w:t>Reviewed employees work for quality as well as evaluated work performance; according to Policies and Procedures</w:t>
      </w:r>
    </w:p>
    <w:p w14:paraId="27C8C04E" w14:textId="77777777" w:rsidR="002C5E9E" w:rsidRPr="00BC52D8" w:rsidRDefault="002C5E9E" w:rsidP="002C5E9E">
      <w:pPr>
        <w:pStyle w:val="ListParagraph"/>
        <w:numPr>
          <w:ilvl w:val="0"/>
          <w:numId w:val="2"/>
        </w:numPr>
        <w:autoSpaceDE w:val="0"/>
        <w:autoSpaceDN w:val="0"/>
        <w:adjustRightInd w:val="0"/>
        <w:rPr>
          <w:sz w:val="22"/>
          <w:szCs w:val="22"/>
        </w:rPr>
      </w:pPr>
      <w:r w:rsidRPr="00BC52D8">
        <w:rPr>
          <w:color w:val="000000" w:themeColor="text1"/>
          <w:sz w:val="22"/>
          <w:szCs w:val="22"/>
        </w:rPr>
        <w:t>Maintained a filing system including establishing, updating, purging, and indexing to provide organization and retrieval of information</w:t>
      </w:r>
    </w:p>
    <w:p w14:paraId="5B864082" w14:textId="77777777" w:rsidR="002C5E9E" w:rsidRPr="00BC52D8" w:rsidRDefault="002C5E9E" w:rsidP="002C5E9E">
      <w:pPr>
        <w:pStyle w:val="ListParagraph"/>
        <w:numPr>
          <w:ilvl w:val="0"/>
          <w:numId w:val="2"/>
        </w:numPr>
        <w:autoSpaceDE w:val="0"/>
        <w:autoSpaceDN w:val="0"/>
        <w:adjustRightInd w:val="0"/>
        <w:rPr>
          <w:sz w:val="22"/>
          <w:szCs w:val="22"/>
        </w:rPr>
      </w:pPr>
      <w:r w:rsidRPr="00BC52D8">
        <w:rPr>
          <w:color w:val="000000" w:themeColor="text1"/>
          <w:sz w:val="22"/>
          <w:szCs w:val="22"/>
        </w:rPr>
        <w:t>Examine documents submitted by assigned departments for completeness, accuracy, reasonability of timeliness of personnel and payroll data in compliance with Ross rules and regulations along with state and federal law requirements</w:t>
      </w:r>
    </w:p>
    <w:p w14:paraId="4865A2B4" w14:textId="77777777" w:rsidR="002C5E9E" w:rsidRPr="00BC52D8" w:rsidRDefault="002C5E9E" w:rsidP="002C5E9E">
      <w:pPr>
        <w:pStyle w:val="ListParagraph"/>
        <w:numPr>
          <w:ilvl w:val="0"/>
          <w:numId w:val="2"/>
        </w:numPr>
        <w:autoSpaceDE w:val="0"/>
        <w:autoSpaceDN w:val="0"/>
        <w:adjustRightInd w:val="0"/>
        <w:rPr>
          <w:sz w:val="22"/>
          <w:szCs w:val="22"/>
        </w:rPr>
      </w:pPr>
      <w:r w:rsidRPr="00BC52D8">
        <w:rPr>
          <w:color w:val="000000" w:themeColor="text1"/>
          <w:sz w:val="22"/>
          <w:szCs w:val="22"/>
        </w:rPr>
        <w:t xml:space="preserve">Reviews new </w:t>
      </w:r>
      <w:r w:rsidR="004F437C" w:rsidRPr="00BC52D8">
        <w:rPr>
          <w:color w:val="000000" w:themeColor="text1"/>
          <w:sz w:val="22"/>
          <w:szCs w:val="22"/>
        </w:rPr>
        <w:t>employee’s</w:t>
      </w:r>
      <w:r w:rsidRPr="00BC52D8">
        <w:rPr>
          <w:color w:val="000000" w:themeColor="text1"/>
          <w:sz w:val="22"/>
          <w:szCs w:val="22"/>
        </w:rPr>
        <w:t xml:space="preserve"> benefits eligibility to ensure enrollment is completed accurately</w:t>
      </w:r>
    </w:p>
    <w:p w14:paraId="7E1FA74F" w14:textId="77777777" w:rsidR="002C5E9E" w:rsidRPr="00BC52D8" w:rsidRDefault="002C5E9E" w:rsidP="002C5E9E">
      <w:pPr>
        <w:pStyle w:val="ListParagraph"/>
        <w:numPr>
          <w:ilvl w:val="0"/>
          <w:numId w:val="2"/>
        </w:numPr>
        <w:autoSpaceDE w:val="0"/>
        <w:autoSpaceDN w:val="0"/>
        <w:adjustRightInd w:val="0"/>
        <w:rPr>
          <w:sz w:val="22"/>
          <w:szCs w:val="22"/>
        </w:rPr>
      </w:pPr>
      <w:r w:rsidRPr="00BC52D8">
        <w:rPr>
          <w:color w:val="000000" w:themeColor="text1"/>
          <w:sz w:val="22"/>
          <w:szCs w:val="22"/>
        </w:rPr>
        <w:t xml:space="preserve">Processed and performed entry for all </w:t>
      </w:r>
      <w:r w:rsidR="004F437C" w:rsidRPr="00BC52D8">
        <w:rPr>
          <w:color w:val="000000" w:themeColor="text1"/>
          <w:sz w:val="22"/>
          <w:szCs w:val="22"/>
        </w:rPr>
        <w:t>employee’s</w:t>
      </w:r>
      <w:r w:rsidRPr="00BC52D8">
        <w:rPr>
          <w:color w:val="000000" w:themeColor="text1"/>
          <w:sz w:val="22"/>
          <w:szCs w:val="22"/>
        </w:rPr>
        <w:t xml:space="preserve"> actions including new hires, terminations, transfers, promotions, demotions, and other miscellaneous changes to employee data base</w:t>
      </w:r>
    </w:p>
    <w:p w14:paraId="1F626C53" w14:textId="77777777" w:rsidR="002C5E9E" w:rsidRPr="00BC52D8" w:rsidRDefault="002C5E9E" w:rsidP="002C5E9E">
      <w:pPr>
        <w:pStyle w:val="ListParagraph"/>
        <w:numPr>
          <w:ilvl w:val="0"/>
          <w:numId w:val="2"/>
        </w:numPr>
        <w:autoSpaceDE w:val="0"/>
        <w:autoSpaceDN w:val="0"/>
        <w:adjustRightInd w:val="0"/>
        <w:rPr>
          <w:sz w:val="22"/>
          <w:szCs w:val="22"/>
        </w:rPr>
      </w:pPr>
      <w:r w:rsidRPr="00BC52D8">
        <w:rPr>
          <w:color w:val="000000" w:themeColor="text1"/>
          <w:sz w:val="22"/>
          <w:szCs w:val="22"/>
        </w:rPr>
        <w:t>Respond to special requests projects including problems investigation, researching issues, gathering and collecting data, and compiling statistical information to provide to staff management support</w:t>
      </w:r>
    </w:p>
    <w:p w14:paraId="1DE271EA" w14:textId="62BAD26A" w:rsidR="002C5E9E" w:rsidRPr="00A719E3" w:rsidRDefault="002C5E9E" w:rsidP="002C5E9E">
      <w:pPr>
        <w:pStyle w:val="ListParagraph"/>
        <w:numPr>
          <w:ilvl w:val="0"/>
          <w:numId w:val="2"/>
        </w:numPr>
        <w:autoSpaceDE w:val="0"/>
        <w:autoSpaceDN w:val="0"/>
        <w:adjustRightInd w:val="0"/>
        <w:rPr>
          <w:sz w:val="22"/>
          <w:szCs w:val="22"/>
        </w:rPr>
      </w:pPr>
      <w:r w:rsidRPr="00BC52D8">
        <w:rPr>
          <w:color w:val="000000" w:themeColor="text1"/>
          <w:sz w:val="22"/>
          <w:szCs w:val="22"/>
        </w:rPr>
        <w:t>Complete paperwork such as filling out forms, maintains records and files, prepares lists, and complies reports to provide accurate documentation of selection procedures and or/Ross administration</w:t>
      </w:r>
    </w:p>
    <w:p w14:paraId="3427254B" w14:textId="2EC91297" w:rsidR="00A719E3" w:rsidRDefault="00A719E3" w:rsidP="002C5E9E">
      <w:pPr>
        <w:pStyle w:val="ListParagraph"/>
        <w:numPr>
          <w:ilvl w:val="0"/>
          <w:numId w:val="2"/>
        </w:numPr>
        <w:autoSpaceDE w:val="0"/>
        <w:autoSpaceDN w:val="0"/>
        <w:adjustRightInd w:val="0"/>
        <w:rPr>
          <w:sz w:val="22"/>
          <w:szCs w:val="22"/>
        </w:rPr>
      </w:pPr>
      <w:r>
        <w:rPr>
          <w:sz w:val="22"/>
          <w:szCs w:val="22"/>
        </w:rPr>
        <w:t xml:space="preserve">Perform a variety of sales and customer service for retail, maintained inventory </w:t>
      </w:r>
    </w:p>
    <w:p w14:paraId="12CC1991" w14:textId="39FB8042" w:rsidR="00C4316B" w:rsidRDefault="00A719E3" w:rsidP="00C4316B">
      <w:pPr>
        <w:pStyle w:val="ListParagraph"/>
        <w:numPr>
          <w:ilvl w:val="0"/>
          <w:numId w:val="2"/>
        </w:numPr>
        <w:autoSpaceDE w:val="0"/>
        <w:autoSpaceDN w:val="0"/>
        <w:adjustRightInd w:val="0"/>
        <w:rPr>
          <w:sz w:val="22"/>
          <w:szCs w:val="22"/>
        </w:rPr>
      </w:pPr>
      <w:r>
        <w:rPr>
          <w:sz w:val="22"/>
          <w:szCs w:val="22"/>
        </w:rPr>
        <w:t>Processed customer sells and returns</w:t>
      </w:r>
    </w:p>
    <w:p w14:paraId="125D9EF4" w14:textId="7647349A" w:rsidR="00C4316B" w:rsidRPr="00C4316B" w:rsidRDefault="00C4316B" w:rsidP="00C4316B">
      <w:pPr>
        <w:pStyle w:val="ListParagraph"/>
        <w:numPr>
          <w:ilvl w:val="0"/>
          <w:numId w:val="2"/>
        </w:numPr>
        <w:autoSpaceDE w:val="0"/>
        <w:autoSpaceDN w:val="0"/>
        <w:adjustRightInd w:val="0"/>
        <w:rPr>
          <w:sz w:val="22"/>
          <w:szCs w:val="22"/>
        </w:rPr>
      </w:pPr>
      <w:r w:rsidRPr="00C4316B">
        <w:rPr>
          <w:sz w:val="22"/>
          <w:szCs w:val="22"/>
        </w:rPr>
        <w:t>Obtain and verify complete insurance information, including the prior authorization process, copay assistance and coordination of benefits</w:t>
      </w:r>
    </w:p>
    <w:p w14:paraId="5282F7CE" w14:textId="24041641" w:rsidR="00C4316B" w:rsidRDefault="00C4316B" w:rsidP="00C4316B">
      <w:pPr>
        <w:pStyle w:val="ListParagraph"/>
        <w:numPr>
          <w:ilvl w:val="0"/>
          <w:numId w:val="2"/>
        </w:numPr>
        <w:autoSpaceDE w:val="0"/>
        <w:autoSpaceDN w:val="0"/>
        <w:adjustRightInd w:val="0"/>
        <w:rPr>
          <w:sz w:val="22"/>
          <w:szCs w:val="22"/>
        </w:rPr>
      </w:pPr>
      <w:r w:rsidRPr="00C4316B">
        <w:rPr>
          <w:sz w:val="22"/>
          <w:szCs w:val="22"/>
        </w:rPr>
        <w:t>Obtain and verify insurance eligibility for services provided and document complete information in system</w:t>
      </w:r>
    </w:p>
    <w:p w14:paraId="4BD67C77" w14:textId="7570995C" w:rsidR="00DB0F00" w:rsidRPr="00C4316B" w:rsidRDefault="00DB0F00" w:rsidP="00C4316B">
      <w:pPr>
        <w:pStyle w:val="ListParagraph"/>
        <w:numPr>
          <w:ilvl w:val="0"/>
          <w:numId w:val="2"/>
        </w:numPr>
        <w:autoSpaceDE w:val="0"/>
        <w:autoSpaceDN w:val="0"/>
        <w:adjustRightInd w:val="0"/>
        <w:rPr>
          <w:sz w:val="22"/>
          <w:szCs w:val="22"/>
        </w:rPr>
      </w:pPr>
      <w:r>
        <w:rPr>
          <w:sz w:val="22"/>
          <w:szCs w:val="22"/>
        </w:rPr>
        <w:t>Working knowledge of Medicaid, Medicare, Commercial and HMO payers.</w:t>
      </w:r>
    </w:p>
    <w:p w14:paraId="1338D59C" w14:textId="77777777" w:rsidR="002C5E9E" w:rsidRPr="00C4316B" w:rsidRDefault="002C5E9E" w:rsidP="002C5E9E">
      <w:pPr>
        <w:ind w:left="2160"/>
        <w:rPr>
          <w:color w:val="000000" w:themeColor="text1"/>
          <w:sz w:val="22"/>
          <w:szCs w:val="22"/>
        </w:rPr>
      </w:pPr>
    </w:p>
    <w:p w14:paraId="06676C9C" w14:textId="77777777" w:rsidR="002C5E9E" w:rsidRPr="00BC52D8" w:rsidRDefault="002C5E9E" w:rsidP="002C5E9E">
      <w:pPr>
        <w:rPr>
          <w:color w:val="000000" w:themeColor="text1"/>
          <w:sz w:val="22"/>
          <w:szCs w:val="22"/>
        </w:rPr>
      </w:pPr>
      <w:r w:rsidRPr="00BC52D8">
        <w:rPr>
          <w:b/>
          <w:color w:val="000000" w:themeColor="text1"/>
          <w:sz w:val="22"/>
          <w:szCs w:val="22"/>
        </w:rPr>
        <w:t>Education</w:t>
      </w:r>
    </w:p>
    <w:p w14:paraId="48BE5338" w14:textId="77777777" w:rsidR="002C5E9E" w:rsidRPr="00BC52D8" w:rsidRDefault="002C5E9E" w:rsidP="002C5E9E">
      <w:pPr>
        <w:ind w:left="720" w:hanging="720"/>
        <w:rPr>
          <w:b/>
          <w:color w:val="000000" w:themeColor="text1"/>
          <w:sz w:val="22"/>
          <w:szCs w:val="22"/>
        </w:rPr>
      </w:pPr>
    </w:p>
    <w:p w14:paraId="488B6E2D" w14:textId="77777777" w:rsidR="00BE25BB" w:rsidRPr="00BC52D8" w:rsidRDefault="00BE25BB" w:rsidP="00BE25BB">
      <w:pPr>
        <w:ind w:left="720" w:hanging="720"/>
        <w:rPr>
          <w:color w:val="000000" w:themeColor="text1"/>
          <w:sz w:val="22"/>
          <w:szCs w:val="22"/>
        </w:rPr>
      </w:pPr>
      <w:r w:rsidRPr="00BC52D8">
        <w:rPr>
          <w:color w:val="000000" w:themeColor="text1"/>
          <w:sz w:val="22"/>
          <w:szCs w:val="22"/>
        </w:rPr>
        <w:t>Certificate in Management –Supervisor – Cedar Valley College - Graduation: May 11, 2006</w:t>
      </w:r>
    </w:p>
    <w:p w14:paraId="280E7E3B" w14:textId="77777777" w:rsidR="00BE25BB" w:rsidRPr="00BC52D8" w:rsidRDefault="00BE25BB" w:rsidP="00BE25BB">
      <w:pPr>
        <w:ind w:left="720" w:hanging="720"/>
        <w:rPr>
          <w:color w:val="000000" w:themeColor="text1"/>
          <w:sz w:val="22"/>
          <w:szCs w:val="22"/>
        </w:rPr>
      </w:pPr>
      <w:r w:rsidRPr="00BC52D8">
        <w:rPr>
          <w:color w:val="000000" w:themeColor="text1"/>
          <w:sz w:val="22"/>
          <w:szCs w:val="22"/>
        </w:rPr>
        <w:t xml:space="preserve">Certificate for Outstanding Coordinator – City of Dallas – Completion: February 6, 2018  </w:t>
      </w:r>
    </w:p>
    <w:p w14:paraId="4F0D54A8" w14:textId="77777777" w:rsidR="00BE25BB" w:rsidRPr="00BC52D8" w:rsidRDefault="00BE25BB" w:rsidP="00BE25BB">
      <w:pPr>
        <w:rPr>
          <w:color w:val="000000" w:themeColor="text1"/>
          <w:sz w:val="22"/>
          <w:szCs w:val="22"/>
        </w:rPr>
      </w:pPr>
      <w:r w:rsidRPr="00BC52D8">
        <w:rPr>
          <w:color w:val="000000" w:themeColor="text1"/>
          <w:sz w:val="22"/>
          <w:szCs w:val="22"/>
        </w:rPr>
        <w:t>Associate in Science Psychology Degree – Navarro College – G</w:t>
      </w:r>
      <w:r w:rsidR="00BC52D8" w:rsidRPr="00BC52D8">
        <w:rPr>
          <w:color w:val="000000" w:themeColor="text1"/>
          <w:sz w:val="22"/>
          <w:szCs w:val="22"/>
        </w:rPr>
        <w:t>r</w:t>
      </w:r>
      <w:r w:rsidRPr="00BC52D8">
        <w:rPr>
          <w:color w:val="000000" w:themeColor="text1"/>
          <w:sz w:val="22"/>
          <w:szCs w:val="22"/>
        </w:rPr>
        <w:t>aduation: Ma</w:t>
      </w:r>
      <w:r w:rsidR="00BC52D8" w:rsidRPr="00BC52D8">
        <w:rPr>
          <w:color w:val="000000" w:themeColor="text1"/>
          <w:sz w:val="22"/>
          <w:szCs w:val="22"/>
        </w:rPr>
        <w:t>y 12, 2018</w:t>
      </w:r>
    </w:p>
    <w:p w14:paraId="4D7585D9" w14:textId="77777777" w:rsidR="00BC52D8" w:rsidRPr="00BC52D8" w:rsidRDefault="00B53D50" w:rsidP="00BE25BB">
      <w:pPr>
        <w:rPr>
          <w:color w:val="000000" w:themeColor="text1"/>
          <w:sz w:val="22"/>
          <w:szCs w:val="22"/>
        </w:rPr>
      </w:pPr>
      <w:r>
        <w:rPr>
          <w:color w:val="000000" w:themeColor="text1"/>
          <w:sz w:val="22"/>
          <w:szCs w:val="22"/>
        </w:rPr>
        <w:t>Enrolled and Attending Undergraduate School – Tarleton State University Fall 2018</w:t>
      </w:r>
    </w:p>
    <w:p w14:paraId="309CC75A" w14:textId="77777777" w:rsidR="00B53D50" w:rsidRDefault="00B53D50" w:rsidP="00BE25BB">
      <w:pPr>
        <w:rPr>
          <w:b/>
          <w:color w:val="000000" w:themeColor="text1"/>
          <w:sz w:val="22"/>
          <w:szCs w:val="22"/>
        </w:rPr>
      </w:pPr>
    </w:p>
    <w:p w14:paraId="0998824B" w14:textId="77777777" w:rsidR="00BC52D8" w:rsidRPr="00BC52D8" w:rsidRDefault="00BC52D8" w:rsidP="00BE25BB">
      <w:pPr>
        <w:rPr>
          <w:b/>
          <w:color w:val="000000" w:themeColor="text1"/>
          <w:sz w:val="22"/>
          <w:szCs w:val="22"/>
        </w:rPr>
      </w:pPr>
      <w:r w:rsidRPr="00BC52D8">
        <w:rPr>
          <w:b/>
          <w:color w:val="000000" w:themeColor="text1"/>
          <w:sz w:val="22"/>
          <w:szCs w:val="22"/>
        </w:rPr>
        <w:t>References Provided Upon Request</w:t>
      </w:r>
      <w:bookmarkStart w:id="0" w:name="_GoBack"/>
      <w:bookmarkEnd w:id="0"/>
    </w:p>
    <w:sectPr w:rsidR="00BC52D8" w:rsidRPr="00BC52D8" w:rsidSect="00EB5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34207"/>
    <w:multiLevelType w:val="multilevel"/>
    <w:tmpl w:val="746A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4B2044"/>
    <w:multiLevelType w:val="hybridMultilevel"/>
    <w:tmpl w:val="5B02F3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F857046"/>
    <w:multiLevelType w:val="hybridMultilevel"/>
    <w:tmpl w:val="536E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5E9E"/>
    <w:rsid w:val="0008133C"/>
    <w:rsid w:val="001106AA"/>
    <w:rsid w:val="00172C3B"/>
    <w:rsid w:val="002C5E9E"/>
    <w:rsid w:val="004F437C"/>
    <w:rsid w:val="005F31B7"/>
    <w:rsid w:val="00872DAB"/>
    <w:rsid w:val="00892D95"/>
    <w:rsid w:val="00A719E3"/>
    <w:rsid w:val="00B53D50"/>
    <w:rsid w:val="00BC52D8"/>
    <w:rsid w:val="00BE25BB"/>
    <w:rsid w:val="00C4316B"/>
    <w:rsid w:val="00DB0F00"/>
    <w:rsid w:val="00EC12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C6B8"/>
  <w15:docId w15:val="{7CD405CD-43E4-4F65-A146-E179A7B13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E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E9E"/>
    <w:pPr>
      <w:ind w:left="720"/>
      <w:contextualSpacing/>
    </w:pPr>
  </w:style>
  <w:style w:type="paragraph" w:customStyle="1" w:styleId="Job">
    <w:name w:val="Job"/>
    <w:basedOn w:val="Normal"/>
    <w:rsid w:val="002C5E9E"/>
    <w:pPr>
      <w:widowControl w:val="0"/>
      <w:autoSpaceDE w:val="0"/>
      <w:autoSpaceDN w:val="0"/>
      <w:adjustRightInd w:val="0"/>
      <w:spacing w:before="40"/>
    </w:pPr>
    <w:rPr>
      <w:rFonts w:ascii="Verdana" w:hAnsi="Verdana"/>
      <w:sz w:val="17"/>
    </w:rPr>
  </w:style>
  <w:style w:type="paragraph" w:styleId="BalloonText">
    <w:name w:val="Balloon Text"/>
    <w:basedOn w:val="Normal"/>
    <w:link w:val="BalloonTextChar"/>
    <w:uiPriority w:val="99"/>
    <w:semiHidden/>
    <w:unhideWhenUsed/>
    <w:rsid w:val="004F43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37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89101">
      <w:bodyDiv w:val="1"/>
      <w:marLeft w:val="75"/>
      <w:marRight w:val="75"/>
      <w:marTop w:val="30"/>
      <w:marBottom w:val="30"/>
      <w:divBdr>
        <w:top w:val="none" w:sz="0" w:space="0" w:color="auto"/>
        <w:left w:val="none" w:sz="0" w:space="0" w:color="auto"/>
        <w:bottom w:val="none" w:sz="0" w:space="0" w:color="auto"/>
        <w:right w:val="none" w:sz="0" w:space="0" w:color="auto"/>
      </w:divBdr>
      <w:divsChild>
        <w:div w:id="1808550622">
          <w:marLeft w:val="0"/>
          <w:marRight w:val="0"/>
          <w:marTop w:val="0"/>
          <w:marBottom w:val="0"/>
          <w:divBdr>
            <w:top w:val="none" w:sz="0" w:space="0" w:color="auto"/>
            <w:left w:val="none" w:sz="0" w:space="0" w:color="auto"/>
            <w:bottom w:val="none" w:sz="0" w:space="0" w:color="auto"/>
            <w:right w:val="none" w:sz="0" w:space="0" w:color="auto"/>
          </w:divBdr>
          <w:divsChild>
            <w:div w:id="2053797349">
              <w:marLeft w:val="0"/>
              <w:marRight w:val="0"/>
              <w:marTop w:val="0"/>
              <w:marBottom w:val="0"/>
              <w:divBdr>
                <w:top w:val="none" w:sz="0" w:space="0" w:color="auto"/>
                <w:left w:val="none" w:sz="0" w:space="0" w:color="auto"/>
                <w:bottom w:val="none" w:sz="0" w:space="0" w:color="auto"/>
                <w:right w:val="none" w:sz="0" w:space="0" w:color="auto"/>
              </w:divBdr>
              <w:divsChild>
                <w:div w:id="713694500">
                  <w:marLeft w:val="0"/>
                  <w:marRight w:val="0"/>
                  <w:marTop w:val="0"/>
                  <w:marBottom w:val="0"/>
                  <w:divBdr>
                    <w:top w:val="none" w:sz="0" w:space="0" w:color="auto"/>
                    <w:left w:val="none" w:sz="0" w:space="0" w:color="auto"/>
                    <w:bottom w:val="none" w:sz="0" w:space="0" w:color="auto"/>
                    <w:right w:val="none" w:sz="0" w:space="0" w:color="auto"/>
                  </w:divBdr>
                  <w:divsChild>
                    <w:div w:id="1009064346">
                      <w:marLeft w:val="0"/>
                      <w:marRight w:val="0"/>
                      <w:marTop w:val="0"/>
                      <w:marBottom w:val="0"/>
                      <w:divBdr>
                        <w:top w:val="none" w:sz="0" w:space="0" w:color="auto"/>
                        <w:left w:val="none" w:sz="0" w:space="0" w:color="auto"/>
                        <w:bottom w:val="none" w:sz="0" w:space="0" w:color="auto"/>
                        <w:right w:val="none" w:sz="0" w:space="0" w:color="auto"/>
                      </w:divBdr>
                      <w:divsChild>
                        <w:div w:id="2069956683">
                          <w:marLeft w:val="0"/>
                          <w:marRight w:val="0"/>
                          <w:marTop w:val="0"/>
                          <w:marBottom w:val="0"/>
                          <w:divBdr>
                            <w:top w:val="none" w:sz="0" w:space="0" w:color="auto"/>
                            <w:left w:val="none" w:sz="0" w:space="0" w:color="auto"/>
                            <w:bottom w:val="none" w:sz="0" w:space="0" w:color="auto"/>
                            <w:right w:val="none" w:sz="0" w:space="0" w:color="auto"/>
                          </w:divBdr>
                          <w:divsChild>
                            <w:div w:id="11034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dc:creator>
  <cp:lastModifiedBy>Brightmon, Monica</cp:lastModifiedBy>
  <cp:revision>3</cp:revision>
  <cp:lastPrinted>2018-08-01T16:04:00Z</cp:lastPrinted>
  <dcterms:created xsi:type="dcterms:W3CDTF">2018-12-14T01:13:00Z</dcterms:created>
  <dcterms:modified xsi:type="dcterms:W3CDTF">2019-01-03T01:33:00Z</dcterms:modified>
</cp:coreProperties>
</file>