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31" w:rsidRDefault="00492D31" w:rsidP="00626A04">
      <w:pPr>
        <w:ind w:left="1980"/>
        <w:rPr>
          <w:rFonts w:ascii="Arial" w:hAnsi="Arial" w:cs="Arial"/>
          <w:color w:val="FF99CC"/>
          <w:sz w:val="28"/>
          <w:szCs w:val="28"/>
        </w:rPr>
      </w:pPr>
    </w:p>
    <w:p w:rsidR="00492D31" w:rsidRPr="0020175C" w:rsidRDefault="005E1F3D" w:rsidP="001252EF">
      <w:pPr>
        <w:pBdr>
          <w:bottom w:val="single" w:sz="8" w:space="1" w:color="003366"/>
        </w:pBdr>
        <w:ind w:right="144"/>
        <w:rPr>
          <w:rFonts w:ascii="Arial" w:hAnsi="Arial" w:cs="Arial"/>
          <w:b/>
          <w:bCs/>
          <w:color w:val="0000FF"/>
          <w:sz w:val="40"/>
          <w:szCs w:val="40"/>
          <w:u w:val="single"/>
        </w:rPr>
      </w:pPr>
      <w:r w:rsidRPr="0020175C">
        <w:rPr>
          <w:rFonts w:ascii="Arial" w:hAnsi="Arial" w:cs="Arial"/>
          <w:b/>
          <w:bCs/>
          <w:color w:val="0000FF"/>
          <w:sz w:val="40"/>
          <w:szCs w:val="40"/>
        </w:rPr>
        <w:t>RICHARD</w:t>
      </w:r>
      <w:r w:rsidR="00492D31" w:rsidRPr="0020175C">
        <w:rPr>
          <w:rFonts w:ascii="Arial" w:hAnsi="Arial" w:cs="Arial"/>
          <w:b/>
          <w:bCs/>
          <w:color w:val="0000FF"/>
          <w:sz w:val="40"/>
          <w:szCs w:val="40"/>
        </w:rPr>
        <w:t xml:space="preserve"> ONWUDEBE</w:t>
      </w:r>
      <w:r w:rsidR="00820126">
        <w:rPr>
          <w:rFonts w:ascii="Arial" w:hAnsi="Arial" w:cs="Arial"/>
          <w:b/>
          <w:bCs/>
          <w:color w:val="0000FF"/>
          <w:sz w:val="40"/>
          <w:szCs w:val="40"/>
        </w:rPr>
        <w:t xml:space="preserve"> </w:t>
      </w:r>
    </w:p>
    <w:p w:rsidR="00492D31" w:rsidRDefault="00E675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#8 Devon CT.</w:t>
      </w:r>
    </w:p>
    <w:p w:rsidR="00492D31" w:rsidRDefault="00E67582" w:rsidP="000B7C82">
      <w:pPr>
        <w:tabs>
          <w:tab w:val="left" w:pos="20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Mansfield</w:t>
      </w:r>
      <w:r w:rsidR="00492D31">
        <w:rPr>
          <w:rFonts w:ascii="Arial" w:hAnsi="Arial" w:cs="Arial"/>
          <w:sz w:val="24"/>
          <w:szCs w:val="24"/>
        </w:rPr>
        <w:t xml:space="preserve">, Texas </w:t>
      </w:r>
      <w:r w:rsidR="005E1F3D">
        <w:rPr>
          <w:rFonts w:ascii="Arial" w:hAnsi="Arial" w:cs="Arial"/>
          <w:sz w:val="24"/>
          <w:szCs w:val="24"/>
        </w:rPr>
        <w:t>760</w:t>
      </w:r>
      <w:r>
        <w:rPr>
          <w:rFonts w:ascii="Arial" w:hAnsi="Arial" w:cs="Arial"/>
          <w:sz w:val="24"/>
          <w:szCs w:val="24"/>
        </w:rPr>
        <w:t>63</w:t>
      </w:r>
    </w:p>
    <w:p w:rsidR="00492D31" w:rsidRDefault="00492D31">
      <w:pPr>
        <w:rPr>
          <w:rFonts w:ascii="Arial" w:hAnsi="Arial" w:cs="Arial"/>
          <w:b/>
          <w:bCs/>
          <w:sz w:val="24"/>
          <w:szCs w:val="24"/>
        </w:rPr>
      </w:pPr>
      <w:r w:rsidRPr="0020175C">
        <w:rPr>
          <w:rFonts w:ascii="Arial" w:hAnsi="Arial" w:cs="Arial"/>
          <w:b/>
          <w:bCs/>
          <w:sz w:val="28"/>
          <w:szCs w:val="28"/>
        </w:rPr>
        <w:t>Phone: (8</w:t>
      </w:r>
      <w:r w:rsidR="005E1F3D" w:rsidRPr="0020175C">
        <w:rPr>
          <w:rFonts w:ascii="Arial" w:hAnsi="Arial" w:cs="Arial"/>
          <w:b/>
          <w:bCs/>
          <w:sz w:val="28"/>
          <w:szCs w:val="28"/>
        </w:rPr>
        <w:t>32</w:t>
      </w:r>
      <w:r w:rsidRPr="0020175C">
        <w:rPr>
          <w:rFonts w:ascii="Arial" w:hAnsi="Arial" w:cs="Arial"/>
          <w:b/>
          <w:bCs/>
          <w:sz w:val="28"/>
          <w:szCs w:val="28"/>
        </w:rPr>
        <w:t xml:space="preserve">) </w:t>
      </w:r>
      <w:r w:rsidR="005E1F3D" w:rsidRPr="0020175C">
        <w:rPr>
          <w:rFonts w:ascii="Arial" w:hAnsi="Arial" w:cs="Arial"/>
          <w:b/>
          <w:bCs/>
          <w:sz w:val="28"/>
          <w:szCs w:val="28"/>
        </w:rPr>
        <w:t>868-2764</w:t>
      </w:r>
      <w:r w:rsidRPr="0020175C">
        <w:rPr>
          <w:rFonts w:ascii="Arial" w:hAnsi="Arial" w:cs="Arial"/>
          <w:b/>
          <w:bCs/>
          <w:sz w:val="28"/>
          <w:szCs w:val="28"/>
        </w:rPr>
        <w:t xml:space="preserve"> (C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492D31" w:rsidRDefault="00492D31" w:rsidP="000B7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="00820126" w:rsidRPr="006E7CC5">
          <w:rPr>
            <w:rStyle w:val="Hyperlink"/>
            <w:rFonts w:ascii="Arial" w:hAnsi="Arial" w:cs="Arial"/>
            <w:sz w:val="24"/>
            <w:szCs w:val="24"/>
          </w:rPr>
          <w:t>uthealthcare@sbcglobal.net</w:t>
        </w:r>
      </w:hyperlink>
      <w:r w:rsidR="00820126">
        <w:rPr>
          <w:rFonts w:ascii="Arial" w:hAnsi="Arial" w:cs="Arial"/>
          <w:sz w:val="24"/>
          <w:szCs w:val="24"/>
        </w:rPr>
        <w:t xml:space="preserve">  </w:t>
      </w:r>
    </w:p>
    <w:p w:rsidR="00C14BF1" w:rsidRDefault="00C14BF1">
      <w:pPr>
        <w:rPr>
          <w:rFonts w:ascii="Arial" w:hAnsi="Arial" w:cs="Arial"/>
          <w:sz w:val="24"/>
          <w:szCs w:val="24"/>
        </w:rPr>
      </w:pPr>
    </w:p>
    <w:p w:rsidR="00492D31" w:rsidRDefault="00492D31" w:rsidP="00693135">
      <w:pPr>
        <w:rPr>
          <w:rFonts w:ascii="Arial" w:hAnsi="Arial" w:cs="Arial"/>
          <w:sz w:val="24"/>
          <w:szCs w:val="24"/>
        </w:rPr>
      </w:pPr>
    </w:p>
    <w:p w:rsidR="007F4123" w:rsidRDefault="00492D31" w:rsidP="000A51A4">
      <w:pPr>
        <w:tabs>
          <w:tab w:val="left" w:pos="2160"/>
        </w:tabs>
        <w:ind w:left="2160" w:hanging="22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OBJECTIVE</w:t>
      </w:r>
      <w:r w:rsidR="004544E2">
        <w:rPr>
          <w:rFonts w:ascii="Arial" w:eastAsia="Times New Roman" w:hAnsi="Arial" w:cs="Arial"/>
          <w:sz w:val="24"/>
          <w:szCs w:val="24"/>
        </w:rPr>
        <w:t xml:space="preserve">      </w:t>
      </w:r>
      <w:r w:rsidR="00C14BF1">
        <w:rPr>
          <w:rFonts w:ascii="Arial" w:eastAsia="Times New Roman" w:hAnsi="Arial" w:cs="Arial"/>
          <w:sz w:val="24"/>
          <w:szCs w:val="24"/>
        </w:rPr>
        <w:t xml:space="preserve"> </w:t>
      </w:r>
      <w:r w:rsidR="00B33D51">
        <w:rPr>
          <w:rFonts w:ascii="Arial" w:eastAsia="Times New Roman" w:hAnsi="Arial" w:cs="Arial"/>
          <w:sz w:val="24"/>
          <w:szCs w:val="24"/>
        </w:rPr>
        <w:t xml:space="preserve"> </w:t>
      </w:r>
      <w:r w:rsidR="000030C8">
        <w:rPr>
          <w:rFonts w:ascii="Arial" w:eastAsia="Times New Roman" w:hAnsi="Arial" w:cs="Arial"/>
          <w:sz w:val="24"/>
          <w:szCs w:val="24"/>
        </w:rPr>
        <w:t xml:space="preserve">Seeking </w:t>
      </w:r>
      <w:r w:rsidR="00E67582">
        <w:rPr>
          <w:rFonts w:ascii="Arial" w:eastAsia="Times New Roman" w:hAnsi="Arial" w:cs="Arial"/>
          <w:sz w:val="24"/>
          <w:szCs w:val="24"/>
        </w:rPr>
        <w:t>a nursing position</w:t>
      </w:r>
      <w:r w:rsidR="000030C8">
        <w:rPr>
          <w:rFonts w:ascii="Arial" w:eastAsia="Times New Roman" w:hAnsi="Arial" w:cs="Arial"/>
          <w:sz w:val="24"/>
          <w:szCs w:val="24"/>
        </w:rPr>
        <w:t xml:space="preserve"> where</w:t>
      </w:r>
      <w:r w:rsidR="00B02B8D">
        <w:rPr>
          <w:rFonts w:ascii="Arial" w:eastAsia="Times New Roman" w:hAnsi="Arial" w:cs="Arial"/>
          <w:sz w:val="24"/>
          <w:szCs w:val="24"/>
        </w:rPr>
        <w:t xml:space="preserve"> my experience and education </w:t>
      </w:r>
      <w:r w:rsidR="00B33D51">
        <w:rPr>
          <w:rFonts w:ascii="Arial" w:eastAsia="Times New Roman" w:hAnsi="Arial" w:cs="Arial"/>
          <w:sz w:val="24"/>
          <w:szCs w:val="24"/>
        </w:rPr>
        <w:t>in</w:t>
      </w:r>
    </w:p>
    <w:p w:rsidR="00492D31" w:rsidRDefault="007F4123" w:rsidP="000A51A4">
      <w:pPr>
        <w:tabs>
          <w:tab w:val="left" w:pos="2160"/>
        </w:tabs>
        <w:ind w:left="2160" w:hanging="22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 w:rsidR="000030C8">
        <w:rPr>
          <w:rFonts w:ascii="Arial" w:eastAsia="Times New Roman" w:hAnsi="Arial" w:cs="Arial"/>
          <w:sz w:val="24"/>
          <w:szCs w:val="24"/>
        </w:rPr>
        <w:t>nursing may be utilized for gro</w:t>
      </w:r>
      <w:r w:rsidR="00E67582">
        <w:rPr>
          <w:rFonts w:ascii="Arial" w:eastAsia="Times New Roman" w:hAnsi="Arial" w:cs="Arial"/>
          <w:sz w:val="24"/>
          <w:szCs w:val="24"/>
        </w:rPr>
        <w:t>w</w:t>
      </w:r>
      <w:r w:rsidR="000030C8">
        <w:rPr>
          <w:rFonts w:ascii="Arial" w:eastAsia="Times New Roman" w:hAnsi="Arial" w:cs="Arial"/>
          <w:sz w:val="24"/>
          <w:szCs w:val="24"/>
        </w:rPr>
        <w:t>th, advancement and a long-term career</w:t>
      </w:r>
      <w:r w:rsidR="00E67582">
        <w:rPr>
          <w:rFonts w:ascii="Arial" w:eastAsia="Times New Roman" w:hAnsi="Arial" w:cs="Arial"/>
          <w:sz w:val="24"/>
          <w:szCs w:val="24"/>
        </w:rPr>
        <w:t>.</w:t>
      </w:r>
      <w:r w:rsidR="00820126">
        <w:rPr>
          <w:rFonts w:ascii="Arial" w:eastAsia="Times New Roman" w:hAnsi="Arial" w:cs="Arial"/>
          <w:sz w:val="24"/>
          <w:szCs w:val="24"/>
        </w:rPr>
        <w:t xml:space="preserve"> </w:t>
      </w:r>
    </w:p>
    <w:p w:rsidR="00492D31" w:rsidRDefault="00492D31" w:rsidP="000B7C82">
      <w:pPr>
        <w:ind w:left="2070" w:hanging="2160"/>
        <w:rPr>
          <w:rFonts w:ascii="Arial" w:eastAsia="Times New Roman" w:hAnsi="Arial" w:cs="Arial"/>
          <w:sz w:val="24"/>
          <w:szCs w:val="24"/>
        </w:rPr>
      </w:pPr>
    </w:p>
    <w:p w:rsidR="005D7E75" w:rsidRDefault="001252EF" w:rsidP="005D7E75">
      <w:pPr>
        <w:ind w:left="207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EDUCATION      </w:t>
      </w:r>
      <w:r w:rsidR="005D7E7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5D7E75">
        <w:rPr>
          <w:rFonts w:ascii="Arial" w:eastAsia="Times New Roman" w:hAnsi="Arial" w:cs="Arial"/>
          <w:sz w:val="24"/>
          <w:szCs w:val="24"/>
        </w:rPr>
        <w:t>Texas Woman’s University, Denton, Texas</w:t>
      </w:r>
    </w:p>
    <w:p w:rsidR="005D7E75" w:rsidRDefault="005D7E75" w:rsidP="005D7E75">
      <w:pPr>
        <w:tabs>
          <w:tab w:val="left" w:pos="2160"/>
        </w:tabs>
        <w:ind w:left="225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     </w:t>
      </w:r>
      <w:r w:rsidRPr="00E67582">
        <w:rPr>
          <w:rFonts w:ascii="Arial" w:eastAsia="Times New Roman" w:hAnsi="Arial" w:cs="Arial"/>
          <w:b/>
          <w:sz w:val="24"/>
          <w:szCs w:val="24"/>
        </w:rPr>
        <w:t>Master of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1263DE">
        <w:rPr>
          <w:rFonts w:ascii="Arial" w:eastAsia="Times New Roman" w:hAnsi="Arial" w:cs="Arial"/>
          <w:b/>
          <w:sz w:val="24"/>
          <w:szCs w:val="24"/>
        </w:rPr>
        <w:t>Business Administration (MBA</w:t>
      </w:r>
      <w:r>
        <w:rPr>
          <w:rFonts w:ascii="Arial" w:eastAsia="Times New Roman" w:hAnsi="Arial" w:cs="Arial"/>
          <w:sz w:val="24"/>
          <w:szCs w:val="24"/>
        </w:rPr>
        <w:t xml:space="preserve">), 2007 </w:t>
      </w:r>
    </w:p>
    <w:p w:rsidR="005D7E75" w:rsidRDefault="005D7E75" w:rsidP="005D7E75">
      <w:pPr>
        <w:tabs>
          <w:tab w:val="left" w:pos="225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      </w:t>
      </w:r>
      <w:r>
        <w:rPr>
          <w:rFonts w:ascii="Arial" w:eastAsia="Times New Roman" w:hAnsi="Arial" w:cs="Arial"/>
          <w:bCs/>
          <w:sz w:val="24"/>
          <w:szCs w:val="24"/>
        </w:rPr>
        <w:t>Graduated with Summa Cum Laude</w:t>
      </w:r>
    </w:p>
    <w:p w:rsidR="00820126" w:rsidRPr="00820126" w:rsidRDefault="00820126" w:rsidP="005D7E75">
      <w:pPr>
        <w:ind w:left="2070" w:hanging="2160"/>
        <w:rPr>
          <w:rFonts w:ascii="Arial" w:eastAsia="Times New Roman" w:hAnsi="Arial" w:cs="Arial"/>
          <w:bCs/>
          <w:sz w:val="24"/>
          <w:szCs w:val="24"/>
        </w:rPr>
      </w:pPr>
    </w:p>
    <w:p w:rsidR="00492D31" w:rsidRPr="005D7E75" w:rsidRDefault="005D7E75" w:rsidP="005D7E75">
      <w:p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</w:t>
      </w:r>
      <w:r w:rsidR="007F4123">
        <w:rPr>
          <w:rFonts w:ascii="Arial" w:eastAsia="Times New Roman" w:hAnsi="Arial" w:cs="Arial"/>
          <w:sz w:val="24"/>
          <w:szCs w:val="24"/>
        </w:rPr>
        <w:tab/>
      </w:r>
      <w:r w:rsidR="001263DE">
        <w:rPr>
          <w:rFonts w:ascii="Arial" w:eastAsia="Times New Roman" w:hAnsi="Arial" w:cs="Arial"/>
          <w:sz w:val="24"/>
          <w:szCs w:val="24"/>
        </w:rPr>
        <w:t xml:space="preserve">Lamar </w:t>
      </w:r>
      <w:r w:rsidR="00E67582">
        <w:rPr>
          <w:rFonts w:ascii="Arial" w:eastAsia="Times New Roman" w:hAnsi="Arial" w:cs="Arial"/>
          <w:sz w:val="24"/>
          <w:szCs w:val="24"/>
        </w:rPr>
        <w:t>University,</w:t>
      </w:r>
      <w:r w:rsidR="001263DE">
        <w:rPr>
          <w:rFonts w:ascii="Arial" w:eastAsia="Times New Roman" w:hAnsi="Arial" w:cs="Arial"/>
          <w:sz w:val="24"/>
          <w:szCs w:val="24"/>
        </w:rPr>
        <w:t xml:space="preserve"> </w:t>
      </w:r>
      <w:r w:rsidR="00E67582">
        <w:rPr>
          <w:rFonts w:ascii="Arial" w:eastAsia="Times New Roman" w:hAnsi="Arial" w:cs="Arial"/>
          <w:sz w:val="24"/>
          <w:szCs w:val="24"/>
        </w:rPr>
        <w:t>Beaumont,</w:t>
      </w:r>
      <w:r w:rsidR="001263DE">
        <w:rPr>
          <w:rFonts w:ascii="Arial" w:eastAsia="Times New Roman" w:hAnsi="Arial" w:cs="Arial"/>
          <w:sz w:val="24"/>
          <w:szCs w:val="24"/>
        </w:rPr>
        <w:t xml:space="preserve"> Texas</w:t>
      </w:r>
      <w:r w:rsidR="004771F8">
        <w:rPr>
          <w:rFonts w:ascii="Arial" w:eastAsia="Times New Roman" w:hAnsi="Arial" w:cs="Arial"/>
          <w:sz w:val="24"/>
          <w:szCs w:val="24"/>
        </w:rPr>
        <w:t xml:space="preserve"> </w:t>
      </w:r>
    </w:p>
    <w:p w:rsidR="00492D31" w:rsidRDefault="00492D31" w:rsidP="00BB0BE5">
      <w:pPr>
        <w:tabs>
          <w:tab w:val="left" w:pos="1980"/>
          <w:tab w:val="left" w:pos="2160"/>
        </w:tabs>
        <w:ind w:left="225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="000B7C82">
        <w:rPr>
          <w:rFonts w:ascii="Arial" w:eastAsia="Times New Roman" w:hAnsi="Arial" w:cs="Arial"/>
          <w:sz w:val="24"/>
          <w:szCs w:val="24"/>
        </w:rPr>
        <w:t xml:space="preserve"> </w:t>
      </w:r>
      <w:r w:rsidR="007F4123">
        <w:rPr>
          <w:rFonts w:ascii="Arial" w:eastAsia="Times New Roman" w:hAnsi="Arial" w:cs="Arial"/>
          <w:sz w:val="24"/>
          <w:szCs w:val="24"/>
        </w:rPr>
        <w:tab/>
      </w:r>
      <w:r w:rsidR="001263DE">
        <w:rPr>
          <w:rFonts w:ascii="Arial" w:eastAsia="Times New Roman" w:hAnsi="Arial" w:cs="Arial"/>
          <w:b/>
          <w:bCs/>
          <w:sz w:val="24"/>
          <w:szCs w:val="24"/>
        </w:rPr>
        <w:t>Bachelor of Science in Nursing (BSN)</w:t>
      </w:r>
      <w:r w:rsidR="00E67582"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="001263DE" w:rsidRPr="00E67582">
        <w:rPr>
          <w:rFonts w:ascii="Arial" w:eastAsia="Times New Roman" w:hAnsi="Arial" w:cs="Arial"/>
          <w:bCs/>
          <w:sz w:val="24"/>
          <w:szCs w:val="24"/>
        </w:rPr>
        <w:t>2002</w:t>
      </w:r>
    </w:p>
    <w:p w:rsidR="004771F8" w:rsidRDefault="000B7C82" w:rsidP="00626A04">
      <w:pPr>
        <w:ind w:left="2160" w:hanging="225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</w:t>
      </w:r>
      <w:r w:rsidR="007F4123">
        <w:rPr>
          <w:rFonts w:ascii="Arial" w:eastAsia="Times New Roman" w:hAnsi="Arial" w:cs="Arial"/>
          <w:sz w:val="24"/>
          <w:szCs w:val="24"/>
        </w:rPr>
        <w:t xml:space="preserve"> </w:t>
      </w:r>
      <w:r w:rsidR="004771F8">
        <w:rPr>
          <w:rFonts w:ascii="Arial" w:eastAsia="Times New Roman" w:hAnsi="Arial" w:cs="Arial"/>
          <w:sz w:val="24"/>
          <w:szCs w:val="24"/>
        </w:rPr>
        <w:t>Graduated with Magna Cum Laude</w:t>
      </w:r>
    </w:p>
    <w:p w:rsidR="00492D31" w:rsidRDefault="00492D31" w:rsidP="000B7C82">
      <w:pPr>
        <w:ind w:left="207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</w:t>
      </w:r>
    </w:p>
    <w:p w:rsidR="00492D31" w:rsidRDefault="004544E2" w:rsidP="000A51A4">
      <w:pPr>
        <w:tabs>
          <w:tab w:val="left" w:pos="2070"/>
          <w:tab w:val="left" w:pos="2160"/>
        </w:tabs>
        <w:ind w:left="207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</w:t>
      </w:r>
      <w:r w:rsidR="007F4123">
        <w:rPr>
          <w:rFonts w:ascii="Arial" w:eastAsia="Times New Roman" w:hAnsi="Arial" w:cs="Arial"/>
          <w:sz w:val="24"/>
          <w:szCs w:val="24"/>
        </w:rPr>
        <w:tab/>
      </w:r>
      <w:r w:rsidR="001263DE">
        <w:rPr>
          <w:rFonts w:ascii="Arial" w:eastAsia="Times New Roman" w:hAnsi="Arial" w:cs="Arial"/>
          <w:sz w:val="24"/>
          <w:szCs w:val="24"/>
        </w:rPr>
        <w:t xml:space="preserve">Houston Community College, </w:t>
      </w:r>
      <w:r w:rsidR="00E67582">
        <w:rPr>
          <w:rFonts w:ascii="Arial" w:eastAsia="Times New Roman" w:hAnsi="Arial" w:cs="Arial"/>
          <w:sz w:val="24"/>
          <w:szCs w:val="24"/>
        </w:rPr>
        <w:t>Houston,</w:t>
      </w:r>
      <w:r w:rsidR="001263DE">
        <w:rPr>
          <w:rFonts w:ascii="Arial" w:eastAsia="Times New Roman" w:hAnsi="Arial" w:cs="Arial"/>
          <w:sz w:val="24"/>
          <w:szCs w:val="24"/>
        </w:rPr>
        <w:t xml:space="preserve"> Texas</w:t>
      </w:r>
    </w:p>
    <w:p w:rsidR="00492D31" w:rsidRDefault="004544E2" w:rsidP="009A3F83">
      <w:pPr>
        <w:tabs>
          <w:tab w:val="left" w:pos="2160"/>
        </w:tabs>
        <w:ind w:left="207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</w:t>
      </w:r>
      <w:r w:rsidR="007F4123">
        <w:rPr>
          <w:rFonts w:ascii="Arial" w:eastAsia="Times New Roman" w:hAnsi="Arial" w:cs="Arial"/>
          <w:sz w:val="24"/>
          <w:szCs w:val="24"/>
        </w:rPr>
        <w:tab/>
      </w:r>
      <w:r w:rsidR="007F4123">
        <w:rPr>
          <w:rFonts w:ascii="Arial" w:eastAsia="Times New Roman" w:hAnsi="Arial" w:cs="Arial"/>
          <w:sz w:val="24"/>
          <w:szCs w:val="24"/>
        </w:rPr>
        <w:tab/>
      </w:r>
      <w:r w:rsidR="001263DE">
        <w:rPr>
          <w:rFonts w:ascii="Arial" w:eastAsia="Times New Roman" w:hAnsi="Arial" w:cs="Arial"/>
          <w:b/>
          <w:bCs/>
          <w:sz w:val="24"/>
          <w:szCs w:val="24"/>
        </w:rPr>
        <w:t>Associates of Applied Science in Nursing (AAS)</w:t>
      </w:r>
      <w:r w:rsidR="00E67582"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="001263DE" w:rsidRPr="00E67582">
        <w:rPr>
          <w:rFonts w:ascii="Arial" w:eastAsia="Times New Roman" w:hAnsi="Arial" w:cs="Arial"/>
          <w:bCs/>
          <w:sz w:val="24"/>
          <w:szCs w:val="24"/>
        </w:rPr>
        <w:t>2000</w:t>
      </w:r>
    </w:p>
    <w:p w:rsidR="00492D31" w:rsidRDefault="00492D31" w:rsidP="000B7C82">
      <w:pPr>
        <w:ind w:left="2070" w:hanging="2160"/>
        <w:rPr>
          <w:rFonts w:ascii="Arial" w:eastAsia="Times New Roman" w:hAnsi="Arial" w:cs="Arial"/>
          <w:sz w:val="24"/>
          <w:szCs w:val="24"/>
        </w:rPr>
      </w:pPr>
    </w:p>
    <w:p w:rsidR="001263DE" w:rsidRDefault="00525CF4" w:rsidP="000B7C82">
      <w:pPr>
        <w:ind w:left="207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      </w:t>
      </w:r>
      <w:r w:rsidR="007F4123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1263DE">
        <w:rPr>
          <w:rFonts w:ascii="Arial" w:eastAsia="Times New Roman" w:hAnsi="Arial" w:cs="Arial"/>
          <w:sz w:val="24"/>
          <w:szCs w:val="24"/>
        </w:rPr>
        <w:t xml:space="preserve">San Jacinto College North, Houston, Texas </w:t>
      </w:r>
    </w:p>
    <w:p w:rsidR="00492D31" w:rsidRDefault="001263DE" w:rsidP="000B7C82">
      <w:pPr>
        <w:ind w:left="2070" w:hanging="216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</w:t>
      </w:r>
      <w:r w:rsidRPr="001263DE">
        <w:rPr>
          <w:rFonts w:ascii="Arial" w:eastAsia="Times New Roman" w:hAnsi="Arial" w:cs="Arial"/>
          <w:b/>
          <w:sz w:val="24"/>
          <w:szCs w:val="24"/>
        </w:rPr>
        <w:t>Vocational</w:t>
      </w:r>
      <w:r w:rsidR="00626A04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1263DE">
        <w:rPr>
          <w:rFonts w:ascii="Arial" w:eastAsia="Times New Roman" w:hAnsi="Arial" w:cs="Arial"/>
          <w:b/>
          <w:sz w:val="24"/>
          <w:szCs w:val="24"/>
        </w:rPr>
        <w:t>Nursing Program (LVN)</w:t>
      </w:r>
    </w:p>
    <w:p w:rsidR="001263DE" w:rsidRPr="001263DE" w:rsidRDefault="001263DE" w:rsidP="009A3F83">
      <w:pPr>
        <w:tabs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 w:rsidRPr="001263DE">
        <w:rPr>
          <w:rFonts w:ascii="Arial" w:eastAsia="Times New Roman" w:hAnsi="Arial" w:cs="Arial"/>
          <w:sz w:val="24"/>
          <w:szCs w:val="24"/>
        </w:rPr>
        <w:t xml:space="preserve">                   </w:t>
      </w:r>
      <w:r w:rsidR="00AD2F4D">
        <w:rPr>
          <w:rFonts w:ascii="Arial" w:eastAsia="Times New Roman" w:hAnsi="Arial" w:cs="Arial"/>
          <w:sz w:val="24"/>
          <w:szCs w:val="24"/>
        </w:rPr>
        <w:t xml:space="preserve"> </w:t>
      </w:r>
      <w:r w:rsidRPr="001263DE">
        <w:rPr>
          <w:rFonts w:ascii="Arial" w:eastAsia="Times New Roman" w:hAnsi="Arial" w:cs="Arial"/>
          <w:sz w:val="24"/>
          <w:szCs w:val="24"/>
        </w:rPr>
        <w:t>Certificate of Technology, Graduated 1997</w:t>
      </w:r>
    </w:p>
    <w:p w:rsidR="00492D31" w:rsidRDefault="00492D31" w:rsidP="000A51A4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492D31" w:rsidRDefault="00316E37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SUMMARY</w:t>
      </w:r>
      <w:r w:rsidR="0011320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</w:rPr>
        <w:t>OF QUALIFICATIONS</w:t>
      </w:r>
    </w:p>
    <w:p w:rsidR="00492D31" w:rsidRPr="00140E57" w:rsidRDefault="00F21289" w:rsidP="00140E57">
      <w:pPr>
        <w:tabs>
          <w:tab w:val="left" w:pos="90"/>
          <w:tab w:val="left" w:pos="2070"/>
        </w:tabs>
        <w:ind w:left="2070"/>
        <w:rPr>
          <w:rFonts w:ascii="Arial" w:eastAsia="Times New Roman" w:hAnsi="Arial" w:cs="Arial"/>
          <w:sz w:val="24"/>
          <w:szCs w:val="24"/>
        </w:rPr>
      </w:pPr>
      <w:r w:rsidRPr="00140E57">
        <w:rPr>
          <w:rFonts w:ascii="Arial" w:eastAsia="Times New Roman" w:hAnsi="Arial" w:cs="Arial"/>
          <w:bCs/>
          <w:sz w:val="24"/>
          <w:szCs w:val="24"/>
        </w:rPr>
        <w:t xml:space="preserve">An assertive, well-organized nurse </w:t>
      </w:r>
      <w:r w:rsidR="00316E37" w:rsidRPr="00140E57">
        <w:rPr>
          <w:rFonts w:ascii="Arial" w:eastAsia="Times New Roman" w:hAnsi="Arial" w:cs="Arial"/>
          <w:bCs/>
          <w:sz w:val="24"/>
          <w:szCs w:val="24"/>
        </w:rPr>
        <w:t xml:space="preserve">with more than </w:t>
      </w:r>
      <w:r w:rsidR="002C011E">
        <w:rPr>
          <w:rFonts w:ascii="Arial" w:eastAsia="Times New Roman" w:hAnsi="Arial" w:cs="Arial"/>
          <w:bCs/>
          <w:sz w:val="24"/>
          <w:szCs w:val="24"/>
        </w:rPr>
        <w:t>2</w:t>
      </w:r>
      <w:r w:rsidR="00820126">
        <w:rPr>
          <w:rFonts w:ascii="Arial" w:eastAsia="Times New Roman" w:hAnsi="Arial" w:cs="Arial"/>
          <w:bCs/>
          <w:sz w:val="24"/>
          <w:szCs w:val="24"/>
        </w:rPr>
        <w:t>1</w:t>
      </w:r>
      <w:r w:rsidR="002C011E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316E37" w:rsidRPr="00140E57">
        <w:rPr>
          <w:rFonts w:ascii="Arial" w:eastAsia="Times New Roman" w:hAnsi="Arial" w:cs="Arial"/>
          <w:bCs/>
          <w:sz w:val="24"/>
          <w:szCs w:val="24"/>
        </w:rPr>
        <w:t xml:space="preserve">years experience </w:t>
      </w:r>
      <w:r w:rsidR="00322AC3" w:rsidRPr="00140E57">
        <w:rPr>
          <w:rFonts w:ascii="Arial" w:eastAsia="Times New Roman" w:hAnsi="Arial" w:cs="Arial"/>
          <w:bCs/>
          <w:sz w:val="24"/>
          <w:szCs w:val="24"/>
        </w:rPr>
        <w:t xml:space="preserve">in nursing leadership as House Supervisor, </w:t>
      </w:r>
      <w:r w:rsidR="00322AC3" w:rsidRPr="00140E57">
        <w:rPr>
          <w:rFonts w:ascii="Arial" w:eastAsia="Times New Roman" w:hAnsi="Arial" w:cs="Arial"/>
          <w:sz w:val="24"/>
          <w:szCs w:val="24"/>
        </w:rPr>
        <w:t>Administrator, Chief Executive Officer, Director of Nursing,</w:t>
      </w:r>
      <w:r w:rsidR="008018EE" w:rsidRPr="00140E57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8018EE" w:rsidRPr="00140E57">
        <w:rPr>
          <w:rFonts w:ascii="Arial" w:eastAsia="Times New Roman" w:hAnsi="Arial" w:cs="Arial"/>
          <w:sz w:val="24"/>
          <w:szCs w:val="24"/>
        </w:rPr>
        <w:t>Clinical Instructor</w:t>
      </w:r>
      <w:r w:rsidR="008018EE" w:rsidRPr="00140E57">
        <w:rPr>
          <w:rFonts w:ascii="Arial" w:eastAsia="Times New Roman" w:hAnsi="Arial" w:cs="Arial"/>
          <w:b/>
          <w:sz w:val="24"/>
          <w:szCs w:val="24"/>
        </w:rPr>
        <w:t>,</w:t>
      </w:r>
      <w:r w:rsidR="00322AC3" w:rsidRPr="00140E57">
        <w:rPr>
          <w:rFonts w:ascii="Arial" w:eastAsia="Times New Roman" w:hAnsi="Arial" w:cs="Arial"/>
          <w:sz w:val="24"/>
          <w:szCs w:val="24"/>
        </w:rPr>
        <w:t xml:space="preserve"> Supervising Nurse</w:t>
      </w:r>
      <w:r w:rsidR="00AC6B86">
        <w:rPr>
          <w:rFonts w:ascii="Arial" w:eastAsia="Times New Roman" w:hAnsi="Arial" w:cs="Arial"/>
          <w:sz w:val="24"/>
          <w:szCs w:val="24"/>
        </w:rPr>
        <w:t xml:space="preserve">, </w:t>
      </w:r>
      <w:r w:rsidR="00B16A0E">
        <w:rPr>
          <w:rFonts w:ascii="Arial" w:eastAsia="Times New Roman" w:hAnsi="Arial" w:cs="Arial"/>
          <w:bCs/>
          <w:sz w:val="24"/>
          <w:szCs w:val="24"/>
        </w:rPr>
        <w:t xml:space="preserve">Intensive care unit, Telemetry, </w:t>
      </w:r>
      <w:r w:rsidRPr="00140E57">
        <w:rPr>
          <w:rFonts w:ascii="Arial" w:eastAsia="Times New Roman" w:hAnsi="Arial" w:cs="Arial"/>
          <w:bCs/>
          <w:sz w:val="24"/>
          <w:szCs w:val="24"/>
        </w:rPr>
        <w:t xml:space="preserve">Dialysis, </w:t>
      </w:r>
      <w:r w:rsidR="00DB7EAE" w:rsidRPr="00140E57">
        <w:rPr>
          <w:rFonts w:ascii="Arial" w:eastAsia="Times New Roman" w:hAnsi="Arial" w:cs="Arial"/>
          <w:bCs/>
          <w:sz w:val="24"/>
          <w:szCs w:val="24"/>
        </w:rPr>
        <w:t xml:space="preserve">Medical Staffing, </w:t>
      </w:r>
      <w:r w:rsidR="00316E37" w:rsidRPr="00140E57">
        <w:rPr>
          <w:rFonts w:ascii="Arial" w:eastAsia="Times New Roman" w:hAnsi="Arial" w:cs="Arial"/>
          <w:bCs/>
          <w:sz w:val="24"/>
          <w:szCs w:val="24"/>
        </w:rPr>
        <w:t xml:space="preserve">Medical and surgical </w:t>
      </w:r>
      <w:r w:rsidR="001D7181" w:rsidRPr="00140E57">
        <w:rPr>
          <w:rFonts w:ascii="Arial" w:eastAsia="Times New Roman" w:hAnsi="Arial" w:cs="Arial"/>
          <w:bCs/>
          <w:sz w:val="24"/>
          <w:szCs w:val="24"/>
        </w:rPr>
        <w:t>areas</w:t>
      </w:r>
      <w:r w:rsidR="008018EE" w:rsidRPr="00140E57">
        <w:rPr>
          <w:rFonts w:ascii="Arial" w:eastAsia="Times New Roman" w:hAnsi="Arial" w:cs="Arial"/>
          <w:bCs/>
          <w:sz w:val="24"/>
          <w:szCs w:val="24"/>
        </w:rPr>
        <w:t xml:space="preserve">. </w:t>
      </w:r>
      <w:r w:rsidR="00140E57">
        <w:rPr>
          <w:rFonts w:ascii="Arial" w:eastAsia="Times New Roman" w:hAnsi="Arial" w:cs="Arial"/>
          <w:bCs/>
          <w:sz w:val="24"/>
          <w:szCs w:val="24"/>
        </w:rPr>
        <w:t xml:space="preserve">A </w:t>
      </w:r>
      <w:r w:rsidR="00140E57">
        <w:rPr>
          <w:rFonts w:ascii="Arial" w:hAnsi="Arial" w:cs="Arial"/>
          <w:sz w:val="24"/>
          <w:szCs w:val="24"/>
        </w:rPr>
        <w:t>d</w:t>
      </w:r>
      <w:r w:rsidR="00140E57" w:rsidRPr="00140E57">
        <w:rPr>
          <w:rFonts w:ascii="Arial" w:hAnsi="Arial" w:cs="Arial"/>
          <w:sz w:val="24"/>
          <w:szCs w:val="24"/>
        </w:rPr>
        <w:t xml:space="preserve">ynamic </w:t>
      </w:r>
      <w:r w:rsidR="00140E57">
        <w:rPr>
          <w:rFonts w:ascii="Arial" w:hAnsi="Arial" w:cs="Arial"/>
          <w:sz w:val="24"/>
          <w:szCs w:val="24"/>
        </w:rPr>
        <w:t>leader in</w:t>
      </w:r>
      <w:r w:rsidR="00140E57" w:rsidRPr="00140E57">
        <w:rPr>
          <w:rFonts w:ascii="Arial" w:hAnsi="Arial" w:cs="Arial"/>
          <w:sz w:val="24"/>
          <w:szCs w:val="24"/>
        </w:rPr>
        <w:t xml:space="preserve"> healthcare </w:t>
      </w:r>
      <w:r w:rsidR="00140E57">
        <w:rPr>
          <w:rFonts w:ascii="Arial" w:hAnsi="Arial" w:cs="Arial"/>
          <w:sz w:val="24"/>
          <w:szCs w:val="24"/>
        </w:rPr>
        <w:t xml:space="preserve">with </w:t>
      </w:r>
      <w:r w:rsidR="00140E57" w:rsidRPr="00140E57">
        <w:rPr>
          <w:rFonts w:ascii="Arial" w:hAnsi="Arial" w:cs="Arial"/>
          <w:sz w:val="24"/>
          <w:szCs w:val="24"/>
        </w:rPr>
        <w:t>experience: team</w:t>
      </w:r>
      <w:r w:rsidR="00113204">
        <w:rPr>
          <w:rFonts w:ascii="Arial" w:hAnsi="Arial" w:cs="Arial"/>
          <w:sz w:val="24"/>
          <w:szCs w:val="24"/>
        </w:rPr>
        <w:t xml:space="preserve"> building, business development, </w:t>
      </w:r>
      <w:r w:rsidR="00140E57" w:rsidRPr="00140E57">
        <w:rPr>
          <w:rFonts w:ascii="Arial" w:hAnsi="Arial" w:cs="Arial"/>
          <w:sz w:val="24"/>
          <w:szCs w:val="24"/>
        </w:rPr>
        <w:t>and strategic pl</w:t>
      </w:r>
      <w:r w:rsidR="00AC6B86">
        <w:rPr>
          <w:rFonts w:ascii="Arial" w:hAnsi="Arial" w:cs="Arial"/>
          <w:sz w:val="24"/>
          <w:szCs w:val="24"/>
        </w:rPr>
        <w:t>anning.</w:t>
      </w:r>
    </w:p>
    <w:p w:rsidR="001D7181" w:rsidRPr="00140E57" w:rsidRDefault="001D7181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</w:p>
    <w:p w:rsidR="00492D31" w:rsidRDefault="00316E37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LICENSURE/CERTIFICATIONS</w:t>
      </w:r>
    </w:p>
    <w:p w:rsidR="00AD2F4D" w:rsidRPr="00AD2F4D" w:rsidRDefault="00316E37" w:rsidP="000B7C82">
      <w:pPr>
        <w:tabs>
          <w:tab w:val="left" w:pos="2160"/>
        </w:tabs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             </w:t>
      </w:r>
      <w:r w:rsidRPr="00AD2F4D">
        <w:rPr>
          <w:rFonts w:ascii="Arial" w:eastAsia="Times New Roman" w:hAnsi="Arial" w:cs="Arial"/>
          <w:b/>
          <w:bCs/>
          <w:sz w:val="24"/>
          <w:szCs w:val="24"/>
        </w:rPr>
        <w:t>Registered Nurse,</w:t>
      </w:r>
      <w:r w:rsidR="00B16A0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AD2F4D">
        <w:rPr>
          <w:rFonts w:ascii="Arial" w:eastAsia="Times New Roman" w:hAnsi="Arial" w:cs="Arial"/>
          <w:b/>
          <w:bCs/>
          <w:sz w:val="24"/>
          <w:szCs w:val="24"/>
        </w:rPr>
        <w:t>(RN</w:t>
      </w:r>
      <w:r w:rsidR="001D7181">
        <w:rPr>
          <w:rFonts w:ascii="Arial" w:eastAsia="Times New Roman" w:hAnsi="Arial" w:cs="Arial"/>
          <w:b/>
          <w:bCs/>
          <w:sz w:val="24"/>
          <w:szCs w:val="24"/>
        </w:rPr>
        <w:t xml:space="preserve"> 676411)</w:t>
      </w:r>
      <w:r w:rsidR="00B16A0E">
        <w:rPr>
          <w:rFonts w:ascii="Arial" w:eastAsia="Times New Roman" w:hAnsi="Arial" w:cs="Arial"/>
          <w:b/>
          <w:bCs/>
          <w:sz w:val="24"/>
          <w:szCs w:val="24"/>
        </w:rPr>
        <w:t>, Current</w:t>
      </w:r>
      <w:r w:rsidR="001D7181">
        <w:rPr>
          <w:rFonts w:ascii="Arial" w:eastAsia="Times New Roman" w:hAnsi="Arial" w:cs="Arial"/>
          <w:b/>
          <w:bCs/>
          <w:sz w:val="24"/>
          <w:szCs w:val="24"/>
        </w:rPr>
        <w:t xml:space="preserve"> (expires 08/20</w:t>
      </w:r>
      <w:r w:rsidR="005D698C">
        <w:rPr>
          <w:rFonts w:ascii="Arial" w:eastAsia="Times New Roman" w:hAnsi="Arial" w:cs="Arial"/>
          <w:b/>
          <w:bCs/>
          <w:sz w:val="24"/>
          <w:szCs w:val="24"/>
        </w:rPr>
        <w:t>20</w:t>
      </w:r>
      <w:r w:rsidR="00AD2F4D" w:rsidRPr="00AD2F4D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:rsidR="00AD2F4D" w:rsidRPr="00AD2F4D" w:rsidRDefault="00AD2F4D" w:rsidP="00693135">
      <w:pPr>
        <w:tabs>
          <w:tab w:val="left" w:pos="2160"/>
        </w:tabs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     </w:t>
      </w:r>
      <w:r w:rsidRPr="00AD2F4D">
        <w:rPr>
          <w:rFonts w:ascii="Arial" w:eastAsia="Times New Roman" w:hAnsi="Arial" w:cs="Arial"/>
          <w:b/>
          <w:bCs/>
          <w:sz w:val="24"/>
          <w:szCs w:val="24"/>
        </w:rPr>
        <w:t>Licensed Vocational Nurse (LVN 170350), Inactive Status</w:t>
      </w:r>
    </w:p>
    <w:p w:rsidR="004B36C9" w:rsidRPr="00AD2F4D" w:rsidRDefault="00AD2F4D" w:rsidP="00693135">
      <w:pPr>
        <w:tabs>
          <w:tab w:val="left" w:pos="2160"/>
        </w:tabs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   </w:t>
      </w:r>
      <w:r w:rsidR="00AD51F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AD2F4D">
        <w:rPr>
          <w:rFonts w:ascii="Arial" w:eastAsia="Times New Roman" w:hAnsi="Arial" w:cs="Arial"/>
          <w:b/>
          <w:bCs/>
          <w:sz w:val="24"/>
          <w:szCs w:val="24"/>
        </w:rPr>
        <w:t xml:space="preserve"> Certified Nursing Assistant (NA00653139), Inactive Status </w:t>
      </w:r>
      <w:r w:rsidR="00316E37" w:rsidRPr="00AD2F4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B76547" w:rsidRPr="00AD2F4D" w:rsidRDefault="00AD2F4D" w:rsidP="00693135">
      <w:pPr>
        <w:tabs>
          <w:tab w:val="left" w:pos="2160"/>
        </w:tabs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 </w:t>
      </w:r>
      <w:r w:rsidR="00AD51FD">
        <w:rPr>
          <w:rFonts w:ascii="Arial" w:eastAsia="Times New Roman" w:hAnsi="Arial" w:cs="Arial"/>
          <w:b/>
          <w:bCs/>
          <w:sz w:val="24"/>
          <w:szCs w:val="24"/>
        </w:rPr>
        <w:t xml:space="preserve">    </w:t>
      </w:r>
      <w:r w:rsidRPr="00AD2F4D">
        <w:rPr>
          <w:rFonts w:ascii="Arial" w:eastAsia="Times New Roman" w:hAnsi="Arial" w:cs="Arial"/>
          <w:b/>
          <w:bCs/>
          <w:sz w:val="24"/>
          <w:szCs w:val="24"/>
        </w:rPr>
        <w:t>Certified Advanced Cardiovascular Life Support (ACLS)</w:t>
      </w:r>
      <w:r w:rsidR="001D7181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1C42D6" w:rsidRDefault="00AD2F4D" w:rsidP="001C42D6">
      <w:pPr>
        <w:tabs>
          <w:tab w:val="left" w:pos="2160"/>
        </w:tabs>
        <w:rPr>
          <w:rFonts w:ascii="Arial" w:eastAsia="Times New Roman" w:hAnsi="Arial" w:cs="Arial"/>
          <w:b/>
          <w:bCs/>
          <w:sz w:val="24"/>
          <w:szCs w:val="24"/>
        </w:rPr>
      </w:pPr>
      <w:r w:rsidRPr="00AD2F4D">
        <w:rPr>
          <w:rFonts w:ascii="Arial" w:eastAsia="Times New Roman" w:hAnsi="Arial" w:cs="Arial"/>
          <w:b/>
          <w:bCs/>
          <w:sz w:val="24"/>
          <w:szCs w:val="24"/>
        </w:rPr>
        <w:t xml:space="preserve">   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</w:t>
      </w:r>
      <w:r w:rsidR="00AD51FD"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Pr="00AD2F4D">
        <w:rPr>
          <w:rFonts w:ascii="Arial" w:eastAsia="Times New Roman" w:hAnsi="Arial" w:cs="Arial"/>
          <w:b/>
          <w:bCs/>
          <w:sz w:val="24"/>
          <w:szCs w:val="24"/>
        </w:rPr>
        <w:t xml:space="preserve">Certified CPR, Current </w:t>
      </w:r>
    </w:p>
    <w:p w:rsidR="00CB2E1D" w:rsidRDefault="004B36C9" w:rsidP="001C42D6">
      <w:pPr>
        <w:tabs>
          <w:tab w:val="left" w:pos="2160"/>
        </w:tabs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</w:t>
      </w:r>
      <w:r w:rsidR="00316E37">
        <w:rPr>
          <w:rFonts w:ascii="Arial" w:eastAsia="Times New Roman" w:hAnsi="Arial" w:cs="Arial"/>
          <w:bCs/>
          <w:sz w:val="24"/>
          <w:szCs w:val="24"/>
        </w:rPr>
        <w:t xml:space="preserve">                           </w:t>
      </w:r>
    </w:p>
    <w:p w:rsidR="00B76547" w:rsidRPr="00CB2E1D" w:rsidRDefault="00B76547" w:rsidP="001C42D6">
      <w:pPr>
        <w:tabs>
          <w:tab w:val="left" w:pos="2160"/>
        </w:tabs>
        <w:rPr>
          <w:rFonts w:ascii="Arial" w:eastAsia="Times New Roman" w:hAnsi="Arial" w:cs="Arial"/>
          <w:bCs/>
          <w:sz w:val="24"/>
          <w:szCs w:val="24"/>
        </w:rPr>
      </w:pPr>
    </w:p>
    <w:p w:rsidR="009B6809" w:rsidRDefault="00AD2F4D" w:rsidP="00CA0A4B">
      <w:pPr>
        <w:tabs>
          <w:tab w:val="left" w:pos="2070"/>
          <w:tab w:val="left" w:pos="2160"/>
        </w:tabs>
        <w:rPr>
          <w:rFonts w:ascii="Arial" w:eastAsia="Times New Roman" w:hAnsi="Arial" w:cs="Arial"/>
          <w:b/>
          <w:sz w:val="24"/>
          <w:szCs w:val="24"/>
        </w:rPr>
      </w:pPr>
      <w:r w:rsidRPr="00AD2F4D">
        <w:rPr>
          <w:rFonts w:ascii="Arial" w:eastAsia="Times New Roman" w:hAnsi="Arial" w:cs="Arial"/>
          <w:b/>
          <w:sz w:val="24"/>
          <w:szCs w:val="24"/>
        </w:rPr>
        <w:lastRenderedPageBreak/>
        <w:t>PROFESSIONAL EXPERIENCE</w:t>
      </w:r>
      <w:r w:rsidR="00635EB0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B76547" w:rsidRDefault="00B76547" w:rsidP="00A5220A">
      <w:pPr>
        <w:pStyle w:val="secondarylabels"/>
        <w:shd w:val="clear" w:color="auto" w:fill="FFFFFF"/>
        <w:spacing w:before="0" w:beforeAutospacing="0" w:after="0" w:afterAutospacing="0"/>
        <w:ind w:left="2100"/>
        <w:rPr>
          <w:rFonts w:ascii="Arial" w:hAnsi="Arial" w:cs="Arial"/>
        </w:rPr>
      </w:pPr>
    </w:p>
    <w:p w:rsidR="00B76547" w:rsidRDefault="00B76547" w:rsidP="00B76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01/2016-Present   Enterprise Staffing Agency, Dallas, Texas</w:t>
      </w:r>
    </w:p>
    <w:p w:rsidR="00B76547" w:rsidRPr="00C1471B" w:rsidRDefault="00B76547" w:rsidP="00B7654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Pr="00C1471B">
        <w:rPr>
          <w:rFonts w:ascii="Arial" w:hAnsi="Arial" w:cs="Arial"/>
          <w:b/>
          <w:sz w:val="24"/>
          <w:szCs w:val="24"/>
        </w:rPr>
        <w:t>RN (</w:t>
      </w:r>
      <w:r w:rsidR="00D25092" w:rsidRPr="00D25092">
        <w:rPr>
          <w:rFonts w:ascii="Arial" w:hAnsi="Arial" w:cs="Arial"/>
          <w:b/>
          <w:sz w:val="24"/>
          <w:szCs w:val="24"/>
        </w:rPr>
        <w:t>Psychiatric</w:t>
      </w:r>
      <w:r w:rsidR="00D25092">
        <w:rPr>
          <w:rFonts w:ascii="Arial" w:hAnsi="Arial" w:cs="Arial"/>
          <w:b/>
          <w:sz w:val="24"/>
          <w:szCs w:val="24"/>
        </w:rPr>
        <w:t>, Detox,</w:t>
      </w:r>
      <w:r w:rsidR="00D25092" w:rsidRPr="00C1471B">
        <w:rPr>
          <w:rFonts w:ascii="Arial" w:hAnsi="Arial" w:cs="Arial"/>
          <w:b/>
          <w:sz w:val="24"/>
          <w:szCs w:val="24"/>
        </w:rPr>
        <w:t xml:space="preserve"> </w:t>
      </w:r>
      <w:r w:rsidRPr="00C1471B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R, ICU, and MS</w:t>
      </w:r>
      <w:r w:rsidRPr="00C1471B">
        <w:rPr>
          <w:rFonts w:ascii="Arial" w:hAnsi="Arial" w:cs="Arial"/>
          <w:b/>
          <w:sz w:val="24"/>
          <w:szCs w:val="24"/>
        </w:rPr>
        <w:t xml:space="preserve"> in area Hospitals) </w:t>
      </w:r>
    </w:p>
    <w:p w:rsidR="00B76547" w:rsidRDefault="00B76547" w:rsidP="00B76547">
      <w:pPr>
        <w:ind w:left="20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Triages, assesses </w:t>
      </w:r>
      <w:r w:rsidRPr="00AE38F6">
        <w:rPr>
          <w:rFonts w:ascii="Arial" w:hAnsi="Arial" w:cs="Arial"/>
          <w:sz w:val="24"/>
          <w:szCs w:val="24"/>
        </w:rPr>
        <w:t>and prioritizes patients upon hospital arrival for care. Asse</w:t>
      </w:r>
      <w:r>
        <w:rPr>
          <w:rFonts w:ascii="Arial" w:hAnsi="Arial" w:cs="Arial"/>
          <w:sz w:val="24"/>
          <w:szCs w:val="24"/>
        </w:rPr>
        <w:t>sses and manages patients with l</w:t>
      </w:r>
      <w:r w:rsidRPr="00AE38F6">
        <w:rPr>
          <w:rFonts w:ascii="Arial" w:hAnsi="Arial" w:cs="Arial"/>
          <w:sz w:val="24"/>
          <w:szCs w:val="24"/>
        </w:rPr>
        <w:t>ife</w:t>
      </w:r>
      <w:r>
        <w:rPr>
          <w:rFonts w:ascii="Arial" w:hAnsi="Arial" w:cs="Arial"/>
          <w:sz w:val="24"/>
          <w:szCs w:val="24"/>
        </w:rPr>
        <w:t>-</w:t>
      </w:r>
      <w:r w:rsidRPr="00AE38F6">
        <w:rPr>
          <w:rFonts w:ascii="Arial" w:hAnsi="Arial" w:cs="Arial"/>
          <w:sz w:val="24"/>
          <w:szCs w:val="24"/>
        </w:rPr>
        <w:t xml:space="preserve"> threatening conditions using ALCS guidelines and ER care center</w:t>
      </w:r>
      <w:r>
        <w:rPr>
          <w:rFonts w:ascii="Arial" w:hAnsi="Arial" w:cs="Arial"/>
          <w:sz w:val="24"/>
          <w:szCs w:val="24"/>
        </w:rPr>
        <w:t xml:space="preserve"> protocols. Manages and evaluates patients in ICU, </w:t>
      </w:r>
      <w:r w:rsidRPr="00AE38F6">
        <w:rPr>
          <w:rFonts w:ascii="Arial" w:hAnsi="Arial" w:cs="Arial"/>
          <w:sz w:val="24"/>
          <w:szCs w:val="24"/>
        </w:rPr>
        <w:t>cares for patients with traumatic, complex injuries and deteriorating life sign patterns.</w:t>
      </w:r>
    </w:p>
    <w:p w:rsidR="00DE35F9" w:rsidRPr="00A5220A" w:rsidRDefault="00DE35F9" w:rsidP="00CA0A4B">
      <w:pPr>
        <w:tabs>
          <w:tab w:val="left" w:pos="2070"/>
          <w:tab w:val="left" w:pos="2160"/>
        </w:tabs>
        <w:rPr>
          <w:rFonts w:ascii="Arial" w:eastAsia="Times New Roman" w:hAnsi="Arial" w:cs="Arial"/>
          <w:b/>
          <w:sz w:val="24"/>
          <w:szCs w:val="24"/>
        </w:rPr>
      </w:pPr>
    </w:p>
    <w:p w:rsidR="00CA0A4B" w:rsidRDefault="00CA0A4B" w:rsidP="00CA0A4B">
      <w:pPr>
        <w:tabs>
          <w:tab w:val="left" w:pos="2070"/>
          <w:tab w:val="left" w:pos="2160"/>
        </w:tabs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02/2016</w:t>
      </w:r>
      <w:r w:rsidR="009B6809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B76547">
        <w:rPr>
          <w:rFonts w:ascii="Arial" w:eastAsia="Times New Roman" w:hAnsi="Arial" w:cs="Arial"/>
          <w:bCs/>
          <w:sz w:val="24"/>
          <w:szCs w:val="24"/>
        </w:rPr>
        <w:t>–</w:t>
      </w:r>
      <w:r w:rsidR="00B76547" w:rsidRPr="00635EB0">
        <w:rPr>
          <w:rFonts w:ascii="Arial" w:eastAsia="Times New Roman" w:hAnsi="Arial" w:cs="Arial"/>
          <w:bCs/>
          <w:sz w:val="24"/>
          <w:szCs w:val="24"/>
        </w:rPr>
        <w:t>Present</w:t>
      </w:r>
      <w:r w:rsidR="00B76547">
        <w:rPr>
          <w:rFonts w:ascii="Arial" w:eastAsia="Times New Roman" w:hAnsi="Arial" w:cs="Arial"/>
          <w:bCs/>
          <w:sz w:val="24"/>
          <w:szCs w:val="24"/>
        </w:rPr>
        <w:t xml:space="preserve">  Kindred</w:t>
      </w:r>
      <w:r w:rsidR="00322AC3">
        <w:rPr>
          <w:rFonts w:ascii="Arial" w:eastAsia="Times New Roman" w:hAnsi="Arial" w:cs="Arial"/>
          <w:bCs/>
          <w:sz w:val="24"/>
          <w:szCs w:val="24"/>
        </w:rPr>
        <w:t xml:space="preserve"> Hospitals Limited Partnership</w:t>
      </w:r>
      <w:r w:rsidR="00C1471B">
        <w:rPr>
          <w:rFonts w:ascii="Arial" w:eastAsia="Times New Roman" w:hAnsi="Arial" w:cs="Arial"/>
          <w:bCs/>
          <w:sz w:val="24"/>
          <w:szCs w:val="24"/>
        </w:rPr>
        <w:t>, Arlington, Texas</w:t>
      </w:r>
      <w:r>
        <w:rPr>
          <w:rFonts w:ascii="Arial" w:eastAsia="Times New Roman" w:hAnsi="Arial" w:cs="Arial"/>
          <w:bCs/>
          <w:sz w:val="24"/>
          <w:szCs w:val="24"/>
        </w:rPr>
        <w:t xml:space="preserve">   </w:t>
      </w:r>
    </w:p>
    <w:p w:rsidR="00CA0A4B" w:rsidRDefault="009B6809" w:rsidP="003E7C7A">
      <w:pPr>
        <w:tabs>
          <w:tab w:val="left" w:pos="2070"/>
          <w:tab w:val="left" w:pos="2160"/>
        </w:tabs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House Supervisor</w:t>
      </w:r>
      <w:r w:rsidR="00E82164">
        <w:rPr>
          <w:rFonts w:ascii="Arial" w:eastAsia="Times New Roman" w:hAnsi="Arial" w:cs="Arial"/>
          <w:b/>
          <w:sz w:val="24"/>
          <w:szCs w:val="24"/>
        </w:rPr>
        <w:t xml:space="preserve">, RN </w:t>
      </w:r>
      <w:r w:rsidR="00E82164" w:rsidRPr="000E3B17">
        <w:rPr>
          <w:rFonts w:ascii="Arial" w:eastAsia="Times New Roman" w:hAnsi="Arial" w:cs="Arial"/>
          <w:b/>
          <w:sz w:val="24"/>
          <w:szCs w:val="24"/>
        </w:rPr>
        <w:t>(</w:t>
      </w:r>
      <w:r w:rsidR="00E82164">
        <w:rPr>
          <w:rFonts w:ascii="Arial" w:eastAsia="Times New Roman" w:hAnsi="Arial" w:cs="Arial"/>
          <w:b/>
          <w:sz w:val="24"/>
          <w:szCs w:val="24"/>
        </w:rPr>
        <w:t xml:space="preserve">ICU, </w:t>
      </w:r>
      <w:r w:rsidR="00E82164" w:rsidRPr="000E3B17">
        <w:rPr>
          <w:rFonts w:ascii="Arial" w:eastAsia="Times New Roman" w:hAnsi="Arial" w:cs="Arial"/>
          <w:b/>
          <w:sz w:val="24"/>
          <w:szCs w:val="24"/>
        </w:rPr>
        <w:t>Medical and Surgical U</w:t>
      </w:r>
      <w:bookmarkStart w:id="0" w:name="_GoBack"/>
      <w:bookmarkEnd w:id="0"/>
      <w:r w:rsidR="00E82164" w:rsidRPr="000E3B17">
        <w:rPr>
          <w:rFonts w:ascii="Arial" w:eastAsia="Times New Roman" w:hAnsi="Arial" w:cs="Arial"/>
          <w:b/>
          <w:sz w:val="24"/>
          <w:szCs w:val="24"/>
        </w:rPr>
        <w:t>nit)</w:t>
      </w:r>
      <w:r w:rsidR="00E82164">
        <w:rPr>
          <w:rFonts w:ascii="Arial" w:eastAsia="Times New Roman" w:hAnsi="Arial" w:cs="Arial"/>
          <w:b/>
          <w:sz w:val="24"/>
          <w:szCs w:val="24"/>
        </w:rPr>
        <w:t xml:space="preserve">  </w:t>
      </w:r>
    </w:p>
    <w:p w:rsidR="00DC7CFD" w:rsidRDefault="009B6809" w:rsidP="00DC7CFD">
      <w:pPr>
        <w:ind w:left="2070"/>
        <w:rPr>
          <w:rFonts w:ascii="Arial" w:hAnsi="Arial" w:cs="Arial"/>
          <w:color w:val="000000"/>
          <w:sz w:val="24"/>
          <w:szCs w:val="24"/>
        </w:rPr>
      </w:pPr>
      <w:r w:rsidRPr="009B6809">
        <w:rPr>
          <w:rFonts w:ascii="Arial" w:hAnsi="Arial" w:cs="Arial"/>
          <w:sz w:val="24"/>
          <w:szCs w:val="24"/>
        </w:rPr>
        <w:t xml:space="preserve">Responsible </w:t>
      </w:r>
      <w:r w:rsidR="0028520C">
        <w:rPr>
          <w:rFonts w:ascii="Arial" w:hAnsi="Arial" w:cs="Arial"/>
          <w:sz w:val="24"/>
          <w:szCs w:val="24"/>
        </w:rPr>
        <w:t xml:space="preserve">for patient care </w:t>
      </w:r>
      <w:r w:rsidRPr="009B6809">
        <w:rPr>
          <w:rFonts w:ascii="Arial" w:hAnsi="Arial" w:cs="Arial"/>
          <w:sz w:val="24"/>
          <w:szCs w:val="24"/>
        </w:rPr>
        <w:t>and directed the care provided by nursing staff in</w:t>
      </w:r>
      <w:r w:rsidR="0024699F">
        <w:rPr>
          <w:rFonts w:ascii="Arial" w:hAnsi="Arial" w:cs="Arial"/>
          <w:sz w:val="24"/>
          <w:szCs w:val="24"/>
        </w:rPr>
        <w:t xml:space="preserve"> ICU,</w:t>
      </w:r>
      <w:r w:rsidR="0028520C">
        <w:rPr>
          <w:rFonts w:ascii="Arial" w:hAnsi="Arial" w:cs="Arial"/>
          <w:sz w:val="24"/>
          <w:szCs w:val="24"/>
        </w:rPr>
        <w:t xml:space="preserve"> </w:t>
      </w:r>
      <w:r w:rsidRPr="009B6809">
        <w:rPr>
          <w:rFonts w:ascii="Arial" w:hAnsi="Arial" w:cs="Arial"/>
          <w:sz w:val="24"/>
          <w:szCs w:val="24"/>
        </w:rPr>
        <w:t>Medical and Surgical units and ensures</w:t>
      </w:r>
      <w:r w:rsidR="008E7E04">
        <w:rPr>
          <w:rFonts w:ascii="Arial" w:hAnsi="Arial" w:cs="Arial"/>
          <w:sz w:val="24"/>
          <w:szCs w:val="24"/>
        </w:rPr>
        <w:t xml:space="preserve"> a</w:t>
      </w:r>
      <w:r w:rsidRPr="009B6809">
        <w:rPr>
          <w:rFonts w:ascii="Arial" w:hAnsi="Arial" w:cs="Arial"/>
          <w:sz w:val="24"/>
          <w:szCs w:val="24"/>
        </w:rPr>
        <w:t xml:space="preserve"> sufficient number of staff </w:t>
      </w:r>
      <w:r w:rsidR="0028520C">
        <w:rPr>
          <w:rFonts w:ascii="Arial" w:hAnsi="Arial" w:cs="Arial"/>
          <w:sz w:val="24"/>
          <w:szCs w:val="24"/>
        </w:rPr>
        <w:t xml:space="preserve">available on a daily basis </w:t>
      </w:r>
      <w:r w:rsidRPr="009B6809">
        <w:rPr>
          <w:rFonts w:ascii="Arial" w:hAnsi="Arial" w:cs="Arial"/>
          <w:sz w:val="24"/>
          <w:szCs w:val="24"/>
        </w:rPr>
        <w:t>including schedules o</w:t>
      </w:r>
      <w:r w:rsidR="00DC7CFD">
        <w:rPr>
          <w:rFonts w:ascii="Arial" w:hAnsi="Arial" w:cs="Arial"/>
          <w:sz w:val="24"/>
          <w:szCs w:val="24"/>
        </w:rPr>
        <w:t>f contract or agency personnel.</w:t>
      </w:r>
      <w:r w:rsidR="00DC7CFD" w:rsidRPr="00DC7CFD">
        <w:rPr>
          <w:rFonts w:ascii="Arial" w:hAnsi="Arial" w:cs="Arial"/>
          <w:color w:val="000000"/>
          <w:sz w:val="24"/>
          <w:szCs w:val="24"/>
        </w:rPr>
        <w:t xml:space="preserve"> </w:t>
      </w:r>
      <w:r w:rsidR="00DC7CFD" w:rsidRPr="001F49E6">
        <w:rPr>
          <w:rFonts w:ascii="Arial" w:hAnsi="Arial" w:cs="Arial"/>
          <w:color w:val="000000"/>
          <w:sz w:val="24"/>
          <w:szCs w:val="24"/>
        </w:rPr>
        <w:t>Efficiently manage patient</w:t>
      </w:r>
      <w:r w:rsidR="00DC7CFD">
        <w:rPr>
          <w:rFonts w:ascii="Arial" w:hAnsi="Arial" w:cs="Arial"/>
          <w:color w:val="000000"/>
          <w:sz w:val="24"/>
          <w:szCs w:val="24"/>
        </w:rPr>
        <w:t>s</w:t>
      </w:r>
      <w:r w:rsidR="00DC7CFD" w:rsidRPr="001F49E6">
        <w:rPr>
          <w:rFonts w:ascii="Arial" w:hAnsi="Arial" w:cs="Arial"/>
          <w:color w:val="000000"/>
          <w:sz w:val="24"/>
          <w:szCs w:val="24"/>
        </w:rPr>
        <w:t xml:space="preserve"> and staffs during </w:t>
      </w:r>
      <w:r w:rsidR="00D73417">
        <w:rPr>
          <w:rFonts w:ascii="Arial" w:hAnsi="Arial" w:cs="Arial"/>
          <w:color w:val="000000"/>
          <w:sz w:val="24"/>
          <w:szCs w:val="24"/>
        </w:rPr>
        <w:t xml:space="preserve">an </w:t>
      </w:r>
      <w:r w:rsidR="00DC7CFD" w:rsidRPr="001F49E6">
        <w:rPr>
          <w:rFonts w:ascii="Arial" w:hAnsi="Arial" w:cs="Arial"/>
          <w:color w:val="000000"/>
          <w:sz w:val="24"/>
          <w:szCs w:val="24"/>
        </w:rPr>
        <w:t xml:space="preserve">emergency, maintains </w:t>
      </w:r>
      <w:r w:rsidR="008E7E04">
        <w:rPr>
          <w:rFonts w:ascii="Arial" w:hAnsi="Arial" w:cs="Arial"/>
          <w:color w:val="000000"/>
          <w:sz w:val="24"/>
          <w:szCs w:val="24"/>
        </w:rPr>
        <w:t xml:space="preserve">a </w:t>
      </w:r>
      <w:r w:rsidR="00DC7CFD" w:rsidRPr="001F49E6">
        <w:rPr>
          <w:rFonts w:ascii="Arial" w:hAnsi="Arial" w:cs="Arial"/>
          <w:color w:val="000000"/>
          <w:sz w:val="24"/>
          <w:szCs w:val="24"/>
        </w:rPr>
        <w:t>posi</w:t>
      </w:r>
      <w:r w:rsidR="00746E20">
        <w:rPr>
          <w:rFonts w:ascii="Arial" w:hAnsi="Arial" w:cs="Arial"/>
          <w:color w:val="000000"/>
          <w:sz w:val="24"/>
          <w:szCs w:val="24"/>
        </w:rPr>
        <w:t>tive and professional image that</w:t>
      </w:r>
      <w:r w:rsidR="008E7E04">
        <w:rPr>
          <w:rFonts w:ascii="Arial" w:hAnsi="Arial" w:cs="Arial"/>
          <w:color w:val="000000"/>
          <w:sz w:val="24"/>
          <w:szCs w:val="24"/>
        </w:rPr>
        <w:t xml:space="preserve"> </w:t>
      </w:r>
      <w:r w:rsidR="00746E20">
        <w:rPr>
          <w:rFonts w:ascii="Arial" w:hAnsi="Arial" w:cs="Arial"/>
          <w:color w:val="000000"/>
          <w:sz w:val="24"/>
          <w:szCs w:val="24"/>
        </w:rPr>
        <w:t>enhances</w:t>
      </w:r>
      <w:r w:rsidR="00DC7CFD" w:rsidRPr="001F49E6">
        <w:rPr>
          <w:rFonts w:ascii="Arial" w:hAnsi="Arial" w:cs="Arial"/>
          <w:color w:val="000000"/>
          <w:sz w:val="24"/>
          <w:szCs w:val="24"/>
        </w:rPr>
        <w:t xml:space="preserve"> a work environme</w:t>
      </w:r>
      <w:r w:rsidR="00DC7CFD">
        <w:rPr>
          <w:rFonts w:ascii="Arial" w:hAnsi="Arial" w:cs="Arial"/>
          <w:color w:val="000000"/>
          <w:sz w:val="24"/>
          <w:szCs w:val="24"/>
        </w:rPr>
        <w:t xml:space="preserve">nt that fosters mutual respect, </w:t>
      </w:r>
      <w:r w:rsidR="008B0185">
        <w:rPr>
          <w:rFonts w:ascii="Arial" w:hAnsi="Arial" w:cs="Arial"/>
          <w:color w:val="000000"/>
          <w:sz w:val="24"/>
          <w:szCs w:val="24"/>
        </w:rPr>
        <w:t xml:space="preserve">participation, </w:t>
      </w:r>
      <w:r w:rsidR="00DC7CFD" w:rsidRPr="001F49E6">
        <w:rPr>
          <w:rFonts w:ascii="Arial" w:hAnsi="Arial" w:cs="Arial"/>
          <w:color w:val="000000"/>
          <w:sz w:val="24"/>
          <w:szCs w:val="24"/>
        </w:rPr>
        <w:t>and growth.</w:t>
      </w:r>
    </w:p>
    <w:p w:rsidR="002501FA" w:rsidRDefault="002501FA" w:rsidP="00DC7CFD">
      <w:pPr>
        <w:ind w:left="2070"/>
        <w:rPr>
          <w:rFonts w:ascii="Arial" w:hAnsi="Arial" w:cs="Arial"/>
          <w:color w:val="000000"/>
          <w:sz w:val="24"/>
          <w:szCs w:val="24"/>
        </w:rPr>
      </w:pPr>
    </w:p>
    <w:p w:rsidR="002501FA" w:rsidRDefault="002501FA" w:rsidP="002501FA">
      <w:pPr>
        <w:tabs>
          <w:tab w:val="left" w:pos="2070"/>
          <w:tab w:val="left" w:pos="216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02/2017- 04-2018  JPS Health Network, Fort-Worth, Texas</w:t>
      </w:r>
    </w:p>
    <w:p w:rsidR="002501FA" w:rsidRDefault="002501FA" w:rsidP="002501FA">
      <w:pPr>
        <w:pStyle w:val="secondarylabels"/>
        <w:shd w:val="clear" w:color="auto" w:fill="FFFFFF"/>
        <w:spacing w:before="0" w:beforeAutospacing="0" w:after="0" w:afterAutospacing="0"/>
        <w:ind w:left="2100"/>
        <w:rPr>
          <w:rFonts w:ascii="Arial" w:hAnsi="Arial" w:cs="Arial"/>
        </w:rPr>
      </w:pPr>
      <w:r>
        <w:rPr>
          <w:rFonts w:ascii="Arial" w:hAnsi="Arial" w:cs="Arial"/>
          <w:b/>
        </w:rPr>
        <w:t>RN (Psychiatric ER, I</w:t>
      </w:r>
      <w:r w:rsidRPr="002827DF">
        <w:rPr>
          <w:rFonts w:ascii="Arial" w:hAnsi="Arial" w:cs="Arial"/>
          <w:b/>
        </w:rPr>
        <w:t xml:space="preserve">npatient Psychiatric units).             </w:t>
      </w:r>
      <w:r w:rsidRPr="002827DF">
        <w:rPr>
          <w:rFonts w:ascii="Arial" w:hAnsi="Arial" w:cs="Arial"/>
          <w:b/>
        </w:rPr>
        <w:br/>
      </w:r>
      <w:r w:rsidRPr="00A5220A">
        <w:rPr>
          <w:rFonts w:ascii="Arial" w:hAnsi="Arial" w:cs="Arial"/>
        </w:rPr>
        <w:t>Assessment of psychiatric patient of all ages, tria</w:t>
      </w:r>
      <w:r>
        <w:rPr>
          <w:rFonts w:ascii="Arial" w:hAnsi="Arial" w:cs="Arial"/>
        </w:rPr>
        <w:t xml:space="preserve">ge, </w:t>
      </w:r>
      <w:r w:rsidRPr="00A5220A">
        <w:rPr>
          <w:rFonts w:ascii="Arial" w:hAnsi="Arial" w:cs="Arial"/>
        </w:rPr>
        <w:t>educate and deliver quality nursing care towards patient recovery.</w:t>
      </w:r>
      <w:r>
        <w:rPr>
          <w:rFonts w:ascii="Arial" w:hAnsi="Arial" w:cs="Arial"/>
        </w:rPr>
        <w:t xml:space="preserve"> </w:t>
      </w:r>
      <w:r w:rsidRPr="00A5220A">
        <w:rPr>
          <w:rFonts w:ascii="Arial" w:hAnsi="Arial" w:cs="Arial"/>
        </w:rPr>
        <w:t>Coordinates with MD</w:t>
      </w:r>
      <w:r>
        <w:rPr>
          <w:rFonts w:ascii="Arial" w:hAnsi="Arial" w:cs="Arial"/>
        </w:rPr>
        <w:t>s</w:t>
      </w:r>
      <w:r w:rsidRPr="00A5220A">
        <w:rPr>
          <w:rFonts w:ascii="Arial" w:hAnsi="Arial" w:cs="Arial"/>
        </w:rPr>
        <w:t>, PA</w:t>
      </w:r>
      <w:r>
        <w:rPr>
          <w:rFonts w:ascii="Arial" w:hAnsi="Arial" w:cs="Arial"/>
        </w:rPr>
        <w:t>s</w:t>
      </w:r>
      <w:r w:rsidRPr="00A5220A">
        <w:rPr>
          <w:rFonts w:ascii="Arial" w:hAnsi="Arial" w:cs="Arial"/>
        </w:rPr>
        <w:t xml:space="preserve">, and NPs on treatment plans, and participates with Social workers for discharge planning using nursing process. </w:t>
      </w:r>
    </w:p>
    <w:p w:rsidR="009B6809" w:rsidRPr="00C1471B" w:rsidRDefault="009B6809" w:rsidP="003E7C7A">
      <w:pPr>
        <w:tabs>
          <w:tab w:val="left" w:pos="2070"/>
          <w:tab w:val="left" w:pos="2160"/>
        </w:tabs>
        <w:rPr>
          <w:rFonts w:ascii="Arial" w:eastAsia="Times New Roman" w:hAnsi="Arial" w:cs="Arial"/>
          <w:b/>
          <w:sz w:val="24"/>
          <w:szCs w:val="24"/>
        </w:rPr>
      </w:pPr>
    </w:p>
    <w:p w:rsidR="00CA0A4B" w:rsidRDefault="00BF79CE" w:rsidP="003E7C7A">
      <w:pPr>
        <w:tabs>
          <w:tab w:val="left" w:pos="2070"/>
          <w:tab w:val="left" w:pos="2160"/>
        </w:tabs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07</w:t>
      </w:r>
      <w:r w:rsidR="00CA0A4B">
        <w:rPr>
          <w:rFonts w:ascii="Arial" w:eastAsia="Times New Roman" w:hAnsi="Arial" w:cs="Arial"/>
          <w:bCs/>
          <w:sz w:val="24"/>
          <w:szCs w:val="24"/>
        </w:rPr>
        <w:t>/2015-06/16     Promise Hospital of Dallas</w:t>
      </w:r>
      <w:r w:rsidR="00322AC3">
        <w:rPr>
          <w:rFonts w:ascii="Arial" w:eastAsia="Times New Roman" w:hAnsi="Arial" w:cs="Arial"/>
          <w:bCs/>
          <w:sz w:val="24"/>
          <w:szCs w:val="24"/>
        </w:rPr>
        <w:t>, Inc.</w:t>
      </w:r>
      <w:r w:rsidR="00CA0A4B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823555" w:rsidRDefault="00823555" w:rsidP="003E7C7A">
      <w:pPr>
        <w:tabs>
          <w:tab w:val="left" w:pos="2070"/>
          <w:tab w:val="left" w:pos="2160"/>
        </w:tabs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</w:t>
      </w:r>
      <w:r w:rsidR="009A25F3">
        <w:rPr>
          <w:rFonts w:ascii="Arial" w:eastAsia="Times New Roman" w:hAnsi="Arial" w:cs="Arial"/>
          <w:b/>
          <w:sz w:val="24"/>
          <w:szCs w:val="24"/>
        </w:rPr>
        <w:t xml:space="preserve">Nursing Supervisor, </w:t>
      </w:r>
      <w:r>
        <w:rPr>
          <w:rFonts w:ascii="Arial" w:eastAsia="Times New Roman" w:hAnsi="Arial" w:cs="Arial"/>
          <w:b/>
          <w:sz w:val="24"/>
          <w:szCs w:val="24"/>
        </w:rPr>
        <w:t xml:space="preserve">RN </w:t>
      </w:r>
      <w:r w:rsidRPr="000E3B17">
        <w:rPr>
          <w:rFonts w:ascii="Arial" w:eastAsia="Times New Roman" w:hAnsi="Arial" w:cs="Arial"/>
          <w:b/>
          <w:sz w:val="24"/>
          <w:szCs w:val="24"/>
        </w:rPr>
        <w:t>(</w:t>
      </w:r>
      <w:r w:rsidR="009A25F3">
        <w:rPr>
          <w:rFonts w:ascii="Arial" w:eastAsia="Times New Roman" w:hAnsi="Arial" w:cs="Arial"/>
          <w:b/>
          <w:sz w:val="24"/>
          <w:szCs w:val="24"/>
        </w:rPr>
        <w:t>ICU, Medical and Surgical Unit</w:t>
      </w:r>
    </w:p>
    <w:p w:rsidR="00615153" w:rsidRPr="001F49E6" w:rsidRDefault="00615153" w:rsidP="00615153">
      <w:pPr>
        <w:rPr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Efficiently manages staffing and scheduling to meet patient needs.</w:t>
      </w:r>
    </w:p>
    <w:p w:rsidR="005261E9" w:rsidRPr="003D4457" w:rsidRDefault="005261E9" w:rsidP="00615153">
      <w:pPr>
        <w:ind w:left="2070"/>
        <w:rPr>
          <w:rFonts w:ascii="Arial" w:hAnsi="Arial" w:cs="Arial"/>
          <w:sz w:val="24"/>
          <w:szCs w:val="24"/>
        </w:rPr>
      </w:pPr>
      <w:r w:rsidRPr="003D4457">
        <w:rPr>
          <w:rFonts w:ascii="Arial" w:hAnsi="Arial" w:cs="Arial"/>
          <w:sz w:val="24"/>
          <w:szCs w:val="24"/>
        </w:rPr>
        <w:t>Responsible for assessing patient needs, plans, coordinated patient care</w:t>
      </w:r>
      <w:r w:rsidR="003D4457">
        <w:rPr>
          <w:rFonts w:ascii="Arial" w:hAnsi="Arial" w:cs="Arial"/>
          <w:sz w:val="24"/>
          <w:szCs w:val="24"/>
        </w:rPr>
        <w:t xml:space="preserve"> </w:t>
      </w:r>
      <w:r w:rsidRPr="003D4457">
        <w:rPr>
          <w:rFonts w:ascii="Arial" w:hAnsi="Arial" w:cs="Arial"/>
          <w:sz w:val="24"/>
          <w:szCs w:val="24"/>
        </w:rPr>
        <w:t>activity on assigned shift</w:t>
      </w:r>
      <w:r w:rsidR="00615153">
        <w:rPr>
          <w:rFonts w:ascii="Arial" w:hAnsi="Arial" w:cs="Arial"/>
          <w:sz w:val="24"/>
          <w:szCs w:val="24"/>
        </w:rPr>
        <w:t>,</w:t>
      </w:r>
      <w:r w:rsidRPr="003D4457">
        <w:rPr>
          <w:rFonts w:ascii="Arial" w:hAnsi="Arial" w:cs="Arial"/>
          <w:sz w:val="24"/>
          <w:szCs w:val="24"/>
        </w:rPr>
        <w:t xml:space="preserve"> evaluated and implemented</w:t>
      </w:r>
      <w:r w:rsidR="00311314">
        <w:rPr>
          <w:rFonts w:ascii="Arial" w:hAnsi="Arial" w:cs="Arial"/>
          <w:sz w:val="24"/>
          <w:szCs w:val="24"/>
        </w:rPr>
        <w:t xml:space="preserve"> care based on </w:t>
      </w:r>
      <w:r w:rsidR="004B0675">
        <w:rPr>
          <w:rFonts w:ascii="Arial" w:hAnsi="Arial" w:cs="Arial"/>
          <w:sz w:val="24"/>
          <w:szCs w:val="24"/>
        </w:rPr>
        <w:t>priorities and ind</w:t>
      </w:r>
      <w:r w:rsidR="004B0675" w:rsidRPr="003D4457">
        <w:rPr>
          <w:rFonts w:ascii="Arial" w:hAnsi="Arial" w:cs="Arial"/>
          <w:sz w:val="24"/>
          <w:szCs w:val="24"/>
        </w:rPr>
        <w:t>i</w:t>
      </w:r>
      <w:r w:rsidR="004B0675">
        <w:rPr>
          <w:rFonts w:ascii="Arial" w:hAnsi="Arial" w:cs="Arial"/>
          <w:sz w:val="24"/>
          <w:szCs w:val="24"/>
        </w:rPr>
        <w:t>v</w:t>
      </w:r>
      <w:r w:rsidR="004B0675" w:rsidRPr="003D4457">
        <w:rPr>
          <w:rFonts w:ascii="Arial" w:hAnsi="Arial" w:cs="Arial"/>
          <w:sz w:val="24"/>
          <w:szCs w:val="24"/>
        </w:rPr>
        <w:t>idualized</w:t>
      </w:r>
      <w:r w:rsidRPr="003D4457">
        <w:rPr>
          <w:rFonts w:ascii="Arial" w:hAnsi="Arial" w:cs="Arial"/>
          <w:sz w:val="24"/>
          <w:szCs w:val="24"/>
        </w:rPr>
        <w:t xml:space="preserve"> patient’s needs to meet patient care outcomes</w:t>
      </w:r>
      <w:r w:rsidRPr="007E1861">
        <w:rPr>
          <w:sz w:val="24"/>
          <w:szCs w:val="24"/>
        </w:rPr>
        <w:t>.</w:t>
      </w:r>
    </w:p>
    <w:p w:rsidR="008D44D1" w:rsidRPr="00635EB0" w:rsidRDefault="00635EB0" w:rsidP="008D44D1">
      <w:pPr>
        <w:tabs>
          <w:tab w:val="left" w:pos="2070"/>
        </w:tabs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  </w:t>
      </w:r>
      <w:r w:rsidR="005261E9">
        <w:rPr>
          <w:rFonts w:ascii="Arial" w:eastAsia="Times New Roman" w:hAnsi="Arial" w:cs="Arial"/>
          <w:b/>
          <w:sz w:val="24"/>
          <w:szCs w:val="24"/>
        </w:rPr>
        <w:t xml:space="preserve">                           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AC6B86">
        <w:rPr>
          <w:rFonts w:ascii="Arial" w:eastAsia="Times New Roman" w:hAnsi="Arial" w:cs="Arial"/>
          <w:bCs/>
          <w:sz w:val="24"/>
          <w:szCs w:val="24"/>
        </w:rPr>
        <w:t>12/2008</w:t>
      </w:r>
      <w:r w:rsidR="008D44D1" w:rsidRPr="00635EB0">
        <w:rPr>
          <w:rFonts w:ascii="Arial" w:eastAsia="Times New Roman" w:hAnsi="Arial" w:cs="Arial"/>
          <w:bCs/>
          <w:sz w:val="24"/>
          <w:szCs w:val="24"/>
        </w:rPr>
        <w:t>-</w:t>
      </w:r>
      <w:r w:rsidR="00BF79CE">
        <w:rPr>
          <w:rFonts w:ascii="Arial" w:eastAsia="Times New Roman" w:hAnsi="Arial" w:cs="Arial"/>
          <w:bCs/>
          <w:sz w:val="24"/>
          <w:szCs w:val="24"/>
        </w:rPr>
        <w:t>07</w:t>
      </w:r>
      <w:r w:rsidR="008D44D1">
        <w:rPr>
          <w:rFonts w:ascii="Arial" w:eastAsia="Times New Roman" w:hAnsi="Arial" w:cs="Arial"/>
          <w:bCs/>
          <w:sz w:val="24"/>
          <w:szCs w:val="24"/>
        </w:rPr>
        <w:t xml:space="preserve">/2015   </w:t>
      </w:r>
      <w:r w:rsidR="008D44D1">
        <w:rPr>
          <w:rFonts w:ascii="Arial" w:eastAsia="Times New Roman" w:hAnsi="Arial" w:cs="Arial"/>
          <w:sz w:val="24"/>
          <w:szCs w:val="24"/>
        </w:rPr>
        <w:t>UT Home Healthcare, Inc</w:t>
      </w:r>
      <w:r w:rsidR="00C1471B">
        <w:rPr>
          <w:rFonts w:ascii="Arial" w:eastAsia="Times New Roman" w:hAnsi="Arial" w:cs="Arial"/>
          <w:sz w:val="24"/>
          <w:szCs w:val="24"/>
        </w:rPr>
        <w:t>. Arlington, Texas</w:t>
      </w:r>
    </w:p>
    <w:p w:rsidR="008D44D1" w:rsidRDefault="008D44D1" w:rsidP="008D44D1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</w:t>
      </w:r>
      <w:r>
        <w:rPr>
          <w:rFonts w:ascii="Arial" w:eastAsia="Times New Roman" w:hAnsi="Arial" w:cs="Arial"/>
          <w:b/>
          <w:sz w:val="24"/>
          <w:szCs w:val="24"/>
        </w:rPr>
        <w:t xml:space="preserve">Administrator/Chief Executive Officer  </w:t>
      </w:r>
    </w:p>
    <w:p w:rsidR="008D44D1" w:rsidRPr="00F41632" w:rsidRDefault="008D44D1" w:rsidP="00F41632">
      <w:pPr>
        <w:ind w:left="2070"/>
        <w:rPr>
          <w:rFonts w:ascii="Arial" w:eastAsia="Times New Roman" w:hAnsi="Arial" w:cs="Arial"/>
          <w:sz w:val="24"/>
          <w:szCs w:val="24"/>
        </w:rPr>
      </w:pPr>
      <w:r w:rsidRPr="00756598">
        <w:rPr>
          <w:rFonts w:ascii="Arial" w:hAnsi="Arial" w:cs="Arial"/>
          <w:sz w:val="24"/>
          <w:szCs w:val="24"/>
        </w:rPr>
        <w:t xml:space="preserve">Responsible for managing the day-to-day operations of the </w:t>
      </w:r>
      <w:r w:rsidR="00F41632">
        <w:rPr>
          <w:rFonts w:ascii="Arial" w:hAnsi="Arial" w:cs="Arial"/>
          <w:sz w:val="24"/>
          <w:szCs w:val="24"/>
        </w:rPr>
        <w:t xml:space="preserve">  </w:t>
      </w:r>
      <w:r w:rsidRPr="00756598">
        <w:rPr>
          <w:rFonts w:ascii="Arial" w:hAnsi="Arial" w:cs="Arial"/>
          <w:sz w:val="24"/>
          <w:szCs w:val="24"/>
        </w:rPr>
        <w:t>organization</w:t>
      </w:r>
      <w:r w:rsidR="00F41632">
        <w:rPr>
          <w:rFonts w:ascii="Arial" w:hAnsi="Arial" w:cs="Arial"/>
          <w:sz w:val="24"/>
          <w:szCs w:val="24"/>
        </w:rPr>
        <w:t xml:space="preserve"> and </w:t>
      </w:r>
      <w:r w:rsidR="00F41632">
        <w:rPr>
          <w:rFonts w:ascii="Arial" w:eastAsia="Times New Roman" w:hAnsi="Arial" w:cs="Arial"/>
          <w:sz w:val="24"/>
          <w:szCs w:val="24"/>
        </w:rPr>
        <w:t>overall policies established by Governing Board and in compliance with regulatory agencies (</w:t>
      </w:r>
      <w:r w:rsidR="00982D96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C</w:t>
      </w:r>
      <w:r w:rsidR="00982D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HO</w:t>
      </w:r>
      <w:r w:rsidR="00F41632">
        <w:rPr>
          <w:rFonts w:ascii="Arial" w:hAnsi="Arial" w:cs="Arial"/>
          <w:sz w:val="24"/>
          <w:szCs w:val="24"/>
        </w:rPr>
        <w:t xml:space="preserve">, </w:t>
      </w:r>
      <w:r w:rsidR="00982D96">
        <w:rPr>
          <w:rFonts w:ascii="Arial" w:hAnsi="Arial" w:cs="Arial"/>
          <w:sz w:val="24"/>
          <w:szCs w:val="24"/>
        </w:rPr>
        <w:t>CHAP, CMS, and DADS</w:t>
      </w:r>
      <w:r w:rsidR="00F41632">
        <w:rPr>
          <w:rFonts w:ascii="Arial" w:hAnsi="Arial" w:cs="Arial"/>
          <w:sz w:val="24"/>
          <w:szCs w:val="24"/>
        </w:rPr>
        <w:t xml:space="preserve">). </w:t>
      </w:r>
      <w:r w:rsidR="00F41632" w:rsidRPr="00F41632">
        <w:rPr>
          <w:rFonts w:ascii="Arial" w:hAnsi="Arial" w:cs="Arial"/>
          <w:sz w:val="24"/>
          <w:szCs w:val="24"/>
        </w:rPr>
        <w:t>Maintain and implement all applicable governm</w:t>
      </w:r>
      <w:r w:rsidR="00982D96">
        <w:rPr>
          <w:rFonts w:ascii="Arial" w:hAnsi="Arial" w:cs="Arial"/>
          <w:sz w:val="24"/>
          <w:szCs w:val="24"/>
        </w:rPr>
        <w:t>ent regulations. Maintain company</w:t>
      </w:r>
      <w:r w:rsidR="00F41632" w:rsidRPr="00F41632">
        <w:rPr>
          <w:rFonts w:ascii="Arial" w:hAnsi="Arial" w:cs="Arial"/>
          <w:sz w:val="24"/>
          <w:szCs w:val="24"/>
        </w:rPr>
        <w:t>’s compliance with policies and procedures thr</w:t>
      </w:r>
      <w:r w:rsidR="00982D96">
        <w:rPr>
          <w:rFonts w:ascii="Arial" w:hAnsi="Arial" w:cs="Arial"/>
          <w:sz w:val="24"/>
          <w:szCs w:val="24"/>
        </w:rPr>
        <w:t>ough execution of daily</w:t>
      </w:r>
      <w:r w:rsidR="00F41632" w:rsidRPr="00F41632">
        <w:rPr>
          <w:rFonts w:ascii="Arial" w:hAnsi="Arial" w:cs="Arial"/>
          <w:sz w:val="24"/>
          <w:szCs w:val="24"/>
        </w:rPr>
        <w:t xml:space="preserve"> tasks. </w:t>
      </w:r>
      <w:r w:rsidRPr="00756598">
        <w:rPr>
          <w:rFonts w:ascii="Arial" w:hAnsi="Arial" w:cs="Arial"/>
          <w:sz w:val="24"/>
          <w:szCs w:val="24"/>
        </w:rPr>
        <w:t xml:space="preserve">Plan, develop and implement sound fiscal operation and maintain </w:t>
      </w:r>
      <w:r w:rsidR="00F41632">
        <w:rPr>
          <w:rFonts w:ascii="Arial" w:hAnsi="Arial" w:cs="Arial"/>
          <w:sz w:val="24"/>
          <w:szCs w:val="24"/>
        </w:rPr>
        <w:t xml:space="preserve">proper </w:t>
      </w:r>
      <w:r w:rsidRPr="00756598">
        <w:rPr>
          <w:rFonts w:ascii="Arial" w:hAnsi="Arial" w:cs="Arial"/>
          <w:sz w:val="24"/>
          <w:szCs w:val="24"/>
        </w:rPr>
        <w:t xml:space="preserve">financial budget and operations, including staff development, and creating </w:t>
      </w:r>
      <w:r w:rsidRPr="00756598">
        <w:rPr>
          <w:rFonts w:ascii="Arial" w:hAnsi="Arial" w:cs="Arial"/>
          <w:sz w:val="24"/>
          <w:szCs w:val="24"/>
        </w:rPr>
        <w:lastRenderedPageBreak/>
        <w:t>shareholders profit and organizational growth</w:t>
      </w:r>
      <w:r>
        <w:rPr>
          <w:sz w:val="24"/>
          <w:szCs w:val="24"/>
        </w:rPr>
        <w:t xml:space="preserve">. </w:t>
      </w:r>
    </w:p>
    <w:p w:rsidR="008D44D1" w:rsidRDefault="008D44D1" w:rsidP="008D44D1">
      <w:pPr>
        <w:rPr>
          <w:rFonts w:ascii="Arial" w:hAnsi="Arial" w:cs="Arial"/>
          <w:color w:val="000000"/>
          <w:sz w:val="27"/>
          <w:szCs w:val="27"/>
        </w:rPr>
      </w:pPr>
    </w:p>
    <w:p w:rsidR="00322AC3" w:rsidRDefault="008D44D1" w:rsidP="008D44D1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12/2005-12/2008  </w:t>
      </w:r>
      <w:r w:rsidR="00322AC3">
        <w:rPr>
          <w:rFonts w:ascii="Arial" w:eastAsia="Times New Roman" w:hAnsi="Arial" w:cs="Arial"/>
          <w:sz w:val="24"/>
          <w:szCs w:val="24"/>
        </w:rPr>
        <w:t>UT Home Healthcare, Inc.</w:t>
      </w:r>
      <w:r w:rsidR="00C1471B">
        <w:rPr>
          <w:rFonts w:ascii="Arial" w:eastAsia="Times New Roman" w:hAnsi="Arial" w:cs="Arial"/>
          <w:sz w:val="24"/>
          <w:szCs w:val="24"/>
        </w:rPr>
        <w:t xml:space="preserve"> Arlington, Texas</w:t>
      </w:r>
    </w:p>
    <w:p w:rsidR="008D44D1" w:rsidRPr="00AD2F4D" w:rsidRDefault="00322AC3" w:rsidP="008D44D1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</w:t>
      </w:r>
      <w:r w:rsidR="008D44D1">
        <w:rPr>
          <w:rFonts w:ascii="Arial" w:eastAsia="Times New Roman" w:hAnsi="Arial" w:cs="Arial"/>
          <w:b/>
          <w:sz w:val="24"/>
          <w:szCs w:val="24"/>
        </w:rPr>
        <w:t>Director of Nursing/</w:t>
      </w:r>
      <w:r w:rsidR="008D44D1" w:rsidRPr="00AD2F4D">
        <w:rPr>
          <w:rFonts w:ascii="Arial" w:eastAsia="Times New Roman" w:hAnsi="Arial" w:cs="Arial"/>
          <w:b/>
          <w:sz w:val="24"/>
          <w:szCs w:val="24"/>
        </w:rPr>
        <w:t>Supervising Nurse</w:t>
      </w:r>
    </w:p>
    <w:p w:rsidR="00853E9A" w:rsidRPr="003F46F1" w:rsidRDefault="008D44D1" w:rsidP="003F46F1">
      <w:pPr>
        <w:ind w:left="2070"/>
        <w:rPr>
          <w:sz w:val="24"/>
          <w:szCs w:val="24"/>
        </w:rPr>
      </w:pPr>
      <w:r w:rsidRPr="005803FE">
        <w:rPr>
          <w:rFonts w:ascii="Arial" w:hAnsi="Arial" w:cs="Arial"/>
          <w:sz w:val="24"/>
          <w:szCs w:val="24"/>
        </w:rPr>
        <w:t>Ensures approved policies and procedures are implemented, evaluates nursing care provided by chart reviews and re-educating nursing staff as the need arises. Assures proper staffing, scheduling, recruitment, in-service,</w:t>
      </w:r>
      <w:r w:rsidR="002A14F9">
        <w:rPr>
          <w:rFonts w:ascii="Arial" w:hAnsi="Arial" w:cs="Arial"/>
          <w:sz w:val="24"/>
          <w:szCs w:val="24"/>
        </w:rPr>
        <w:t xml:space="preserve"> </w:t>
      </w:r>
      <w:r w:rsidRPr="005803FE">
        <w:rPr>
          <w:rFonts w:ascii="Arial" w:hAnsi="Arial" w:cs="Arial"/>
          <w:sz w:val="24"/>
          <w:szCs w:val="24"/>
        </w:rPr>
        <w:t>educational training of nursing staff. Communicates</w:t>
      </w:r>
      <w:r w:rsidR="002D27F6">
        <w:rPr>
          <w:rFonts w:ascii="Arial" w:hAnsi="Arial" w:cs="Arial"/>
          <w:sz w:val="24"/>
          <w:szCs w:val="24"/>
        </w:rPr>
        <w:t xml:space="preserve"> and</w:t>
      </w:r>
      <w:r w:rsidRPr="005803FE">
        <w:rPr>
          <w:rFonts w:ascii="Arial" w:hAnsi="Arial" w:cs="Arial"/>
          <w:sz w:val="24"/>
          <w:szCs w:val="24"/>
        </w:rPr>
        <w:t xml:space="preserve"> collaborates with case managers, physicians and other nursing leaders in decision making and nursing care. Counsels, disciplines and evaluates </w:t>
      </w:r>
      <w:r w:rsidR="003F46F1">
        <w:rPr>
          <w:rFonts w:ascii="Arial" w:hAnsi="Arial" w:cs="Arial"/>
          <w:sz w:val="24"/>
          <w:szCs w:val="24"/>
        </w:rPr>
        <w:t xml:space="preserve">team </w:t>
      </w:r>
      <w:r w:rsidRPr="005803FE">
        <w:rPr>
          <w:rFonts w:ascii="Arial" w:hAnsi="Arial" w:cs="Arial"/>
          <w:sz w:val="24"/>
          <w:szCs w:val="24"/>
        </w:rPr>
        <w:t>on per</w:t>
      </w:r>
      <w:r w:rsidR="00AD1064">
        <w:rPr>
          <w:rFonts w:ascii="Arial" w:hAnsi="Arial" w:cs="Arial"/>
          <w:sz w:val="24"/>
          <w:szCs w:val="24"/>
        </w:rPr>
        <w:t xml:space="preserve">formance and help to improve </w:t>
      </w:r>
      <w:r w:rsidRPr="005803FE">
        <w:rPr>
          <w:rFonts w:ascii="Arial" w:hAnsi="Arial" w:cs="Arial"/>
          <w:sz w:val="24"/>
          <w:szCs w:val="24"/>
        </w:rPr>
        <w:t>quality of nursing care provided</w:t>
      </w:r>
      <w:r>
        <w:rPr>
          <w:rFonts w:ascii="Arial" w:hAnsi="Arial" w:cs="Arial"/>
          <w:sz w:val="24"/>
          <w:szCs w:val="24"/>
        </w:rPr>
        <w:t>.</w:t>
      </w:r>
      <w:r w:rsidR="002D27F6">
        <w:rPr>
          <w:rFonts w:ascii="Arial" w:eastAsia="Times New Roman" w:hAnsi="Arial" w:cs="Arial"/>
          <w:sz w:val="24"/>
          <w:szCs w:val="24"/>
        </w:rPr>
        <w:t xml:space="preserve"> Manages </w:t>
      </w:r>
      <w:r>
        <w:rPr>
          <w:rFonts w:ascii="Arial" w:eastAsia="Times New Roman" w:hAnsi="Arial" w:cs="Arial"/>
          <w:sz w:val="24"/>
          <w:szCs w:val="24"/>
        </w:rPr>
        <w:t>homebound patients</w:t>
      </w:r>
      <w:r w:rsidR="003F46F1">
        <w:rPr>
          <w:rFonts w:ascii="Arial" w:eastAsia="Times New Roman" w:hAnsi="Arial" w:cs="Arial"/>
          <w:sz w:val="24"/>
          <w:szCs w:val="24"/>
        </w:rPr>
        <w:t xml:space="preserve">, and administrates </w:t>
      </w:r>
      <w:r>
        <w:rPr>
          <w:rFonts w:ascii="Arial" w:eastAsia="Times New Roman" w:hAnsi="Arial" w:cs="Arial"/>
          <w:sz w:val="24"/>
          <w:szCs w:val="24"/>
        </w:rPr>
        <w:t>skilled nursing care to clients in their homes; coordinate care with patient/family and agency. Manage patients receiving IV therapy and other nursing interventions that are patient-focused and outcome-direct</w:t>
      </w:r>
      <w:r w:rsidR="002A14F9">
        <w:rPr>
          <w:rFonts w:ascii="Arial" w:eastAsia="Times New Roman" w:hAnsi="Arial" w:cs="Arial"/>
          <w:sz w:val="24"/>
          <w:szCs w:val="24"/>
        </w:rPr>
        <w:t>ed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4544E2">
        <w:rPr>
          <w:rFonts w:ascii="Arial" w:eastAsia="Times New Roman" w:hAnsi="Arial" w:cs="Arial"/>
          <w:sz w:val="24"/>
          <w:szCs w:val="24"/>
        </w:rPr>
        <w:t xml:space="preserve">                    </w:t>
      </w:r>
      <w:r w:rsidR="00CB2E1D">
        <w:rPr>
          <w:rFonts w:ascii="Arial" w:eastAsia="Times New Roman" w:hAnsi="Arial" w:cs="Arial"/>
          <w:sz w:val="24"/>
          <w:szCs w:val="24"/>
        </w:rPr>
        <w:t xml:space="preserve"> </w:t>
      </w:r>
    </w:p>
    <w:p w:rsidR="008D44D1" w:rsidRDefault="008D44D1" w:rsidP="00693135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</w:p>
    <w:p w:rsidR="005F5CBB" w:rsidRDefault="006B1843" w:rsidP="00693135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02/2013-</w:t>
      </w:r>
      <w:r w:rsidR="00FF229E">
        <w:rPr>
          <w:rFonts w:ascii="Arial" w:eastAsia="Times New Roman" w:hAnsi="Arial" w:cs="Arial"/>
          <w:sz w:val="24"/>
          <w:szCs w:val="24"/>
        </w:rPr>
        <w:t>12/</w:t>
      </w:r>
      <w:r w:rsidR="005F5CBB">
        <w:rPr>
          <w:rFonts w:ascii="Arial" w:eastAsia="Times New Roman" w:hAnsi="Arial" w:cs="Arial"/>
          <w:sz w:val="24"/>
          <w:szCs w:val="24"/>
        </w:rPr>
        <w:t>2014</w:t>
      </w:r>
      <w:r w:rsidR="0020175C">
        <w:rPr>
          <w:rFonts w:ascii="Arial" w:eastAsia="Times New Roman" w:hAnsi="Arial" w:cs="Arial"/>
          <w:sz w:val="24"/>
          <w:szCs w:val="24"/>
        </w:rPr>
        <w:t xml:space="preserve">  </w:t>
      </w:r>
      <w:r w:rsidR="003F0D5C">
        <w:rPr>
          <w:rFonts w:ascii="Arial" w:eastAsia="Times New Roman" w:hAnsi="Arial" w:cs="Arial"/>
          <w:sz w:val="24"/>
          <w:szCs w:val="24"/>
        </w:rPr>
        <w:t xml:space="preserve"> </w:t>
      </w:r>
      <w:r w:rsidR="005F5CBB">
        <w:rPr>
          <w:rFonts w:ascii="Arial" w:eastAsia="Times New Roman" w:hAnsi="Arial" w:cs="Arial"/>
          <w:sz w:val="24"/>
          <w:szCs w:val="24"/>
        </w:rPr>
        <w:t xml:space="preserve">University General Hospital Dallas, TX         </w:t>
      </w:r>
    </w:p>
    <w:p w:rsidR="00492D31" w:rsidRDefault="005F5CBB" w:rsidP="005F5CBB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FF229E">
        <w:rPr>
          <w:rFonts w:ascii="Arial" w:eastAsia="Times New Roman" w:hAnsi="Arial" w:cs="Arial"/>
          <w:sz w:val="24"/>
          <w:szCs w:val="24"/>
        </w:rPr>
        <w:t xml:space="preserve">                   </w:t>
      </w:r>
      <w:r w:rsidR="00FF229E">
        <w:rPr>
          <w:rFonts w:ascii="Arial" w:eastAsia="Times New Roman" w:hAnsi="Arial" w:cs="Arial"/>
          <w:b/>
          <w:sz w:val="24"/>
          <w:szCs w:val="24"/>
        </w:rPr>
        <w:t xml:space="preserve">RN </w:t>
      </w:r>
      <w:r w:rsidR="00FF229E" w:rsidRPr="000E3B17">
        <w:rPr>
          <w:rFonts w:ascii="Arial" w:eastAsia="Times New Roman" w:hAnsi="Arial" w:cs="Arial"/>
          <w:b/>
          <w:sz w:val="24"/>
          <w:szCs w:val="24"/>
        </w:rPr>
        <w:t>(Medical and Surgical Unit)</w:t>
      </w:r>
      <w:r w:rsidR="003F0D5C">
        <w:rPr>
          <w:rFonts w:ascii="Arial" w:eastAsia="Times New Roman" w:hAnsi="Arial" w:cs="Arial"/>
          <w:b/>
          <w:sz w:val="24"/>
          <w:szCs w:val="24"/>
        </w:rPr>
        <w:t>/Floor Supervisor</w:t>
      </w:r>
    </w:p>
    <w:p w:rsidR="00853E9A" w:rsidRPr="00615153" w:rsidRDefault="007B123C" w:rsidP="00615153">
      <w:pPr>
        <w:ind w:left="2070"/>
        <w:rPr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Efficiently manage</w:t>
      </w:r>
      <w:r w:rsidR="00615153">
        <w:rPr>
          <w:rFonts w:ascii="Arial" w:hAnsi="Arial" w:cs="Arial"/>
          <w:color w:val="000000"/>
          <w:sz w:val="24"/>
          <w:szCs w:val="24"/>
        </w:rPr>
        <w:t xml:space="preserve">s staffing and scheduling to meet patient </w:t>
      </w:r>
      <w:r>
        <w:rPr>
          <w:rFonts w:ascii="Arial" w:hAnsi="Arial" w:cs="Arial"/>
          <w:color w:val="000000"/>
          <w:sz w:val="24"/>
          <w:szCs w:val="24"/>
        </w:rPr>
        <w:t>needs.</w:t>
      </w:r>
      <w:r>
        <w:rPr>
          <w:rFonts w:ascii="Arial" w:eastAsia="Times New Roman" w:hAnsi="Arial" w:cs="Arial"/>
          <w:sz w:val="24"/>
          <w:szCs w:val="24"/>
        </w:rPr>
        <w:t xml:space="preserve"> Performed</w:t>
      </w:r>
      <w:r w:rsidR="003F0D5C">
        <w:rPr>
          <w:rFonts w:ascii="Arial" w:eastAsia="Times New Roman" w:hAnsi="Arial" w:cs="Arial"/>
          <w:sz w:val="24"/>
          <w:szCs w:val="24"/>
        </w:rPr>
        <w:t xml:space="preserve"> head-to-toe </w:t>
      </w:r>
      <w:r w:rsidR="002D27F6">
        <w:rPr>
          <w:rFonts w:ascii="Arial" w:eastAsia="Times New Roman" w:hAnsi="Arial" w:cs="Arial"/>
          <w:sz w:val="24"/>
          <w:szCs w:val="24"/>
        </w:rPr>
        <w:t xml:space="preserve">assessments and </w:t>
      </w:r>
      <w:r w:rsidR="003F0D5C">
        <w:rPr>
          <w:rFonts w:ascii="Arial" w:eastAsia="Times New Roman" w:hAnsi="Arial" w:cs="Arial"/>
          <w:sz w:val="24"/>
          <w:szCs w:val="24"/>
        </w:rPr>
        <w:t xml:space="preserve">administered and educated </w:t>
      </w:r>
      <w:r w:rsidR="00C16939">
        <w:rPr>
          <w:rFonts w:ascii="Arial" w:eastAsia="Times New Roman" w:hAnsi="Arial" w:cs="Arial"/>
          <w:sz w:val="24"/>
          <w:szCs w:val="24"/>
        </w:rPr>
        <w:t>P</w:t>
      </w:r>
      <w:r w:rsidR="003F0D5C">
        <w:rPr>
          <w:rFonts w:ascii="Arial" w:eastAsia="Times New Roman" w:hAnsi="Arial" w:cs="Arial"/>
          <w:sz w:val="24"/>
          <w:szCs w:val="24"/>
        </w:rPr>
        <w:t>atient</w:t>
      </w:r>
      <w:r w:rsidR="00C16939">
        <w:rPr>
          <w:rFonts w:ascii="Arial" w:eastAsia="Times New Roman" w:hAnsi="Arial" w:cs="Arial"/>
          <w:sz w:val="24"/>
          <w:szCs w:val="24"/>
        </w:rPr>
        <w:t>s</w:t>
      </w:r>
      <w:r w:rsidR="003F0D5C">
        <w:rPr>
          <w:rFonts w:ascii="Arial" w:eastAsia="Times New Roman" w:hAnsi="Arial" w:cs="Arial"/>
          <w:sz w:val="24"/>
          <w:szCs w:val="24"/>
        </w:rPr>
        <w:t xml:space="preserve"> on disease process, medication, and nursing interventions.</w:t>
      </w:r>
    </w:p>
    <w:p w:rsidR="00FF229E" w:rsidRDefault="00FF229E" w:rsidP="005F5CBB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b/>
          <w:sz w:val="24"/>
          <w:szCs w:val="24"/>
        </w:rPr>
      </w:pPr>
    </w:p>
    <w:p w:rsidR="00FF229E" w:rsidRDefault="007F4123" w:rsidP="005F5CBB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08/2007-08/2009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B478D7">
        <w:rPr>
          <w:rFonts w:ascii="Arial" w:eastAsia="Times New Roman" w:hAnsi="Arial" w:cs="Arial"/>
          <w:sz w:val="24"/>
          <w:szCs w:val="24"/>
        </w:rPr>
        <w:t>LifeCare Hospitals of Dallas, Dallas, TX</w:t>
      </w:r>
    </w:p>
    <w:p w:rsidR="00B478D7" w:rsidRDefault="00B478D7" w:rsidP="005F5CBB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</w:t>
      </w:r>
      <w:r w:rsidR="007F4123">
        <w:rPr>
          <w:rFonts w:ascii="Arial" w:eastAsia="Times New Roman" w:hAnsi="Arial" w:cs="Arial"/>
          <w:sz w:val="24"/>
          <w:szCs w:val="24"/>
        </w:rPr>
        <w:tab/>
      </w:r>
      <w:r w:rsidR="007F412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 xml:space="preserve">RN </w:t>
      </w:r>
      <w:r w:rsidRPr="000E3B17">
        <w:rPr>
          <w:rFonts w:ascii="Arial" w:eastAsia="Times New Roman" w:hAnsi="Arial" w:cs="Arial"/>
          <w:b/>
          <w:sz w:val="24"/>
          <w:szCs w:val="24"/>
        </w:rPr>
        <w:t>(Medical and Surgical Unit)</w:t>
      </w:r>
      <w:r w:rsidR="00594DBE">
        <w:rPr>
          <w:rFonts w:ascii="Arial" w:eastAsia="Times New Roman" w:hAnsi="Arial" w:cs="Arial"/>
          <w:b/>
          <w:sz w:val="24"/>
          <w:szCs w:val="24"/>
        </w:rPr>
        <w:t>/ ICU Float Nurse</w:t>
      </w:r>
    </w:p>
    <w:p w:rsidR="007F4123" w:rsidRDefault="00725D10" w:rsidP="000B1BA5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</w:t>
      </w:r>
      <w:r w:rsidR="007F4123">
        <w:rPr>
          <w:rFonts w:ascii="Arial" w:eastAsia="Times New Roman" w:hAnsi="Arial" w:cs="Arial"/>
          <w:b/>
          <w:sz w:val="24"/>
          <w:szCs w:val="24"/>
        </w:rPr>
        <w:tab/>
      </w:r>
      <w:r w:rsidR="007F4123">
        <w:rPr>
          <w:rFonts w:ascii="Arial" w:eastAsia="Times New Roman" w:hAnsi="Arial" w:cs="Arial"/>
          <w:b/>
          <w:sz w:val="24"/>
          <w:szCs w:val="24"/>
        </w:rPr>
        <w:tab/>
      </w:r>
      <w:r w:rsidR="006A1E95">
        <w:rPr>
          <w:rFonts w:ascii="Arial" w:eastAsia="Times New Roman" w:hAnsi="Arial" w:cs="Arial"/>
          <w:sz w:val="24"/>
          <w:szCs w:val="24"/>
        </w:rPr>
        <w:t>Manage patient in critical condition.</w:t>
      </w:r>
      <w:r w:rsidR="007F4123">
        <w:rPr>
          <w:rFonts w:ascii="Arial" w:eastAsia="Times New Roman" w:hAnsi="Arial" w:cs="Arial"/>
          <w:sz w:val="24"/>
          <w:szCs w:val="24"/>
        </w:rPr>
        <w:t xml:space="preserve"> Track test, lab and closely</w:t>
      </w:r>
    </w:p>
    <w:p w:rsidR="00594DBE" w:rsidRDefault="007F4123" w:rsidP="000B1BA5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2D6E50">
        <w:rPr>
          <w:rFonts w:ascii="Arial" w:eastAsia="Times New Roman" w:hAnsi="Arial" w:cs="Arial"/>
          <w:sz w:val="24"/>
          <w:szCs w:val="24"/>
        </w:rPr>
        <w:t xml:space="preserve">monitor </w:t>
      </w:r>
      <w:r w:rsidR="003F46F1">
        <w:rPr>
          <w:rFonts w:ascii="Arial" w:eastAsia="Times New Roman" w:hAnsi="Arial" w:cs="Arial"/>
          <w:sz w:val="24"/>
          <w:szCs w:val="24"/>
        </w:rPr>
        <w:t xml:space="preserve">the acute situation </w:t>
      </w:r>
      <w:r w:rsidR="002D6E50">
        <w:rPr>
          <w:rFonts w:ascii="Arial" w:eastAsia="Times New Roman" w:hAnsi="Arial" w:cs="Arial"/>
          <w:sz w:val="24"/>
          <w:szCs w:val="24"/>
        </w:rPr>
        <w:t>while updating Physician on patient progress</w:t>
      </w:r>
      <w:r w:rsidR="001C42D6">
        <w:rPr>
          <w:rFonts w:ascii="Arial" w:eastAsia="Times New Roman" w:hAnsi="Arial" w:cs="Arial"/>
          <w:sz w:val="24"/>
          <w:szCs w:val="24"/>
        </w:rPr>
        <w:t>.</w:t>
      </w:r>
    </w:p>
    <w:p w:rsidR="00853E9A" w:rsidRDefault="00853E9A" w:rsidP="000B1BA5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</w:p>
    <w:p w:rsidR="00853E9A" w:rsidRDefault="00853E9A" w:rsidP="00853E9A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08/2006-08/2007 </w:t>
      </w:r>
      <w:r w:rsidR="00522FC4">
        <w:rPr>
          <w:rFonts w:ascii="Arial" w:eastAsia="Times New Roman" w:hAnsi="Arial" w:cs="Arial"/>
          <w:sz w:val="24"/>
          <w:szCs w:val="24"/>
        </w:rPr>
        <w:t xml:space="preserve">  </w:t>
      </w:r>
      <w:r w:rsidR="007F412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Accurate Care Health Services CNA Tra</w:t>
      </w:r>
      <w:r w:rsidR="00522FC4">
        <w:rPr>
          <w:rFonts w:ascii="Arial" w:eastAsia="Times New Roman" w:hAnsi="Arial" w:cs="Arial"/>
          <w:sz w:val="24"/>
          <w:szCs w:val="24"/>
        </w:rPr>
        <w:t>ining</w:t>
      </w:r>
    </w:p>
    <w:p w:rsidR="00522FC4" w:rsidRDefault="00522FC4" w:rsidP="00522FC4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</w:t>
      </w:r>
      <w:r w:rsidR="007F412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>Assistant Director of Nursing (ADON)/</w:t>
      </w:r>
      <w:r w:rsidRPr="00853E9A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AD2F4D">
        <w:rPr>
          <w:rFonts w:ascii="Arial" w:eastAsia="Times New Roman" w:hAnsi="Arial" w:cs="Arial"/>
          <w:b/>
          <w:sz w:val="24"/>
          <w:szCs w:val="24"/>
        </w:rPr>
        <w:t>Supervising Nurse</w:t>
      </w:r>
      <w:r>
        <w:rPr>
          <w:rFonts w:ascii="Arial" w:eastAsia="Times New Roman" w:hAnsi="Arial" w:cs="Arial"/>
          <w:b/>
          <w:sz w:val="24"/>
          <w:szCs w:val="24"/>
        </w:rPr>
        <w:t>/</w:t>
      </w:r>
    </w:p>
    <w:p w:rsidR="00522FC4" w:rsidRDefault="007F4123" w:rsidP="00522FC4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 w:rsidR="00522FC4">
        <w:rPr>
          <w:rFonts w:ascii="Arial" w:eastAsia="Times New Roman" w:hAnsi="Arial" w:cs="Arial"/>
          <w:b/>
          <w:sz w:val="24"/>
          <w:szCs w:val="24"/>
        </w:rPr>
        <w:t>Clinical Instructor</w:t>
      </w:r>
    </w:p>
    <w:p w:rsidR="003202A7" w:rsidRDefault="00522FC4" w:rsidP="003202A7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</w:t>
      </w:r>
      <w:r w:rsidR="00441388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Manage</w:t>
      </w:r>
      <w:r w:rsidR="003202A7">
        <w:rPr>
          <w:rFonts w:ascii="Arial" w:eastAsia="Times New Roman" w:hAnsi="Arial" w:cs="Arial"/>
          <w:sz w:val="24"/>
          <w:szCs w:val="24"/>
        </w:rPr>
        <w:t xml:space="preserve"> nursing services and Student performance in accordance</w:t>
      </w:r>
    </w:p>
    <w:p w:rsidR="00522FC4" w:rsidRDefault="003202A7" w:rsidP="003202A7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</w:t>
      </w:r>
      <w:r w:rsidR="007F412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with Standards of Nursing Practice, Federal Laws and State Regulations. Ensure patient needs are met by guiding professional nurse to follow policies and procedures</w:t>
      </w:r>
      <w:r w:rsidR="00522FC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of the company.</w:t>
      </w:r>
      <w:r w:rsidR="00522FC4">
        <w:rPr>
          <w:rFonts w:ascii="Arial" w:eastAsia="Times New Roman" w:hAnsi="Arial" w:cs="Arial"/>
          <w:b/>
          <w:sz w:val="24"/>
          <w:szCs w:val="24"/>
        </w:rPr>
        <w:t xml:space="preserve">       </w:t>
      </w:r>
    </w:p>
    <w:p w:rsidR="00725D10" w:rsidRPr="00FF229E" w:rsidRDefault="00725D10" w:rsidP="005F5CBB">
      <w:pPr>
        <w:tabs>
          <w:tab w:val="left" w:pos="2070"/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</w:p>
    <w:p w:rsidR="00E5371D" w:rsidRDefault="006B1843" w:rsidP="00635EB0">
      <w:pPr>
        <w:tabs>
          <w:tab w:val="left" w:pos="216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12/01-</w:t>
      </w:r>
      <w:r w:rsidR="00635EB0">
        <w:rPr>
          <w:rFonts w:ascii="Arial" w:eastAsia="Times New Roman" w:hAnsi="Arial" w:cs="Arial"/>
          <w:sz w:val="24"/>
          <w:szCs w:val="24"/>
        </w:rPr>
        <w:t>0</w:t>
      </w:r>
      <w:r w:rsidR="000B1BA5">
        <w:rPr>
          <w:rFonts w:ascii="Arial" w:eastAsia="Times New Roman" w:hAnsi="Arial" w:cs="Arial"/>
          <w:sz w:val="24"/>
          <w:szCs w:val="24"/>
        </w:rPr>
        <w:t>8/2007</w:t>
      </w:r>
      <w:r>
        <w:rPr>
          <w:rFonts w:ascii="Arial" w:eastAsia="Times New Roman" w:hAnsi="Arial" w:cs="Arial"/>
          <w:sz w:val="24"/>
          <w:szCs w:val="24"/>
        </w:rPr>
        <w:t xml:space="preserve">      </w:t>
      </w:r>
      <w:r w:rsidR="00E5371D">
        <w:rPr>
          <w:rFonts w:ascii="Arial" w:eastAsia="Times New Roman" w:hAnsi="Arial" w:cs="Arial"/>
          <w:sz w:val="24"/>
          <w:szCs w:val="24"/>
        </w:rPr>
        <w:t>Fr</w:t>
      </w:r>
      <w:r w:rsidR="00021B2E">
        <w:rPr>
          <w:rFonts w:ascii="Arial" w:eastAsia="Times New Roman" w:hAnsi="Arial" w:cs="Arial"/>
          <w:sz w:val="24"/>
          <w:szCs w:val="24"/>
        </w:rPr>
        <w:t xml:space="preserve">esenius Medical Care, Houston, </w:t>
      </w:r>
      <w:r w:rsidR="00E5371D">
        <w:rPr>
          <w:rFonts w:ascii="Arial" w:eastAsia="Times New Roman" w:hAnsi="Arial" w:cs="Arial"/>
          <w:sz w:val="24"/>
          <w:szCs w:val="24"/>
        </w:rPr>
        <w:t>Texas</w:t>
      </w:r>
    </w:p>
    <w:p w:rsidR="00492D31" w:rsidRPr="006B1843" w:rsidRDefault="00B478D7" w:rsidP="006B1843">
      <w:pPr>
        <w:tabs>
          <w:tab w:val="left" w:pos="216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(PRN)</w:t>
      </w:r>
      <w:r w:rsidR="00E5371D">
        <w:rPr>
          <w:rFonts w:ascii="Arial" w:eastAsia="Times New Roman" w:hAnsi="Arial" w:cs="Arial"/>
          <w:sz w:val="24"/>
          <w:szCs w:val="24"/>
        </w:rPr>
        <w:t xml:space="preserve">         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E5371D" w:rsidRPr="00E5371D">
        <w:rPr>
          <w:rFonts w:ascii="Arial" w:eastAsia="Times New Roman" w:hAnsi="Arial" w:cs="Arial"/>
          <w:b/>
          <w:sz w:val="24"/>
          <w:szCs w:val="24"/>
        </w:rPr>
        <w:t xml:space="preserve">RN (Acute and Chronic </w:t>
      </w:r>
      <w:r w:rsidR="00B635E2">
        <w:rPr>
          <w:rFonts w:ascii="Arial" w:eastAsia="Times New Roman" w:hAnsi="Arial" w:cs="Arial"/>
          <w:b/>
          <w:sz w:val="24"/>
          <w:szCs w:val="24"/>
        </w:rPr>
        <w:t>Hem</w:t>
      </w:r>
      <w:r w:rsidR="001539E8">
        <w:rPr>
          <w:rFonts w:ascii="Arial" w:eastAsia="Times New Roman" w:hAnsi="Arial" w:cs="Arial"/>
          <w:b/>
          <w:sz w:val="24"/>
          <w:szCs w:val="24"/>
        </w:rPr>
        <w:t>o</w:t>
      </w:r>
      <w:r w:rsidR="00B635E2" w:rsidRPr="00E5371D">
        <w:rPr>
          <w:rFonts w:ascii="Arial" w:eastAsia="Times New Roman" w:hAnsi="Arial" w:cs="Arial"/>
          <w:b/>
          <w:sz w:val="24"/>
          <w:szCs w:val="24"/>
        </w:rPr>
        <w:t>dialysis</w:t>
      </w:r>
      <w:r w:rsidR="00E5371D" w:rsidRPr="00E5371D">
        <w:rPr>
          <w:rFonts w:ascii="Arial" w:eastAsia="Times New Roman" w:hAnsi="Arial" w:cs="Arial"/>
          <w:b/>
          <w:sz w:val="24"/>
          <w:szCs w:val="24"/>
        </w:rPr>
        <w:t xml:space="preserve"> Nurse)</w:t>
      </w:r>
    </w:p>
    <w:p w:rsidR="00E5371D" w:rsidRDefault="00E5371D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 </w:t>
      </w:r>
      <w:r w:rsidR="008B0185">
        <w:rPr>
          <w:rFonts w:ascii="Arial" w:eastAsia="Times New Roman" w:hAnsi="Arial" w:cs="Arial"/>
          <w:sz w:val="24"/>
          <w:szCs w:val="24"/>
        </w:rPr>
        <w:t xml:space="preserve">Administer blood products </w:t>
      </w:r>
      <w:r>
        <w:rPr>
          <w:rFonts w:ascii="Arial" w:eastAsia="Times New Roman" w:hAnsi="Arial" w:cs="Arial"/>
          <w:sz w:val="24"/>
          <w:szCs w:val="24"/>
        </w:rPr>
        <w:t>and Hemo</w:t>
      </w:r>
      <w:r w:rsidR="00A83D6A">
        <w:rPr>
          <w:rFonts w:ascii="Arial" w:eastAsia="Times New Roman" w:hAnsi="Arial" w:cs="Arial"/>
          <w:sz w:val="24"/>
          <w:szCs w:val="24"/>
        </w:rPr>
        <w:t>-</w:t>
      </w:r>
      <w:r>
        <w:rPr>
          <w:rFonts w:ascii="Arial" w:eastAsia="Times New Roman" w:hAnsi="Arial" w:cs="Arial"/>
          <w:sz w:val="24"/>
          <w:szCs w:val="24"/>
        </w:rPr>
        <w:t>dialysis in acute areas.</w:t>
      </w:r>
    </w:p>
    <w:p w:rsidR="000E3B17" w:rsidRDefault="000E3B17" w:rsidP="00DB7EAE">
      <w:pPr>
        <w:tabs>
          <w:tab w:val="left" w:pos="2160"/>
        </w:tabs>
        <w:rPr>
          <w:rFonts w:ascii="Arial" w:eastAsia="Times New Roman" w:hAnsi="Arial" w:cs="Arial"/>
          <w:sz w:val="24"/>
          <w:szCs w:val="24"/>
        </w:rPr>
      </w:pPr>
    </w:p>
    <w:p w:rsidR="000E3B17" w:rsidRDefault="000E3B17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12/02-02/</w:t>
      </w:r>
      <w:r w:rsidR="00B478D7">
        <w:rPr>
          <w:rFonts w:ascii="Arial" w:eastAsia="Times New Roman" w:hAnsi="Arial" w:cs="Arial"/>
          <w:sz w:val="24"/>
          <w:szCs w:val="24"/>
        </w:rPr>
        <w:t>20</w:t>
      </w:r>
      <w:r w:rsidR="0020175C">
        <w:rPr>
          <w:rFonts w:ascii="Arial" w:eastAsia="Times New Roman" w:hAnsi="Arial" w:cs="Arial"/>
          <w:sz w:val="24"/>
          <w:szCs w:val="24"/>
        </w:rPr>
        <w:t xml:space="preserve">05      </w:t>
      </w:r>
      <w:r>
        <w:rPr>
          <w:rFonts w:ascii="Arial" w:eastAsia="Times New Roman" w:hAnsi="Arial" w:cs="Arial"/>
          <w:sz w:val="24"/>
          <w:szCs w:val="24"/>
        </w:rPr>
        <w:t>Triumph-Hospitals East Houston, Texas</w:t>
      </w:r>
    </w:p>
    <w:p w:rsidR="000E3B17" w:rsidRPr="000E3B17" w:rsidRDefault="000E3B17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</w:t>
      </w:r>
      <w:r w:rsidRPr="000E3B17">
        <w:rPr>
          <w:rFonts w:ascii="Arial" w:eastAsia="Times New Roman" w:hAnsi="Arial" w:cs="Arial"/>
          <w:b/>
          <w:sz w:val="24"/>
          <w:szCs w:val="24"/>
        </w:rPr>
        <w:t xml:space="preserve">RN-Charge Nurse (Medical and Surgical Unit) </w:t>
      </w:r>
    </w:p>
    <w:p w:rsidR="00E5371D" w:rsidRDefault="000E3B17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Supervised Nurses and assist in the care of ventilator</w:t>
      </w:r>
    </w:p>
    <w:p w:rsidR="002D6E50" w:rsidRDefault="005E05D7" w:rsidP="001C42D6">
      <w:pPr>
        <w:tabs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</w:t>
      </w:r>
      <w:r w:rsidR="000E3B17">
        <w:rPr>
          <w:rFonts w:ascii="Arial" w:eastAsia="Times New Roman" w:hAnsi="Arial" w:cs="Arial"/>
          <w:sz w:val="24"/>
          <w:szCs w:val="24"/>
        </w:rPr>
        <w:t xml:space="preserve">Patients, Spinal cord injury, Traction, wound care and </w:t>
      </w:r>
      <w:r w:rsidR="000E3B17">
        <w:rPr>
          <w:rFonts w:ascii="Arial" w:eastAsia="Times New Roman" w:hAnsi="Arial" w:cs="Arial"/>
          <w:sz w:val="24"/>
          <w:szCs w:val="24"/>
        </w:rPr>
        <w:lastRenderedPageBreak/>
        <w:t>Hyp</w:t>
      </w:r>
      <w:r w:rsidR="001C42D6">
        <w:rPr>
          <w:rFonts w:ascii="Arial" w:eastAsia="Times New Roman" w:hAnsi="Arial" w:cs="Arial"/>
          <w:sz w:val="24"/>
          <w:szCs w:val="24"/>
        </w:rPr>
        <w:t>eralimentation and TPN patients</w:t>
      </w:r>
      <w:r w:rsidR="00AD51FD">
        <w:rPr>
          <w:rFonts w:ascii="Arial" w:eastAsia="Times New Roman" w:hAnsi="Arial" w:cs="Arial"/>
          <w:sz w:val="24"/>
          <w:szCs w:val="24"/>
        </w:rPr>
        <w:t>.</w:t>
      </w:r>
    </w:p>
    <w:p w:rsidR="00BB0BE5" w:rsidRDefault="00BB0BE5" w:rsidP="001C42D6">
      <w:pPr>
        <w:tabs>
          <w:tab w:val="left" w:pos="2160"/>
        </w:tabs>
        <w:rPr>
          <w:rFonts w:ascii="Arial" w:eastAsia="Times New Roman" w:hAnsi="Arial" w:cs="Arial"/>
          <w:sz w:val="24"/>
          <w:szCs w:val="24"/>
        </w:rPr>
      </w:pPr>
    </w:p>
    <w:p w:rsidR="00492D31" w:rsidRDefault="000E3B17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04/04-08/</w:t>
      </w:r>
      <w:r w:rsidR="00B478D7">
        <w:rPr>
          <w:rFonts w:ascii="Arial" w:eastAsia="Times New Roman" w:hAnsi="Arial" w:cs="Arial"/>
          <w:sz w:val="24"/>
          <w:szCs w:val="24"/>
        </w:rPr>
        <w:t>20</w:t>
      </w:r>
      <w:r w:rsidR="0020175C">
        <w:rPr>
          <w:rFonts w:ascii="Arial" w:eastAsia="Times New Roman" w:hAnsi="Arial" w:cs="Arial"/>
          <w:sz w:val="24"/>
          <w:szCs w:val="24"/>
        </w:rPr>
        <w:t xml:space="preserve">04      </w:t>
      </w:r>
      <w:r>
        <w:rPr>
          <w:rFonts w:ascii="Arial" w:eastAsia="Times New Roman" w:hAnsi="Arial" w:cs="Arial"/>
          <w:sz w:val="24"/>
          <w:szCs w:val="24"/>
        </w:rPr>
        <w:t xml:space="preserve">Park Plaza and Plaza Specialty Hospital, Houston, Texas </w:t>
      </w:r>
      <w:r w:rsidR="00492D31">
        <w:rPr>
          <w:rFonts w:ascii="Arial" w:eastAsia="Times New Roman" w:hAnsi="Arial" w:cs="Arial"/>
          <w:sz w:val="24"/>
          <w:szCs w:val="24"/>
        </w:rPr>
        <w:tab/>
      </w:r>
    </w:p>
    <w:p w:rsidR="00492D31" w:rsidRDefault="000E3B17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</w:t>
      </w:r>
      <w:r w:rsidR="007F412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>RN (</w:t>
      </w:r>
      <w:r w:rsidRPr="000E3B17">
        <w:rPr>
          <w:rFonts w:ascii="Arial" w:eastAsia="Times New Roman" w:hAnsi="Arial" w:cs="Arial"/>
          <w:b/>
          <w:sz w:val="24"/>
          <w:szCs w:val="24"/>
        </w:rPr>
        <w:t>Intensive Care Unit-ICU)</w:t>
      </w:r>
    </w:p>
    <w:p w:rsidR="00D21A3A" w:rsidRDefault="00B758FB" w:rsidP="00DB7EAE">
      <w:pPr>
        <w:tabs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</w:t>
      </w:r>
      <w:r w:rsidR="007F4123">
        <w:rPr>
          <w:rFonts w:ascii="Arial" w:eastAsia="Times New Roman" w:hAnsi="Arial" w:cs="Arial"/>
          <w:b/>
          <w:sz w:val="24"/>
          <w:szCs w:val="24"/>
        </w:rPr>
        <w:tab/>
      </w:r>
      <w:r w:rsidR="007F3269">
        <w:rPr>
          <w:rFonts w:ascii="Arial" w:eastAsia="Times New Roman" w:hAnsi="Arial" w:cs="Arial"/>
          <w:sz w:val="24"/>
          <w:szCs w:val="24"/>
        </w:rPr>
        <w:t>Care of patients with</w:t>
      </w:r>
      <w:r w:rsidR="000E3B17">
        <w:rPr>
          <w:rFonts w:ascii="Arial" w:eastAsia="Times New Roman" w:hAnsi="Arial" w:cs="Arial"/>
          <w:sz w:val="24"/>
          <w:szCs w:val="24"/>
        </w:rPr>
        <w:t xml:space="preserve"> ven</w:t>
      </w:r>
      <w:r>
        <w:rPr>
          <w:rFonts w:ascii="Arial" w:eastAsia="Times New Roman" w:hAnsi="Arial" w:cs="Arial"/>
          <w:sz w:val="24"/>
          <w:szCs w:val="24"/>
        </w:rPr>
        <w:t>tilators, Trac</w:t>
      </w:r>
      <w:r w:rsidR="007F3269">
        <w:rPr>
          <w:rFonts w:ascii="Arial" w:eastAsia="Times New Roman" w:hAnsi="Arial" w:cs="Arial"/>
          <w:sz w:val="24"/>
          <w:szCs w:val="24"/>
        </w:rPr>
        <w:t xml:space="preserve">hs, Swan-Ganz, CVP, EKG, and </w:t>
      </w:r>
      <w:r>
        <w:rPr>
          <w:rFonts w:ascii="Arial" w:eastAsia="Times New Roman" w:hAnsi="Arial" w:cs="Arial"/>
          <w:sz w:val="24"/>
          <w:szCs w:val="24"/>
        </w:rPr>
        <w:t xml:space="preserve">other Hemodynamics. Managed </w:t>
      </w:r>
      <w:r w:rsidR="00BF6700">
        <w:rPr>
          <w:rFonts w:ascii="Arial" w:eastAsia="Times New Roman" w:hAnsi="Arial" w:cs="Arial"/>
          <w:sz w:val="24"/>
          <w:szCs w:val="24"/>
        </w:rPr>
        <w:t>P</w:t>
      </w:r>
      <w:r>
        <w:rPr>
          <w:rFonts w:ascii="Arial" w:eastAsia="Times New Roman" w:hAnsi="Arial" w:cs="Arial"/>
          <w:sz w:val="24"/>
          <w:szCs w:val="24"/>
        </w:rPr>
        <w:t>ost-</w:t>
      </w:r>
      <w:r w:rsidR="00BF6700">
        <w:rPr>
          <w:rFonts w:ascii="Arial" w:eastAsia="Times New Roman" w:hAnsi="Arial" w:cs="Arial"/>
          <w:sz w:val="24"/>
          <w:szCs w:val="24"/>
        </w:rPr>
        <w:t>OP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BF6700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urgery </w:t>
      </w:r>
      <w:r w:rsidR="00BF6700">
        <w:rPr>
          <w:rFonts w:ascii="Arial" w:eastAsia="Times New Roman" w:hAnsi="Arial" w:cs="Arial"/>
          <w:sz w:val="24"/>
          <w:szCs w:val="24"/>
        </w:rPr>
        <w:t>P</w:t>
      </w:r>
      <w:r>
        <w:rPr>
          <w:rFonts w:ascii="Arial" w:eastAsia="Times New Roman" w:hAnsi="Arial" w:cs="Arial"/>
          <w:sz w:val="24"/>
          <w:szCs w:val="24"/>
        </w:rPr>
        <w:t xml:space="preserve">atients on </w:t>
      </w:r>
      <w:r w:rsidR="00BF6700">
        <w:rPr>
          <w:rFonts w:ascii="Arial" w:eastAsia="Times New Roman" w:hAnsi="Arial" w:cs="Arial"/>
          <w:sz w:val="24"/>
          <w:szCs w:val="24"/>
        </w:rPr>
        <w:t>D</w:t>
      </w:r>
      <w:r>
        <w:rPr>
          <w:rFonts w:ascii="Arial" w:eastAsia="Times New Roman" w:hAnsi="Arial" w:cs="Arial"/>
          <w:sz w:val="24"/>
          <w:szCs w:val="24"/>
        </w:rPr>
        <w:t>opamine, V</w:t>
      </w:r>
      <w:r w:rsidR="00FF47A3">
        <w:rPr>
          <w:rFonts w:ascii="Arial" w:eastAsia="Times New Roman" w:hAnsi="Arial" w:cs="Arial"/>
          <w:sz w:val="24"/>
          <w:szCs w:val="24"/>
        </w:rPr>
        <w:t>asopressin, and IV insulin drip</w:t>
      </w:r>
      <w:r w:rsidR="00DB7EAE">
        <w:rPr>
          <w:rFonts w:ascii="Arial" w:eastAsia="Times New Roman" w:hAnsi="Arial" w:cs="Arial"/>
          <w:sz w:val="24"/>
          <w:szCs w:val="24"/>
        </w:rPr>
        <w:t>.</w:t>
      </w:r>
    </w:p>
    <w:p w:rsidR="00B758FB" w:rsidRDefault="00B758FB" w:rsidP="00DB7EAE">
      <w:pPr>
        <w:tabs>
          <w:tab w:val="left" w:pos="2160"/>
        </w:tabs>
        <w:rPr>
          <w:rFonts w:ascii="Arial" w:eastAsia="Times New Roman" w:hAnsi="Arial" w:cs="Arial"/>
          <w:sz w:val="24"/>
          <w:szCs w:val="24"/>
        </w:rPr>
      </w:pPr>
    </w:p>
    <w:p w:rsidR="00B758FB" w:rsidRDefault="00B758FB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07/</w:t>
      </w:r>
      <w:r w:rsidR="00B478D7">
        <w:rPr>
          <w:rFonts w:ascii="Arial" w:eastAsia="Times New Roman" w:hAnsi="Arial" w:cs="Arial"/>
          <w:sz w:val="24"/>
          <w:szCs w:val="24"/>
        </w:rPr>
        <w:t>19</w:t>
      </w:r>
      <w:r>
        <w:rPr>
          <w:rFonts w:ascii="Arial" w:eastAsia="Times New Roman" w:hAnsi="Arial" w:cs="Arial"/>
          <w:sz w:val="24"/>
          <w:szCs w:val="24"/>
        </w:rPr>
        <w:t>97</w:t>
      </w:r>
      <w:r w:rsidR="007F4123">
        <w:rPr>
          <w:rFonts w:ascii="Arial" w:eastAsia="Times New Roman" w:hAnsi="Arial" w:cs="Arial"/>
          <w:sz w:val="24"/>
          <w:szCs w:val="24"/>
        </w:rPr>
        <w:t xml:space="preserve">-PRN      </w:t>
      </w:r>
      <w:r w:rsidR="007F412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 xml:space="preserve">Medical Staff Network, Houston, Texas </w:t>
      </w:r>
    </w:p>
    <w:p w:rsidR="00B758FB" w:rsidRDefault="00B758FB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</w:t>
      </w:r>
      <w:r w:rsidR="007F4123">
        <w:rPr>
          <w:rFonts w:ascii="Arial" w:eastAsia="Times New Roman" w:hAnsi="Arial" w:cs="Arial"/>
          <w:sz w:val="24"/>
          <w:szCs w:val="24"/>
        </w:rPr>
        <w:tab/>
      </w:r>
      <w:r w:rsidRPr="00B758FB">
        <w:rPr>
          <w:rFonts w:ascii="Arial" w:eastAsia="Times New Roman" w:hAnsi="Arial" w:cs="Arial"/>
          <w:b/>
          <w:sz w:val="24"/>
          <w:szCs w:val="24"/>
        </w:rPr>
        <w:t>RN (Medical and Surgical Unit)</w:t>
      </w:r>
    </w:p>
    <w:p w:rsidR="00B758FB" w:rsidRDefault="00B758FB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 </w:t>
      </w:r>
      <w:r>
        <w:rPr>
          <w:rFonts w:ascii="Arial" w:eastAsia="Times New Roman" w:hAnsi="Arial" w:cs="Arial"/>
          <w:sz w:val="24"/>
          <w:szCs w:val="24"/>
        </w:rPr>
        <w:t xml:space="preserve">Initiated diabetic teaching, and provided chest tube therapy </w:t>
      </w:r>
    </w:p>
    <w:p w:rsidR="00B758FB" w:rsidRDefault="003E7C7A" w:rsidP="003E7C7A">
      <w:pPr>
        <w:tabs>
          <w:tab w:val="left" w:pos="2160"/>
        </w:tabs>
        <w:ind w:left="2160" w:hanging="21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</w:t>
      </w:r>
      <w:r w:rsidR="007F4123">
        <w:rPr>
          <w:rFonts w:ascii="Arial" w:eastAsia="Times New Roman" w:hAnsi="Arial" w:cs="Arial"/>
          <w:sz w:val="24"/>
          <w:szCs w:val="24"/>
        </w:rPr>
        <w:tab/>
      </w:r>
      <w:r w:rsidR="00176F91">
        <w:rPr>
          <w:rFonts w:ascii="Arial" w:eastAsia="Times New Roman" w:hAnsi="Arial" w:cs="Arial"/>
          <w:sz w:val="24"/>
          <w:szCs w:val="24"/>
        </w:rPr>
        <w:t>i</w:t>
      </w:r>
      <w:r w:rsidR="00B758FB">
        <w:rPr>
          <w:rFonts w:ascii="Arial" w:eastAsia="Times New Roman" w:hAnsi="Arial" w:cs="Arial"/>
          <w:sz w:val="24"/>
          <w:szCs w:val="24"/>
        </w:rPr>
        <w:t>n various Houston area hospitals.</w:t>
      </w:r>
    </w:p>
    <w:p w:rsidR="00B758FB" w:rsidRPr="001F5786" w:rsidRDefault="00B758FB" w:rsidP="00DB7EAE">
      <w:pPr>
        <w:tabs>
          <w:tab w:val="left" w:pos="2160"/>
        </w:tabs>
        <w:rPr>
          <w:rFonts w:ascii="Arial" w:eastAsia="Times New Roman" w:hAnsi="Arial" w:cs="Arial"/>
          <w:sz w:val="24"/>
          <w:szCs w:val="24"/>
        </w:rPr>
      </w:pPr>
    </w:p>
    <w:p w:rsidR="001F5786" w:rsidRDefault="001F5786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 w:rsidRPr="001F5786">
        <w:rPr>
          <w:rFonts w:ascii="Arial" w:eastAsia="Times New Roman" w:hAnsi="Arial" w:cs="Arial"/>
          <w:bCs/>
          <w:sz w:val="24"/>
          <w:szCs w:val="24"/>
        </w:rPr>
        <w:t>09/00-09-</w:t>
      </w:r>
      <w:r w:rsidR="00B478D7">
        <w:rPr>
          <w:rFonts w:ascii="Arial" w:eastAsia="Times New Roman" w:hAnsi="Arial" w:cs="Arial"/>
          <w:bCs/>
          <w:sz w:val="24"/>
          <w:szCs w:val="24"/>
        </w:rPr>
        <w:t>20</w:t>
      </w:r>
      <w:r w:rsidRPr="001F5786">
        <w:rPr>
          <w:rFonts w:ascii="Arial" w:eastAsia="Times New Roman" w:hAnsi="Arial" w:cs="Arial"/>
          <w:bCs/>
          <w:sz w:val="24"/>
          <w:szCs w:val="24"/>
        </w:rPr>
        <w:t>01</w:t>
      </w:r>
      <w:r w:rsidR="003E7C7A">
        <w:rPr>
          <w:rFonts w:ascii="Arial" w:eastAsia="Times New Roman" w:hAnsi="Arial" w:cs="Arial"/>
          <w:bCs/>
          <w:sz w:val="24"/>
          <w:szCs w:val="24"/>
        </w:rPr>
        <w:t xml:space="preserve">      </w:t>
      </w:r>
      <w:r>
        <w:rPr>
          <w:rFonts w:ascii="Arial" w:eastAsia="Times New Roman" w:hAnsi="Arial" w:cs="Arial"/>
          <w:bCs/>
          <w:sz w:val="24"/>
          <w:szCs w:val="24"/>
        </w:rPr>
        <w:t xml:space="preserve">Bayou City Hospital, Houston, Texas </w:t>
      </w:r>
    </w:p>
    <w:p w:rsidR="00492D31" w:rsidRDefault="001F5786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               </w:t>
      </w:r>
      <w:r w:rsidRPr="001F5786">
        <w:rPr>
          <w:rFonts w:ascii="Arial" w:eastAsia="Times New Roman" w:hAnsi="Arial" w:cs="Arial"/>
          <w:b/>
          <w:bCs/>
          <w:sz w:val="24"/>
          <w:szCs w:val="24"/>
        </w:rPr>
        <w:t xml:space="preserve">RN (Tel-Step down Unit) </w:t>
      </w:r>
    </w:p>
    <w:p w:rsidR="001F5786" w:rsidRDefault="001F5786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      </w:t>
      </w:r>
      <w:r>
        <w:rPr>
          <w:rFonts w:ascii="Arial" w:eastAsia="Times New Roman" w:hAnsi="Arial" w:cs="Arial"/>
          <w:bCs/>
          <w:sz w:val="24"/>
          <w:szCs w:val="24"/>
        </w:rPr>
        <w:t>Interpret</w:t>
      </w:r>
      <w:r w:rsidR="00EF360C">
        <w:rPr>
          <w:rFonts w:ascii="Arial" w:eastAsia="Times New Roman" w:hAnsi="Arial" w:cs="Arial"/>
          <w:bCs/>
          <w:sz w:val="24"/>
          <w:szCs w:val="24"/>
        </w:rPr>
        <w:t>e</w:t>
      </w:r>
      <w:r w:rsidR="007F3269">
        <w:rPr>
          <w:rFonts w:ascii="Arial" w:eastAsia="Times New Roman" w:hAnsi="Arial" w:cs="Arial"/>
          <w:bCs/>
          <w:sz w:val="24"/>
          <w:szCs w:val="24"/>
        </w:rPr>
        <w:t xml:space="preserve">d and Monitored arrhythmias in </w:t>
      </w:r>
      <w:r>
        <w:rPr>
          <w:rFonts w:ascii="Arial" w:eastAsia="Times New Roman" w:hAnsi="Arial" w:cs="Arial"/>
          <w:bCs/>
          <w:sz w:val="24"/>
          <w:szCs w:val="24"/>
        </w:rPr>
        <w:t>cardiac patients.</w:t>
      </w:r>
    </w:p>
    <w:p w:rsidR="001F5786" w:rsidRDefault="001F5786" w:rsidP="00DB7EAE">
      <w:pPr>
        <w:tabs>
          <w:tab w:val="left" w:pos="2160"/>
        </w:tabs>
        <w:rPr>
          <w:rFonts w:ascii="Arial" w:eastAsia="Times New Roman" w:hAnsi="Arial" w:cs="Arial"/>
          <w:bCs/>
          <w:sz w:val="24"/>
          <w:szCs w:val="24"/>
        </w:rPr>
      </w:pPr>
    </w:p>
    <w:p w:rsidR="00BF79CE" w:rsidRDefault="00BF79CE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</w:p>
    <w:p w:rsidR="001F5786" w:rsidRDefault="001F5786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08/97-11/</w:t>
      </w:r>
      <w:r w:rsidR="00B478D7">
        <w:rPr>
          <w:rFonts w:ascii="Arial" w:eastAsia="Times New Roman" w:hAnsi="Arial" w:cs="Arial"/>
          <w:bCs/>
          <w:sz w:val="24"/>
          <w:szCs w:val="24"/>
        </w:rPr>
        <w:t>19</w:t>
      </w:r>
      <w:r w:rsidR="003E7C7A">
        <w:rPr>
          <w:rFonts w:ascii="Arial" w:eastAsia="Times New Roman" w:hAnsi="Arial" w:cs="Arial"/>
          <w:bCs/>
          <w:sz w:val="24"/>
          <w:szCs w:val="24"/>
        </w:rPr>
        <w:t xml:space="preserve">99      </w:t>
      </w:r>
      <w:r>
        <w:rPr>
          <w:rFonts w:ascii="Arial" w:eastAsia="Times New Roman" w:hAnsi="Arial" w:cs="Arial"/>
          <w:bCs/>
          <w:sz w:val="24"/>
          <w:szCs w:val="24"/>
        </w:rPr>
        <w:t>Marriott Senior Living Services (forum), Houston, Texas</w:t>
      </w:r>
    </w:p>
    <w:p w:rsidR="001F5786" w:rsidRDefault="001F5786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               </w:t>
      </w:r>
      <w:r w:rsidRPr="001F5786">
        <w:rPr>
          <w:rFonts w:ascii="Arial" w:eastAsia="Times New Roman" w:hAnsi="Arial" w:cs="Arial"/>
          <w:b/>
          <w:bCs/>
          <w:sz w:val="24"/>
          <w:szCs w:val="24"/>
        </w:rPr>
        <w:t>LVN (Nursing Home)</w:t>
      </w:r>
    </w:p>
    <w:p w:rsidR="001F5786" w:rsidRDefault="001F5786" w:rsidP="003E7C7A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      </w:t>
      </w:r>
      <w:r>
        <w:rPr>
          <w:rFonts w:ascii="Arial" w:eastAsia="Times New Roman" w:hAnsi="Arial" w:cs="Arial"/>
          <w:bCs/>
          <w:sz w:val="24"/>
          <w:szCs w:val="24"/>
        </w:rPr>
        <w:t>Prov</w:t>
      </w:r>
      <w:r w:rsidR="003F46F1">
        <w:rPr>
          <w:rFonts w:ascii="Arial" w:eastAsia="Times New Roman" w:hAnsi="Arial" w:cs="Arial"/>
          <w:bCs/>
          <w:sz w:val="24"/>
          <w:szCs w:val="24"/>
        </w:rPr>
        <w:t>ided colostomy, NG tube, and Dob</w:t>
      </w:r>
      <w:r>
        <w:rPr>
          <w:rFonts w:ascii="Arial" w:eastAsia="Times New Roman" w:hAnsi="Arial" w:cs="Arial"/>
          <w:bCs/>
          <w:sz w:val="24"/>
          <w:szCs w:val="24"/>
        </w:rPr>
        <w:t xml:space="preserve">hoff </w:t>
      </w:r>
      <w:r w:rsidR="003F46F1">
        <w:rPr>
          <w:rFonts w:ascii="Arial" w:eastAsia="Times New Roman" w:hAnsi="Arial" w:cs="Arial"/>
          <w:bCs/>
          <w:sz w:val="24"/>
          <w:szCs w:val="24"/>
        </w:rPr>
        <w:t>tube feeding</w:t>
      </w:r>
      <w:r>
        <w:rPr>
          <w:rFonts w:ascii="Arial" w:eastAsia="Times New Roman" w:hAnsi="Arial" w:cs="Arial"/>
          <w:bCs/>
          <w:sz w:val="24"/>
          <w:szCs w:val="24"/>
        </w:rPr>
        <w:t xml:space="preserve"> to patients.</w:t>
      </w:r>
    </w:p>
    <w:p w:rsidR="001F5786" w:rsidRDefault="001F5786" w:rsidP="00DB7EAE">
      <w:pPr>
        <w:tabs>
          <w:tab w:val="left" w:pos="2160"/>
        </w:tabs>
        <w:rPr>
          <w:rFonts w:ascii="Arial" w:eastAsia="Times New Roman" w:hAnsi="Arial" w:cs="Arial"/>
          <w:bCs/>
          <w:sz w:val="24"/>
          <w:szCs w:val="24"/>
        </w:rPr>
      </w:pPr>
    </w:p>
    <w:p w:rsidR="001F5786" w:rsidRDefault="001F5786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03/99-10/</w:t>
      </w:r>
      <w:r w:rsidR="00B478D7">
        <w:rPr>
          <w:rFonts w:ascii="Arial" w:eastAsia="Times New Roman" w:hAnsi="Arial" w:cs="Arial"/>
          <w:bCs/>
          <w:sz w:val="24"/>
          <w:szCs w:val="24"/>
        </w:rPr>
        <w:t>19</w:t>
      </w:r>
      <w:r w:rsidR="0020175C">
        <w:rPr>
          <w:rFonts w:ascii="Arial" w:eastAsia="Times New Roman" w:hAnsi="Arial" w:cs="Arial"/>
          <w:bCs/>
          <w:sz w:val="24"/>
          <w:szCs w:val="24"/>
        </w:rPr>
        <w:t xml:space="preserve">99      </w:t>
      </w:r>
      <w:r>
        <w:rPr>
          <w:rFonts w:ascii="Arial" w:eastAsia="Times New Roman" w:hAnsi="Arial" w:cs="Arial"/>
          <w:bCs/>
          <w:sz w:val="24"/>
          <w:szCs w:val="24"/>
        </w:rPr>
        <w:t xml:space="preserve">Ben Taub General Hospital, Houston, Texas </w:t>
      </w:r>
    </w:p>
    <w:p w:rsidR="001F5786" w:rsidRDefault="001F5786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              </w:t>
      </w:r>
      <w:r w:rsidR="00176F91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BF6700">
        <w:rPr>
          <w:rFonts w:ascii="Arial" w:eastAsia="Times New Roman" w:hAnsi="Arial" w:cs="Arial"/>
          <w:b/>
          <w:bCs/>
          <w:sz w:val="24"/>
          <w:szCs w:val="24"/>
        </w:rPr>
        <w:t>LVN (</w:t>
      </w:r>
      <w:r w:rsidRPr="001F5786">
        <w:rPr>
          <w:rFonts w:ascii="Arial" w:eastAsia="Times New Roman" w:hAnsi="Arial" w:cs="Arial"/>
          <w:b/>
          <w:bCs/>
          <w:sz w:val="24"/>
          <w:szCs w:val="24"/>
        </w:rPr>
        <w:t xml:space="preserve">Medical &amp; Surgical Unit-6B) </w:t>
      </w:r>
    </w:p>
    <w:p w:rsidR="00A72870" w:rsidRDefault="001F5786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   </w:t>
      </w:r>
      <w:r w:rsidR="00BF6700">
        <w:rPr>
          <w:rFonts w:ascii="Arial" w:eastAsia="Times New Roman" w:hAnsi="Arial" w:cs="Arial"/>
          <w:bCs/>
          <w:sz w:val="24"/>
          <w:szCs w:val="24"/>
        </w:rPr>
        <w:t xml:space="preserve">            Provided ADLs care </w:t>
      </w:r>
      <w:r>
        <w:rPr>
          <w:rFonts w:ascii="Arial" w:eastAsia="Times New Roman" w:hAnsi="Arial" w:cs="Arial"/>
          <w:bCs/>
          <w:sz w:val="24"/>
          <w:szCs w:val="24"/>
        </w:rPr>
        <w:t xml:space="preserve">treatment and nursing intervention </w:t>
      </w:r>
    </w:p>
    <w:p w:rsidR="001F5786" w:rsidRDefault="007F3269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               Under Registered nurse supervision </w:t>
      </w:r>
    </w:p>
    <w:p w:rsidR="00A72870" w:rsidRDefault="00A72870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</w:p>
    <w:p w:rsidR="00A72870" w:rsidRDefault="00A72870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01/96-12/</w:t>
      </w:r>
      <w:r w:rsidR="00B478D7">
        <w:rPr>
          <w:rFonts w:ascii="Arial" w:eastAsia="Times New Roman" w:hAnsi="Arial" w:cs="Arial"/>
          <w:bCs/>
          <w:sz w:val="24"/>
          <w:szCs w:val="24"/>
        </w:rPr>
        <w:t>19</w:t>
      </w:r>
      <w:r w:rsidR="00176F91">
        <w:rPr>
          <w:rFonts w:ascii="Arial" w:eastAsia="Times New Roman" w:hAnsi="Arial" w:cs="Arial"/>
          <w:bCs/>
          <w:sz w:val="24"/>
          <w:szCs w:val="24"/>
        </w:rPr>
        <w:t xml:space="preserve">97      </w:t>
      </w:r>
      <w:r>
        <w:rPr>
          <w:rFonts w:ascii="Arial" w:eastAsia="Times New Roman" w:hAnsi="Arial" w:cs="Arial"/>
          <w:bCs/>
          <w:sz w:val="24"/>
          <w:szCs w:val="24"/>
        </w:rPr>
        <w:t xml:space="preserve">Astrocare INC, Houston, Texas </w:t>
      </w:r>
    </w:p>
    <w:p w:rsidR="00A72870" w:rsidRDefault="00A72870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               </w:t>
      </w:r>
      <w:r w:rsidRPr="00A72870">
        <w:rPr>
          <w:rFonts w:ascii="Arial" w:eastAsia="Times New Roman" w:hAnsi="Arial" w:cs="Arial"/>
          <w:b/>
          <w:bCs/>
          <w:sz w:val="24"/>
          <w:szCs w:val="24"/>
        </w:rPr>
        <w:t>C</w:t>
      </w:r>
      <w:r>
        <w:rPr>
          <w:rFonts w:ascii="Arial" w:eastAsia="Times New Roman" w:hAnsi="Arial" w:cs="Arial"/>
          <w:b/>
          <w:bCs/>
          <w:sz w:val="24"/>
          <w:szCs w:val="24"/>
        </w:rPr>
        <w:t>NA</w:t>
      </w:r>
      <w:r w:rsidRPr="00A72870">
        <w:rPr>
          <w:rFonts w:ascii="Arial" w:eastAsia="Times New Roman" w:hAnsi="Arial" w:cs="Arial"/>
          <w:b/>
          <w:bCs/>
          <w:sz w:val="24"/>
          <w:szCs w:val="24"/>
        </w:rPr>
        <w:t xml:space="preserve"> (Nursing Assistant, Certified)  </w:t>
      </w:r>
    </w:p>
    <w:p w:rsidR="00A456D0" w:rsidRDefault="00A72870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      </w:t>
      </w:r>
      <w:r w:rsidRPr="00A72870">
        <w:rPr>
          <w:rFonts w:ascii="Arial" w:eastAsia="Times New Roman" w:hAnsi="Arial" w:cs="Arial"/>
          <w:bCs/>
          <w:sz w:val="24"/>
          <w:szCs w:val="24"/>
        </w:rPr>
        <w:t>Managed patient care, head-to-toe assessments, and ot</w:t>
      </w:r>
      <w:r>
        <w:rPr>
          <w:rFonts w:ascii="Arial" w:eastAsia="Times New Roman" w:hAnsi="Arial" w:cs="Arial"/>
          <w:bCs/>
          <w:sz w:val="24"/>
          <w:szCs w:val="24"/>
        </w:rPr>
        <w:t>her activities of daily living</w:t>
      </w:r>
      <w:r w:rsidR="00A456D0">
        <w:rPr>
          <w:rFonts w:ascii="Arial" w:eastAsia="Times New Roman" w:hAnsi="Arial" w:cs="Arial"/>
          <w:bCs/>
          <w:sz w:val="24"/>
          <w:szCs w:val="24"/>
        </w:rPr>
        <w:t>; Under-direct supervision of a Registered nurse.</w:t>
      </w:r>
    </w:p>
    <w:p w:rsidR="00A72870" w:rsidRPr="00A72870" w:rsidRDefault="00A456D0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/>
          <w:bCs/>
          <w:sz w:val="24"/>
          <w:szCs w:val="24"/>
        </w:rPr>
      </w:pPr>
      <w:r w:rsidRPr="00A7287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A72870" w:rsidRDefault="00A72870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/>
          <w:bCs/>
          <w:sz w:val="24"/>
          <w:szCs w:val="24"/>
        </w:rPr>
      </w:pPr>
      <w:r w:rsidRPr="00A72870">
        <w:rPr>
          <w:rFonts w:ascii="Arial" w:eastAsia="Times New Roman" w:hAnsi="Arial" w:cs="Arial"/>
          <w:b/>
          <w:bCs/>
          <w:sz w:val="24"/>
          <w:szCs w:val="24"/>
        </w:rPr>
        <w:t>MEMBERSHIP/PROFESSIONAL ACTIVITIES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A72870" w:rsidRDefault="00A72870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      </w:t>
      </w:r>
      <w:r w:rsidR="00693135">
        <w:rPr>
          <w:rFonts w:ascii="Arial" w:eastAsia="Times New Roman" w:hAnsi="Arial" w:cs="Arial"/>
          <w:bCs/>
          <w:sz w:val="24"/>
          <w:szCs w:val="24"/>
        </w:rPr>
        <w:t xml:space="preserve">National Association for Practical Nurse Education &amp; Services </w:t>
      </w:r>
      <w:r w:rsidR="00693135" w:rsidRPr="00693135">
        <w:rPr>
          <w:rFonts w:ascii="Arial" w:eastAsia="Times New Roman" w:hAnsi="Arial" w:cs="Arial"/>
          <w:b/>
          <w:bCs/>
          <w:sz w:val="24"/>
          <w:szCs w:val="24"/>
        </w:rPr>
        <w:t>(NAPNES)</w:t>
      </w:r>
      <w:r w:rsidR="00693135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693135" w:rsidRDefault="00693135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          </w:t>
      </w:r>
    </w:p>
    <w:p w:rsidR="00693135" w:rsidRDefault="003E5CE3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              </w:t>
      </w:r>
      <w:r w:rsidR="00693135">
        <w:rPr>
          <w:rFonts w:ascii="Arial" w:eastAsia="Times New Roman" w:hAnsi="Arial" w:cs="Arial"/>
          <w:bCs/>
          <w:sz w:val="24"/>
          <w:szCs w:val="24"/>
        </w:rPr>
        <w:t>American Association of Medical/Surgical Nursing (AAMSN)</w:t>
      </w:r>
    </w:p>
    <w:p w:rsidR="00693135" w:rsidRDefault="00693135" w:rsidP="00693135">
      <w:pPr>
        <w:tabs>
          <w:tab w:val="left" w:pos="216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</w:p>
    <w:p w:rsidR="00492D31" w:rsidRPr="003F46F1" w:rsidRDefault="003E7C7A" w:rsidP="003F46F1">
      <w:pPr>
        <w:tabs>
          <w:tab w:val="left" w:pos="2250"/>
        </w:tabs>
        <w:ind w:left="2160" w:hanging="216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References         </w:t>
      </w:r>
      <w:r w:rsidR="00693135">
        <w:rPr>
          <w:rFonts w:ascii="Arial" w:eastAsia="Times New Roman" w:hAnsi="Arial" w:cs="Arial"/>
          <w:bCs/>
          <w:sz w:val="24"/>
          <w:szCs w:val="24"/>
        </w:rPr>
        <w:t>Available on request</w:t>
      </w:r>
    </w:p>
    <w:sectPr w:rsidR="00492D31" w:rsidRPr="003F46F1" w:rsidSect="00492D31">
      <w:headerReference w:type="default" r:id="rId8"/>
      <w:footerReference w:type="default" r:id="rId9"/>
      <w:pgSz w:w="12240" w:h="15840"/>
      <w:pgMar w:top="1440" w:right="1440" w:bottom="1440" w:left="1440" w:header="1440" w:footer="144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EC1" w:rsidRDefault="00966EC1" w:rsidP="00492D31">
      <w:r>
        <w:separator/>
      </w:r>
    </w:p>
  </w:endnote>
  <w:endnote w:type="continuationSeparator" w:id="0">
    <w:p w:rsidR="00966EC1" w:rsidRDefault="00966EC1" w:rsidP="00492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D31" w:rsidRDefault="00492D31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EC1" w:rsidRDefault="00966EC1" w:rsidP="00492D31">
      <w:r>
        <w:separator/>
      </w:r>
    </w:p>
  </w:footnote>
  <w:footnote w:type="continuationSeparator" w:id="0">
    <w:p w:rsidR="00966EC1" w:rsidRDefault="00966EC1" w:rsidP="00492D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D31" w:rsidRDefault="00492D31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492D31"/>
    <w:rsid w:val="000030C8"/>
    <w:rsid w:val="00021B2E"/>
    <w:rsid w:val="00024793"/>
    <w:rsid w:val="000319AD"/>
    <w:rsid w:val="00042BB3"/>
    <w:rsid w:val="0004492E"/>
    <w:rsid w:val="00057122"/>
    <w:rsid w:val="00057F84"/>
    <w:rsid w:val="00077383"/>
    <w:rsid w:val="000A51A4"/>
    <w:rsid w:val="000B1BA5"/>
    <w:rsid w:val="000B7C82"/>
    <w:rsid w:val="000E0ED1"/>
    <w:rsid w:val="000E3B17"/>
    <w:rsid w:val="000E4359"/>
    <w:rsid w:val="000E7312"/>
    <w:rsid w:val="00113204"/>
    <w:rsid w:val="00115614"/>
    <w:rsid w:val="001252EF"/>
    <w:rsid w:val="001263DE"/>
    <w:rsid w:val="00140E57"/>
    <w:rsid w:val="001539E8"/>
    <w:rsid w:val="00176F91"/>
    <w:rsid w:val="001C42D6"/>
    <w:rsid w:val="001D7181"/>
    <w:rsid w:val="001E0881"/>
    <w:rsid w:val="001F5786"/>
    <w:rsid w:val="0020175C"/>
    <w:rsid w:val="00216E09"/>
    <w:rsid w:val="00227695"/>
    <w:rsid w:val="0024699F"/>
    <w:rsid w:val="002501FA"/>
    <w:rsid w:val="002577D8"/>
    <w:rsid w:val="00264ED8"/>
    <w:rsid w:val="002827DF"/>
    <w:rsid w:val="0028520C"/>
    <w:rsid w:val="002A14F9"/>
    <w:rsid w:val="002C011E"/>
    <w:rsid w:val="002D27F6"/>
    <w:rsid w:val="002D6E50"/>
    <w:rsid w:val="002E7370"/>
    <w:rsid w:val="002F197C"/>
    <w:rsid w:val="003004B6"/>
    <w:rsid w:val="00307422"/>
    <w:rsid w:val="00307C94"/>
    <w:rsid w:val="00311314"/>
    <w:rsid w:val="003152F8"/>
    <w:rsid w:val="00316E37"/>
    <w:rsid w:val="003202A7"/>
    <w:rsid w:val="00322AC3"/>
    <w:rsid w:val="00325096"/>
    <w:rsid w:val="0035097A"/>
    <w:rsid w:val="003577BF"/>
    <w:rsid w:val="003A2934"/>
    <w:rsid w:val="003D4457"/>
    <w:rsid w:val="003D4A1F"/>
    <w:rsid w:val="003E5CE3"/>
    <w:rsid w:val="003E7C7A"/>
    <w:rsid w:val="003F0D5C"/>
    <w:rsid w:val="003F46F1"/>
    <w:rsid w:val="003F67DF"/>
    <w:rsid w:val="00441388"/>
    <w:rsid w:val="004439AA"/>
    <w:rsid w:val="004541E6"/>
    <w:rsid w:val="004544E2"/>
    <w:rsid w:val="004771F8"/>
    <w:rsid w:val="00492D31"/>
    <w:rsid w:val="004931ED"/>
    <w:rsid w:val="004937F8"/>
    <w:rsid w:val="004A1EF6"/>
    <w:rsid w:val="004B0675"/>
    <w:rsid w:val="004B36C9"/>
    <w:rsid w:val="004B5DA8"/>
    <w:rsid w:val="004C0154"/>
    <w:rsid w:val="004D0780"/>
    <w:rsid w:val="004D2569"/>
    <w:rsid w:val="004D6891"/>
    <w:rsid w:val="00503B29"/>
    <w:rsid w:val="00522FC4"/>
    <w:rsid w:val="00525CF4"/>
    <w:rsid w:val="005261E9"/>
    <w:rsid w:val="00553635"/>
    <w:rsid w:val="00564BEC"/>
    <w:rsid w:val="00565A61"/>
    <w:rsid w:val="005722FE"/>
    <w:rsid w:val="00592272"/>
    <w:rsid w:val="00594DBE"/>
    <w:rsid w:val="005B0AB8"/>
    <w:rsid w:val="005B642E"/>
    <w:rsid w:val="005D698C"/>
    <w:rsid w:val="005D7E75"/>
    <w:rsid w:val="005E05D7"/>
    <w:rsid w:val="005E1F3D"/>
    <w:rsid w:val="005F5CBB"/>
    <w:rsid w:val="00615153"/>
    <w:rsid w:val="00626A04"/>
    <w:rsid w:val="00635EB0"/>
    <w:rsid w:val="00650878"/>
    <w:rsid w:val="00693135"/>
    <w:rsid w:val="006A1E95"/>
    <w:rsid w:val="006B1843"/>
    <w:rsid w:val="006D38D6"/>
    <w:rsid w:val="006F4555"/>
    <w:rsid w:val="00716713"/>
    <w:rsid w:val="00725D10"/>
    <w:rsid w:val="0073333D"/>
    <w:rsid w:val="00746E20"/>
    <w:rsid w:val="00794320"/>
    <w:rsid w:val="007A1392"/>
    <w:rsid w:val="007A5446"/>
    <w:rsid w:val="007B123C"/>
    <w:rsid w:val="007D06EC"/>
    <w:rsid w:val="007F0216"/>
    <w:rsid w:val="007F3269"/>
    <w:rsid w:val="007F4123"/>
    <w:rsid w:val="008018EE"/>
    <w:rsid w:val="008104C0"/>
    <w:rsid w:val="00820126"/>
    <w:rsid w:val="00823555"/>
    <w:rsid w:val="008302B2"/>
    <w:rsid w:val="00853E9A"/>
    <w:rsid w:val="00874B8A"/>
    <w:rsid w:val="00876675"/>
    <w:rsid w:val="008808E2"/>
    <w:rsid w:val="00886118"/>
    <w:rsid w:val="00895829"/>
    <w:rsid w:val="008B0185"/>
    <w:rsid w:val="008B5762"/>
    <w:rsid w:val="008C4240"/>
    <w:rsid w:val="008D44D1"/>
    <w:rsid w:val="008E6BC6"/>
    <w:rsid w:val="008E7E04"/>
    <w:rsid w:val="00924B73"/>
    <w:rsid w:val="00931461"/>
    <w:rsid w:val="00943CFE"/>
    <w:rsid w:val="009574E4"/>
    <w:rsid w:val="00966EC1"/>
    <w:rsid w:val="00982D96"/>
    <w:rsid w:val="00986FDB"/>
    <w:rsid w:val="009A25F3"/>
    <w:rsid w:val="009A3F83"/>
    <w:rsid w:val="009B6809"/>
    <w:rsid w:val="009C4DF0"/>
    <w:rsid w:val="009D1E88"/>
    <w:rsid w:val="009E3E4F"/>
    <w:rsid w:val="009F68BC"/>
    <w:rsid w:val="00A15607"/>
    <w:rsid w:val="00A456D0"/>
    <w:rsid w:val="00A5220A"/>
    <w:rsid w:val="00A7040A"/>
    <w:rsid w:val="00A72870"/>
    <w:rsid w:val="00A83D6A"/>
    <w:rsid w:val="00AA76A6"/>
    <w:rsid w:val="00AC6B86"/>
    <w:rsid w:val="00AD1064"/>
    <w:rsid w:val="00AD2F4D"/>
    <w:rsid w:val="00AD51FD"/>
    <w:rsid w:val="00AD713C"/>
    <w:rsid w:val="00AE3938"/>
    <w:rsid w:val="00AF743D"/>
    <w:rsid w:val="00B02B8D"/>
    <w:rsid w:val="00B143E9"/>
    <w:rsid w:val="00B16A0E"/>
    <w:rsid w:val="00B33D51"/>
    <w:rsid w:val="00B3640C"/>
    <w:rsid w:val="00B478D7"/>
    <w:rsid w:val="00B635E2"/>
    <w:rsid w:val="00B6389E"/>
    <w:rsid w:val="00B758FB"/>
    <w:rsid w:val="00B76547"/>
    <w:rsid w:val="00B777B1"/>
    <w:rsid w:val="00BB0BE5"/>
    <w:rsid w:val="00BD2942"/>
    <w:rsid w:val="00BD51B5"/>
    <w:rsid w:val="00BF1061"/>
    <w:rsid w:val="00BF6577"/>
    <w:rsid w:val="00BF6700"/>
    <w:rsid w:val="00BF79CE"/>
    <w:rsid w:val="00C00B69"/>
    <w:rsid w:val="00C1471B"/>
    <w:rsid w:val="00C14BF1"/>
    <w:rsid w:val="00C16939"/>
    <w:rsid w:val="00C269A6"/>
    <w:rsid w:val="00C900C3"/>
    <w:rsid w:val="00CA0A4B"/>
    <w:rsid w:val="00CA3833"/>
    <w:rsid w:val="00CB2E1D"/>
    <w:rsid w:val="00CC3283"/>
    <w:rsid w:val="00CD5F5E"/>
    <w:rsid w:val="00D21A3A"/>
    <w:rsid w:val="00D25092"/>
    <w:rsid w:val="00D4798E"/>
    <w:rsid w:val="00D65353"/>
    <w:rsid w:val="00D73417"/>
    <w:rsid w:val="00DA5A0A"/>
    <w:rsid w:val="00DB5AE7"/>
    <w:rsid w:val="00DB7EAE"/>
    <w:rsid w:val="00DC7CFD"/>
    <w:rsid w:val="00DD313A"/>
    <w:rsid w:val="00DE35F9"/>
    <w:rsid w:val="00DE5EB2"/>
    <w:rsid w:val="00E01442"/>
    <w:rsid w:val="00E06134"/>
    <w:rsid w:val="00E12540"/>
    <w:rsid w:val="00E334FC"/>
    <w:rsid w:val="00E430B2"/>
    <w:rsid w:val="00E5371D"/>
    <w:rsid w:val="00E67582"/>
    <w:rsid w:val="00E82164"/>
    <w:rsid w:val="00E85499"/>
    <w:rsid w:val="00EA1EA3"/>
    <w:rsid w:val="00EA51D2"/>
    <w:rsid w:val="00EB397C"/>
    <w:rsid w:val="00EE4FF3"/>
    <w:rsid w:val="00EF360C"/>
    <w:rsid w:val="00F017D4"/>
    <w:rsid w:val="00F21289"/>
    <w:rsid w:val="00F267A6"/>
    <w:rsid w:val="00F41632"/>
    <w:rsid w:val="00FE1BF0"/>
    <w:rsid w:val="00FF229E"/>
    <w:rsid w:val="00FF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A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B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94"/>
    <w:rPr>
      <w:rFonts w:ascii="Tahoma" w:hAnsi="Tahoma" w:cs="Tahoma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F8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78D7"/>
    <w:rPr>
      <w:b/>
      <w:bCs/>
      <w:i w:val="0"/>
      <w:iCs w:val="0"/>
    </w:rPr>
  </w:style>
  <w:style w:type="character" w:customStyle="1" w:styleId="st1">
    <w:name w:val="st1"/>
    <w:basedOn w:val="DefaultParagraphFont"/>
    <w:rsid w:val="00B478D7"/>
  </w:style>
  <w:style w:type="paragraph" w:customStyle="1" w:styleId="secondarylabels">
    <w:name w:val="secondarylabels"/>
    <w:basedOn w:val="Normal"/>
    <w:rsid w:val="00A5220A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Times New Roman"/>
      <w:kern w:val="0"/>
      <w:sz w:val="24"/>
      <w:szCs w:val="24"/>
    </w:rPr>
  </w:style>
  <w:style w:type="character" w:customStyle="1" w:styleId="fieldmediumtext">
    <w:name w:val="fieldmediumtext"/>
    <w:basedOn w:val="DefaultParagraphFont"/>
    <w:rsid w:val="00820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thealthcare@sbcglobal.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1B782-B378-407C-B4DF-7BD366CD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958</Words>
  <Characters>7707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Nurse</cp:lastModifiedBy>
  <cp:revision>3</cp:revision>
  <cp:lastPrinted>2018-04-25T19:03:00Z</cp:lastPrinted>
  <dcterms:created xsi:type="dcterms:W3CDTF">2019-02-05T16:06:00Z</dcterms:created>
  <dcterms:modified xsi:type="dcterms:W3CDTF">2019-02-05T16:07:00Z</dcterms:modified>
</cp:coreProperties>
</file>