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BDE2E7" w14:textId="77777777" w:rsidR="000336A8" w:rsidRDefault="000336A8" w:rsidP="000336A8">
      <w:pPr>
        <w:pStyle w:val="NoSpacing"/>
        <w:jc w:val="center"/>
        <w:rPr>
          <w:shd w:val="clear" w:color="auto" w:fill="FFFFFF"/>
        </w:rPr>
      </w:pPr>
      <w:bookmarkStart w:id="0" w:name="_GoBack"/>
      <w:bookmarkEnd w:id="0"/>
      <w:r>
        <w:rPr>
          <w:sz w:val="28"/>
          <w:szCs w:val="28"/>
          <w:shd w:val="clear" w:color="auto" w:fill="FFFFFF"/>
        </w:rPr>
        <w:t>Regina Williams-Barnes</w:t>
      </w:r>
      <w:r>
        <w:br/>
      </w:r>
      <w:r>
        <w:rPr>
          <w:shd w:val="clear" w:color="auto" w:fill="FFFFFF"/>
        </w:rPr>
        <w:t>Lancaster, TX</w:t>
      </w:r>
      <w:r>
        <w:br/>
      </w:r>
      <w:hyperlink r:id="rId4" w:history="1">
        <w:r>
          <w:rPr>
            <w:rStyle w:val="Hyperlink"/>
            <w:rFonts w:ascii="Arial" w:hAnsi="Arial" w:cs="Arial"/>
            <w:color w:val="1155CC"/>
            <w:shd w:val="clear" w:color="auto" w:fill="FFFFFF"/>
          </w:rPr>
          <w:t>reginak.barnes@gmail.com</w:t>
        </w:r>
      </w:hyperlink>
      <w:r>
        <w:br/>
      </w:r>
      <w:r>
        <w:rPr>
          <w:shd w:val="clear" w:color="auto" w:fill="FFFFFF"/>
        </w:rPr>
        <w:t>(214) 724-8815</w:t>
      </w:r>
    </w:p>
    <w:p w14:paraId="7BB69E91" w14:textId="77777777" w:rsidR="000336A8" w:rsidRDefault="000336A8" w:rsidP="000336A8">
      <w:pPr>
        <w:pStyle w:val="NoSpacing"/>
        <w:rPr>
          <w:shd w:val="clear" w:color="auto" w:fill="FFFFFF"/>
        </w:rPr>
      </w:pPr>
      <w:r>
        <w:br/>
      </w:r>
      <w:r>
        <w:rPr>
          <w:shd w:val="clear" w:color="auto" w:fill="FFFFFF"/>
        </w:rPr>
        <w:t>Outgoing professional recruiter searching for an opportunity to utilize previously gained skills and experience in a new recruiting role while gaining more skills and experience.</w:t>
      </w:r>
      <w:r>
        <w:br/>
      </w:r>
    </w:p>
    <w:p w14:paraId="27EE1B09" w14:textId="77777777" w:rsidR="000336A8" w:rsidRPr="00D022F9" w:rsidRDefault="000336A8" w:rsidP="000336A8">
      <w:pPr>
        <w:pStyle w:val="NoSpacing"/>
        <w:jc w:val="center"/>
        <w:rPr>
          <w:b/>
          <w:shd w:val="clear" w:color="auto" w:fill="FFFFFF"/>
        </w:rPr>
      </w:pPr>
      <w:r w:rsidRPr="00D022F9">
        <w:rPr>
          <w:b/>
          <w:shd w:val="clear" w:color="auto" w:fill="FFFFFF"/>
        </w:rPr>
        <w:t>Work Experience</w:t>
      </w:r>
    </w:p>
    <w:p w14:paraId="748FF392" w14:textId="76342194" w:rsidR="000336A8" w:rsidRDefault="000336A8" w:rsidP="000336A8">
      <w:pPr>
        <w:spacing w:after="0" w:line="240" w:lineRule="auto"/>
        <w:rPr>
          <w:rFonts w:ascii="Times New Roman" w:hAnsi="Times New Roman" w:cs="Times New Roman"/>
          <w:sz w:val="24"/>
          <w:szCs w:val="24"/>
        </w:rPr>
      </w:pPr>
      <w:r>
        <w:rPr>
          <w:b/>
          <w:shd w:val="clear" w:color="auto" w:fill="FFFFFF"/>
        </w:rPr>
        <w:t>Onsite Manager/Recruiter</w:t>
      </w:r>
      <w:r>
        <w:rPr>
          <w:b/>
          <w:shd w:val="clear" w:color="auto" w:fill="FFFFFF"/>
        </w:rPr>
        <w:tab/>
        <w:t xml:space="preserve">Accurate Personnel Services - Irving, TX         February 2018 to Present </w:t>
      </w:r>
      <w:r>
        <w:rPr>
          <w:b/>
        </w:rPr>
        <w:br/>
      </w:r>
      <w:r>
        <w:rPr>
          <w:shd w:val="clear" w:color="auto" w:fill="FFFFFF"/>
        </w:rPr>
        <w:t xml:space="preserve">Duties include managing and coordinating contingent workers at a corporate client location. Serving as a central contact for the hiring managers and Human Resources to identify openings and as the liason between contingent workers, the agency and the client, </w:t>
      </w:r>
      <w:commentRangeStart w:id="1"/>
      <w:r>
        <w:rPr>
          <w:shd w:val="clear" w:color="auto" w:fill="FFFFFF"/>
        </w:rPr>
        <w:t>maintaining</w:t>
      </w:r>
      <w:commentRangeEnd w:id="1"/>
      <w:r>
        <w:rPr>
          <w:rStyle w:val="CommentReference"/>
        </w:rPr>
        <w:commentReference w:id="1"/>
      </w:r>
      <w:r>
        <w:rPr>
          <w:shd w:val="clear" w:color="auto" w:fill="FFFFFF"/>
        </w:rPr>
        <w:t xml:space="preserve"> necessary reports, serving as an extension of the Human Resources Department informing workers of any rule or policy changes</w:t>
      </w:r>
      <w:r>
        <w:t xml:space="preserve">.  </w:t>
      </w:r>
      <w:r>
        <w:rPr>
          <w:shd w:val="clear" w:color="auto" w:fill="FFFFFF"/>
        </w:rPr>
        <w:t xml:space="preserve">Conduct orientations, evaluations, process payroll, and other duties as assigned. Working to build positive employee relations and morale while encouraging the development of a peaceful, cohesive team in a culturally diversified environment. Interviewing applicants, ensuring client compliance requirements are met. Utilize Avionte and Kronos to ensure proper notations are made in the client file and payroll hours are calculated appropriately. While providing excellent customer service to the client, contingent workers and others within the client facility. </w:t>
      </w:r>
      <w:r>
        <w:br/>
      </w:r>
      <w:r>
        <w:br/>
      </w:r>
      <w:r w:rsidRPr="000336A8">
        <w:rPr>
          <w:b/>
          <w:shd w:val="clear" w:color="auto" w:fill="FFFFFF"/>
        </w:rPr>
        <w:t xml:space="preserve">Independent Agent  </w:t>
      </w:r>
      <w:r w:rsidRPr="000336A8">
        <w:rPr>
          <w:b/>
          <w:shd w:val="clear" w:color="auto" w:fill="FFFFFF"/>
        </w:rPr>
        <w:tab/>
      </w:r>
      <w:r w:rsidRPr="000336A8">
        <w:rPr>
          <w:b/>
          <w:shd w:val="clear" w:color="auto" w:fill="FFFFFF"/>
        </w:rPr>
        <w:tab/>
        <w:t xml:space="preserve">  Liberty National - McKinney, TX</w:t>
      </w:r>
      <w:r w:rsidRPr="000336A8">
        <w:rPr>
          <w:b/>
        </w:rPr>
        <w:t xml:space="preserve"> </w:t>
      </w:r>
      <w:r w:rsidRPr="000336A8">
        <w:rPr>
          <w:b/>
        </w:rPr>
        <w:tab/>
        <w:t xml:space="preserve">     </w:t>
      </w:r>
      <w:r w:rsidRPr="000336A8">
        <w:rPr>
          <w:b/>
          <w:shd w:val="clear" w:color="auto" w:fill="FFFFFF"/>
        </w:rPr>
        <w:t>June 2017 to January 2018</w:t>
      </w:r>
      <w:r>
        <w:br/>
      </w:r>
      <w:r>
        <w:rPr>
          <w:shd w:val="clear" w:color="auto" w:fill="FFFFFF"/>
        </w:rPr>
        <w:t>Duties included working closely with new and existing clients assisting them in reviewing their benefit options and setting up their benefits. Daily functions include client introductions; relationship management; product presentation and proper follow through. Products included life insurance and supplemental benefits. Became a licensed insurance agent in Texas to be able to represent and sell these products. </w:t>
      </w:r>
      <w:r>
        <w:rPr>
          <w:rFonts w:ascii="Times New Roman" w:hAnsi="Times New Roman" w:cs="Times New Roman"/>
          <w:sz w:val="24"/>
          <w:szCs w:val="24"/>
        </w:rPr>
        <w:t xml:space="preserve"> </w:t>
      </w:r>
    </w:p>
    <w:p w14:paraId="518016EF" w14:textId="77777777" w:rsidR="000336A8" w:rsidRDefault="000336A8" w:rsidP="000336A8">
      <w:pPr>
        <w:spacing w:after="0" w:line="240" w:lineRule="auto"/>
        <w:rPr>
          <w:rFonts w:ascii="Times New Roman" w:hAnsi="Times New Roman" w:cs="Times New Roman"/>
          <w:sz w:val="24"/>
          <w:szCs w:val="24"/>
        </w:rPr>
      </w:pPr>
    </w:p>
    <w:p w14:paraId="5382BFDF" w14:textId="101BCD1D" w:rsidR="00E15BFF" w:rsidRDefault="00E15BFF">
      <w:pPr>
        <w:rPr>
          <w:rFonts w:cstheme="minorHAnsi"/>
          <w:color w:val="222222"/>
        </w:rPr>
      </w:pPr>
      <w:r w:rsidRPr="00E15BFF">
        <w:rPr>
          <w:rFonts w:cstheme="minorHAnsi"/>
          <w:b/>
          <w:color w:val="222222"/>
          <w:shd w:val="clear" w:color="auto" w:fill="FFFFFF"/>
        </w:rPr>
        <w:t xml:space="preserve">Recruiter </w:t>
      </w:r>
      <w:r w:rsidRPr="00E15BFF">
        <w:rPr>
          <w:rFonts w:cstheme="minorHAnsi"/>
          <w:b/>
          <w:color w:val="222222"/>
          <w:shd w:val="clear" w:color="auto" w:fill="FFFFFF"/>
        </w:rPr>
        <w:tab/>
      </w:r>
      <w:r w:rsidRPr="00E15BFF">
        <w:rPr>
          <w:rFonts w:cstheme="minorHAnsi"/>
          <w:b/>
          <w:color w:val="222222"/>
          <w:shd w:val="clear" w:color="auto" w:fill="FFFFFF"/>
        </w:rPr>
        <w:tab/>
      </w:r>
      <w:r>
        <w:rPr>
          <w:rFonts w:cstheme="minorHAnsi"/>
          <w:b/>
          <w:color w:val="222222"/>
          <w:shd w:val="clear" w:color="auto" w:fill="FFFFFF"/>
        </w:rPr>
        <w:t xml:space="preserve">         </w:t>
      </w:r>
      <w:r w:rsidRPr="00E15BFF">
        <w:rPr>
          <w:rFonts w:cstheme="minorHAnsi"/>
          <w:b/>
          <w:color w:val="222222"/>
          <w:shd w:val="clear" w:color="auto" w:fill="FFFFFF"/>
        </w:rPr>
        <w:t xml:space="preserve">Manpowergroup US Inc Waxahachie, TX           </w:t>
      </w:r>
      <w:r>
        <w:rPr>
          <w:rFonts w:cstheme="minorHAnsi"/>
          <w:b/>
          <w:color w:val="222222"/>
          <w:shd w:val="clear" w:color="auto" w:fill="FFFFFF"/>
        </w:rPr>
        <w:t xml:space="preserve">   </w:t>
      </w:r>
      <w:r w:rsidRPr="00E15BFF">
        <w:rPr>
          <w:rFonts w:cstheme="minorHAnsi"/>
          <w:b/>
          <w:color w:val="222222"/>
          <w:shd w:val="clear" w:color="auto" w:fill="FFFFFF"/>
        </w:rPr>
        <w:t xml:space="preserve"> </w:t>
      </w:r>
      <w:r w:rsidR="001C03FD" w:rsidRPr="00E15BFF">
        <w:rPr>
          <w:rFonts w:cstheme="minorHAnsi"/>
          <w:b/>
          <w:color w:val="222222"/>
          <w:shd w:val="clear" w:color="auto" w:fill="FFFFFF"/>
        </w:rPr>
        <w:t>May 1996 to April 2017</w:t>
      </w:r>
      <w:r w:rsidR="001C03FD" w:rsidRPr="00E15BFF">
        <w:rPr>
          <w:rFonts w:cstheme="minorHAnsi"/>
          <w:b/>
          <w:color w:val="222222"/>
        </w:rPr>
        <w:br/>
      </w:r>
      <w:r>
        <w:rPr>
          <w:rFonts w:cstheme="minorHAnsi"/>
          <w:color w:val="222222"/>
        </w:rPr>
        <w:t>Duties included delivering high quality recruiting and employment services to all clients including candidates, associates and employers. Developing and retaining business by marketing and providing excellent customer service. Performing a wide variety of administrative tasks that support the overall mission of quality performance</w:t>
      </w:r>
      <w:r w:rsidR="00636DA0">
        <w:rPr>
          <w:rFonts w:cstheme="minorHAnsi"/>
          <w:color w:val="222222"/>
        </w:rPr>
        <w:t xml:space="preserve"> and exceptional service.  Working both independently and as part of a team to recruit individ</w:t>
      </w:r>
      <w:r w:rsidR="00746418">
        <w:rPr>
          <w:rFonts w:cstheme="minorHAnsi"/>
          <w:color w:val="222222"/>
        </w:rPr>
        <w:t xml:space="preserve">uals for open positions within </w:t>
      </w:r>
      <w:r w:rsidR="00636DA0">
        <w:rPr>
          <w:rFonts w:cstheme="minorHAnsi"/>
          <w:color w:val="222222"/>
        </w:rPr>
        <w:t xml:space="preserve">a specified territory. Utilized excellent customer service skills to communicate in both in writing and orally. Confidently stepped into an advisory role when needed to coach clients from all fields and all levels.  Strong affinity for business development and including, service calls and marketing calls.  Having a desire to increase business opportunities within the designated market by being involved in the community.  </w:t>
      </w:r>
    </w:p>
    <w:p w14:paraId="4885C335" w14:textId="159899D8" w:rsidR="00636DA0" w:rsidRDefault="00636DA0">
      <w:pPr>
        <w:rPr>
          <w:rFonts w:cstheme="minorHAnsi"/>
          <w:color w:val="222222"/>
        </w:rPr>
      </w:pPr>
      <w:r>
        <w:rPr>
          <w:rFonts w:cstheme="minorHAnsi"/>
          <w:color w:val="222222"/>
        </w:rPr>
        <w:t>Utilized coaching skills to provide feedback to candidates and associates to ensure quality performance and job satisfaction. Troubleshooting abilities to resolve problems or complaints of clients and candidates. Maintained a cooperative team oriented demeanor while working independently</w:t>
      </w:r>
      <w:r w:rsidR="00746418">
        <w:rPr>
          <w:rFonts w:cstheme="minorHAnsi"/>
          <w:color w:val="222222"/>
        </w:rPr>
        <w:t>.</w:t>
      </w:r>
    </w:p>
    <w:p w14:paraId="67210134" w14:textId="24D3EB05" w:rsidR="00746418" w:rsidRDefault="00746418">
      <w:pPr>
        <w:rPr>
          <w:rFonts w:cstheme="minorHAnsi"/>
          <w:color w:val="222222"/>
        </w:rPr>
      </w:pPr>
      <w:r>
        <w:rPr>
          <w:rFonts w:cstheme="minorHAnsi"/>
          <w:color w:val="222222"/>
        </w:rPr>
        <w:t xml:space="preserve">Applied basic math skills and financial concepts to calculate bill and payrates as well as overtime rates. Also ensured that all client required compliances were fulfilled. </w:t>
      </w:r>
    </w:p>
    <w:p w14:paraId="1803D416" w14:textId="77777777" w:rsidR="00D022F9" w:rsidRDefault="001C03FD" w:rsidP="008460D7">
      <w:pPr>
        <w:rPr>
          <w:rFonts w:cstheme="minorHAnsi"/>
          <w:b/>
          <w:color w:val="222222"/>
          <w:shd w:val="clear" w:color="auto" w:fill="FFFFFF"/>
        </w:rPr>
      </w:pPr>
      <w:r w:rsidRPr="00E15BFF">
        <w:rPr>
          <w:rFonts w:cstheme="minorHAnsi"/>
          <w:color w:val="222222"/>
        </w:rPr>
        <w:br/>
      </w:r>
    </w:p>
    <w:p w14:paraId="6EB52475" w14:textId="48F91E14" w:rsidR="008460D7" w:rsidRPr="00D022F9" w:rsidRDefault="001C03FD" w:rsidP="008460D7">
      <w:pPr>
        <w:rPr>
          <w:rFonts w:cstheme="minorHAnsi"/>
          <w:b/>
          <w:color w:val="222222"/>
          <w:shd w:val="clear" w:color="auto" w:fill="FFFFFF"/>
        </w:rPr>
      </w:pPr>
      <w:r w:rsidRPr="00E15BFF">
        <w:rPr>
          <w:rFonts w:cstheme="minorHAnsi"/>
          <w:b/>
          <w:color w:val="222222"/>
          <w:shd w:val="clear" w:color="auto" w:fill="FFFFFF"/>
        </w:rPr>
        <w:lastRenderedPageBreak/>
        <w:t>Receptionist/Switchboard Operator</w:t>
      </w:r>
      <w:r w:rsidR="000336A8" w:rsidRPr="00E15BFF">
        <w:rPr>
          <w:rFonts w:cstheme="minorHAnsi"/>
          <w:b/>
          <w:color w:val="222222"/>
          <w:shd w:val="clear" w:color="auto" w:fill="FFFFFF"/>
        </w:rPr>
        <w:tab/>
        <w:t xml:space="preserve">Exhibitgroup Giltspur, </w:t>
      </w:r>
      <w:r w:rsidRPr="00E15BFF">
        <w:rPr>
          <w:rFonts w:cstheme="minorHAnsi"/>
          <w:b/>
          <w:color w:val="222222"/>
          <w:shd w:val="clear" w:color="auto" w:fill="FFFFFF"/>
        </w:rPr>
        <w:t>Dallas, TX</w:t>
      </w:r>
      <w:r w:rsidR="000336A8" w:rsidRPr="00E15BFF">
        <w:rPr>
          <w:rFonts w:cstheme="minorHAnsi"/>
          <w:b/>
          <w:color w:val="222222"/>
          <w:shd w:val="clear" w:color="auto" w:fill="FFFFFF"/>
        </w:rPr>
        <w:t xml:space="preserve">  </w:t>
      </w:r>
      <w:r w:rsidR="00E15BFF" w:rsidRPr="00E15BFF">
        <w:rPr>
          <w:rFonts w:cstheme="minorHAnsi"/>
          <w:b/>
          <w:color w:val="222222"/>
          <w:shd w:val="clear" w:color="auto" w:fill="FFFFFF"/>
        </w:rPr>
        <w:t xml:space="preserve">      </w:t>
      </w:r>
      <w:r w:rsidR="000336A8" w:rsidRPr="00E15BFF">
        <w:rPr>
          <w:rFonts w:cstheme="minorHAnsi"/>
          <w:b/>
          <w:color w:val="222222"/>
          <w:shd w:val="clear" w:color="auto" w:fill="FFFFFF"/>
        </w:rPr>
        <w:t xml:space="preserve"> </w:t>
      </w:r>
      <w:r w:rsidRPr="00E15BFF">
        <w:rPr>
          <w:rFonts w:cstheme="minorHAnsi"/>
          <w:b/>
          <w:color w:val="222222"/>
          <w:shd w:val="clear" w:color="auto" w:fill="FFFFFF"/>
        </w:rPr>
        <w:t>March 1991 to May</w:t>
      </w:r>
      <w:r w:rsidR="000336A8" w:rsidRPr="00E15BFF">
        <w:rPr>
          <w:rFonts w:cstheme="minorHAnsi"/>
          <w:b/>
          <w:color w:val="222222"/>
          <w:shd w:val="clear" w:color="auto" w:fill="FFFFFF"/>
        </w:rPr>
        <w:t xml:space="preserve"> 1</w:t>
      </w:r>
      <w:r w:rsidRPr="00E15BFF">
        <w:rPr>
          <w:rFonts w:cstheme="minorHAnsi"/>
          <w:b/>
          <w:color w:val="222222"/>
          <w:shd w:val="clear" w:color="auto" w:fill="FFFFFF"/>
        </w:rPr>
        <w:t>996</w:t>
      </w:r>
      <w:r w:rsidRPr="00E15BFF">
        <w:rPr>
          <w:rFonts w:cstheme="minorHAnsi"/>
          <w:b/>
          <w:color w:val="222222"/>
        </w:rPr>
        <w:br/>
      </w:r>
      <w:r w:rsidRPr="00E15BFF">
        <w:rPr>
          <w:rFonts w:cstheme="minorHAnsi"/>
          <w:color w:val="222222"/>
          <w:shd w:val="clear" w:color="auto" w:fill="FFFFFF"/>
        </w:rPr>
        <w:t>Greeting and welcoming visitors. Answering all incoming calls through a 500 line AT&amp;T switchboard. Connecting calls to proper extensions. Also answering general information inquiries about the company. Performed general office duties as well including processing mail, filing, typing and providing exceptional customer service. </w:t>
      </w:r>
      <w:r w:rsidRPr="00E15BFF">
        <w:rPr>
          <w:rFonts w:cstheme="minorHAnsi"/>
          <w:color w:val="222222"/>
        </w:rPr>
        <w:br/>
      </w:r>
      <w:r w:rsidRPr="00E15BFF">
        <w:rPr>
          <w:rFonts w:cstheme="minorHAnsi"/>
          <w:color w:val="222222"/>
        </w:rPr>
        <w:br/>
      </w:r>
      <w:r w:rsidRPr="00E15BFF">
        <w:rPr>
          <w:rFonts w:cstheme="minorHAnsi"/>
          <w:b/>
          <w:color w:val="222222"/>
          <w:shd w:val="clear" w:color="auto" w:fill="FFFFFF"/>
        </w:rPr>
        <w:t>Temporary Associate</w:t>
      </w:r>
      <w:r w:rsidR="00E15BFF" w:rsidRPr="00E15BFF">
        <w:rPr>
          <w:rFonts w:cstheme="minorHAnsi"/>
          <w:b/>
          <w:color w:val="222222"/>
          <w:shd w:val="clear" w:color="auto" w:fill="FFFFFF"/>
        </w:rPr>
        <w:tab/>
      </w:r>
      <w:r w:rsidR="00E15BFF" w:rsidRPr="00E15BFF">
        <w:rPr>
          <w:rFonts w:cstheme="minorHAnsi"/>
          <w:b/>
          <w:color w:val="222222"/>
          <w:shd w:val="clear" w:color="auto" w:fill="FFFFFF"/>
        </w:rPr>
        <w:tab/>
      </w:r>
      <w:r w:rsidR="00E15BFF" w:rsidRPr="00E15BFF">
        <w:rPr>
          <w:rFonts w:cstheme="minorHAnsi"/>
          <w:b/>
          <w:color w:val="222222"/>
          <w:shd w:val="clear" w:color="auto" w:fill="FFFFFF"/>
        </w:rPr>
        <w:tab/>
      </w:r>
      <w:r w:rsidRPr="00E15BFF">
        <w:rPr>
          <w:rFonts w:cstheme="minorHAnsi"/>
          <w:b/>
          <w:color w:val="222222"/>
          <w:shd w:val="clear" w:color="auto" w:fill="FFFFFF"/>
        </w:rPr>
        <w:t>Manpower - Dallas, TX</w:t>
      </w:r>
      <w:r w:rsidR="00E15BFF" w:rsidRPr="00E15BFF">
        <w:rPr>
          <w:rFonts w:cstheme="minorHAnsi"/>
          <w:b/>
          <w:color w:val="222222"/>
          <w:shd w:val="clear" w:color="auto" w:fill="FFFFFF"/>
        </w:rPr>
        <w:tab/>
      </w:r>
      <w:r w:rsidR="00E15BFF" w:rsidRPr="00E15BFF">
        <w:rPr>
          <w:rFonts w:cstheme="minorHAnsi"/>
          <w:b/>
          <w:color w:val="222222"/>
          <w:shd w:val="clear" w:color="auto" w:fill="FFFFFF"/>
        </w:rPr>
        <w:tab/>
        <w:t xml:space="preserve">           </w:t>
      </w:r>
      <w:r w:rsidRPr="00E15BFF">
        <w:rPr>
          <w:rFonts w:cstheme="minorHAnsi"/>
          <w:b/>
          <w:color w:val="222222"/>
          <w:shd w:val="clear" w:color="auto" w:fill="FFFFFF"/>
        </w:rPr>
        <w:t>July 1989 to March 1991</w:t>
      </w:r>
      <w:r w:rsidRPr="00E15BFF">
        <w:rPr>
          <w:rFonts w:cstheme="minorHAnsi"/>
          <w:b/>
          <w:color w:val="222222"/>
        </w:rPr>
        <w:br/>
      </w:r>
      <w:r w:rsidRPr="00E15BFF">
        <w:rPr>
          <w:rFonts w:cstheme="minorHAnsi"/>
          <w:color w:val="222222"/>
          <w:shd w:val="clear" w:color="auto" w:fill="FFFFFF"/>
        </w:rPr>
        <w:t>Various temporary assignments including receptionist, switchboard operator, general office clerk, mailroom clerk, mystery shopper, administrative assistant and file clerk. </w:t>
      </w:r>
      <w:r w:rsidRPr="00E15BFF">
        <w:rPr>
          <w:rFonts w:cstheme="minorHAnsi"/>
          <w:color w:val="222222"/>
        </w:rPr>
        <w:br/>
      </w:r>
    </w:p>
    <w:p w14:paraId="717C30D5" w14:textId="7B2BF72C" w:rsidR="00746418" w:rsidRDefault="003A1A46" w:rsidP="008460D7">
      <w:pPr>
        <w:jc w:val="center"/>
        <w:rPr>
          <w:rFonts w:cstheme="minorHAnsi"/>
          <w:color w:val="222222"/>
          <w:shd w:val="clear" w:color="auto" w:fill="FFFFFF"/>
        </w:rPr>
      </w:pPr>
      <w:r>
        <w:rPr>
          <w:rFonts w:cstheme="minorHAnsi"/>
          <w:b/>
          <w:color w:val="222222"/>
          <w:shd w:val="clear" w:color="auto" w:fill="FFFFFF"/>
        </w:rPr>
        <w:t xml:space="preserve">    </w:t>
      </w:r>
      <w:r w:rsidR="001C03FD" w:rsidRPr="00D022F9">
        <w:rPr>
          <w:rFonts w:cstheme="minorHAnsi"/>
          <w:b/>
          <w:color w:val="222222"/>
          <w:shd w:val="clear" w:color="auto" w:fill="FFFFFF"/>
        </w:rPr>
        <w:t>Education</w:t>
      </w:r>
      <w:r w:rsidR="001C03FD" w:rsidRPr="00E15BFF">
        <w:rPr>
          <w:rFonts w:cstheme="minorHAnsi"/>
          <w:color w:val="222222"/>
        </w:rPr>
        <w:br/>
      </w:r>
      <w:r w:rsidR="008460D7">
        <w:rPr>
          <w:rFonts w:cstheme="minorHAnsi"/>
          <w:color w:val="222222"/>
          <w:shd w:val="clear" w:color="auto" w:fill="FFFFFF"/>
        </w:rPr>
        <w:t>Major</w:t>
      </w:r>
      <w:r>
        <w:rPr>
          <w:rFonts w:cstheme="minorHAnsi"/>
          <w:color w:val="222222"/>
          <w:shd w:val="clear" w:color="auto" w:fill="FFFFFF"/>
        </w:rPr>
        <w:t xml:space="preserve"> - </w:t>
      </w:r>
      <w:r w:rsidR="008460D7">
        <w:rPr>
          <w:rFonts w:cstheme="minorHAnsi"/>
          <w:color w:val="222222"/>
          <w:shd w:val="clear" w:color="auto" w:fill="FFFFFF"/>
        </w:rPr>
        <w:t>Communic</w:t>
      </w:r>
      <w:r w:rsidR="001C03FD" w:rsidRPr="00E15BFF">
        <w:rPr>
          <w:rFonts w:cstheme="minorHAnsi"/>
          <w:color w:val="222222"/>
          <w:shd w:val="clear" w:color="auto" w:fill="FFFFFF"/>
        </w:rPr>
        <w:t>ation</w:t>
      </w:r>
      <w:r w:rsidR="008460D7">
        <w:rPr>
          <w:rFonts w:cstheme="minorHAnsi"/>
          <w:color w:val="222222"/>
          <w:shd w:val="clear" w:color="auto" w:fill="FFFFFF"/>
        </w:rPr>
        <w:t>s</w:t>
      </w:r>
      <w:r w:rsidR="008460D7">
        <w:rPr>
          <w:rFonts w:cstheme="minorHAnsi"/>
          <w:color w:val="222222"/>
          <w:shd w:val="clear" w:color="auto" w:fill="FFFFFF"/>
        </w:rPr>
        <w:tab/>
      </w:r>
      <w:r w:rsidR="008460D7">
        <w:rPr>
          <w:rFonts w:cstheme="minorHAnsi"/>
          <w:color w:val="222222"/>
          <w:shd w:val="clear" w:color="auto" w:fill="FFFFFF"/>
        </w:rPr>
        <w:tab/>
        <w:t>Southeastern Illinois College</w:t>
      </w:r>
      <w:r w:rsidR="008460D7">
        <w:rPr>
          <w:rFonts w:cstheme="minorHAnsi"/>
          <w:color w:val="222222"/>
          <w:shd w:val="clear" w:color="auto" w:fill="FFFFFF"/>
        </w:rPr>
        <w:tab/>
        <w:t xml:space="preserve">                         </w:t>
      </w:r>
      <w:r w:rsidR="001C03FD" w:rsidRPr="00E15BFF">
        <w:rPr>
          <w:rFonts w:cstheme="minorHAnsi"/>
          <w:color w:val="222222"/>
          <w:shd w:val="clear" w:color="auto" w:fill="FFFFFF"/>
        </w:rPr>
        <w:t>Harrisburg, IL</w:t>
      </w:r>
    </w:p>
    <w:p w14:paraId="46BBEAAB" w14:textId="1909C0B3" w:rsidR="00D022F9" w:rsidRPr="00D022F9" w:rsidRDefault="00D022F9" w:rsidP="00D022F9">
      <w:pPr>
        <w:rPr>
          <w:rFonts w:cstheme="minorHAnsi"/>
          <w:b/>
          <w:color w:val="222222"/>
        </w:rPr>
        <w:sectPr w:rsidR="00D022F9" w:rsidRPr="00D022F9">
          <w:pgSz w:w="12240" w:h="15840"/>
          <w:pgMar w:top="1440" w:right="1440" w:bottom="1440" w:left="1440" w:header="720" w:footer="720" w:gutter="0"/>
          <w:cols w:space="720"/>
          <w:docGrid w:linePitch="360"/>
        </w:sectPr>
      </w:pPr>
      <w:r>
        <w:rPr>
          <w:rFonts w:cstheme="minorHAnsi"/>
          <w:color w:val="222222"/>
        </w:rPr>
        <w:tab/>
      </w:r>
      <w:r>
        <w:rPr>
          <w:rFonts w:cstheme="minorHAnsi"/>
          <w:color w:val="222222"/>
        </w:rPr>
        <w:tab/>
      </w:r>
      <w:r>
        <w:rPr>
          <w:rFonts w:cstheme="minorHAnsi"/>
          <w:color w:val="222222"/>
        </w:rPr>
        <w:tab/>
        <w:t xml:space="preserve">                            </w:t>
      </w:r>
      <w:r w:rsidRPr="00D022F9">
        <w:rPr>
          <w:rFonts w:cstheme="minorHAnsi"/>
          <w:b/>
          <w:color w:val="222222"/>
        </w:rPr>
        <w:t xml:space="preserve"> </w:t>
      </w:r>
      <w:r>
        <w:rPr>
          <w:rFonts w:cstheme="minorHAnsi"/>
          <w:b/>
          <w:color w:val="222222"/>
        </w:rPr>
        <w:t xml:space="preserve">                  </w:t>
      </w:r>
      <w:r w:rsidRPr="00D022F9">
        <w:rPr>
          <w:rFonts w:cstheme="minorHAnsi"/>
          <w:b/>
          <w:color w:val="222222"/>
        </w:rPr>
        <w:t>Skills</w:t>
      </w:r>
      <w:r w:rsidRPr="00D022F9">
        <w:rPr>
          <w:rFonts w:cstheme="minorHAnsi"/>
          <w:b/>
          <w:color w:val="222222"/>
        </w:rPr>
        <w:tab/>
      </w:r>
      <w:r w:rsidRPr="00D022F9">
        <w:rPr>
          <w:rFonts w:cstheme="minorHAnsi"/>
          <w:b/>
          <w:color w:val="222222"/>
        </w:rPr>
        <w:tab/>
      </w:r>
      <w:r w:rsidRPr="00D022F9">
        <w:rPr>
          <w:rFonts w:cstheme="minorHAnsi"/>
          <w:b/>
          <w:color w:val="222222"/>
        </w:rPr>
        <w:tab/>
      </w:r>
    </w:p>
    <w:p w14:paraId="4C197041" w14:textId="6DD9B232" w:rsidR="00D022F9" w:rsidRDefault="00D022F9" w:rsidP="008460D7">
      <w:pPr>
        <w:rPr>
          <w:rFonts w:cstheme="minorHAnsi"/>
          <w:color w:val="222222"/>
        </w:rPr>
      </w:pPr>
      <w:r>
        <w:rPr>
          <w:rFonts w:cstheme="minorHAnsi"/>
          <w:color w:val="222222"/>
        </w:rPr>
        <w:t>Applicant Onboarding</w:t>
      </w:r>
    </w:p>
    <w:p w14:paraId="6CDCF7A3" w14:textId="77A7D358" w:rsidR="00D022F9" w:rsidRDefault="00D022F9" w:rsidP="008460D7">
      <w:pPr>
        <w:rPr>
          <w:rFonts w:cstheme="minorHAnsi"/>
          <w:color w:val="222222"/>
        </w:rPr>
      </w:pPr>
      <w:r>
        <w:rPr>
          <w:rFonts w:cstheme="minorHAnsi"/>
          <w:color w:val="222222"/>
        </w:rPr>
        <w:t>AS400</w:t>
      </w:r>
    </w:p>
    <w:p w14:paraId="53960A05" w14:textId="7B00E84E" w:rsidR="00D022F9" w:rsidRDefault="00D022F9" w:rsidP="008460D7">
      <w:pPr>
        <w:rPr>
          <w:rFonts w:cstheme="minorHAnsi"/>
          <w:color w:val="222222"/>
        </w:rPr>
      </w:pPr>
      <w:r>
        <w:rPr>
          <w:rFonts w:cstheme="minorHAnsi"/>
          <w:color w:val="222222"/>
        </w:rPr>
        <w:t>Avionte’</w:t>
      </w:r>
    </w:p>
    <w:p w14:paraId="06F45D09" w14:textId="77777777" w:rsidR="00D022F9" w:rsidRDefault="00D022F9" w:rsidP="008460D7">
      <w:pPr>
        <w:rPr>
          <w:rFonts w:cstheme="minorHAnsi"/>
          <w:color w:val="222222"/>
        </w:rPr>
      </w:pPr>
      <w:r>
        <w:rPr>
          <w:rFonts w:cstheme="minorHAnsi"/>
          <w:color w:val="222222"/>
        </w:rPr>
        <w:t>Communications</w:t>
      </w:r>
    </w:p>
    <w:p w14:paraId="3240486B" w14:textId="77777777" w:rsidR="00D022F9" w:rsidRDefault="00D022F9" w:rsidP="008460D7">
      <w:pPr>
        <w:rPr>
          <w:rFonts w:cstheme="minorHAnsi"/>
          <w:color w:val="222222"/>
        </w:rPr>
      </w:pPr>
      <w:r>
        <w:rPr>
          <w:rFonts w:cstheme="minorHAnsi"/>
          <w:color w:val="222222"/>
        </w:rPr>
        <w:t>Direct Office</w:t>
      </w:r>
    </w:p>
    <w:p w14:paraId="67A1D991" w14:textId="198F8725" w:rsidR="00D022F9" w:rsidRDefault="00D022F9" w:rsidP="008460D7">
      <w:pPr>
        <w:rPr>
          <w:rFonts w:cstheme="minorHAnsi"/>
          <w:color w:val="222222"/>
        </w:rPr>
      </w:pPr>
      <w:r>
        <w:rPr>
          <w:rFonts w:cstheme="minorHAnsi"/>
          <w:color w:val="222222"/>
        </w:rPr>
        <w:t>Customer Service</w:t>
      </w:r>
    </w:p>
    <w:p w14:paraId="47246B76" w14:textId="3FE38F75" w:rsidR="00D022F9" w:rsidRDefault="00D022F9" w:rsidP="008460D7">
      <w:pPr>
        <w:rPr>
          <w:rFonts w:cstheme="minorHAnsi"/>
          <w:color w:val="222222"/>
        </w:rPr>
      </w:pPr>
      <w:r>
        <w:rPr>
          <w:rFonts w:cstheme="minorHAnsi"/>
          <w:color w:val="222222"/>
        </w:rPr>
        <w:t>Excel</w:t>
      </w:r>
    </w:p>
    <w:p w14:paraId="2E055976" w14:textId="692FE7BA" w:rsidR="00D022F9" w:rsidRDefault="00D022F9" w:rsidP="008460D7">
      <w:pPr>
        <w:rPr>
          <w:rFonts w:cstheme="minorHAnsi"/>
          <w:color w:val="222222"/>
        </w:rPr>
      </w:pPr>
      <w:r>
        <w:rPr>
          <w:rFonts w:cstheme="minorHAnsi"/>
          <w:color w:val="222222"/>
        </w:rPr>
        <w:t>Kronos</w:t>
      </w:r>
    </w:p>
    <w:p w14:paraId="5B3B7B43" w14:textId="77777777" w:rsidR="00D022F9" w:rsidRDefault="00D022F9" w:rsidP="008460D7">
      <w:pPr>
        <w:rPr>
          <w:rFonts w:cstheme="minorHAnsi"/>
          <w:color w:val="222222"/>
        </w:rPr>
      </w:pPr>
      <w:r>
        <w:rPr>
          <w:rFonts w:cstheme="minorHAnsi"/>
          <w:color w:val="222222"/>
        </w:rPr>
        <w:t>Leadership Training</w:t>
      </w:r>
    </w:p>
    <w:p w14:paraId="13F49AAD" w14:textId="77777777" w:rsidR="00D022F9" w:rsidRDefault="00D022F9" w:rsidP="008460D7">
      <w:pPr>
        <w:rPr>
          <w:rFonts w:cstheme="minorHAnsi"/>
          <w:color w:val="222222"/>
        </w:rPr>
      </w:pPr>
      <w:r>
        <w:rPr>
          <w:rFonts w:cstheme="minorHAnsi"/>
          <w:color w:val="222222"/>
        </w:rPr>
        <w:t xml:space="preserve">Management </w:t>
      </w:r>
    </w:p>
    <w:p w14:paraId="29DE9074" w14:textId="77777777" w:rsidR="00D022F9" w:rsidRDefault="00D022F9" w:rsidP="008460D7">
      <w:pPr>
        <w:rPr>
          <w:rFonts w:cstheme="minorHAnsi"/>
          <w:color w:val="222222"/>
        </w:rPr>
      </w:pPr>
      <w:r>
        <w:rPr>
          <w:rFonts w:cstheme="minorHAnsi"/>
          <w:color w:val="222222"/>
        </w:rPr>
        <w:t>Marketing</w:t>
      </w:r>
    </w:p>
    <w:p w14:paraId="5A586F0E" w14:textId="77777777" w:rsidR="00D022F9" w:rsidRDefault="00D022F9" w:rsidP="008460D7">
      <w:pPr>
        <w:rPr>
          <w:rFonts w:cstheme="minorHAnsi"/>
          <w:color w:val="222222"/>
        </w:rPr>
      </w:pPr>
      <w:r>
        <w:rPr>
          <w:rFonts w:cstheme="minorHAnsi"/>
          <w:color w:val="222222"/>
        </w:rPr>
        <w:t>Multi-Line Phone System</w:t>
      </w:r>
    </w:p>
    <w:p w14:paraId="0DA95FC7" w14:textId="77777777" w:rsidR="00D022F9" w:rsidRDefault="00D022F9" w:rsidP="008460D7">
      <w:pPr>
        <w:rPr>
          <w:rFonts w:cstheme="minorHAnsi"/>
          <w:color w:val="222222"/>
        </w:rPr>
      </w:pPr>
      <w:r>
        <w:rPr>
          <w:rFonts w:cstheme="minorHAnsi"/>
          <w:color w:val="222222"/>
        </w:rPr>
        <w:t>Payroll</w:t>
      </w:r>
    </w:p>
    <w:p w14:paraId="35CC1A27" w14:textId="77777777" w:rsidR="00D022F9" w:rsidRDefault="00D022F9" w:rsidP="008460D7">
      <w:pPr>
        <w:rPr>
          <w:rFonts w:cstheme="minorHAnsi"/>
          <w:color w:val="222222"/>
        </w:rPr>
      </w:pPr>
      <w:r>
        <w:rPr>
          <w:rFonts w:cstheme="minorHAnsi"/>
          <w:color w:val="222222"/>
        </w:rPr>
        <w:t>Phones</w:t>
      </w:r>
    </w:p>
    <w:p w14:paraId="7214213B" w14:textId="77777777" w:rsidR="00D022F9" w:rsidRDefault="00D022F9" w:rsidP="008460D7">
      <w:pPr>
        <w:rPr>
          <w:rFonts w:cstheme="minorHAnsi"/>
          <w:color w:val="222222"/>
        </w:rPr>
      </w:pPr>
      <w:r>
        <w:rPr>
          <w:rFonts w:cstheme="minorHAnsi"/>
          <w:color w:val="222222"/>
        </w:rPr>
        <w:t>Problem Resolution</w:t>
      </w:r>
    </w:p>
    <w:p w14:paraId="094BD730" w14:textId="672710A1" w:rsidR="00D022F9" w:rsidRDefault="00D022F9" w:rsidP="008460D7">
      <w:pPr>
        <w:rPr>
          <w:rFonts w:cstheme="minorHAnsi"/>
          <w:color w:val="222222"/>
        </w:rPr>
      </w:pPr>
      <w:r>
        <w:rPr>
          <w:rFonts w:cstheme="minorHAnsi"/>
          <w:color w:val="222222"/>
        </w:rPr>
        <w:t>Recruiting</w:t>
      </w:r>
    </w:p>
    <w:p w14:paraId="60B5CF92" w14:textId="776BBB64" w:rsidR="00D022F9" w:rsidRDefault="00D022F9" w:rsidP="008460D7">
      <w:pPr>
        <w:rPr>
          <w:rFonts w:cstheme="minorHAnsi"/>
          <w:color w:val="222222"/>
        </w:rPr>
      </w:pPr>
      <w:r>
        <w:rPr>
          <w:rFonts w:cstheme="minorHAnsi"/>
          <w:color w:val="222222"/>
        </w:rPr>
        <w:t>Red Carpet Onboarding</w:t>
      </w:r>
    </w:p>
    <w:p w14:paraId="1854C803" w14:textId="770D8790" w:rsidR="00D022F9" w:rsidRDefault="00D022F9" w:rsidP="008460D7">
      <w:pPr>
        <w:rPr>
          <w:rFonts w:cstheme="minorHAnsi"/>
          <w:color w:val="222222"/>
        </w:rPr>
      </w:pPr>
      <w:r>
        <w:rPr>
          <w:rFonts w:cstheme="minorHAnsi"/>
          <w:color w:val="222222"/>
        </w:rPr>
        <w:t>Switchboard Operation</w:t>
      </w:r>
    </w:p>
    <w:p w14:paraId="0789CB92" w14:textId="77777777" w:rsidR="00D022F9" w:rsidRDefault="00D022F9" w:rsidP="008460D7">
      <w:pPr>
        <w:rPr>
          <w:rFonts w:cstheme="minorHAnsi"/>
          <w:color w:val="222222"/>
        </w:rPr>
      </w:pPr>
      <w:r>
        <w:rPr>
          <w:rFonts w:cstheme="minorHAnsi"/>
          <w:color w:val="222222"/>
        </w:rPr>
        <w:t>Team Leader</w:t>
      </w:r>
    </w:p>
    <w:p w14:paraId="4C536785" w14:textId="77777777" w:rsidR="00D022F9" w:rsidRDefault="00D022F9" w:rsidP="008460D7">
      <w:pPr>
        <w:rPr>
          <w:rFonts w:cstheme="minorHAnsi"/>
          <w:color w:val="222222"/>
        </w:rPr>
      </w:pPr>
      <w:r>
        <w:rPr>
          <w:rFonts w:cstheme="minorHAnsi"/>
          <w:color w:val="222222"/>
        </w:rPr>
        <w:t>Word</w:t>
      </w:r>
    </w:p>
    <w:p w14:paraId="081E0D2D" w14:textId="77777777" w:rsidR="00D022F9" w:rsidRDefault="00D022F9" w:rsidP="008460D7">
      <w:pPr>
        <w:rPr>
          <w:rFonts w:cstheme="minorHAnsi"/>
          <w:color w:val="222222"/>
        </w:rPr>
        <w:sectPr w:rsidR="00D022F9" w:rsidSect="00D022F9">
          <w:type w:val="continuous"/>
          <w:pgSz w:w="12240" w:h="15840"/>
          <w:pgMar w:top="1440" w:right="1440" w:bottom="1440" w:left="1440" w:header="720" w:footer="720" w:gutter="0"/>
          <w:cols w:num="3" w:space="720"/>
          <w:docGrid w:linePitch="360"/>
        </w:sectPr>
      </w:pPr>
    </w:p>
    <w:p w14:paraId="67DEE9A8" w14:textId="77777777" w:rsidR="003A1A46" w:rsidRDefault="001C03FD" w:rsidP="00746418">
      <w:pPr>
        <w:jc w:val="center"/>
        <w:rPr>
          <w:rFonts w:cstheme="minorHAnsi"/>
          <w:color w:val="222222"/>
        </w:rPr>
      </w:pPr>
      <w:r w:rsidRPr="00E15BFF">
        <w:rPr>
          <w:rFonts w:cstheme="minorHAnsi"/>
          <w:color w:val="222222"/>
        </w:rPr>
        <w:br/>
      </w:r>
      <w:r w:rsidRPr="003A1A46">
        <w:rPr>
          <w:rFonts w:cstheme="minorHAnsi"/>
          <w:b/>
          <w:color w:val="222222"/>
          <w:shd w:val="clear" w:color="auto" w:fill="FFFFFF"/>
        </w:rPr>
        <w:t>Certifications/Licenses</w:t>
      </w:r>
    </w:p>
    <w:p w14:paraId="39FCA212" w14:textId="091C9ED0" w:rsidR="009439AA" w:rsidRPr="00E15BFF" w:rsidRDefault="001C03FD" w:rsidP="00746418">
      <w:pPr>
        <w:jc w:val="center"/>
        <w:rPr>
          <w:rFonts w:cstheme="minorHAnsi"/>
        </w:rPr>
      </w:pPr>
      <w:r w:rsidRPr="00E15BFF">
        <w:rPr>
          <w:rFonts w:cstheme="minorHAnsi"/>
          <w:color w:val="222222"/>
          <w:shd w:val="clear" w:color="auto" w:fill="FFFFFF"/>
        </w:rPr>
        <w:t>Insurance License</w:t>
      </w:r>
      <w:r w:rsidR="003A1A46">
        <w:rPr>
          <w:rFonts w:cstheme="minorHAnsi"/>
          <w:color w:val="222222"/>
          <w:shd w:val="clear" w:color="auto" w:fill="FFFFFF"/>
        </w:rPr>
        <w:tab/>
      </w:r>
      <w:r w:rsidR="003A1A46">
        <w:rPr>
          <w:rFonts w:cstheme="minorHAnsi"/>
          <w:color w:val="222222"/>
          <w:shd w:val="clear" w:color="auto" w:fill="FFFFFF"/>
        </w:rPr>
        <w:tab/>
        <w:t xml:space="preserve">              </w:t>
      </w:r>
      <w:r w:rsidR="003A1A46">
        <w:rPr>
          <w:rFonts w:cstheme="minorHAnsi"/>
          <w:color w:val="222222"/>
          <w:shd w:val="clear" w:color="auto" w:fill="FFFFFF"/>
        </w:rPr>
        <w:tab/>
      </w:r>
      <w:r w:rsidR="003A1A46">
        <w:rPr>
          <w:rFonts w:cstheme="minorHAnsi"/>
          <w:color w:val="222222"/>
          <w:shd w:val="clear" w:color="auto" w:fill="FFFFFF"/>
        </w:rPr>
        <w:tab/>
      </w:r>
      <w:r w:rsidR="003A1A46">
        <w:rPr>
          <w:rFonts w:cstheme="minorHAnsi"/>
          <w:color w:val="222222"/>
          <w:shd w:val="clear" w:color="auto" w:fill="FFFFFF"/>
        </w:rPr>
        <w:tab/>
      </w:r>
      <w:r w:rsidR="003A1A46">
        <w:rPr>
          <w:rFonts w:cstheme="minorHAnsi"/>
          <w:color w:val="222222"/>
          <w:shd w:val="clear" w:color="auto" w:fill="FFFFFF"/>
        </w:rPr>
        <w:tab/>
      </w:r>
      <w:r w:rsidR="003A1A46">
        <w:rPr>
          <w:rFonts w:cstheme="minorHAnsi"/>
          <w:color w:val="222222"/>
          <w:shd w:val="clear" w:color="auto" w:fill="FFFFFF"/>
        </w:rPr>
        <w:tab/>
      </w:r>
      <w:r w:rsidR="003A1A46">
        <w:rPr>
          <w:rFonts w:cstheme="minorHAnsi"/>
          <w:color w:val="222222"/>
          <w:shd w:val="clear" w:color="auto" w:fill="FFFFFF"/>
        </w:rPr>
        <w:tab/>
      </w:r>
      <w:r w:rsidR="003A1A46">
        <w:rPr>
          <w:rFonts w:cstheme="minorHAnsi"/>
          <w:color w:val="222222"/>
          <w:shd w:val="clear" w:color="auto" w:fill="FFFFFF"/>
        </w:rPr>
        <w:tab/>
      </w:r>
      <w:r w:rsidRPr="00E15BFF">
        <w:rPr>
          <w:rFonts w:cstheme="minorHAnsi"/>
          <w:color w:val="222222"/>
          <w:shd w:val="clear" w:color="auto" w:fill="FFFFFF"/>
        </w:rPr>
        <w:t>August 2017</w:t>
      </w:r>
      <w:r w:rsidRPr="00E15BFF">
        <w:rPr>
          <w:rFonts w:cstheme="minorHAnsi"/>
          <w:color w:val="222222"/>
        </w:rPr>
        <w:br/>
      </w:r>
    </w:p>
    <w:sectPr w:rsidR="009439AA" w:rsidRPr="00E15BFF" w:rsidSect="00D022F9">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Regina Barnes" w:date="2018-12-10T20:22:00Z" w:initials="RB">
    <w:p w14:paraId="6D6B6021" w14:textId="77777777" w:rsidR="00746418" w:rsidRDefault="00746418" w:rsidP="000336A8">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D6B602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6B6021" w16cid:durableId="1FB94EC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egina Barnes">
    <w15:presenceInfo w15:providerId="Windows Live" w15:userId="cf2e30faacd980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3FD"/>
    <w:rsid w:val="000336A8"/>
    <w:rsid w:val="001C03FD"/>
    <w:rsid w:val="003A1A46"/>
    <w:rsid w:val="00636DA0"/>
    <w:rsid w:val="00746418"/>
    <w:rsid w:val="008460D7"/>
    <w:rsid w:val="009439AA"/>
    <w:rsid w:val="00D022F9"/>
    <w:rsid w:val="00E15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381FA"/>
  <w15:chartTrackingRefBased/>
  <w15:docId w15:val="{7F7A1AB9-CF34-44E4-AA33-43826A3FD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36A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C03FD"/>
    <w:rPr>
      <w:color w:val="0000FF"/>
      <w:u w:val="single"/>
    </w:rPr>
  </w:style>
  <w:style w:type="paragraph" w:styleId="CommentText">
    <w:name w:val="annotation text"/>
    <w:basedOn w:val="Normal"/>
    <w:link w:val="CommentTextChar"/>
    <w:uiPriority w:val="99"/>
    <w:semiHidden/>
    <w:unhideWhenUsed/>
    <w:rsid w:val="000336A8"/>
    <w:pPr>
      <w:spacing w:line="240" w:lineRule="auto"/>
    </w:pPr>
    <w:rPr>
      <w:sz w:val="20"/>
      <w:szCs w:val="20"/>
    </w:rPr>
  </w:style>
  <w:style w:type="character" w:customStyle="1" w:styleId="CommentTextChar">
    <w:name w:val="Comment Text Char"/>
    <w:basedOn w:val="DefaultParagraphFont"/>
    <w:link w:val="CommentText"/>
    <w:uiPriority w:val="99"/>
    <w:semiHidden/>
    <w:rsid w:val="000336A8"/>
    <w:rPr>
      <w:sz w:val="20"/>
      <w:szCs w:val="20"/>
    </w:rPr>
  </w:style>
  <w:style w:type="paragraph" w:styleId="NoSpacing">
    <w:name w:val="No Spacing"/>
    <w:uiPriority w:val="1"/>
    <w:qFormat/>
    <w:rsid w:val="000336A8"/>
    <w:pPr>
      <w:spacing w:after="0" w:line="240" w:lineRule="auto"/>
    </w:pPr>
  </w:style>
  <w:style w:type="character" w:styleId="CommentReference">
    <w:name w:val="annotation reference"/>
    <w:basedOn w:val="DefaultParagraphFont"/>
    <w:uiPriority w:val="99"/>
    <w:semiHidden/>
    <w:unhideWhenUsed/>
    <w:rsid w:val="000336A8"/>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61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hyperlink" Target="mailto:reginak.barnes@gmail.com" TargetMode="Externa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675</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Barnes</dc:creator>
  <cp:keywords/>
  <dc:description/>
  <cp:lastModifiedBy>Regina Barnes</cp:lastModifiedBy>
  <cp:revision>3</cp:revision>
  <dcterms:created xsi:type="dcterms:W3CDTF">2018-06-20T02:07:00Z</dcterms:created>
  <dcterms:modified xsi:type="dcterms:W3CDTF">2018-12-11T03:46:00Z</dcterms:modified>
</cp:coreProperties>
</file>