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Title"/>
        <w:spacing w:before="320"/>
        <w:ind w:left="-15"/>
        <w:rPr>
          <w:rStyle w:val="Normal"/>
          <w:rFonts w:ascii="Times New Roman" w:hAnsi="Times New Roman"/>
          <w:color w:val="353744"/>
          <w:sz w:val="48"/>
          <w:szCs w:val="48"/>
          <w:lang w:bidi="ar_SA" w:eastAsia="en_US" w:val="en"/>
        </w:rPr>
      </w:pPr>
      <w:bookmarkStart w:id="0" w:name="_9ya1eg5y1yex"/>
      <w:bookmarkEnd w:id="0"/>
    </w:p>
    <w:p>
      <w:pPr>
        <w:pStyle w:val="Title"/>
        <w:spacing w:before="0"/>
        <w:rPr>
          <w:rStyle w:val="Normal"/>
          <w:rFonts w:ascii="Times New Roman" w:hAnsi="Times New Roman"/>
          <w:color w:val="353744"/>
          <w:sz w:val="48"/>
          <w:szCs w:val="48"/>
          <w:lang w:val="pt-BR"/>
        </w:rPr>
      </w:pPr>
      <w:bookmarkStart w:id="1" w:name="_5x0d5h95i329"/>
      <w:bookmarkEnd w:id="1"/>
      <w:r>
        <w:rPr>
          <w:rFonts w:ascii="Times New Roman" w:hAnsi="Times New Roman"/>
          <w:sz w:val="48"/>
          <w:szCs w:val="48"/>
          <w:lang w:val="pt-BR"/>
        </w:rPr>
        <w:t>Luisa Ayala</w:t>
      </w:r>
    </w:p>
    <w:p>
      <w:pPr>
        <w:spacing w:before="0" w:line="240" w:lineRule="auto"/>
        <w:rPr>
          <w:rFonts w:ascii="Times New Roman" w:hAnsi="Times New Roman"/>
          <w:color w:val="666666"/>
          <w:sz w:val="24"/>
          <w:szCs w:val="24"/>
          <w:lang w:val="pt-BR"/>
        </w:rPr>
      </w:pPr>
      <w:r>
        <w:rPr>
          <w:rFonts w:ascii="Times New Roman" w:hAnsi="Times New Roman"/>
          <w:color w:val="666666"/>
          <w:sz w:val="24"/>
          <w:szCs w:val="24"/>
          <w:lang w:val="pt-BR"/>
        </w:rPr>
        <w:t>Cell</w:t>
      </w:r>
      <w:r>
        <w:rPr>
          <w:rFonts w:ascii="Times New Roman" w:hAnsi="Times New Roman"/>
          <w:color w:val="666666"/>
          <w:sz w:val="24"/>
          <w:szCs w:val="24"/>
          <w:lang w:val="pt-BR"/>
        </w:rPr>
        <w:t>:</w:t>
      </w:r>
      <w:r>
        <w:rPr>
          <w:rFonts w:ascii="Times New Roman" w:hAnsi="Times New Roman"/>
          <w:color w:val="666666"/>
          <w:sz w:val="24"/>
          <w:szCs w:val="24"/>
          <w:lang w:val="pt-BR"/>
        </w:rPr>
        <w:t>(214)256-8935</w:t>
      </w:r>
    </w:p>
    <w:p>
      <w:pPr>
        <w:spacing w:before="0" w:line="240" w:lineRule="auto"/>
        <w:rPr>
          <w:rFonts w:ascii="Times New Roman" w:hAnsi="Times New Roman"/>
          <w:color w:val="666666"/>
          <w:sz w:val="24"/>
          <w:szCs w:val="24"/>
          <w:lang w:val="pt-BR"/>
        </w:rPr>
      </w:pPr>
      <w:r>
        <w:rPr>
          <w:rFonts w:ascii="Times New Roman" w:hAnsi="Times New Roman"/>
          <w:color w:val="666666"/>
          <w:sz w:val="24"/>
          <w:szCs w:val="24"/>
          <w:lang w:val="pt-BR"/>
        </w:rPr>
        <w:t xml:space="preserve">E-mail: </w:t>
      </w:r>
      <w:hyperlink r:id="rId1">
        <w:r>
          <w:rPr>
            <w:rFonts w:ascii="Times New Roman" w:hAnsi="Times New Roman"/>
            <w:color w:val="1155CC"/>
            <w:sz w:val="24"/>
            <w:szCs w:val="24"/>
            <w:u w:val="single"/>
            <w:lang w:val="pt-BR"/>
          </w:rPr>
          <w:t>ayala.luisa24@live.com</w:t>
        </w:r>
      </w:hyperlink>
    </w:p>
    <w:p>
      <w:pPr>
        <w:spacing w:before="0" w:line="240" w:lineRule="auto"/>
        <w:rPr>
          <w:rFonts w:ascii="Times New Roman" w:hAnsi="Times New Roman"/>
          <w:color w:val="666666"/>
          <w:sz w:val="24"/>
          <w:szCs w:val="24"/>
          <w:lang w:val="pt-BR"/>
        </w:rPr>
      </w:pPr>
    </w:p>
    <w:p>
      <w:p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b w:val="1"/>
          <w:color w:val="CC0000"/>
          <w:sz w:val="28"/>
          <w:szCs w:val="28"/>
        </w:rPr>
        <w:t xml:space="preserve">OBJECTIVE </w:t>
      </w:r>
    </w:p>
    <w:p>
      <w:p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Enthusiastic, resourceful, and confident Medical Assistant graduate with motivation to maintain patient satisfaction and contribute to company success. </w:t>
      </w:r>
    </w:p>
    <w:p>
      <w:pPr>
        <w:spacing w:before="0" w:line="240" w:lineRule="auto"/>
        <w:rPr>
          <w:rFonts w:ascii="Times New Roman" w:hAnsi="Times New Roman"/>
          <w:b w:val="1"/>
          <w:color w:val="CC0000"/>
          <w:sz w:val="28"/>
          <w:szCs w:val="28"/>
          <w:lang w:bidi="ar_SA" w:eastAsia="en_US" w:val="en"/>
        </w:rPr>
      </w:pPr>
    </w:p>
    <w:p>
      <w:pPr>
        <w:spacing w:before="0" w:line="240" w:lineRule="auto"/>
        <w:rPr>
          <w:rFonts w:ascii="Times New Roman" w:hAnsi="Times New Roman"/>
          <w:b w:val="1"/>
          <w:color w:val="CC0000"/>
          <w:sz w:val="28"/>
          <w:szCs w:val="28"/>
          <w:lang w:bidi="ar_SA" w:eastAsia="en_US" w:val="en"/>
        </w:rPr>
      </w:pPr>
      <w:r>
        <w:rPr>
          <w:rFonts w:ascii="Times New Roman" w:hAnsi="Times New Roman"/>
          <w:b w:val="1"/>
          <w:color w:val="CC0000"/>
          <w:sz w:val="28"/>
          <w:szCs w:val="28"/>
        </w:rPr>
        <w:t>SKILLS</w:t>
      </w:r>
    </w:p>
    <w:tbl>
      <w:tblPr>
        <w:tblW w:type="dxa" w:w="10020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4590"/>
        <w:gridCol w:w="5430"/>
      </w:tblGrid>
      <w:tr>
        <w:trPr>
          <w:trHeight w:hRule="atLeast" w:val="1460"/>
        </w:trPr>
        <w:tc>
          <w:tcPr>
            <w:tcW w:type="dxa" w:w="4590"/>
            <w:tcBorders>
              <w:top w:color="CC0000" w:sz="8" w:val="single"/>
              <w:left w:color="CC0000" w:sz="8" w:val="single"/>
              <w:bottom w:color="CC0000" w:sz="8" w:val="single"/>
              <w:right w:color="CC0000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b w:val="1"/>
                <w:sz w:val="20"/>
                <w:szCs w:val="20"/>
                <w:highlight w:val="white"/>
                <w:lang w:bidi="ar_SA" w:eastAsia="en_US" w:val="en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>Phlebotomy</w:t>
            </w: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 xml:space="preserve">(butterfly, Syringe, Vacutainer and Capillary Puncture) </w:t>
            </w:r>
          </w:p>
          <w:p>
            <w:pPr>
              <w:numPr>
                <w:ilvl w:val="0"/>
                <w:numId w:val="5"/>
              </w:numPr>
              <w:spacing w:before="0" w:line="240" w:lineRule="auto"/>
              <w:rPr>
                <w:rFonts w:ascii="Times New Roman" w:hAnsi="Times New Roman"/>
                <w:b w:val="1"/>
                <w:sz w:val="20"/>
                <w:szCs w:val="20"/>
                <w:highlight w:val="white"/>
                <w:lang w:bidi="ar_SA" w:eastAsia="en_US" w:val="en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>Office</w:t>
            </w: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>(ICD 9/CPT coding, Insurance Verification, Medical Terminology, Patient Charting)</w:t>
            </w:r>
          </w:p>
        </w:tc>
        <w:tc>
          <w:tcPr>
            <w:tcW w:type="dxa" w:w="5430"/>
            <w:tcBorders>
              <w:top w:color="CC0000" w:sz="8" w:val="single"/>
              <w:left w:color="CC0000" w:sz="8" w:val="single"/>
              <w:bottom w:color="CC0000" w:sz="8" w:val="single"/>
              <w:right w:color="000000" w:sz="4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numPr>
                <w:ilvl w:val="0"/>
                <w:numId w:val="2"/>
              </w:numPr>
              <w:spacing w:before="0" w:line="240" w:lineRule="auto"/>
              <w:rPr>
                <w:rFonts w:ascii="Times New Roman" w:hAnsi="Times New Roman"/>
                <w:sz w:val="22"/>
                <w:szCs w:val="22"/>
                <w:lang w:bidi="ar_SA" w:eastAsia="en_US" w:val="en"/>
              </w:rPr>
            </w:pP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>Clinical (Ace Wrap Technique, Urinalysis, 6&amp;12 lead EKG, EKG Mounting &amp; Evaluation, Vital Signs, Triage Trained, Ear &amp; Eye Irrigation, Glucose Testing, Asepsis Techniqu</w:t>
            </w: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 xml:space="preserve">es, Occult </w:t>
            </w: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>Bld</w:t>
            </w:r>
            <w:r>
              <w:rPr>
                <w:rFonts w:ascii="Times New Roman" w:hAnsi="Times New Roman"/>
                <w:b w:val="1"/>
                <w:sz w:val="20"/>
                <w:szCs w:val="20"/>
                <w:highlight w:val="white"/>
              </w:rPr>
              <w:t>, HCG serum/urine, CPR)</w:t>
            </w:r>
          </w:p>
        </w:tc>
      </w:tr>
    </w:tbl>
    <w:p>
      <w:pPr>
        <w:spacing w:before="0" w:line="240" w:lineRule="auto"/>
        <w:rPr>
          <w:rFonts w:ascii="Times New Roman" w:hAnsi="Times New Roman"/>
          <w:b w:val="1"/>
          <w:color w:val="CC0000"/>
          <w:sz w:val="28"/>
          <w:szCs w:val="28"/>
          <w:lang w:bidi="ar_SA" w:eastAsia="en_US" w:val="en"/>
        </w:rPr>
      </w:pPr>
    </w:p>
    <w:p>
      <w:pPr>
        <w:spacing w:before="0" w:line="240" w:lineRule="auto"/>
        <w:rPr>
          <w:rFonts w:ascii="Times New Roman" w:hAnsi="Times New Roman"/>
          <w:b w:val="1"/>
          <w:color w:val="CC0000"/>
          <w:sz w:val="28"/>
          <w:szCs w:val="28"/>
          <w:lang w:bidi="ar_SA" w:eastAsia="en_US" w:val="en"/>
        </w:rPr>
      </w:pPr>
      <w:r>
        <w:rPr>
          <w:rFonts w:ascii="Times New Roman" w:hAnsi="Times New Roman"/>
          <w:b w:val="1"/>
          <w:color w:val="CC0000"/>
          <w:sz w:val="28"/>
          <w:szCs w:val="28"/>
        </w:rPr>
        <w:t>EXPERIENCE</w:t>
      </w:r>
    </w:p>
    <w:p>
      <w:pPr>
        <w:spacing w:before="0" w:line="240" w:lineRule="auto"/>
        <w:rPr>
          <w:rFonts w:ascii="Times New Roman" w:hAnsi="Times New Roman"/>
          <w:b w:val="1"/>
          <w:bCs w:val="1"/>
          <w:sz w:val="12"/>
          <w:szCs w:val="12"/>
          <w:highlight w:val="white"/>
          <w:lang w:bidi="ar_SA" w:eastAsia="en_US" w:val="en"/>
        </w:rPr>
      </w:pPr>
    </w:p>
    <w:p>
      <w:pPr>
        <w:pStyle w:val="Normal"/>
        <w:spacing w:before="0" w:line="240" w:lineRule="auto"/>
        <w:rPr>
          <w:rFonts w:ascii="Times New Roman" w:hAnsi="Times New Roman"/>
          <w:i w:val="1"/>
          <w:iCs w:val="1"/>
          <w:color w:val="666666"/>
          <w:sz w:val="22"/>
          <w:szCs w:val="22"/>
          <w:lang w:bidi="ar_SA" w:eastAsia="en_US" w:val="en"/>
        </w:rPr>
      </w:pPr>
      <w:r>
        <w:rPr>
          <w:rFonts w:ascii="Times New Roman" w:hAnsi="Times New Roman"/>
          <w:b w:val="1"/>
          <w:bCs w:val="1"/>
          <w:highlight w:val="white"/>
        </w:rPr>
        <w:t>Visiting Physicians Association, Irving, TX –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S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 xml:space="preserve">cheduler/ Medical Assistant </w:t>
      </w:r>
    </w:p>
    <w:p>
      <w:pPr>
        <w:pStyle w:val="Normal"/>
        <w:spacing w:before="0" w:line="240" w:lineRule="auto"/>
        <w:rPr>
          <w:rFonts w:ascii="Times New Roman" w:hAnsi="Times New Roman"/>
          <w:i w:val="1"/>
          <w:iCs w:val="1"/>
          <w:color w:val="666666"/>
          <w:sz w:val="20"/>
          <w:szCs w:val="20"/>
          <w:highlight w:val="white"/>
          <w:lang w:bidi="ar_SA" w:eastAsia="en_US" w:val="en"/>
        </w:rPr>
      </w:pPr>
      <w:r>
        <w:rPr>
          <w:rFonts w:ascii="Times New Roman" w:hAnsi="Times New Roman"/>
          <w:i w:val="0"/>
          <w:iCs w:val="0"/>
          <w:color w:val="666666"/>
          <w:sz w:val="20"/>
          <w:szCs w:val="20"/>
          <w:highlight w:val="white"/>
        </w:rPr>
        <w:t xml:space="preserve">JULY 2018- PRESENT </w:t>
      </w:r>
    </w:p>
    <w:p>
      <w:pPr>
        <w:pStyle w:val="ListParagraph"/>
        <w:numPr>
          <w:ilvl w:val="0"/>
          <w:numId w:val="10"/>
        </w:numPr>
        <w:spacing w:before="0" w:line="240" w:lineRule="auto"/>
        <w:rPr>
          <w:rStyle w:val="Normal"/>
          <w:rFonts w:ascii="Proxima Nova" w:hAnsi="Proxima Nova"/>
          <w:color w:val="000000"/>
          <w:sz w:val="20"/>
          <w:szCs w:val="20"/>
          <w:highlight w:val="white"/>
          <w:lang w:bidi="ar_SA" w:eastAsia="en_US" w:val="en"/>
        </w:rPr>
      </w:pPr>
      <w:r>
        <w:rPr>
          <w:rFonts w:ascii="Times New Roman" w:hAnsi="Times New Roman"/>
          <w:i w:val="0"/>
          <w:iCs w:val="0"/>
          <w:color w:val="auto"/>
          <w:sz w:val="20"/>
          <w:szCs w:val="20"/>
          <w:highlight w:val="white"/>
        </w:rPr>
        <w:t>Acco</w:t>
      </w:r>
      <w:r>
        <w:rPr>
          <w:rFonts w:ascii="Times New Roman" w:hAnsi="Times New Roman"/>
          <w:i w:val="0"/>
          <w:iCs w:val="0"/>
          <w:color w:val="auto"/>
          <w:sz w:val="20"/>
          <w:szCs w:val="20"/>
          <w:highlight w:val="white"/>
        </w:rPr>
        <w:t>untable for</w:t>
      </w:r>
      <w:r>
        <w:rPr>
          <w:rFonts w:ascii="Times New Roman" w:hAnsi="Times New Roman"/>
          <w:i w:val="0"/>
          <w:iCs w:val="0"/>
          <w:color w:val="666666"/>
          <w:sz w:val="20"/>
          <w:szCs w:val="20"/>
          <w:highlight w:val="white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0"/>
          <w:szCs w:val="20"/>
          <w:highlight w:val="white"/>
        </w:rPr>
        <w:t xml:space="preserve">determining </w:t>
      </w:r>
      <w:r>
        <w:rPr>
          <w:rFonts w:ascii="Times New Roman" w:hAnsi="Times New Roman"/>
          <w:i w:val="0"/>
          <w:iCs w:val="0"/>
          <w:color w:val="auto"/>
          <w:sz w:val="20"/>
          <w:szCs w:val="20"/>
          <w:highlight w:val="white"/>
        </w:rPr>
        <w:t xml:space="preserve">the areas physicians will visit patients. </w:t>
      </w:r>
    </w:p>
    <w:p>
      <w:pPr>
        <w:pStyle w:val="ListParagraph"/>
        <w:numPr>
          <w:ilvl w:val="0"/>
          <w:numId w:val="10"/>
        </w:numPr>
        <w:spacing w:before="0" w:line="240" w:lineRule="auto"/>
        <w:rPr>
          <w:rStyle w:val="Normal"/>
          <w:rFonts w:ascii="Proxima Nova" w:hAnsi="Proxima Nova"/>
          <w:color w:val="000000"/>
          <w:sz w:val="20"/>
          <w:szCs w:val="20"/>
          <w:highlight w:val="white"/>
          <w:lang w:bidi="ar_SA" w:eastAsia="en_US" w:val="en"/>
        </w:rPr>
      </w:pPr>
      <w:r>
        <w:rPr>
          <w:rFonts w:ascii="Times New Roman" w:hAnsi="Times New Roman"/>
          <w:i w:val="0"/>
          <w:iCs w:val="0"/>
          <w:color w:val="auto"/>
          <w:sz w:val="20"/>
          <w:szCs w:val="20"/>
          <w:highlight w:val="white"/>
        </w:rPr>
        <w:t xml:space="preserve">Coordinated with case managers the post discharge date after discharged from hospital, rehab or hospice. </w:t>
      </w:r>
    </w:p>
    <w:p>
      <w:pPr>
        <w:pStyle w:val="ListParagraph"/>
        <w:numPr>
          <w:ilvl w:val="0"/>
          <w:numId w:val="10"/>
        </w:numPr>
        <w:spacing w:before="0" w:line="240" w:lineRule="auto"/>
        <w:rPr>
          <w:rStyle w:val="Normal"/>
          <w:rFonts w:ascii="Proxima Nova" w:hAnsi="Proxima Nova"/>
          <w:color w:val="000000"/>
          <w:sz w:val="20"/>
          <w:szCs w:val="20"/>
          <w:highlight w:val="white"/>
          <w:lang w:bidi="ar_SA" w:eastAsia="en_US" w:val="en"/>
        </w:rPr>
      </w:pPr>
      <w:r>
        <w:rPr>
          <w:rFonts w:ascii="Times New Roman" w:hAnsi="Times New Roman"/>
          <w:i w:val="0"/>
          <w:iCs w:val="0"/>
          <w:color w:val="auto"/>
          <w:sz w:val="20"/>
          <w:szCs w:val="20"/>
          <w:highlight w:val="white"/>
        </w:rPr>
        <w:t>Accountable for scheduling new patients in weekly manner.</w:t>
      </w:r>
    </w:p>
    <w:p>
      <w:pPr>
        <w:pStyle w:val="Normal"/>
        <w:spacing w:before="0" w:line="240" w:lineRule="auto"/>
        <w:ind w:left="360"/>
        <w:rPr>
          <w:rFonts w:ascii="Times New Roman" w:hAnsi="Times New Roman"/>
          <w:i w:val="0"/>
          <w:iCs w:val="0"/>
          <w:color w:val="auto"/>
          <w:sz w:val="20"/>
          <w:szCs w:val="20"/>
          <w:highlight w:val="white"/>
          <w:lang w:bidi="ar_SA" w:eastAsia="en_US" w:val="en"/>
        </w:rPr>
      </w:pPr>
      <w:r>
        <w:rPr>
          <w:rFonts w:ascii="Times New Roman" w:hAnsi="Times New Roman"/>
          <w:i w:val="0"/>
          <w:iCs w:val="0"/>
          <w:color w:val="auto"/>
          <w:sz w:val="20"/>
          <w:szCs w:val="20"/>
          <w:highlight w:val="white"/>
        </w:rPr>
        <w:t xml:space="preserve"> </w:t>
      </w:r>
    </w:p>
    <w:p>
      <w:pPr>
        <w:pStyle w:val="Normal"/>
        <w:spacing w:before="0" w:line="240" w:lineRule="auto"/>
        <w:rPr>
          <w:rFonts w:ascii="Times New Roman" w:hAnsi="Times New Roman"/>
          <w:b w:val="0"/>
          <w:bCs w:val="0"/>
          <w:i w:val="1"/>
          <w:iCs w:val="1"/>
          <w:color w:val="666666"/>
          <w:sz w:val="21"/>
          <w:szCs w:val="21"/>
          <w:lang w:val="en"/>
        </w:rPr>
      </w:pPr>
      <w:r>
        <w:rPr>
          <w:rFonts w:ascii="Times New Roman" w:hAnsi="Times New Roman"/>
          <w:b w:val="1"/>
          <w:bCs w:val="1"/>
          <w:highlight w:val="white"/>
        </w:rPr>
        <w:t xml:space="preserve">Christian Center of Miracles, Dallas TX– </w:t>
      </w:r>
      <w:r>
        <w:rPr>
          <w:rFonts w:ascii="Times New Roman" w:hAnsi="Times New Roman"/>
          <w:b w:val="0"/>
          <w:bCs w:val="0"/>
          <w:i w:val="1"/>
          <w:iCs w:val="1"/>
          <w:color w:val="666666"/>
          <w:sz w:val="21"/>
          <w:szCs w:val="21"/>
          <w:lang w:val="en"/>
        </w:rPr>
        <w:t xml:space="preserve">Administrative Assistant/ Church Secretary </w:t>
      </w:r>
    </w:p>
    <w:p>
      <w:pPr>
        <w:pStyle w:val="Normal"/>
        <w:spacing w:before="0" w:line="240" w:lineRule="auto"/>
        <w:rPr>
          <w:rFonts w:ascii="Times New Roman" w:hAnsi="Times New Roman"/>
          <w:b w:val="0"/>
          <w:bCs w:val="0"/>
          <w:i w:val="1"/>
          <w:iCs w:val="1"/>
          <w:color w:val="666666"/>
          <w:sz w:val="21"/>
          <w:szCs w:val="21"/>
          <w:lang w:val="en"/>
        </w:rPr>
      </w:pPr>
      <w:r>
        <w:rPr>
          <w:rFonts w:ascii="Times New Roman" w:hAnsi="Times New Roman"/>
          <w:b w:val="0"/>
          <w:bCs w:val="0"/>
          <w:i w:val="1"/>
          <w:iCs w:val="1"/>
          <w:color w:val="666666"/>
          <w:sz w:val="20"/>
          <w:szCs w:val="20"/>
          <w:lang w:val="en"/>
        </w:rPr>
        <w:t xml:space="preserve">JANUARY 2018- </w:t>
      </w:r>
      <w:r>
        <w:rPr>
          <w:rFonts w:ascii="Times New Roman" w:hAnsi="Times New Roman"/>
          <w:b w:val="0"/>
          <w:bCs w:val="0"/>
          <w:i w:val="1"/>
          <w:iCs w:val="1"/>
          <w:vanish w:val="0"/>
          <w:color w:val="666666"/>
          <w:sz w:val="20"/>
          <w:szCs w:val="20"/>
          <w:rtl w:val="0"/>
          <w:lang w:val="en-US"/>
        </w:rPr>
        <w:t>PRESENT</w:t>
      </w:r>
    </w:p>
    <w:p>
      <w:pPr>
        <w:pStyle w:val="ListParagraph"/>
        <w:numPr>
          <w:ilvl w:val="0"/>
          <w:numId w:val="12"/>
        </w:numPr>
        <w:spacing w:before="0" w:line="240" w:lineRule="auto"/>
        <w:rPr>
          <w:rStyle w:val="Normal"/>
          <w:rFonts w:ascii="Proxima Nova" w:hAnsi="Proxima Nova"/>
          <w:color w:val="auto"/>
          <w:sz w:val="20"/>
          <w:szCs w:val="20"/>
          <w:lang w:val="en"/>
        </w:rPr>
      </w:pPr>
      <w:r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en"/>
        </w:rPr>
        <w:t xml:space="preserve">Accountable for obtaining/ updating 200 members’ data information and submitting into system. </w:t>
      </w:r>
    </w:p>
    <w:p>
      <w:pPr>
        <w:pStyle w:val="ListParagraph"/>
        <w:numPr>
          <w:ilvl w:val="0"/>
          <w:numId w:val="12"/>
        </w:numPr>
        <w:spacing w:before="0" w:line="240" w:lineRule="auto"/>
        <w:rPr>
          <w:rStyle w:val="Normal"/>
          <w:rFonts w:ascii="Proxima Nova" w:hAnsi="Proxima Nova"/>
          <w:color w:val="auto"/>
          <w:sz w:val="20"/>
          <w:szCs w:val="20"/>
          <w:lang w:val="en"/>
        </w:rPr>
      </w:pPr>
      <w:r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en"/>
        </w:rPr>
        <w:t>Record church events and every member that assists.</w:t>
      </w:r>
    </w:p>
    <w:p>
      <w:pPr>
        <w:pStyle w:val="ListParagraph"/>
        <w:numPr>
          <w:ilvl w:val="0"/>
          <w:numId w:val="12"/>
        </w:numPr>
        <w:spacing w:before="0" w:line="240" w:lineRule="auto"/>
        <w:rPr>
          <w:rStyle w:val="Normal"/>
          <w:rFonts w:ascii="Proxima Nova" w:hAnsi="Proxima Nova"/>
          <w:color w:val="auto"/>
          <w:sz w:val="20"/>
          <w:szCs w:val="20"/>
          <w:lang w:val="en"/>
        </w:rPr>
      </w:pPr>
      <w:r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en"/>
        </w:rPr>
        <w:t>Accountable for submitting the number of House of Peace reports weekly and monthly.</w:t>
      </w:r>
    </w:p>
    <w:p>
      <w:pPr>
        <w:pStyle w:val="ListParagraph"/>
        <w:numPr>
          <w:ilvl w:val="0"/>
          <w:numId w:val="12"/>
        </w:numPr>
        <w:spacing w:before="0" w:line="240" w:lineRule="auto"/>
        <w:rPr>
          <w:rStyle w:val="Normal"/>
          <w:rFonts w:ascii="Proxima Nova" w:hAnsi="Proxima Nova"/>
          <w:color w:val="auto"/>
          <w:sz w:val="20"/>
          <w:szCs w:val="20"/>
          <w:lang w:val="en"/>
        </w:rPr>
      </w:pPr>
      <w:r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en"/>
        </w:rPr>
        <w:t xml:space="preserve">Responsible for turning in lists for yearly retreats as well as payments. </w:t>
      </w:r>
    </w:p>
    <w:p>
      <w:pPr>
        <w:pStyle w:val="ListParagraph"/>
        <w:numPr>
          <w:ilvl w:val="0"/>
          <w:numId w:val="12"/>
        </w:numPr>
        <w:spacing w:before="0" w:line="240" w:lineRule="auto"/>
        <w:rPr>
          <w:rStyle w:val="Normal"/>
          <w:rFonts w:ascii="Proxima Nova" w:hAnsi="Proxima Nova"/>
          <w:color w:val="auto"/>
          <w:sz w:val="20"/>
          <w:szCs w:val="20"/>
          <w:lang w:val="en"/>
        </w:rPr>
      </w:pPr>
      <w:r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en"/>
        </w:rPr>
        <w:t>Schedule meetings and provide any updates on information.</w:t>
      </w:r>
    </w:p>
    <w:p>
      <w:pPr>
        <w:pStyle w:val="ListParagraph"/>
        <w:numPr>
          <w:ilvl w:val="0"/>
          <w:numId w:val="12"/>
        </w:numPr>
        <w:spacing w:before="0" w:line="240" w:lineRule="auto"/>
        <w:rPr>
          <w:rStyle w:val="Normal"/>
          <w:rFonts w:ascii="Proxima Nova" w:hAnsi="Proxima Nova"/>
          <w:color w:val="auto"/>
          <w:sz w:val="20"/>
          <w:szCs w:val="20"/>
          <w:lang w:val="en"/>
        </w:rPr>
      </w:pPr>
      <w:r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en"/>
        </w:rPr>
        <w:t xml:space="preserve">Assist in making letters for courts, insurance, immigration </w:t>
      </w:r>
      <w:r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en"/>
        </w:rPr>
        <w:t>ect</w:t>
      </w:r>
      <w:r>
        <w:rPr>
          <w:rFonts w:ascii="Times New Roman" w:hAnsi="Times New Roman"/>
          <w:b w:val="0"/>
          <w:bCs w:val="0"/>
          <w:i w:val="0"/>
          <w:iCs w:val="0"/>
          <w:color w:val="auto"/>
          <w:sz w:val="20"/>
          <w:szCs w:val="20"/>
          <w:lang w:val="en"/>
        </w:rPr>
        <w:t xml:space="preserve">. </w:t>
      </w:r>
    </w:p>
    <w:p>
      <w:pPr>
        <w:spacing w:before="0" w:line="240" w:lineRule="auto"/>
        <w:rPr>
          <w:rFonts w:ascii="Times New Roman" w:hAnsi="Times New Roman"/>
          <w:i w:val="1"/>
          <w:color w:val="666666"/>
          <w:sz w:val="22"/>
          <w:szCs w:val="22"/>
          <w:lang w:bidi="ar_SA" w:eastAsia="en_US" w:val="en"/>
        </w:rPr>
      </w:pPr>
      <w:r>
        <w:rPr>
          <w:rFonts w:ascii="Times New Roman" w:hAnsi="Times New Roman"/>
          <w:b w:val="1"/>
          <w:highlight w:val="white"/>
        </w:rPr>
        <w:t>Stericycle Solutions</w:t>
      </w:r>
      <w:r>
        <w:rPr>
          <w:rFonts w:ascii="Times New Roman" w:hAnsi="Times New Roman"/>
          <w:b w:val="1"/>
          <w:color w:val="353744"/>
        </w:rPr>
        <w:t xml:space="preserve">, </w:t>
      </w:r>
      <w:r>
        <w:rPr>
          <w:rFonts w:ascii="Times New Roman" w:hAnsi="Times New Roman"/>
          <w:b w:val="1"/>
        </w:rPr>
        <w:t>N Richland Hills, TX</w:t>
      </w:r>
      <w:r>
        <w:rPr>
          <w:rFonts w:ascii="Times New Roman" w:hAnsi="Times New Roman"/>
          <w:i w:val="1"/>
          <w:color w:val="666666"/>
          <w:sz w:val="24"/>
          <w:szCs w:val="24"/>
        </w:rPr>
        <w:t xml:space="preserve"> -</w:t>
      </w:r>
      <w:r>
        <w:rPr>
          <w:rFonts w:ascii="Times New Roman" w:hAnsi="Times New Roman"/>
          <w:i w:val="1"/>
          <w:color w:val="666666"/>
        </w:rPr>
        <w:t xml:space="preserve"> </w:t>
      </w:r>
      <w:r>
        <w:rPr>
          <w:rFonts w:ascii="Times New Roman" w:hAnsi="Times New Roman"/>
          <w:i w:val="1"/>
          <w:color w:val="666666"/>
          <w:highlight w:val="white"/>
        </w:rPr>
        <w:t xml:space="preserve">Senior Experience Patient Advocate </w:t>
      </w:r>
    </w:p>
    <w:p>
      <w:pPr>
        <w:spacing w:before="0" w:line="240" w:lineRule="auto"/>
        <w:rPr>
          <w:rFonts w:ascii="Times New Roman" w:hAnsi="Times New Roman"/>
          <w:color w:val="666666"/>
          <w:sz w:val="20"/>
          <w:szCs w:val="20"/>
          <w:lang w:bidi="ar_SA" w:eastAsia="en_US" w:val="en"/>
        </w:rPr>
      </w:pPr>
      <w:r>
        <w:rPr>
          <w:rFonts w:ascii="Times New Roman" w:hAnsi="Times New Roman"/>
          <w:color w:val="666666"/>
          <w:sz w:val="20"/>
          <w:szCs w:val="20"/>
        </w:rPr>
        <w:t xml:space="preserve">JUNE 2016- </w:t>
      </w:r>
      <w:r>
        <w:rPr>
          <w:rFonts w:ascii="Times New Roman" w:hAnsi="Times New Roman"/>
          <w:vanish w:val="0"/>
          <w:color w:val="666666"/>
          <w:sz w:val="20"/>
          <w:szCs w:val="20"/>
          <w:rtl w:val="0"/>
          <w:lang w:val="en-US"/>
        </w:rPr>
        <w:t>JULY 2018</w:t>
      </w:r>
    </w:p>
    <w:p>
      <w:pPr>
        <w:numPr>
          <w:ilvl w:val="0"/>
          <w:numId w:val="3"/>
        </w:numPr>
        <w:spacing w:before="0" w:line="240" w:lineRule="auto"/>
        <w:rPr>
          <w:rFonts w:ascii="Times New Roman" w:hAnsi="Times New Roman"/>
          <w:sz w:val="22"/>
          <w:szCs w:val="22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Answer urgent and non-urgent phone calls using computer-telephony integration such as paging physicians for urgent requests like seizures, high glucose levels </w:t>
      </w:r>
      <w:r>
        <w:rPr>
          <w:rFonts w:ascii="Times New Roman" w:hAnsi="Times New Roman"/>
          <w:highlight w:val="white"/>
        </w:rPr>
        <w:t>etc.</w:t>
      </w:r>
      <w:r>
        <w:rPr>
          <w:rFonts w:ascii="Times New Roman" w:hAnsi="Times New Roman"/>
          <w:highlight w:val="white"/>
        </w:rPr>
        <w:t xml:space="preserve">  </w:t>
      </w:r>
    </w:p>
    <w:p>
      <w:pPr>
        <w:numPr>
          <w:ilvl w:val="0"/>
          <w:numId w:val="3"/>
        </w:numPr>
        <w:spacing w:before="0" w:line="240" w:lineRule="auto"/>
        <w:rPr>
          <w:rFonts w:ascii="Times New Roman" w:hAnsi="Times New Roman"/>
          <w:sz w:val="22"/>
          <w:szCs w:val="22"/>
          <w:lang w:bidi="ar_SA" w:eastAsia="en_US" w:val="en"/>
        </w:rPr>
      </w:pPr>
      <w:r>
        <w:rPr>
          <w:rFonts w:ascii="Times New Roman" w:hAnsi="Times New Roman"/>
          <w:highlight w:val="white"/>
        </w:rPr>
        <w:t>Provide information, document interactions, and schedule appointments using predefined</w:t>
      </w:r>
      <w:r>
        <w:rPr>
          <w:rFonts w:ascii="Times New Roman" w:hAnsi="Times New Roman"/>
          <w:highlight w:val="white"/>
        </w:rPr>
        <w:t xml:space="preserve"> scripts and templates. </w:t>
      </w:r>
    </w:p>
    <w:p>
      <w:pPr>
        <w:numPr>
          <w:ilvl w:val="0"/>
          <w:numId w:val="3"/>
        </w:num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Accountable for training new hires into our software systems and general protocols. </w:t>
      </w:r>
    </w:p>
    <w:p>
      <w:pPr>
        <w:pStyle w:val="Normal"/>
        <w:numPr>
          <w:ilvl w:val="0"/>
          <w:numId w:val="3"/>
        </w:numPr>
        <w:spacing w:before="0" w:line="240" w:lineRule="auto"/>
        <w:rPr>
          <w:rFonts w:ascii="Proxima Nova" w:hAnsi="Proxima Nova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Assisted in the Job Fairs by reviewing resume and listing them in order from most relevant to least qualified. </w:t>
      </w:r>
    </w:p>
    <w:p>
      <w:pPr>
        <w:pStyle w:val="Normal"/>
        <w:numPr>
          <w:ilvl w:val="0"/>
          <w:numId w:val="3"/>
        </w:numPr>
        <w:spacing w:before="0" w:line="240" w:lineRule="auto"/>
        <w:rPr>
          <w:rFonts w:ascii="Proxima Nova" w:hAnsi="Proxima Nova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Assisted in call backs and provided multiple referrals for the hiring process. </w:t>
      </w:r>
    </w:p>
    <w:p>
      <w:pPr>
        <w:pStyle w:val="Normal"/>
        <w:numPr>
          <w:ilvl w:val="0"/>
          <w:numId w:val="3"/>
        </w:numPr>
        <w:spacing w:before="0" w:line="240" w:lineRule="auto"/>
        <w:rPr>
          <w:rFonts w:ascii="Proxima Nova" w:hAnsi="Proxima Nova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Reviewed ,edited multiple resumes to help multiple team members with their application for another position within the company. Also practiced interviews. </w:t>
      </w:r>
    </w:p>
    <w:p>
      <w:pPr>
        <w:spacing w:before="0" w:line="240" w:lineRule="auto"/>
        <w:ind w:left="360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 </w:t>
      </w:r>
    </w:p>
    <w:p>
      <w:pPr>
        <w:spacing w:before="0" w:line="240" w:lineRule="auto"/>
        <w:rPr>
          <w:rFonts w:ascii="Times New Roman" w:hAnsi="Times New Roman"/>
          <w:i w:val="1"/>
          <w:iCs w:val="1"/>
          <w:color w:val="666666"/>
          <w:sz w:val="22"/>
          <w:szCs w:val="22"/>
          <w:lang w:bidi="ar_SA" w:eastAsia="en_US" w:val="en"/>
        </w:rPr>
      </w:pPr>
      <w:r>
        <w:rPr>
          <w:rFonts w:ascii="Times New Roman" w:hAnsi="Times New Roman"/>
          <w:b w:val="1"/>
          <w:bCs w:val="1"/>
          <w:color w:val="353744"/>
        </w:rPr>
        <w:t>Pediatric Pulmonary and Sleep Specialist</w:t>
      </w:r>
      <w:r>
        <w:rPr>
          <w:rFonts w:ascii="Times New Roman" w:hAnsi="Times New Roman"/>
          <w:color w:val="353744"/>
        </w:rPr>
        <w:t xml:space="preserve">, </w:t>
      </w:r>
      <w:r>
        <w:rPr>
          <w:rFonts w:ascii="Times New Roman" w:hAnsi="Times New Roman"/>
          <w:b w:val="1"/>
          <w:bCs w:val="1"/>
          <w:color w:val="353744"/>
        </w:rPr>
        <w:t>Dallas,</w:t>
      </w:r>
      <w:r>
        <w:rPr>
          <w:rFonts w:ascii="Times New Roman" w:hAnsi="Times New Roman"/>
          <w:b w:val="1"/>
          <w:bCs w:val="1"/>
          <w:color w:val="353744"/>
        </w:rPr>
        <w:t xml:space="preserve"> </w:t>
      </w:r>
      <w:r>
        <w:rPr>
          <w:rFonts w:ascii="Times New Roman" w:hAnsi="Times New Roman"/>
          <w:b w:val="1"/>
          <w:bCs w:val="1"/>
          <w:color w:val="353744"/>
        </w:rPr>
        <w:t xml:space="preserve">TX </w:t>
      </w:r>
      <w:r>
        <w:rPr>
          <w:rFonts w:ascii="Times New Roman" w:hAnsi="Times New Roman"/>
          <w:i w:val="1"/>
          <w:iCs w:val="1"/>
          <w:color w:val="666666"/>
        </w:rPr>
        <w:t xml:space="preserve">- 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Medical Assistant/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 xml:space="preserve"> 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Synagis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 xml:space="preserve"> 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Specialist</w:t>
      </w:r>
    </w:p>
    <w:p>
      <w:pPr>
        <w:spacing w:before="0" w:line="240" w:lineRule="auto"/>
        <w:rPr>
          <w:rFonts w:ascii="Times New Roman" w:hAnsi="Times New Roman"/>
          <w:color w:val="666666"/>
          <w:sz w:val="20"/>
          <w:szCs w:val="20"/>
          <w:lang w:bidi="ar_SA" w:eastAsia="en_US" w:val="en"/>
        </w:rPr>
      </w:pPr>
      <w:r>
        <w:rPr>
          <w:rFonts w:ascii="Times New Roman" w:hAnsi="Times New Roman"/>
          <w:color w:val="666666"/>
          <w:sz w:val="20"/>
          <w:szCs w:val="20"/>
        </w:rPr>
        <w:t xml:space="preserve">NOVEMBER 2015 </w:t>
      </w:r>
      <w:r>
        <w:rPr>
          <w:rFonts w:ascii="Times New Roman" w:hAnsi="Times New Roman"/>
          <w:color w:val="666666"/>
          <w:sz w:val="20"/>
          <w:szCs w:val="20"/>
        </w:rPr>
        <w:t>- MARCH 2016</w:t>
      </w:r>
    </w:p>
    <w:p>
      <w:pPr>
        <w:numPr>
          <w:ilvl w:val="0"/>
          <w:numId w:val="1"/>
        </w:numPr>
        <w:spacing w:before="0" w:line="240" w:lineRule="auto"/>
        <w:rPr>
          <w:rFonts w:ascii="Times New Roman" w:hAnsi="Times New Roman"/>
          <w:sz w:val="22"/>
          <w:szCs w:val="22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Responsible for clinical duties such as vitals, spirometry and nebulizer treatments. Practiced administrative duties such as scheduling appointments, scanning files and refills.  </w:t>
      </w:r>
    </w:p>
    <w:p>
      <w:pPr>
        <w:pStyle w:val="Normal"/>
        <w:numPr>
          <w:ilvl w:val="0"/>
          <w:numId w:val="1"/>
        </w:num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For the </w:t>
      </w:r>
      <w:r>
        <w:rPr>
          <w:rFonts w:ascii="Times New Roman" w:hAnsi="Times New Roman"/>
          <w:highlight w:val="white"/>
        </w:rPr>
        <w:t>Synagis</w:t>
      </w:r>
      <w:r>
        <w:rPr>
          <w:rFonts w:ascii="Times New Roman" w:hAnsi="Times New Roman"/>
          <w:highlight w:val="white"/>
        </w:rPr>
        <w:t xml:space="preserve"> season</w:t>
      </w:r>
      <w:r>
        <w:rPr>
          <w:rFonts w:ascii="Times New Roman" w:hAnsi="Times New Roman"/>
          <w:highlight w:val="white"/>
        </w:rPr>
        <w:t>,</w:t>
      </w:r>
      <w:r>
        <w:rPr>
          <w:rFonts w:ascii="Times New Roman" w:hAnsi="Times New Roman"/>
          <w:highlight w:val="white"/>
        </w:rPr>
        <w:t xml:space="preserve"> I was accountable for scheduling patients, calculating </w:t>
      </w:r>
      <w:r>
        <w:rPr>
          <w:rFonts w:ascii="Times New Roman" w:hAnsi="Times New Roman"/>
          <w:highlight w:val="white"/>
        </w:rPr>
        <w:t>synagis</w:t>
      </w:r>
      <w:r>
        <w:rPr>
          <w:rFonts w:ascii="Times New Roman" w:hAnsi="Times New Roman"/>
          <w:highlight w:val="white"/>
        </w:rPr>
        <w:t xml:space="preserve"> dosage and assuring newborns had stable vitals before and after injections. </w:t>
      </w:r>
    </w:p>
    <w:p>
      <w:pPr>
        <w:pStyle w:val="Normal"/>
        <w:numPr>
          <w:ilvl w:val="0"/>
          <w:numId w:val="1"/>
        </w:num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Monitored patients rooms to ensure they were </w:t>
      </w:r>
      <w:r>
        <w:rPr>
          <w:rFonts w:ascii="Times New Roman" w:hAnsi="Times New Roman"/>
          <w:highlight w:val="white"/>
        </w:rPr>
        <w:t>sanitized at all times</w:t>
      </w:r>
      <w:r>
        <w:rPr>
          <w:rFonts w:ascii="Times New Roman" w:hAnsi="Times New Roman"/>
          <w:highlight w:val="white"/>
        </w:rPr>
        <w:t xml:space="preserve">. </w:t>
      </w:r>
    </w:p>
    <w:p>
      <w:pPr>
        <w:pStyle w:val="Normal"/>
        <w:numPr>
          <w:ilvl w:val="0"/>
          <w:numId w:val="1"/>
        </w:num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Assisted with arranging transportation for premature newborns from other medical facilities. </w:t>
      </w:r>
    </w:p>
    <w:p>
      <w:pPr>
        <w:pStyle w:val="Normal"/>
        <w:spacing w:before="0" w:line="240" w:lineRule="auto"/>
        <w:ind w:left="360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</w:p>
    <w:p>
      <w:pPr>
        <w:spacing w:before="0" w:line="240" w:lineRule="auto"/>
        <w:rPr>
          <w:rFonts w:ascii="Times New Roman" w:hAnsi="Times New Roman"/>
          <w:i w:val="1"/>
          <w:color w:val="666666"/>
          <w:sz w:val="22"/>
          <w:szCs w:val="22"/>
          <w:lang w:bidi="ar_SA" w:eastAsia="en_US" w:val="en"/>
        </w:rPr>
      </w:pPr>
      <w:r>
        <w:rPr>
          <w:rFonts w:ascii="Times New Roman" w:hAnsi="Times New Roman"/>
          <w:b w:val="1"/>
        </w:rPr>
        <w:t>Bel</w:t>
      </w:r>
      <w:r>
        <w:rPr>
          <w:rFonts w:ascii="Times New Roman" w:hAnsi="Times New Roman"/>
          <w:b w:val="1"/>
        </w:rPr>
        <w:t>tline Foot and Ankle Specialist</w:t>
      </w:r>
      <w:r>
        <w:rPr>
          <w:rFonts w:ascii="Times New Roman" w:hAnsi="Times New Roman"/>
          <w:b w:val="1"/>
          <w:color w:val="353744"/>
        </w:rPr>
        <w:t>, Dallas, TX</w:t>
      </w:r>
      <w:r>
        <w:rPr>
          <w:rFonts w:ascii="Times New Roman" w:hAnsi="Times New Roman"/>
          <w:i w:val="1"/>
          <w:color w:val="666666"/>
        </w:rPr>
        <w:t xml:space="preserve"> - </w:t>
      </w:r>
      <w:r>
        <w:rPr>
          <w:rFonts w:ascii="Times New Roman" w:hAnsi="Times New Roman"/>
          <w:i w:val="1"/>
          <w:color w:val="666666"/>
          <w:highlight w:val="white"/>
        </w:rPr>
        <w:t xml:space="preserve">Medical Assistant Extern </w:t>
      </w:r>
    </w:p>
    <w:p>
      <w:pPr>
        <w:spacing w:before="0" w:line="240" w:lineRule="auto"/>
        <w:rPr>
          <w:rFonts w:ascii="Times New Roman" w:hAnsi="Times New Roman"/>
          <w:color w:val="666666"/>
          <w:sz w:val="20"/>
          <w:szCs w:val="20"/>
          <w:lang w:bidi="ar_SA" w:eastAsia="en_US" w:val="en"/>
        </w:rPr>
      </w:pPr>
      <w:r>
        <w:rPr>
          <w:rFonts w:ascii="Times New Roman" w:hAnsi="Times New Roman"/>
          <w:color w:val="666666"/>
          <w:sz w:val="20"/>
          <w:szCs w:val="20"/>
        </w:rPr>
        <w:t>AUGUST 2015 - SEPTEMBER 2015</w:t>
      </w:r>
    </w:p>
    <w:p>
      <w:pPr>
        <w:numPr>
          <w:ilvl w:val="0"/>
          <w:numId w:val="4"/>
        </w:numPr>
        <w:spacing w:before="0" w:line="240" w:lineRule="auto"/>
        <w:rPr>
          <w:rFonts w:ascii="Times New Roman" w:hAnsi="Times New Roman"/>
          <w:sz w:val="22"/>
          <w:szCs w:val="22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>D</w:t>
      </w:r>
      <w:r>
        <w:rPr>
          <w:rFonts w:ascii="Times New Roman" w:hAnsi="Times New Roman"/>
          <w:highlight w:val="white"/>
        </w:rPr>
        <w:t>ocumented</w:t>
      </w:r>
      <w:r>
        <w:rPr>
          <w:rFonts w:ascii="Times New Roman" w:hAnsi="Times New Roman"/>
          <w:highlight w:val="white"/>
        </w:rPr>
        <w:t xml:space="preserve"> patient's vital signs and medical history.</w:t>
      </w:r>
    </w:p>
    <w:p>
      <w:pPr>
        <w:pStyle w:val="Normal"/>
        <w:numPr>
          <w:ilvl w:val="0"/>
          <w:numId w:val="4"/>
        </w:num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Assisted with </w:t>
      </w:r>
      <w:r>
        <w:rPr>
          <w:rFonts w:ascii="Times New Roman" w:hAnsi="Times New Roman"/>
          <w:highlight w:val="white"/>
        </w:rPr>
        <w:t>front</w:t>
      </w:r>
      <w:r>
        <w:rPr>
          <w:rFonts w:ascii="Times New Roman" w:hAnsi="Times New Roman"/>
          <w:highlight w:val="white"/>
        </w:rPr>
        <w:t xml:space="preserve"> office duty such as reminding patients of their follow up appointments or surgeries, expedited the process with insurance by providing paperwork for medical transportation. </w:t>
      </w:r>
    </w:p>
    <w:p>
      <w:pPr>
        <w:pStyle w:val="Normal"/>
        <w:spacing w:before="0" w:line="240" w:lineRule="auto"/>
        <w:ind w:left="360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</w:p>
    <w:p>
      <w:pPr>
        <w:pStyle w:val="Normal"/>
        <w:spacing w:before="0" w:line="240" w:lineRule="auto"/>
        <w:ind w:left="0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</w:p>
    <w:p>
      <w:pPr>
        <w:spacing w:before="0" w:line="240" w:lineRule="auto"/>
        <w:rPr>
          <w:rFonts w:ascii="Times New Roman" w:hAnsi="Times New Roman"/>
          <w:i w:val="1"/>
          <w:iCs w:val="1"/>
          <w:color w:val="666666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b w:val="1"/>
          <w:bCs w:val="1"/>
          <w:highlight w:val="white"/>
        </w:rPr>
        <w:t xml:space="preserve">Dallas County Human Services, Dallas, TX </w:t>
      </w:r>
      <w:r>
        <w:rPr>
          <w:rFonts w:ascii="Times New Roman" w:hAnsi="Times New Roman"/>
          <w:i w:val="1"/>
          <w:iCs w:val="1"/>
          <w:highlight w:val="white"/>
        </w:rPr>
        <w:t xml:space="preserve">-  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 xml:space="preserve">Data Entry Specialist 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Temp</w:t>
      </w:r>
    </w:p>
    <w:p>
      <w:pPr>
        <w:spacing w:before="0" w:line="240" w:lineRule="auto"/>
        <w:rPr>
          <w:rFonts w:ascii="Times New Roman" w:hAnsi="Times New Roman"/>
          <w:color w:val="666666"/>
          <w:sz w:val="20"/>
          <w:szCs w:val="20"/>
          <w:highlight w:val="white"/>
          <w:lang w:bidi="ar_SA" w:eastAsia="en_US" w:val="en"/>
        </w:rPr>
      </w:pPr>
      <w:r>
        <w:rPr>
          <w:rFonts w:ascii="Times New Roman" w:hAnsi="Times New Roman"/>
          <w:color w:val="666666"/>
          <w:sz w:val="20"/>
          <w:szCs w:val="20"/>
          <w:highlight w:val="white"/>
        </w:rPr>
        <w:t xml:space="preserve">MAY 2015 - JULY 2015 </w:t>
      </w:r>
    </w:p>
    <w:p>
      <w:pPr>
        <w:numPr>
          <w:ilvl w:val="0"/>
          <w:numId w:val="6"/>
        </w:num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>Accountable of documenting all welfare assistance data into the system.</w:t>
      </w:r>
    </w:p>
    <w:p>
      <w:pPr>
        <w:numPr>
          <w:ilvl w:val="0"/>
          <w:numId w:val="6"/>
        </w:num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>Completed weekly reports and submitted monthly cost rep</w:t>
      </w:r>
      <w:r>
        <w:rPr>
          <w:rFonts w:ascii="Times New Roman" w:hAnsi="Times New Roman"/>
          <w:highlight w:val="white"/>
        </w:rPr>
        <w:t xml:space="preserve">orts to the state. </w:t>
      </w:r>
      <w:bookmarkStart w:id="2" w:name="_GoBack"/>
      <w:bookmarkEnd w:id="2"/>
    </w:p>
    <w:p>
      <w:pPr>
        <w:pStyle w:val="Normal"/>
        <w:numPr>
          <w:ilvl w:val="0"/>
          <w:numId w:val="6"/>
        </w:numPr>
        <w:spacing w:before="0" w:line="240" w:lineRule="auto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Verified the customer's mortgage payment with banks and provided the confirmation statements to the welfare department director weekly. </w:t>
      </w:r>
    </w:p>
    <w:p>
      <w:pPr>
        <w:pStyle w:val="Normal"/>
        <w:spacing w:before="0" w:line="240" w:lineRule="auto"/>
        <w:ind w:left="360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</w:p>
    <w:p>
      <w:pPr>
        <w:pStyle w:val="Normal"/>
        <w:spacing w:before="0" w:line="240" w:lineRule="auto"/>
        <w:ind w:left="0"/>
        <w:rPr>
          <w:rFonts w:ascii="Times New Roman" w:hAnsi="Times New Roman"/>
          <w:i w:val="1"/>
          <w:iCs w:val="1"/>
          <w:color w:val="666666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b w:val="1"/>
          <w:bCs w:val="1"/>
          <w:highlight w:val="white"/>
        </w:rPr>
        <w:t xml:space="preserve">MDX Customer Service, Farmer's Branch, TX – 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Customer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 xml:space="preserve"> Service Representative  JANUARY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, 2015- APRIL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 xml:space="preserve"> 2015</w:t>
      </w:r>
    </w:p>
    <w:p>
      <w:pPr>
        <w:pStyle w:val="ListParagraph"/>
        <w:numPr>
          <w:ilvl w:val="0"/>
          <w:numId w:val="9"/>
        </w:numPr>
        <w:spacing w:before="0" w:line="240" w:lineRule="auto"/>
        <w:rPr>
          <w:rStyle w:val="Normal"/>
          <w:rFonts w:ascii="Proxima Nova" w:hAnsi="Proxima Nova"/>
          <w:sz w:val="22"/>
          <w:szCs w:val="22"/>
          <w:lang w:val="en"/>
        </w:rPr>
      </w:pPr>
      <w:r>
        <w:rPr>
          <w:rFonts w:ascii="Times New Roman" w:hAnsi="Times New Roman"/>
          <w:lang w:val="en"/>
        </w:rPr>
        <w:t xml:space="preserve">Assisted customers by taking tollway payments to reduce accounts. </w:t>
      </w:r>
    </w:p>
    <w:p>
      <w:pPr>
        <w:pStyle w:val="ListParagraph"/>
        <w:numPr>
          <w:ilvl w:val="0"/>
          <w:numId w:val="9"/>
        </w:numPr>
        <w:spacing w:before="0" w:line="240" w:lineRule="auto"/>
        <w:rPr>
          <w:rStyle w:val="Normal"/>
          <w:rFonts w:ascii="Proxima Nova" w:hAnsi="Proxima Nova"/>
          <w:sz w:val="22"/>
          <w:szCs w:val="22"/>
          <w:lang w:val="en"/>
        </w:rPr>
      </w:pPr>
      <w:r>
        <w:rPr>
          <w:rFonts w:ascii="Times New Roman" w:hAnsi="Times New Roman"/>
          <w:lang w:val="en"/>
        </w:rPr>
        <w:t xml:space="preserve">Assisted Florida NTTA customers that were in collections by providing payment options. </w:t>
      </w:r>
    </w:p>
    <w:p>
      <w:pPr>
        <w:pStyle w:val="Normal"/>
        <w:spacing w:before="0" w:line="240" w:lineRule="auto"/>
        <w:ind w:left="360"/>
        <w:rPr>
          <w:rFonts w:ascii="Times New Roman" w:hAnsi="Times New Roman"/>
          <w:sz w:val="22"/>
          <w:szCs w:val="22"/>
          <w:lang w:val="en"/>
        </w:rPr>
      </w:pPr>
    </w:p>
    <w:p>
      <w:pPr>
        <w:pStyle w:val="Normal"/>
        <w:spacing w:after="0" w:before="0" w:line="240" w:lineRule="auto"/>
        <w:ind w:left="0" w:right="0"/>
        <w:jc w:val="left"/>
        <w:rPr>
          <w:rFonts w:ascii="Times New Roman" w:hAnsi="Times New Roman"/>
          <w:i w:val="1"/>
          <w:iCs w:val="1"/>
          <w:color w:val="666666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b w:val="1"/>
          <w:bCs w:val="1"/>
        </w:rPr>
        <w:t>Children's Beginning</w:t>
      </w:r>
      <w:r>
        <w:rPr>
          <w:rFonts w:ascii="Times New Roman" w:hAnsi="Times New Roman"/>
          <w:b w:val="1"/>
          <w:bCs w:val="1"/>
        </w:rPr>
        <w:t xml:space="preserve">, Dallas, TX – 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After S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chool T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>utor/ Teacher</w:t>
      </w:r>
    </w:p>
    <w:p>
      <w:pPr>
        <w:pStyle w:val="Normal"/>
        <w:spacing w:after="0" w:before="0" w:line="240" w:lineRule="auto"/>
        <w:ind w:left="0" w:right="0"/>
        <w:jc w:val="left"/>
        <w:rPr>
          <w:rFonts w:ascii="Times New Roman" w:hAnsi="Times New Roman"/>
          <w:i w:val="1"/>
          <w:iCs w:val="1"/>
          <w:color w:val="666666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i w:val="1"/>
          <w:iCs w:val="1"/>
          <w:color w:val="666666"/>
          <w:highlight w:val="white"/>
        </w:rPr>
        <w:t>MARCH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 xml:space="preserve"> 2012- AUGUST</w:t>
      </w:r>
      <w:r>
        <w:rPr>
          <w:rFonts w:ascii="Times New Roman" w:hAnsi="Times New Roman"/>
          <w:i w:val="1"/>
          <w:iCs w:val="1"/>
          <w:color w:val="666666"/>
          <w:highlight w:val="white"/>
        </w:rPr>
        <w:t xml:space="preserve"> 2014</w:t>
      </w:r>
    </w:p>
    <w:p>
      <w:pPr>
        <w:pStyle w:val="ListParagraph"/>
        <w:numPr>
          <w:ilvl w:val="0"/>
          <w:numId w:val="8"/>
        </w:numPr>
        <w:spacing w:after="0" w:before="0" w:line="240" w:lineRule="auto"/>
        <w:ind w:right="0"/>
        <w:jc w:val="left"/>
        <w:rPr>
          <w:rStyle w:val="Normal"/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 xml:space="preserve">Tutored children from ages 4-7 after school from 4pm-6pm and assisted with homework, projects and research papers for the first year. </w:t>
      </w:r>
    </w:p>
    <w:p>
      <w:pPr>
        <w:pStyle w:val="ListParagraph"/>
        <w:numPr>
          <w:ilvl w:val="0"/>
          <w:numId w:val="8"/>
        </w:numPr>
        <w:spacing w:after="0" w:before="0" w:line="240" w:lineRule="auto"/>
        <w:ind w:right="0"/>
        <w:jc w:val="left"/>
        <w:rPr>
          <w:rStyle w:val="Normal"/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Accountable for greeting parents </w:t>
      </w:r>
      <w:r>
        <w:rPr>
          <w:rFonts w:ascii="Times New Roman" w:hAnsi="Times New Roman"/>
          <w:highlight w:val="white"/>
        </w:rPr>
        <w:t xml:space="preserve">during </w:t>
      </w:r>
      <w:r>
        <w:rPr>
          <w:rFonts w:ascii="Times New Roman" w:hAnsi="Times New Roman"/>
          <w:highlight w:val="white"/>
        </w:rPr>
        <w:t xml:space="preserve"> drop off time and ensured each parent was signed in or had a visitor's badge. </w:t>
      </w:r>
    </w:p>
    <w:p>
      <w:pPr>
        <w:pStyle w:val="ListParagraph"/>
        <w:numPr>
          <w:ilvl w:val="0"/>
          <w:numId w:val="8"/>
        </w:numPr>
        <w:spacing w:after="0" w:before="0" w:line="240" w:lineRule="auto"/>
        <w:ind w:right="0"/>
        <w:jc w:val="left"/>
        <w:rPr>
          <w:rStyle w:val="Normal"/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Liable for being present during speech/ physical therapy. </w:t>
      </w:r>
    </w:p>
    <w:p>
      <w:pPr>
        <w:pStyle w:val="ListParagraph"/>
        <w:numPr>
          <w:ilvl w:val="0"/>
          <w:numId w:val="8"/>
        </w:numPr>
        <w:spacing w:after="0" w:before="0" w:line="240" w:lineRule="auto"/>
        <w:ind w:right="0"/>
        <w:jc w:val="left"/>
        <w:rPr>
          <w:rStyle w:val="Normal"/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Assisted the education director with a </w:t>
      </w:r>
      <w:r>
        <w:rPr>
          <w:rFonts w:ascii="Times New Roman" w:hAnsi="Times New Roman"/>
          <w:highlight w:val="white"/>
        </w:rPr>
        <w:t xml:space="preserve">group of </w:t>
      </w:r>
      <w:r>
        <w:rPr>
          <w:rFonts w:ascii="Times New Roman" w:hAnsi="Times New Roman"/>
          <w:highlight w:val="white"/>
        </w:rPr>
        <w:t>children with Autism during lunch time to ensure the safety of all children.</w:t>
      </w:r>
    </w:p>
    <w:p>
      <w:pPr>
        <w:pStyle w:val="ListParagraph"/>
        <w:numPr>
          <w:ilvl w:val="0"/>
          <w:numId w:val="8"/>
        </w:numPr>
        <w:spacing w:after="0" w:before="0" w:line="240" w:lineRule="auto"/>
        <w:ind w:right="0"/>
        <w:jc w:val="left"/>
        <w:rPr>
          <w:rStyle w:val="Normal"/>
          <w:rFonts w:ascii="Times New Roman" w:hAnsi="Times New Roman"/>
          <w:sz w:val="22"/>
          <w:szCs w:val="22"/>
          <w:highlight w:val="white"/>
          <w:lang w:bidi="ar_SA" w:eastAsia="en_US" w:val="en"/>
        </w:rPr>
      </w:pPr>
      <w:r>
        <w:rPr>
          <w:rFonts w:ascii="Times New Roman" w:hAnsi="Times New Roman"/>
          <w:highlight w:val="white"/>
        </w:rPr>
        <w:t xml:space="preserve">I was appointed by education director to decorate the daycare for events such as; </w:t>
      </w:r>
      <w:r>
        <w:rPr>
          <w:rFonts w:ascii="Times New Roman" w:hAnsi="Times New Roman"/>
          <w:highlight w:val="white"/>
        </w:rPr>
        <w:t>Día</w:t>
      </w:r>
      <w:r>
        <w:rPr>
          <w:rFonts w:ascii="Times New Roman" w:hAnsi="Times New Roman"/>
          <w:highlight w:val="white"/>
        </w:rPr>
        <w:t xml:space="preserve"> del N</w:t>
      </w:r>
      <w:r>
        <w:rPr>
          <w:rFonts w:ascii="Times New Roman" w:hAnsi="Times New Roman"/>
          <w:highlight w:val="white"/>
        </w:rPr>
        <w:t xml:space="preserve">iño, Mother's/ Father's Day, </w:t>
      </w:r>
      <w:r>
        <w:rPr>
          <w:rFonts w:ascii="Times New Roman" w:hAnsi="Times New Roman"/>
          <w:highlight w:val="white"/>
        </w:rPr>
        <w:t>ect</w:t>
      </w:r>
      <w:r>
        <w:rPr>
          <w:rFonts w:ascii="Times New Roman" w:hAnsi="Times New Roman"/>
          <w:highlight w:val="white"/>
        </w:rPr>
        <w:t>.</w:t>
      </w:r>
    </w:p>
    <w:p>
      <w:pPr>
        <w:pStyle w:val="Normal"/>
        <w:spacing w:after="0" w:before="0" w:line="240" w:lineRule="auto"/>
        <w:ind w:left="360" w:right="0"/>
        <w:jc w:val="left"/>
        <w:rPr>
          <w:rFonts w:ascii="Times New Roman" w:hAnsi="Times New Roman"/>
          <w:sz w:val="22"/>
          <w:szCs w:val="22"/>
          <w:highlight w:val="white"/>
          <w:lang w:bidi="ar_SA" w:eastAsia="en_US" w:val="en"/>
        </w:rPr>
      </w:pPr>
    </w:p>
    <w:p>
      <w:pPr>
        <w:spacing w:before="0" w:line="240" w:lineRule="auto"/>
        <w:rPr>
          <w:rFonts w:ascii="Times New Roman" w:hAnsi="Times New Roman"/>
          <w:b w:val="1"/>
          <w:color w:val="CC0000"/>
          <w:sz w:val="28"/>
          <w:szCs w:val="28"/>
          <w:lang w:bidi="ar_SA" w:eastAsia="en_US" w:val="en"/>
        </w:rPr>
      </w:pPr>
      <w:r>
        <w:rPr>
          <w:rFonts w:ascii="Times New Roman" w:hAnsi="Times New Roman"/>
          <w:b w:val="1"/>
          <w:color w:val="CC0000"/>
          <w:sz w:val="28"/>
          <w:szCs w:val="28"/>
        </w:rPr>
        <w:t>EDUCATION</w:t>
      </w:r>
    </w:p>
    <w:p>
      <w:pPr>
        <w:spacing w:before="0" w:line="240" w:lineRule="auto"/>
        <w:rPr>
          <w:rFonts w:ascii="Times New Roman" w:hAnsi="Times New Roman"/>
          <w:i w:val="1"/>
          <w:color w:val="666666"/>
          <w:sz w:val="22"/>
          <w:szCs w:val="22"/>
          <w:lang w:bidi="ar_SA" w:eastAsia="en_US" w:val="en"/>
        </w:rPr>
      </w:pPr>
      <w:r>
        <w:rPr>
          <w:rFonts w:ascii="Times New Roman" w:hAnsi="Times New Roman"/>
          <w:b w:val="1"/>
        </w:rPr>
        <w:t>The College of Healthcare Professionals -</w:t>
      </w:r>
      <w:r>
        <w:rPr>
          <w:rFonts w:ascii="Times New Roman" w:hAnsi="Times New Roman"/>
          <w:b w:val="1"/>
          <w:color w:val="353744"/>
        </w:rPr>
        <w:t xml:space="preserve"> </w:t>
      </w:r>
      <w:r>
        <w:rPr>
          <w:rFonts w:ascii="Times New Roman" w:hAnsi="Times New Roman"/>
          <w:b w:val="1"/>
        </w:rPr>
        <w:t>Dallas, TX</w:t>
      </w:r>
      <w:r>
        <w:rPr>
          <w:rFonts w:ascii="Times New Roman" w:hAnsi="Times New Roman"/>
          <w:i w:val="1"/>
          <w:color w:val="666666"/>
        </w:rPr>
        <w:t xml:space="preserve">- Medical Assistant </w:t>
      </w:r>
    </w:p>
    <w:p>
      <w:pPr>
        <w:spacing w:before="0" w:line="240" w:lineRule="auto"/>
        <w:rPr>
          <w:rFonts w:ascii="Times New Roman" w:hAnsi="Times New Roman"/>
          <w:color w:val="666666"/>
          <w:sz w:val="20"/>
          <w:szCs w:val="20"/>
          <w:lang w:bidi="ar_SA" w:eastAsia="en_US" w:val="en"/>
        </w:rPr>
      </w:pPr>
      <w:r>
        <w:rPr>
          <w:rFonts w:ascii="Times New Roman" w:hAnsi="Times New Roman"/>
          <w:color w:val="666666"/>
          <w:sz w:val="20"/>
          <w:szCs w:val="20"/>
        </w:rPr>
        <w:t>OCTOBER 2014 - NOVEMBER 2015</w:t>
      </w:r>
    </w:p>
    <w:p>
      <w:pPr>
        <w:pStyle w:val="Normal"/>
        <w:spacing w:before="0" w:line="240" w:lineRule="auto"/>
        <w:rPr>
          <w:rFonts w:ascii="Times New Roman" w:hAnsi="Times New Roman"/>
          <w:color w:val="666666"/>
          <w:sz w:val="20"/>
          <w:szCs w:val="20"/>
          <w:lang w:bidi="ar_SA" w:eastAsia="en_US" w:val="en"/>
        </w:rPr>
      </w:pPr>
    </w:p>
    <w:p>
      <w:pPr>
        <w:pStyle w:val="Normal"/>
        <w:spacing w:after="0" w:before="0" w:line="240" w:lineRule="auto"/>
        <w:ind w:left="0" w:right="0"/>
        <w:jc w:val="left"/>
        <w:rPr>
          <w:rFonts w:ascii="Times New Roman" w:hAnsi="Times New Roman"/>
          <w:i w:val="1"/>
          <w:iCs w:val="1"/>
          <w:color w:val="666666"/>
          <w:sz w:val="20"/>
          <w:szCs w:val="20"/>
          <w:lang w:val="en"/>
        </w:rPr>
      </w:pPr>
      <w:r>
        <w:rPr>
          <w:rFonts w:ascii="Times New Roman" w:hAnsi="Times New Roman"/>
          <w:b w:val="1"/>
          <w:bCs w:val="1"/>
          <w:sz w:val="22"/>
          <w:szCs w:val="22"/>
          <w:lang w:val="en"/>
        </w:rPr>
        <w:t>The College of Healthcare Professionals – Dallas, TX</w:t>
      </w:r>
      <w:r>
        <w:rPr>
          <w:rFonts w:ascii="Times New Roman" w:hAnsi="Times New Roman"/>
          <w:b w:val="1"/>
          <w:bCs w:val="1"/>
          <w:sz w:val="20"/>
          <w:szCs w:val="20"/>
          <w:lang w:val="en"/>
        </w:rPr>
        <w:t xml:space="preserve"> – </w:t>
      </w:r>
      <w:r>
        <w:rPr>
          <w:rFonts w:ascii="Times New Roman" w:hAnsi="Times New Roman"/>
          <w:i w:val="1"/>
          <w:iCs w:val="1"/>
          <w:color w:val="666666"/>
          <w:sz w:val="20"/>
          <w:szCs w:val="20"/>
          <w:lang w:val="en"/>
        </w:rPr>
        <w:t>Health</w:t>
      </w:r>
      <w:r>
        <w:rPr>
          <w:rFonts w:ascii="Times New Roman" w:hAnsi="Times New Roman"/>
          <w:i w:val="1"/>
          <w:iCs w:val="1"/>
          <w:color w:val="666666"/>
          <w:sz w:val="20"/>
          <w:szCs w:val="20"/>
          <w:lang w:val="en"/>
        </w:rPr>
        <w:t xml:space="preserve"> &amp; Medical Administrative Services Associates Degree Program </w:t>
      </w:r>
    </w:p>
    <w:p>
      <w:pPr>
        <w:pStyle w:val="Normal"/>
        <w:spacing w:after="0" w:before="0" w:line="240" w:lineRule="auto"/>
        <w:ind w:left="0" w:right="0"/>
        <w:jc w:val="left"/>
        <w:rPr>
          <w:rFonts w:ascii="Times New Roman" w:hAnsi="Times New Roman"/>
          <w:i w:val="1"/>
          <w:iCs w:val="1"/>
          <w:color w:val="666666"/>
          <w:sz w:val="20"/>
          <w:szCs w:val="20"/>
          <w:lang w:val="en"/>
        </w:rPr>
      </w:pPr>
      <w:r>
        <w:rPr>
          <w:rFonts w:ascii="Times New Roman" w:hAnsi="Times New Roman"/>
          <w:i w:val="1"/>
          <w:iCs w:val="1"/>
          <w:color w:val="666666"/>
          <w:sz w:val="20"/>
          <w:szCs w:val="20"/>
          <w:lang w:val="en"/>
        </w:rPr>
        <w:t>JULY 7</w:t>
      </w:r>
      <w:r>
        <w:rPr>
          <w:rFonts w:ascii="Times New Roman" w:hAnsi="Times New Roman"/>
          <w:i w:val="1"/>
          <w:iCs w:val="1"/>
          <w:color w:val="666666"/>
          <w:sz w:val="20"/>
          <w:szCs w:val="20"/>
          <w:vertAlign w:val="superscript"/>
          <w:lang w:val="en"/>
        </w:rPr>
        <w:t>TH</w:t>
      </w:r>
      <w:r>
        <w:rPr>
          <w:rFonts w:ascii="Times New Roman" w:hAnsi="Times New Roman"/>
          <w:i w:val="1"/>
          <w:iCs w:val="1"/>
          <w:color w:val="666666"/>
          <w:sz w:val="20"/>
          <w:szCs w:val="20"/>
          <w:lang w:val="en"/>
        </w:rPr>
        <w:t xml:space="preserve">- PRESENT </w:t>
      </w:r>
    </w:p>
    <w:p>
      <w:pPr>
        <w:pStyle w:val="Title"/>
        <w:spacing w:before="320"/>
        <w:ind w:left="-15"/>
        <w:rPr>
          <w:rStyle w:val="Normal"/>
          <w:rFonts w:ascii="Times New Roman" w:hAnsi="Times New Roman"/>
          <w:color w:val="666666"/>
          <w:sz w:val="20"/>
          <w:szCs w:val="20"/>
          <w:lang w:bidi="ar_SA" w:eastAsia="en_US" w:val="en"/>
        </w:rPr>
      </w:pPr>
      <w:bookmarkStart w:id="3" w:name="_tqifib3mj4h5"/>
      <w:bookmarkEnd w:id="3"/>
    </w:p>
    <w:sectPr>
      <w:headerReference w:type="default" r:id="rId2"/>
      <w:pgSz w:h="15840" w:orient="portrait" w:w="12240"/>
      <w:pgMar w:bottom="720" w:footer="720" w:gutter="0" w:header="0" w:left="1440" w:right="3240" w:top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854F5" w:rsidRDefault="009854F5" w14:paraId="60061E4C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9854F5" w:rsidRDefault="009854F5" w14:paraId="44EAFD9C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854F5" w:rsidRDefault="009854F5" w14:paraId="4B94D5A5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9854F5" w:rsidRDefault="009854F5" w14:paraId="3DEEC669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A6773" w:rsidRDefault="00EA6773" w14:paraId="3656B9AB" wp14:textId="77777777">
    <w:pPr>
      <w:pBdr>
        <w:top w:val="nil"/>
        <w:left w:val="nil"/>
        <w:bottom w:val="nil"/>
        <w:right w:val="nil"/>
        <w:between w:val="nil"/>
      </w:pBdr>
      <w:spacing w:before="400"/>
    </w:pPr>
  </w:p>
  <w:p xmlns:wp14="http://schemas.microsoft.com/office/word/2010/wordml" w:rsidR="00EA6773" w:rsidRDefault="009854F5" w14:paraId="45FB0818" wp14:textId="7777777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xmlns:wp14="http://schemas.microsoft.com/office/word/2010/wordprocessingDrawing" distT="114300" distB="114300" distL="114300" distR="114300" wp14:anchorId="1069FE85" wp14:editId="7777777">
          <wp:extent cx="5943600" cy="63500"/>
          <wp:effectExtent l="0" t="0" r="0" b="0"/>
          <wp:docPr id="2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11">
    <w:multiLevelType w:val="hybridMultilevel"/>
    <w:tmpl w:val="0000000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multiLevelType w:val="hybridMultilevel"/>
    <w:tmpl w:val="0000000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multiLevelType w:val="hybridMultilevel"/>
    <w:tmpl w:val="0000000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multiLevelType w:val="hybridMultilevel"/>
    <w:tmpl w:val="0000000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multiLevelType w:val="hybridMultilevel"/>
    <w:tmpl w:val="0000000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multiLevelType w:val="hybridMultilevel"/>
    <w:tmpl w:val="0000000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0">
    <w:multiLevelType w:val="multilevel"/>
    <w:tmpl w:val="E21CC782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1">
    <w:multiLevelType w:val="multilevel"/>
    <w:tmpl w:val="F4006224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2">
    <w:multiLevelType w:val="multilevel"/>
    <w:tmpl w:val="4364AE78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3">
    <w:multiLevelType w:val="multilevel"/>
    <w:tmpl w:val="A0429EEC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4">
    <w:multiLevelType w:val="multilevel"/>
    <w:tmpl w:val="5790C428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5">
    <w:multiLevelType w:val="multilevel"/>
    <w:tmpl w:val="DB18BDCE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3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73"/>
    <w:rsid w:val="00177B31"/>
    <w:rsid w:val="00667EC2"/>
    <w:rsid w:val="008F7F93"/>
    <w:rsid w:val="009854F5"/>
    <w:rsid w:val="00EA6773"/>
    <w:rsid w:val="08ED09B2"/>
    <w:rsid w:val="7065A00B"/>
    <w:rsid w:val="7BFC0740"/>
    <w:rsid w:val="7DE7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Proxima Nova" w:hAnsi="Proxima Nova" w:eastAsia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standalone="yes" ?><Relationships xmlns="http://schemas.openxmlformats.org/package/2006/relationships"><Relationship Id="rId1" Target="mailto:ayala.luisa24@live.com" TargetMode="External" Type="http://schemas.openxmlformats.org/officeDocument/2006/relationships/hyperlink"></Relationship><Relationship Id="rId2" Target="header1.xml" Type="http://schemas.openxmlformats.org/officeDocument/2006/relationships/header"></Relationship><Relationship Id="rId3" Target="footnotes.xml" Type="http://schemas.openxmlformats.org/officeDocument/2006/relationships/footnotes"></Relationship><Relationship Id="rId4" Target="endnotes.xml" Type="http://schemas.openxmlformats.org/officeDocument/2006/relationships/endnotes"></Relationship><Relationship Id="rId5" Target="settings.xml" Type="http://schemas.openxmlformats.org/officeDocument/2006/relationships/settings"></Relationship><Relationship Id="rId6" Target="numbering.xml" Type="http://schemas.openxmlformats.org/officeDocument/2006/relationships/numbering"></Relationship><Relationship Id="rId7" Target="fontTable.xml" Type="http://schemas.openxmlformats.org/officeDocument/2006/relationships/fontTable"></Relationship><Relationship Id="rId8" Target="webSettings.xml" Type="http://schemas.openxmlformats.org/officeDocument/2006/relationships/webSettings"></Relationship><Relationship Id="rId9" Target="styles.xml" Type="http://schemas.openxmlformats.org/officeDocument/2006/relationships/styles"></Relationship><Relationship Id="rId10" Target="theme/theme1.xml" Type="http://schemas.openxmlformats.org/officeDocument/2006/relationships/theme"></Relationship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Characters>4099</Characters>
  <ScaleCrop>0</ScaleCrop>
  <LinksUpToDate>0</LinksUpToDate>
  <CharactersWithSpaces>4749</CharactersWithSpaces>
  <SharedDoc>0</SharedDoc>
  <HyperlinksChanged>0</HyperlinksChanged>
  <Application>Microsoft Office Word</Application>
  <AppVersion>00.0001</AppVersion>
  <DocSecurity>0</DocSecurity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Ford, Ileana</dc:creator>
  <lastModifiedBy>luisa ayala</lastModifiedBy>
  <revision>7</revision>
  <dcterms:created xsi:type="dcterms:W3CDTF">2018-06-29T02:55:00.0000000Z</dcterms:created>
  <dcterms:modified xsi:type="dcterms:W3CDTF">2018-09-16T05:39:02.2068673Z</dcterms:modified>
</coreProperties>
</file>