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AD" w:rsidRDefault="000232B5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Kristina M. Gaona, RN</w:t>
      </w:r>
    </w:p>
    <w:p w:rsidR="001255AD" w:rsidRDefault="000232B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2221 Revere Drive, Irving, TX 75061</w:t>
      </w:r>
    </w:p>
    <w:p w:rsidR="001255AD" w:rsidRDefault="000232B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(469) 323-3207</w:t>
      </w:r>
    </w:p>
    <w:p w:rsidR="001255AD" w:rsidRDefault="000232B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kristinagaonarn@yahoo.com</w:t>
      </w: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0232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obtain a Full</w:t>
      </w:r>
      <w:r>
        <w:rPr>
          <w:rFonts w:ascii="Times New Roman" w:hAnsi="Times New Roman"/>
          <w:sz w:val="24"/>
          <w:szCs w:val="24"/>
        </w:rPr>
        <w:t xml:space="preserve">-time position as a Registered Nurse that facilitates professional growth both as a nurse and as a health care provider. 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QUALIFICATION SUMMARY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0232B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Registered Nurse (Texas License No. 888869)</w:t>
      </w:r>
    </w:p>
    <w:p w:rsidR="001255AD" w:rsidRDefault="000232B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Licensed Vocational Nurse (Texas License No. 316284)</w:t>
      </w:r>
    </w:p>
    <w:p w:rsidR="001255AD" w:rsidRDefault="000004D1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ACLS &amp; PALS</w:t>
      </w:r>
      <w:r w:rsidR="000232B5">
        <w:rPr>
          <w:rFonts w:ascii="Times New Roman" w:hAnsi="Times New Roman"/>
          <w:sz w:val="24"/>
          <w:szCs w:val="24"/>
        </w:rPr>
        <w:t xml:space="preserve"> (expires 05/2020)</w:t>
      </w:r>
    </w:p>
    <w:p w:rsidR="001255AD" w:rsidRDefault="00303FB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BLS (AHA) (expires 12</w:t>
      </w:r>
      <w:r w:rsidR="000232B5">
        <w:rPr>
          <w:rFonts w:ascii="Times New Roman" w:hAnsi="Times New Roman"/>
          <w:sz w:val="24"/>
          <w:szCs w:val="24"/>
        </w:rPr>
        <w:t>/2020)</w:t>
      </w:r>
    </w:p>
    <w:p w:rsidR="007E699A" w:rsidRDefault="007E699A" w:rsidP="007E699A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Four</w:t>
      </w:r>
      <w:r w:rsidRPr="007E699A">
        <w:rPr>
          <w:rFonts w:ascii="Times New Roman" w:hAnsi="Times New Roman"/>
          <w:sz w:val="24"/>
          <w:szCs w:val="24"/>
        </w:rPr>
        <w:t xml:space="preserve"> years’ experience as</w:t>
      </w:r>
      <w:r>
        <w:rPr>
          <w:rFonts w:ascii="Times New Roman" w:hAnsi="Times New Roman"/>
          <w:sz w:val="24"/>
          <w:szCs w:val="24"/>
        </w:rPr>
        <w:t xml:space="preserve"> RN;</w:t>
      </w:r>
      <w:r w:rsidRPr="007E699A">
        <w:rPr>
          <w:rFonts w:ascii="Times New Roman" w:hAnsi="Times New Roman"/>
          <w:sz w:val="24"/>
          <w:szCs w:val="24"/>
        </w:rPr>
        <w:t xml:space="preserve"> House Supervisor, ER, Acute Care, Surgical, Pre-Op/PACU, MHMR.</w:t>
      </w:r>
    </w:p>
    <w:p w:rsidR="001255AD" w:rsidRDefault="000232B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year experience as staff nurse for staffing agency in P</w:t>
      </w:r>
      <w:r w:rsidR="007E699A">
        <w:rPr>
          <w:rFonts w:ascii="Times New Roman" w:hAnsi="Times New Roman"/>
          <w:sz w:val="24"/>
          <w:szCs w:val="24"/>
        </w:rPr>
        <w:t xml:space="preserve">re-Op/PACU </w:t>
      </w:r>
    </w:p>
    <w:p w:rsidR="001255AD" w:rsidRDefault="000232B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 yea</w:t>
      </w:r>
      <w:r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 xml:space="preserve">experience as a Licensed Vocational Nurse </w:t>
      </w:r>
    </w:p>
    <w:p w:rsidR="001255AD" w:rsidRDefault="000232B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Performance reviews, with specific commendation for delivering patient-centered, quality care</w:t>
      </w:r>
    </w:p>
    <w:p w:rsidR="001255AD" w:rsidRDefault="000232B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Dedicated to multidisciplinary team, including mentoring and education of student nurses.</w:t>
      </w:r>
    </w:p>
    <w:p w:rsidR="001255AD" w:rsidRDefault="000232B5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Able to remain calm under pressure, perform necessary tasks quickly and efficiently, and make difficult decisions swiftly in emergency situations. 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PROFESSIONAL EXPERIENCE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First Bap</w:t>
      </w:r>
      <w:r w:rsidR="007E699A">
        <w:rPr>
          <w:rFonts w:ascii="Times New Roman" w:hAnsi="Times New Roman"/>
          <w:b/>
          <w:bCs/>
          <w:sz w:val="24"/>
          <w:szCs w:val="24"/>
        </w:rPr>
        <w:t xml:space="preserve">tist Medical Center </w:t>
      </w:r>
      <w:r w:rsidR="007E699A">
        <w:rPr>
          <w:rFonts w:ascii="Times New Roman" w:hAnsi="Times New Roman"/>
          <w:b/>
          <w:bCs/>
          <w:sz w:val="24"/>
          <w:szCs w:val="24"/>
        </w:rPr>
        <w:tab/>
      </w:r>
      <w:r w:rsidR="007E699A">
        <w:rPr>
          <w:rFonts w:ascii="Times New Roman" w:hAnsi="Times New Roman"/>
          <w:b/>
          <w:bCs/>
          <w:sz w:val="24"/>
          <w:szCs w:val="24"/>
        </w:rPr>
        <w:tab/>
      </w:r>
      <w:r w:rsidR="007E699A">
        <w:rPr>
          <w:rFonts w:ascii="Times New Roman" w:hAnsi="Times New Roman"/>
          <w:b/>
          <w:bCs/>
          <w:sz w:val="24"/>
          <w:szCs w:val="24"/>
        </w:rPr>
        <w:tab/>
      </w:r>
      <w:r w:rsidR="007E699A">
        <w:rPr>
          <w:rFonts w:ascii="Times New Roman" w:hAnsi="Times New Roman"/>
          <w:b/>
          <w:bCs/>
          <w:sz w:val="24"/>
          <w:szCs w:val="24"/>
        </w:rPr>
        <w:tab/>
      </w:r>
      <w:r w:rsidR="007E699A">
        <w:rPr>
          <w:rFonts w:ascii="Times New Roman" w:hAnsi="Times New Roman"/>
          <w:b/>
          <w:bCs/>
          <w:sz w:val="24"/>
          <w:szCs w:val="24"/>
        </w:rPr>
        <w:tab/>
      </w:r>
      <w:r w:rsidR="007E699A">
        <w:rPr>
          <w:rFonts w:ascii="Times New Roman" w:hAnsi="Times New Roman"/>
          <w:b/>
          <w:bCs/>
          <w:sz w:val="24"/>
          <w:szCs w:val="24"/>
        </w:rPr>
        <w:tab/>
      </w:r>
      <w:r w:rsidR="007E699A">
        <w:rPr>
          <w:rFonts w:ascii="Times New Roman" w:hAnsi="Times New Roman"/>
          <w:b/>
          <w:bCs/>
          <w:sz w:val="24"/>
          <w:szCs w:val="24"/>
        </w:rPr>
        <w:tab/>
      </w:r>
      <w:r w:rsidR="007E699A">
        <w:rPr>
          <w:rFonts w:ascii="Times New Roman" w:hAnsi="Times New Roman"/>
          <w:b/>
          <w:bCs/>
          <w:sz w:val="24"/>
          <w:szCs w:val="24"/>
        </w:rPr>
        <w:tab/>
        <w:t>Sept.</w:t>
      </w:r>
      <w:r>
        <w:rPr>
          <w:rFonts w:ascii="Times New Roman" w:hAnsi="Times New Roman"/>
          <w:b/>
          <w:bCs/>
          <w:sz w:val="24"/>
          <w:szCs w:val="24"/>
        </w:rPr>
        <w:t xml:space="preserve"> 2017-Present</w:t>
      </w:r>
    </w:p>
    <w:p w:rsidR="000004D1" w:rsidRDefault="000004D1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Registered Nurse (RN) - House Supervisor </w:t>
      </w:r>
    </w:p>
    <w:p w:rsidR="000004D1" w:rsidRDefault="000004D1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0004D1" w:rsidRPr="000004D1" w:rsidRDefault="000004D1" w:rsidP="000004D1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04D1">
        <w:rPr>
          <w:rFonts w:ascii="Times New Roman" w:hAnsi="Times New Roman"/>
          <w:bCs/>
          <w:sz w:val="24"/>
          <w:szCs w:val="24"/>
        </w:rPr>
        <w:t xml:space="preserve">RN House Supervisor for surgical hospital. Currently working as FT Night House Supervisor. </w:t>
      </w:r>
    </w:p>
    <w:p w:rsidR="000004D1" w:rsidRPr="000004D1" w:rsidRDefault="000004D1" w:rsidP="000004D1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4D1">
        <w:rPr>
          <w:rFonts w:ascii="Times New Roman" w:hAnsi="Times New Roman"/>
          <w:bCs/>
          <w:sz w:val="24"/>
          <w:szCs w:val="24"/>
        </w:rPr>
        <w:t>House Supervisor functions as the Administrator for all hospital Departments after hours. Coordinates the interdepartmental activities of hospital associates through the interp</w:t>
      </w:r>
      <w:r>
        <w:rPr>
          <w:rFonts w:ascii="Times New Roman" w:hAnsi="Times New Roman"/>
          <w:bCs/>
          <w:sz w:val="24"/>
          <w:szCs w:val="24"/>
        </w:rPr>
        <w:t>retation of hospital standards.</w:t>
      </w:r>
    </w:p>
    <w:p w:rsidR="000004D1" w:rsidRPr="000004D1" w:rsidRDefault="000004D1" w:rsidP="000004D1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4D1">
        <w:rPr>
          <w:rFonts w:ascii="Times New Roman" w:hAnsi="Times New Roman"/>
          <w:bCs/>
          <w:sz w:val="24"/>
          <w:szCs w:val="24"/>
        </w:rPr>
        <w:t>Functions as the extension of an on-site representative for Administr</w:t>
      </w:r>
      <w:r>
        <w:rPr>
          <w:rFonts w:ascii="Times New Roman" w:hAnsi="Times New Roman"/>
          <w:bCs/>
          <w:sz w:val="24"/>
          <w:szCs w:val="24"/>
        </w:rPr>
        <w:t>ation and Department Directors.</w:t>
      </w:r>
    </w:p>
    <w:p w:rsidR="001255AD" w:rsidRDefault="000004D1" w:rsidP="000004D1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4D1">
        <w:rPr>
          <w:rFonts w:ascii="Times New Roman" w:hAnsi="Times New Roman"/>
          <w:bCs/>
          <w:sz w:val="24"/>
          <w:szCs w:val="24"/>
        </w:rPr>
        <w:t>Acts as liaison between Departments, Hospital Administration and staff.</w:t>
      </w:r>
      <w:r w:rsidR="007E699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E699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E699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E699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7E699A" w:rsidRDefault="007E699A" w:rsidP="007E699A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E699A" w:rsidRDefault="007E699A" w:rsidP="007E699A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Integrated Healthcare Staff</w:t>
      </w:r>
      <w:r w:rsidR="002D50D6">
        <w:rPr>
          <w:rFonts w:ascii="Times New Roman" w:hAnsi="Times New Roman"/>
          <w:b/>
          <w:bCs/>
          <w:sz w:val="24"/>
          <w:szCs w:val="24"/>
        </w:rPr>
        <w:t>ing Agency</w:t>
      </w:r>
      <w:r w:rsidR="002D50D6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2D50D6">
        <w:rPr>
          <w:rFonts w:ascii="Times New Roman" w:hAnsi="Times New Roman"/>
          <w:b/>
          <w:bCs/>
          <w:sz w:val="24"/>
          <w:szCs w:val="24"/>
        </w:rPr>
        <w:tab/>
      </w:r>
      <w:r w:rsidR="002D50D6">
        <w:rPr>
          <w:rFonts w:ascii="Times New Roman" w:hAnsi="Times New Roman"/>
          <w:b/>
          <w:bCs/>
          <w:sz w:val="24"/>
          <w:szCs w:val="24"/>
        </w:rPr>
        <w:tab/>
      </w:r>
      <w:r w:rsidR="002D50D6">
        <w:rPr>
          <w:rFonts w:ascii="Times New Roman" w:hAnsi="Times New Roman"/>
          <w:b/>
          <w:bCs/>
          <w:sz w:val="24"/>
          <w:szCs w:val="24"/>
        </w:rPr>
        <w:tab/>
      </w:r>
      <w:r w:rsidR="002D50D6">
        <w:rPr>
          <w:rFonts w:ascii="Times New Roman" w:hAnsi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/>
          <w:b/>
          <w:bCs/>
          <w:sz w:val="24"/>
          <w:szCs w:val="24"/>
        </w:rPr>
        <w:t>Aug. 2016- Sept. 2017</w:t>
      </w:r>
    </w:p>
    <w:p w:rsidR="007E699A" w:rsidRDefault="007E699A" w:rsidP="007E699A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Registered Nurse</w:t>
      </w:r>
      <w:r>
        <w:rPr>
          <w:rFonts w:ascii="Times New Roman" w:hAnsi="Times New Roman"/>
          <w:b/>
          <w:bCs/>
          <w:sz w:val="24"/>
          <w:szCs w:val="24"/>
        </w:rPr>
        <w:t xml:space="preserve"> (RN) – Staff Nurse </w:t>
      </w:r>
    </w:p>
    <w:p w:rsidR="002D50D6" w:rsidRDefault="002D50D6" w:rsidP="007E699A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50D6" w:rsidRPr="002D50D6" w:rsidRDefault="002D50D6" w:rsidP="002D50D6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50D6">
        <w:rPr>
          <w:rFonts w:ascii="Times New Roman" w:eastAsia="Times New Roman" w:hAnsi="Times New Roman" w:cs="Times New Roman"/>
          <w:bCs/>
          <w:sz w:val="24"/>
          <w:szCs w:val="24"/>
        </w:rPr>
        <w:t>Monitored and promptly treated medical patients, pre-op patients, and post-op patients</w:t>
      </w:r>
    </w:p>
    <w:p w:rsidR="002D50D6" w:rsidRPr="002D50D6" w:rsidRDefault="002D50D6" w:rsidP="002D50D6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50D6">
        <w:rPr>
          <w:rFonts w:ascii="Times New Roman" w:eastAsia="Times New Roman" w:hAnsi="Times New Roman" w:cs="Times New Roman"/>
          <w:bCs/>
          <w:sz w:val="24"/>
          <w:szCs w:val="24"/>
        </w:rPr>
        <w:t xml:space="preserve">Administered medications, blood products, tube feeds, </w:t>
      </w:r>
      <w:proofErr w:type="spellStart"/>
      <w:r w:rsidRPr="002D50D6">
        <w:rPr>
          <w:rFonts w:ascii="Times New Roman" w:eastAsia="Times New Roman" w:hAnsi="Times New Roman" w:cs="Times New Roman"/>
          <w:bCs/>
          <w:sz w:val="24"/>
          <w:szCs w:val="24"/>
        </w:rPr>
        <w:t>etc</w:t>
      </w:r>
      <w:proofErr w:type="spellEnd"/>
      <w:r w:rsidRPr="002D50D6">
        <w:rPr>
          <w:rFonts w:ascii="Times New Roman" w:eastAsia="Times New Roman" w:hAnsi="Times New Roman" w:cs="Times New Roman"/>
          <w:bCs/>
          <w:sz w:val="24"/>
          <w:szCs w:val="24"/>
        </w:rPr>
        <w:t xml:space="preserve"> as ordered</w:t>
      </w:r>
    </w:p>
    <w:p w:rsidR="002D50D6" w:rsidRPr="002D50D6" w:rsidRDefault="002D50D6" w:rsidP="002D50D6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50D6">
        <w:rPr>
          <w:rFonts w:ascii="Times New Roman" w:eastAsia="Times New Roman" w:hAnsi="Times New Roman" w:cs="Times New Roman"/>
          <w:bCs/>
          <w:sz w:val="24"/>
          <w:szCs w:val="24"/>
        </w:rPr>
        <w:t>Carefully monitored patients while administering blood products</w:t>
      </w:r>
    </w:p>
    <w:p w:rsidR="002D50D6" w:rsidRPr="002D50D6" w:rsidRDefault="002D50D6" w:rsidP="002D50D6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50D6">
        <w:rPr>
          <w:rFonts w:ascii="Times New Roman" w:eastAsia="Times New Roman" w:hAnsi="Times New Roman" w:cs="Times New Roman"/>
          <w:bCs/>
          <w:sz w:val="24"/>
          <w:szCs w:val="24"/>
        </w:rPr>
        <w:t>Prepared patients for surgery, monitored patients post-surgery</w:t>
      </w:r>
    </w:p>
    <w:p w:rsidR="007E699A" w:rsidRPr="002D50D6" w:rsidRDefault="002D50D6" w:rsidP="002D50D6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50D6">
        <w:rPr>
          <w:rFonts w:ascii="Times New Roman" w:eastAsia="Times New Roman" w:hAnsi="Times New Roman" w:cs="Times New Roman"/>
          <w:bCs/>
          <w:sz w:val="24"/>
          <w:szCs w:val="24"/>
        </w:rPr>
        <w:t>Charted actions taken while providing patient care and charted patient response</w:t>
      </w:r>
    </w:p>
    <w:p w:rsidR="001255AD" w:rsidRDefault="001255AD">
      <w:pPr>
        <w:pStyle w:val="NoSpacing"/>
      </w:pPr>
    </w:p>
    <w:p w:rsidR="002D50D6" w:rsidRDefault="002D50D6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2D50D6" w:rsidRDefault="002D50D6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2D50D6" w:rsidRDefault="002D50D6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2D50D6" w:rsidRDefault="002D50D6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Irving Ind</w:t>
      </w:r>
      <w:r w:rsidR="007E699A">
        <w:rPr>
          <w:rFonts w:ascii="Times New Roman" w:hAnsi="Times New Roman"/>
          <w:b/>
          <w:bCs/>
          <w:sz w:val="24"/>
          <w:szCs w:val="24"/>
        </w:rPr>
        <w:t xml:space="preserve">ependent School District </w:t>
      </w:r>
      <w:r w:rsidR="007E699A">
        <w:rPr>
          <w:rFonts w:ascii="Times New Roman" w:hAnsi="Times New Roman"/>
          <w:b/>
          <w:bCs/>
          <w:sz w:val="24"/>
          <w:szCs w:val="24"/>
        </w:rPr>
        <w:tab/>
      </w:r>
      <w:r w:rsidR="007E699A">
        <w:rPr>
          <w:rFonts w:ascii="Times New Roman" w:hAnsi="Times New Roman"/>
          <w:b/>
          <w:bCs/>
          <w:sz w:val="24"/>
          <w:szCs w:val="24"/>
        </w:rPr>
        <w:tab/>
      </w:r>
      <w:r w:rsidR="007E699A">
        <w:rPr>
          <w:rFonts w:ascii="Times New Roman" w:hAnsi="Times New Roman"/>
          <w:b/>
          <w:bCs/>
          <w:sz w:val="24"/>
          <w:szCs w:val="24"/>
        </w:rPr>
        <w:tab/>
      </w:r>
      <w:r w:rsidR="007E699A">
        <w:rPr>
          <w:rFonts w:ascii="Times New Roman" w:hAnsi="Times New Roman"/>
          <w:b/>
          <w:bCs/>
          <w:sz w:val="24"/>
          <w:szCs w:val="24"/>
        </w:rPr>
        <w:tab/>
      </w:r>
      <w:r w:rsidR="007E699A">
        <w:rPr>
          <w:rFonts w:ascii="Times New Roman" w:hAnsi="Times New Roman"/>
          <w:b/>
          <w:bCs/>
          <w:sz w:val="24"/>
          <w:szCs w:val="24"/>
        </w:rPr>
        <w:tab/>
        <w:t xml:space="preserve">                   </w:t>
      </w:r>
      <w:r>
        <w:rPr>
          <w:rFonts w:ascii="Times New Roman" w:hAnsi="Times New Roman"/>
          <w:b/>
          <w:bCs/>
          <w:sz w:val="24"/>
          <w:szCs w:val="24"/>
        </w:rPr>
        <w:t>Aug. 2016-Aug. 2018</w:t>
      </w: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Registered Nurse (RN), Pediatric/School Nursing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:rsidR="001255AD" w:rsidRDefault="000232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1255AD" w:rsidRDefault="000232B5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Oversee and su</w:t>
      </w:r>
      <w:r>
        <w:rPr>
          <w:rFonts w:ascii="Times New Roman" w:hAnsi="Times New Roman"/>
          <w:sz w:val="24"/>
          <w:szCs w:val="24"/>
        </w:rPr>
        <w:t>pervise program to safely dispense medications and provide physician directed medical procedures for chronically and acutely ill students.</w:t>
      </w:r>
    </w:p>
    <w:p w:rsidR="001255AD" w:rsidRDefault="000232B5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Train, orient, supervise, and coordinate the duties of assistive personnel; clinic assistants, clinic substitutes, st</w:t>
      </w:r>
      <w:r>
        <w:rPr>
          <w:rFonts w:ascii="Times New Roman" w:hAnsi="Times New Roman"/>
          <w:sz w:val="24"/>
          <w:szCs w:val="24"/>
        </w:rPr>
        <w:t>udent nurses, and clinic volunteers. (UTA &amp; TWU Nursing Student Preceptor)</w:t>
      </w:r>
    </w:p>
    <w:p w:rsidR="001255AD" w:rsidRDefault="000232B5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Assess and develop student specific individual health plans, implement care and evaluate results to ensure programs meet the health needs of students to promote learning.</w:t>
      </w:r>
    </w:p>
    <w:p w:rsidR="001255AD" w:rsidRDefault="000232B5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leade</w:t>
      </w:r>
      <w:r>
        <w:rPr>
          <w:rFonts w:ascii="Times New Roman" w:hAnsi="Times New Roman"/>
          <w:sz w:val="24"/>
          <w:szCs w:val="24"/>
        </w:rPr>
        <w:t>rship management while under stressful and emergency situations. Ability to communicate professionally and effectively (verbal and written); ability to manage conflict resolution.  Interpret nursing and district policy and procedures.</w:t>
      </w:r>
    </w:p>
    <w:p w:rsidR="001255AD" w:rsidRDefault="000232B5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clinical funct</w:t>
      </w:r>
      <w:r>
        <w:rPr>
          <w:rFonts w:ascii="Times New Roman" w:hAnsi="Times New Roman"/>
          <w:sz w:val="24"/>
          <w:szCs w:val="24"/>
        </w:rPr>
        <w:t>ions; medical care, nursing systems, communication, maintaining supplies, and keep clinic attractive and orderly.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Methodist Dallas Medical Center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Oct. 2015-Oct. 2016</w:t>
      </w: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Registered</w:t>
      </w:r>
      <w:r w:rsidR="000004D1">
        <w:rPr>
          <w:rFonts w:ascii="Times New Roman" w:hAnsi="Times New Roman"/>
          <w:b/>
          <w:bCs/>
          <w:sz w:val="24"/>
          <w:szCs w:val="24"/>
        </w:rPr>
        <w:t xml:space="preserve"> Nurse (RN) – Emergency Services</w:t>
      </w: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2D50D6" w:rsidRDefault="000004D1" w:rsidP="002D50D6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004D1">
        <w:rPr>
          <w:rFonts w:ascii="Times New Roman" w:eastAsia="Times New Roman" w:hAnsi="Times New Roman" w:cs="Times New Roman"/>
          <w:sz w:val="24"/>
          <w:szCs w:val="24"/>
        </w:rPr>
        <w:t>RN able to provide direct and indirect patient care in the emergency care setting. Also, able to provide care that reflects initiative, flexibility and responsibility indicative of professional expect</w:t>
      </w:r>
      <w:r w:rsidR="002D50D6">
        <w:rPr>
          <w:rFonts w:ascii="Times New Roman" w:eastAsia="Times New Roman" w:hAnsi="Times New Roman" w:cs="Times New Roman"/>
          <w:sz w:val="24"/>
          <w:szCs w:val="24"/>
        </w:rPr>
        <w:t xml:space="preserve">ation with minimum supervision. </w:t>
      </w:r>
    </w:p>
    <w:p w:rsidR="002D50D6" w:rsidRDefault="000004D1" w:rsidP="002D50D6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004D1">
        <w:rPr>
          <w:rFonts w:ascii="Times New Roman" w:eastAsia="Times New Roman" w:hAnsi="Times New Roman" w:cs="Times New Roman"/>
          <w:sz w:val="24"/>
          <w:szCs w:val="24"/>
        </w:rPr>
        <w:t>Able to triage safely, rapidly and accurately, every patient that en</w:t>
      </w:r>
      <w:r w:rsidR="002D50D6">
        <w:rPr>
          <w:rFonts w:ascii="Times New Roman" w:eastAsia="Times New Roman" w:hAnsi="Times New Roman" w:cs="Times New Roman"/>
          <w:sz w:val="24"/>
          <w:szCs w:val="24"/>
        </w:rPr>
        <w:t>ters the emergency care system.</w:t>
      </w:r>
    </w:p>
    <w:p w:rsidR="002D50D6" w:rsidRDefault="000004D1" w:rsidP="002D50D6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004D1">
        <w:rPr>
          <w:rFonts w:ascii="Times New Roman" w:eastAsia="Times New Roman" w:hAnsi="Times New Roman" w:cs="Times New Roman"/>
          <w:sz w:val="24"/>
          <w:szCs w:val="24"/>
        </w:rPr>
        <w:t xml:space="preserve">Effective communicator with Emergency Department physician about any changes in patient's status, symptomology and results of diagnostic studies. </w:t>
      </w:r>
    </w:p>
    <w:p w:rsidR="001255AD" w:rsidRDefault="000004D1" w:rsidP="002D50D6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004D1">
        <w:rPr>
          <w:rFonts w:ascii="Times New Roman" w:eastAsia="Times New Roman" w:hAnsi="Times New Roman" w:cs="Times New Roman"/>
          <w:sz w:val="24"/>
          <w:szCs w:val="24"/>
        </w:rPr>
        <w:t>Able to respond quickly and accurately to changes in condition or response to treatment.</w:t>
      </w:r>
    </w:p>
    <w:p w:rsidR="000004D1" w:rsidRDefault="000004D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CALAB, Inc.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Oct. 2013-Sept. 2015</w:t>
      </w: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Licensed Vocational Nurse</w:t>
      </w:r>
    </w:p>
    <w:p w:rsidR="002D50D6" w:rsidRDefault="002D50D6" w:rsidP="002D50D6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50D6" w:rsidRDefault="000232B5" w:rsidP="002D50D6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2D50D6">
        <w:rPr>
          <w:rFonts w:ascii="Times New Roman" w:hAnsi="Times New Roman"/>
          <w:sz w:val="24"/>
          <w:szCs w:val="24"/>
        </w:rPr>
        <w:t>Implemented patient care to those with intellectual disabilities</w:t>
      </w:r>
      <w:r w:rsidR="002D50D6" w:rsidRPr="002D50D6">
        <w:rPr>
          <w:rFonts w:ascii="Times New Roman" w:hAnsi="Times New Roman"/>
          <w:sz w:val="24"/>
          <w:szCs w:val="24"/>
        </w:rPr>
        <w:t xml:space="preserve"> and a</w:t>
      </w:r>
      <w:r w:rsidRPr="002D50D6">
        <w:rPr>
          <w:rFonts w:ascii="Times New Roman" w:hAnsi="Times New Roman"/>
          <w:sz w:val="24"/>
          <w:szCs w:val="24"/>
        </w:rPr>
        <w:t>ssessed patient status and notified physician of clinical changes</w:t>
      </w:r>
      <w:r w:rsidR="002D50D6">
        <w:rPr>
          <w:rFonts w:ascii="Times New Roman" w:hAnsi="Times New Roman"/>
          <w:sz w:val="24"/>
          <w:szCs w:val="24"/>
        </w:rPr>
        <w:t xml:space="preserve">. </w:t>
      </w:r>
    </w:p>
    <w:p w:rsidR="002D50D6" w:rsidRDefault="000232B5" w:rsidP="002D50D6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2D50D6">
        <w:rPr>
          <w:rFonts w:ascii="Times New Roman" w:hAnsi="Times New Roman"/>
          <w:sz w:val="24"/>
          <w:szCs w:val="24"/>
        </w:rPr>
        <w:t xml:space="preserve">Educated patients, family and direct care staff </w:t>
      </w:r>
      <w:r w:rsidRPr="002D50D6">
        <w:rPr>
          <w:rFonts w:ascii="Times New Roman" w:hAnsi="Times New Roman"/>
          <w:sz w:val="24"/>
          <w:szCs w:val="24"/>
        </w:rPr>
        <w:t>of health care needs</w:t>
      </w:r>
      <w:r w:rsidR="002D50D6">
        <w:rPr>
          <w:rFonts w:ascii="Times New Roman" w:hAnsi="Times New Roman"/>
          <w:sz w:val="24"/>
          <w:szCs w:val="24"/>
        </w:rPr>
        <w:t xml:space="preserve">. </w:t>
      </w:r>
      <w:r w:rsidRPr="002D50D6">
        <w:rPr>
          <w:rFonts w:ascii="Times New Roman" w:hAnsi="Times New Roman"/>
          <w:sz w:val="24"/>
          <w:szCs w:val="24"/>
        </w:rPr>
        <w:t>Trained floor staff in medication administration</w:t>
      </w:r>
      <w:r w:rsidR="002D50D6">
        <w:rPr>
          <w:rFonts w:ascii="Times New Roman" w:hAnsi="Times New Roman"/>
          <w:sz w:val="24"/>
          <w:szCs w:val="24"/>
        </w:rPr>
        <w:t xml:space="preserve">. </w:t>
      </w:r>
    </w:p>
    <w:p w:rsidR="002D50D6" w:rsidRDefault="000232B5" w:rsidP="002D50D6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2D50D6">
        <w:rPr>
          <w:rFonts w:ascii="Times New Roman" w:hAnsi="Times New Roman"/>
          <w:sz w:val="24"/>
          <w:szCs w:val="24"/>
        </w:rPr>
        <w:t>Prepared and participated in psychiatric review sessions</w:t>
      </w:r>
      <w:r w:rsidR="002D50D6">
        <w:rPr>
          <w:rFonts w:ascii="Times New Roman" w:hAnsi="Times New Roman"/>
          <w:sz w:val="24"/>
          <w:szCs w:val="24"/>
        </w:rPr>
        <w:t xml:space="preserve">. </w:t>
      </w:r>
    </w:p>
    <w:p w:rsidR="001255AD" w:rsidRPr="002D50D6" w:rsidRDefault="000232B5" w:rsidP="002D50D6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2D50D6">
        <w:rPr>
          <w:rFonts w:ascii="Times New Roman" w:hAnsi="Times New Roman"/>
          <w:sz w:val="24"/>
          <w:szCs w:val="24"/>
        </w:rPr>
        <w:t>Ensured compliance with state a</w:t>
      </w:r>
      <w:r w:rsidR="002D50D6">
        <w:rPr>
          <w:rFonts w:ascii="Times New Roman" w:hAnsi="Times New Roman"/>
          <w:sz w:val="24"/>
          <w:szCs w:val="24"/>
        </w:rPr>
        <w:t>nd federal licensing regulation as well as w</w:t>
      </w:r>
      <w:r w:rsidRPr="002D50D6">
        <w:rPr>
          <w:rFonts w:ascii="Times New Roman" w:hAnsi="Times New Roman"/>
          <w:sz w:val="24"/>
          <w:szCs w:val="24"/>
        </w:rPr>
        <w:t>orked closely w</w:t>
      </w:r>
      <w:r w:rsidRPr="002D50D6">
        <w:rPr>
          <w:rFonts w:ascii="Times New Roman" w:hAnsi="Times New Roman"/>
          <w:sz w:val="24"/>
          <w:szCs w:val="24"/>
        </w:rPr>
        <w:t>ith multidisciplinary team to provide patient-centered care</w:t>
      </w:r>
      <w:r w:rsidR="002D50D6">
        <w:rPr>
          <w:rFonts w:ascii="Times New Roman" w:hAnsi="Times New Roman"/>
          <w:sz w:val="24"/>
          <w:szCs w:val="24"/>
        </w:rPr>
        <w:t xml:space="preserve">. 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CERTIFICATION / EDUCATION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0232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Licenses / Certifications: 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255AD" w:rsidRDefault="000232B5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Registered Nurse: Texas License No. 888869 </w:t>
      </w:r>
    </w:p>
    <w:p w:rsidR="001255AD" w:rsidRDefault="000232B5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Licensed Vocational Nurse: Texas License No. 316284</w:t>
      </w:r>
    </w:p>
    <w:p w:rsidR="001255AD" w:rsidRDefault="000232B5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ACLS </w:t>
      </w:r>
      <w:r w:rsidR="00303FB9">
        <w:rPr>
          <w:rFonts w:ascii="Times New Roman" w:hAnsi="Times New Roman"/>
          <w:sz w:val="24"/>
          <w:szCs w:val="24"/>
        </w:rPr>
        <w:t xml:space="preserve">&amp; PALS </w:t>
      </w:r>
      <w:r>
        <w:rPr>
          <w:rFonts w:ascii="Times New Roman" w:hAnsi="Times New Roman"/>
          <w:sz w:val="24"/>
          <w:szCs w:val="24"/>
        </w:rPr>
        <w:t>Certified (exp. 3/2020)</w:t>
      </w:r>
    </w:p>
    <w:p w:rsidR="001255AD" w:rsidRDefault="00303FB9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BLS Certified (exp. 12/2020</w:t>
      </w:r>
      <w:r w:rsidR="000232B5">
        <w:rPr>
          <w:rFonts w:ascii="Times New Roman" w:hAnsi="Times New Roman"/>
          <w:sz w:val="24"/>
          <w:szCs w:val="24"/>
        </w:rPr>
        <w:t>)</w:t>
      </w:r>
    </w:p>
    <w:p w:rsidR="001255AD" w:rsidRDefault="000232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Education / Training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255AD" w:rsidRDefault="000232B5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Associate of Science Nursing, El Centro </w:t>
      </w:r>
      <w:r>
        <w:rPr>
          <w:rFonts w:ascii="Times New Roman" w:hAnsi="Times New Roman"/>
          <w:sz w:val="24"/>
          <w:szCs w:val="24"/>
        </w:rPr>
        <w:t>College of Nursing, Dallas, TX. Graduate - 6/2015</w:t>
      </w:r>
    </w:p>
    <w:p w:rsidR="001255AD" w:rsidRDefault="000232B5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Licensed Vocational Nurse, El Centro College of Nursing, Dallas, TX. Graduate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8/2013</w:t>
      </w:r>
    </w:p>
    <w:p w:rsidR="001255AD" w:rsidRDefault="000232B5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Associate of Science, North Lake College, Irving, TX. Graduate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5/2012</w:t>
      </w:r>
    </w:p>
    <w:p w:rsidR="001255AD" w:rsidRDefault="000232B5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Electrocardiograph Certification - 11/2007</w:t>
      </w:r>
    </w:p>
    <w:p w:rsidR="001255AD" w:rsidRDefault="000232B5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Phle</w:t>
      </w:r>
      <w:r>
        <w:rPr>
          <w:rFonts w:ascii="Times New Roman" w:hAnsi="Times New Roman"/>
          <w:sz w:val="24"/>
          <w:szCs w:val="24"/>
        </w:rPr>
        <w:t>botomist Certification - 2/2001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MEMBERSHIPS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0232B5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Professional Membership with the National Association of School Nurses</w:t>
      </w:r>
    </w:p>
    <w:p w:rsidR="001255AD" w:rsidRDefault="000232B5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Professional Membership with the Texas Nurse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Association</w:t>
      </w:r>
    </w:p>
    <w:p w:rsidR="001255AD" w:rsidRDefault="000232B5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Texas Student Nurse Association</w:t>
      </w:r>
    </w:p>
    <w:p w:rsidR="001255AD" w:rsidRDefault="000232B5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Licensed Vocational Nurses Association of Texas</w:t>
      </w:r>
    </w:p>
    <w:p w:rsidR="001255AD" w:rsidRDefault="000232B5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TRiO</w:t>
      </w:r>
      <w:proofErr w:type="spellEnd"/>
      <w:r>
        <w:rPr>
          <w:rFonts w:ascii="Times New Roman" w:hAnsi="Times New Roman"/>
          <w:sz w:val="24"/>
          <w:szCs w:val="24"/>
        </w:rPr>
        <w:t xml:space="preserve"> SSS Club / Program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North Lake College </w:t>
      </w:r>
    </w:p>
    <w:p w:rsidR="001255AD" w:rsidRDefault="000232B5">
      <w:pPr>
        <w:pStyle w:val="NoSpacing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Health Professions Club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North Lake College 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0232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RECOGNITIONS AND ACCOMPLISHMENTS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0232B5">
      <w:pPr>
        <w:pStyle w:val="NoSpacing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Daisy Award Recipient - May 2016 </w:t>
      </w:r>
      <w:bookmarkStart w:id="0" w:name="_GoBack"/>
      <w:bookmarkEnd w:id="0"/>
    </w:p>
    <w:p w:rsidR="001255AD" w:rsidRDefault="000232B5">
      <w:pPr>
        <w:pStyle w:val="NoSpacing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Phi Theta Kappa Honor Society</w:t>
      </w:r>
    </w:p>
    <w:p w:rsidR="001255AD" w:rsidRDefault="000232B5">
      <w:pPr>
        <w:pStyle w:val="NoSpacing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 Leadership Institute Scholarship Award Recipient </w:t>
      </w:r>
      <w:r>
        <w:rPr>
          <w:rFonts w:ascii="Times New Roman" w:hAnsi="Times New Roman"/>
          <w:sz w:val="24"/>
          <w:szCs w:val="24"/>
        </w:rPr>
        <w:t>2005-2006</w:t>
      </w:r>
    </w:p>
    <w:p w:rsidR="001255AD" w:rsidRDefault="001255A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1255AD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55AD" w:rsidRDefault="001255AD">
      <w:pPr>
        <w:pStyle w:val="NoSpacing"/>
      </w:pPr>
    </w:p>
    <w:sectPr w:rsidR="001255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2B5" w:rsidRDefault="000232B5">
      <w:r>
        <w:separator/>
      </w:r>
    </w:p>
  </w:endnote>
  <w:endnote w:type="continuationSeparator" w:id="0">
    <w:p w:rsidR="000232B5" w:rsidRDefault="00023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5AD" w:rsidRDefault="001255A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2B5" w:rsidRDefault="000232B5">
      <w:r>
        <w:separator/>
      </w:r>
    </w:p>
  </w:footnote>
  <w:footnote w:type="continuationSeparator" w:id="0">
    <w:p w:rsidR="000232B5" w:rsidRDefault="00023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5AD" w:rsidRDefault="001255A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64FB"/>
    <w:multiLevelType w:val="hybridMultilevel"/>
    <w:tmpl w:val="9CEC792C"/>
    <w:styleLink w:val="ImportedStyle4"/>
    <w:lvl w:ilvl="0" w:tplc="F6BE76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78E15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38EB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809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B2F4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A8DA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D2B3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3A06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90EF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576908"/>
    <w:multiLevelType w:val="hybridMultilevel"/>
    <w:tmpl w:val="BF50D554"/>
    <w:numStyleLink w:val="ImportedStyle7"/>
  </w:abstractNum>
  <w:abstractNum w:abstractNumId="2" w15:restartNumberingAfterBreak="0">
    <w:nsid w:val="23936BF9"/>
    <w:multiLevelType w:val="hybridMultilevel"/>
    <w:tmpl w:val="0C0A4900"/>
    <w:numStyleLink w:val="ImportedStyle10"/>
  </w:abstractNum>
  <w:abstractNum w:abstractNumId="3" w15:restartNumberingAfterBreak="0">
    <w:nsid w:val="289C27E6"/>
    <w:multiLevelType w:val="hybridMultilevel"/>
    <w:tmpl w:val="A02AEB4C"/>
    <w:styleLink w:val="ImportedStyle9"/>
    <w:lvl w:ilvl="0" w:tplc="7E529F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B8A2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3436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F607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ECAB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50014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F8D6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427E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522D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A7C067D"/>
    <w:multiLevelType w:val="hybridMultilevel"/>
    <w:tmpl w:val="41B4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577F3"/>
    <w:multiLevelType w:val="hybridMultilevel"/>
    <w:tmpl w:val="8C9CC63A"/>
    <w:numStyleLink w:val="ImportedStyle8"/>
  </w:abstractNum>
  <w:abstractNum w:abstractNumId="6" w15:restartNumberingAfterBreak="0">
    <w:nsid w:val="326D36FA"/>
    <w:multiLevelType w:val="hybridMultilevel"/>
    <w:tmpl w:val="860C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879A9"/>
    <w:multiLevelType w:val="hybridMultilevel"/>
    <w:tmpl w:val="21E6F4CE"/>
    <w:styleLink w:val="ImportedStyle5"/>
    <w:lvl w:ilvl="0" w:tplc="1506EC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E2D7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7CAE7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7C11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DC04C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0C29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2827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6463F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1895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41F4220"/>
    <w:multiLevelType w:val="hybridMultilevel"/>
    <w:tmpl w:val="9CEC792C"/>
    <w:numStyleLink w:val="ImportedStyle4"/>
  </w:abstractNum>
  <w:abstractNum w:abstractNumId="9" w15:restartNumberingAfterBreak="0">
    <w:nsid w:val="385F543A"/>
    <w:multiLevelType w:val="hybridMultilevel"/>
    <w:tmpl w:val="DF1E43F2"/>
    <w:numStyleLink w:val="ImportedStyle1"/>
  </w:abstractNum>
  <w:abstractNum w:abstractNumId="10" w15:restartNumberingAfterBreak="0">
    <w:nsid w:val="39C744B7"/>
    <w:multiLevelType w:val="hybridMultilevel"/>
    <w:tmpl w:val="DDA4744C"/>
    <w:styleLink w:val="ImportedStyle6"/>
    <w:lvl w:ilvl="0" w:tplc="F5323F9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A23BB4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10CCC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427DD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488516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62DF0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789D1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269B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620020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1AF1DF1"/>
    <w:multiLevelType w:val="hybridMultilevel"/>
    <w:tmpl w:val="ACAA965C"/>
    <w:styleLink w:val="ImportedStyle3"/>
    <w:lvl w:ilvl="0" w:tplc="AC4EE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8C32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A6B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625D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EA761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9CF6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AE7F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105C4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661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58B3082"/>
    <w:multiLevelType w:val="hybridMultilevel"/>
    <w:tmpl w:val="ACAA965C"/>
    <w:numStyleLink w:val="ImportedStyle3"/>
  </w:abstractNum>
  <w:abstractNum w:abstractNumId="13" w15:restartNumberingAfterBreak="0">
    <w:nsid w:val="48B475B2"/>
    <w:multiLevelType w:val="hybridMultilevel"/>
    <w:tmpl w:val="F906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3591A"/>
    <w:multiLevelType w:val="hybridMultilevel"/>
    <w:tmpl w:val="04AC9A8E"/>
    <w:styleLink w:val="ImportedStyle2"/>
    <w:lvl w:ilvl="0" w:tplc="CD2814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525A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4E9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3460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507F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08E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A6EA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AC0C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1CA60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F734497"/>
    <w:multiLevelType w:val="hybridMultilevel"/>
    <w:tmpl w:val="0C0A4900"/>
    <w:styleLink w:val="ImportedStyle10"/>
    <w:lvl w:ilvl="0" w:tplc="D8A4A2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FE0E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BAF13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2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6445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4EB1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C0C1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543B1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E3F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4D94241"/>
    <w:multiLevelType w:val="hybridMultilevel"/>
    <w:tmpl w:val="DF1E43F2"/>
    <w:styleLink w:val="ImportedStyle1"/>
    <w:lvl w:ilvl="0" w:tplc="F976E5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F8E4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848C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0C9F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7628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DE96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A022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A0CD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F02A8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75C1C2B"/>
    <w:multiLevelType w:val="hybridMultilevel"/>
    <w:tmpl w:val="8C9CC63A"/>
    <w:styleLink w:val="ImportedStyle8"/>
    <w:lvl w:ilvl="0" w:tplc="193462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DCF79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8CC6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C611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D63A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88E5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9011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68F7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B8E5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BCB5323"/>
    <w:multiLevelType w:val="hybridMultilevel"/>
    <w:tmpl w:val="21E6F4CE"/>
    <w:numStyleLink w:val="ImportedStyle5"/>
  </w:abstractNum>
  <w:abstractNum w:abstractNumId="19" w15:restartNumberingAfterBreak="0">
    <w:nsid w:val="5C99330B"/>
    <w:multiLevelType w:val="hybridMultilevel"/>
    <w:tmpl w:val="BF50D554"/>
    <w:styleLink w:val="ImportedStyle7"/>
    <w:lvl w:ilvl="0" w:tplc="991C38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24CF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F433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C4C8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96ABB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601D8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78F9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18B7D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F610D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EC45522"/>
    <w:multiLevelType w:val="hybridMultilevel"/>
    <w:tmpl w:val="93324EBC"/>
    <w:styleLink w:val="ImportedStyle11"/>
    <w:lvl w:ilvl="0" w:tplc="F0128B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9803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C02A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76BF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4489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A0B1B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2ED3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3A6E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CEA3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2BA3C4D"/>
    <w:multiLevelType w:val="hybridMultilevel"/>
    <w:tmpl w:val="3EAA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132AF"/>
    <w:multiLevelType w:val="hybridMultilevel"/>
    <w:tmpl w:val="93324EBC"/>
    <w:numStyleLink w:val="ImportedStyle11"/>
  </w:abstractNum>
  <w:abstractNum w:abstractNumId="23" w15:restartNumberingAfterBreak="0">
    <w:nsid w:val="726A22D9"/>
    <w:multiLevelType w:val="hybridMultilevel"/>
    <w:tmpl w:val="DDA4744C"/>
    <w:numStyleLink w:val="ImportedStyle6"/>
  </w:abstractNum>
  <w:abstractNum w:abstractNumId="24" w15:restartNumberingAfterBreak="0">
    <w:nsid w:val="74A358F6"/>
    <w:multiLevelType w:val="hybridMultilevel"/>
    <w:tmpl w:val="2F14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9C218C"/>
    <w:multiLevelType w:val="hybridMultilevel"/>
    <w:tmpl w:val="A02AEB4C"/>
    <w:numStyleLink w:val="ImportedStyle9"/>
  </w:abstractNum>
  <w:abstractNum w:abstractNumId="26" w15:restartNumberingAfterBreak="0">
    <w:nsid w:val="7A427968"/>
    <w:multiLevelType w:val="hybridMultilevel"/>
    <w:tmpl w:val="04AC9A8E"/>
    <w:numStyleLink w:val="ImportedStyle2"/>
  </w:abstractNum>
  <w:num w:numId="1">
    <w:abstractNumId w:val="16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8"/>
  </w:num>
  <w:num w:numId="7">
    <w:abstractNumId w:val="14"/>
  </w:num>
  <w:num w:numId="8">
    <w:abstractNumId w:val="26"/>
  </w:num>
  <w:num w:numId="9">
    <w:abstractNumId w:val="7"/>
  </w:num>
  <w:num w:numId="10">
    <w:abstractNumId w:val="18"/>
  </w:num>
  <w:num w:numId="11">
    <w:abstractNumId w:val="10"/>
  </w:num>
  <w:num w:numId="12">
    <w:abstractNumId w:val="23"/>
  </w:num>
  <w:num w:numId="13">
    <w:abstractNumId w:val="19"/>
  </w:num>
  <w:num w:numId="14">
    <w:abstractNumId w:val="1"/>
  </w:num>
  <w:num w:numId="15">
    <w:abstractNumId w:val="17"/>
  </w:num>
  <w:num w:numId="16">
    <w:abstractNumId w:val="5"/>
  </w:num>
  <w:num w:numId="17">
    <w:abstractNumId w:val="3"/>
  </w:num>
  <w:num w:numId="18">
    <w:abstractNumId w:val="25"/>
  </w:num>
  <w:num w:numId="19">
    <w:abstractNumId w:val="15"/>
  </w:num>
  <w:num w:numId="20">
    <w:abstractNumId w:val="2"/>
  </w:num>
  <w:num w:numId="21">
    <w:abstractNumId w:val="20"/>
  </w:num>
  <w:num w:numId="22">
    <w:abstractNumId w:val="22"/>
  </w:num>
  <w:num w:numId="23">
    <w:abstractNumId w:val="21"/>
  </w:num>
  <w:num w:numId="24">
    <w:abstractNumId w:val="13"/>
  </w:num>
  <w:num w:numId="25">
    <w:abstractNumId w:val="4"/>
  </w:num>
  <w:num w:numId="26">
    <w:abstractNumId w:val="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AD"/>
    <w:rsid w:val="000004D1"/>
    <w:rsid w:val="000232B5"/>
    <w:rsid w:val="001255AD"/>
    <w:rsid w:val="002D50D6"/>
    <w:rsid w:val="00303FB9"/>
    <w:rsid w:val="007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12F8"/>
  <w15:docId w15:val="{6DF1738C-A7F3-44D9-90D5-F250468B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2">
    <w:name w:val="Imported Style 2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Kristina Gaona</cp:lastModifiedBy>
  <cp:revision>2</cp:revision>
  <dcterms:created xsi:type="dcterms:W3CDTF">2019-02-20T02:01:00Z</dcterms:created>
  <dcterms:modified xsi:type="dcterms:W3CDTF">2019-02-20T06:14:00Z</dcterms:modified>
</cp:coreProperties>
</file>