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B37" w:rsidRPr="002479BE" w:rsidRDefault="001D3B37" w:rsidP="00AE5769">
      <w:pPr>
        <w:widowControl w:val="0"/>
        <w:overflowPunct w:val="0"/>
        <w:autoSpaceDE w:val="0"/>
        <w:autoSpaceDN w:val="0"/>
        <w:adjustRightInd w:val="0"/>
        <w:rPr>
          <w:sz w:val="18"/>
          <w:szCs w:val="18"/>
        </w:rPr>
      </w:pPr>
      <w:r>
        <w:rPr>
          <w:rFonts w:ascii="Garamond" w:hAnsi="Garamond" w:cs="Garamond"/>
          <w:caps/>
          <w:spacing w:val="30"/>
          <w:sz w:val="18"/>
          <w:szCs w:val="18"/>
        </w:rPr>
        <w:t xml:space="preserve">  </w:t>
      </w:r>
    </w:p>
    <w:p w:rsidR="001D3B37" w:rsidRDefault="00AE5769" w:rsidP="001D3B37">
      <w:pPr>
        <w:widowControl w:val="0"/>
        <w:overflowPunct w:val="0"/>
        <w:autoSpaceDE w:val="0"/>
        <w:autoSpaceDN w:val="0"/>
        <w:adjustRightInd w:val="0"/>
        <w:jc w:val="center"/>
        <w:rPr>
          <w:caps/>
          <w:spacing w:val="80"/>
          <w:sz w:val="44"/>
          <w:szCs w:val="44"/>
        </w:rPr>
      </w:pPr>
      <w:r>
        <w:rPr>
          <w:caps/>
          <w:spacing w:val="80"/>
          <w:sz w:val="44"/>
          <w:szCs w:val="44"/>
        </w:rPr>
        <w:t xml:space="preserve"> </w:t>
      </w:r>
      <w:r w:rsidR="001D3B37">
        <w:rPr>
          <w:caps/>
          <w:spacing w:val="80"/>
          <w:sz w:val="44"/>
          <w:szCs w:val="44"/>
        </w:rPr>
        <w:t>tiffany chandler</w:t>
      </w:r>
    </w:p>
    <w:p w:rsidR="00AE5769" w:rsidRDefault="00AE5769" w:rsidP="001D3B37">
      <w:pPr>
        <w:widowControl w:val="0"/>
        <w:overflowPunct w:val="0"/>
        <w:autoSpaceDE w:val="0"/>
        <w:autoSpaceDN w:val="0"/>
        <w:adjustRightInd w:val="0"/>
        <w:jc w:val="center"/>
        <w:rPr>
          <w:caps/>
          <w:spacing w:val="80"/>
          <w:sz w:val="44"/>
          <w:szCs w:val="44"/>
        </w:rPr>
      </w:pPr>
    </w:p>
    <w:p w:rsidR="00AE5769" w:rsidRPr="002479BE" w:rsidRDefault="004B6AA0" w:rsidP="00AE5769">
      <w:pPr>
        <w:widowControl w:val="0"/>
        <w:overflowPunct w:val="0"/>
        <w:autoSpaceDE w:val="0"/>
        <w:autoSpaceDN w:val="0"/>
        <w:adjustRightInd w:val="0"/>
        <w:jc w:val="center"/>
        <w:rPr>
          <w:rFonts w:ascii="Garamond" w:hAnsi="Garamond" w:cs="Garamond"/>
          <w:caps/>
          <w:spacing w:val="30"/>
          <w:sz w:val="18"/>
          <w:szCs w:val="18"/>
        </w:rPr>
      </w:pPr>
      <w:r>
        <w:rPr>
          <w:rFonts w:ascii="Garamond" w:hAnsi="Garamond" w:cs="Garamond"/>
          <w:caps/>
          <w:spacing w:val="30"/>
          <w:sz w:val="18"/>
          <w:szCs w:val="18"/>
        </w:rPr>
        <w:t>10104 Grove Oaks blvd, dallas tx 75217</w:t>
      </w:r>
    </w:p>
    <w:p w:rsidR="00E235E1" w:rsidRDefault="00AE5769" w:rsidP="00AE5769">
      <w:pPr>
        <w:widowControl w:val="0"/>
        <w:jc w:val="center"/>
        <w:rPr>
          <w:rStyle w:val="Hyperlink"/>
          <w:rFonts w:ascii="Garamond" w:hAnsi="Garamond" w:cs="Garamond"/>
          <w:caps/>
          <w:spacing w:val="30"/>
          <w:sz w:val="18"/>
          <w:szCs w:val="18"/>
        </w:rPr>
      </w:pPr>
      <w:r>
        <w:rPr>
          <w:rFonts w:ascii="Symbol" w:hAnsi="Symbol" w:cs="Symbol"/>
          <w:caps/>
          <w:noProof/>
          <w:spacing w:val="30"/>
          <w:sz w:val="18"/>
          <w:szCs w:val="18"/>
        </w:rPr>
        <w:t></w:t>
      </w:r>
      <w:r>
        <w:rPr>
          <w:rFonts w:ascii="Symbol" w:hAnsi="Symbol" w:cs="Symbol"/>
          <w:caps/>
          <w:noProof/>
          <w:spacing w:val="30"/>
          <w:sz w:val="18"/>
          <w:szCs w:val="18"/>
        </w:rPr>
        <w:t></w:t>
      </w:r>
      <w:r>
        <w:rPr>
          <w:rFonts w:ascii="Symbol" w:hAnsi="Symbol" w:cs="Symbol"/>
          <w:caps/>
          <w:noProof/>
          <w:spacing w:val="30"/>
          <w:sz w:val="18"/>
          <w:szCs w:val="18"/>
        </w:rPr>
        <w:t></w:t>
      </w:r>
      <w:r>
        <w:rPr>
          <w:rFonts w:ascii="Symbol" w:hAnsi="Symbol" w:cs="Symbol"/>
          <w:caps/>
          <w:noProof/>
          <w:spacing w:val="30"/>
          <w:sz w:val="18"/>
          <w:szCs w:val="18"/>
        </w:rPr>
        <w:t></w:t>
      </w:r>
      <w:r>
        <w:rPr>
          <w:rFonts w:ascii="Symbol" w:hAnsi="Symbol" w:cs="Symbol"/>
          <w:caps/>
          <w:noProof/>
          <w:spacing w:val="30"/>
          <w:sz w:val="18"/>
          <w:szCs w:val="18"/>
        </w:rPr>
        <w:t></w:t>
      </w:r>
      <w:r>
        <w:rPr>
          <w:rFonts w:ascii="Symbol" w:hAnsi="Symbol" w:cs="Symbol"/>
          <w:caps/>
          <w:noProof/>
          <w:spacing w:val="30"/>
          <w:sz w:val="18"/>
          <w:szCs w:val="18"/>
        </w:rPr>
        <w:t></w:t>
      </w:r>
      <w:r>
        <w:rPr>
          <w:rFonts w:ascii="Symbol" w:hAnsi="Symbol" w:cs="Symbol"/>
          <w:caps/>
          <w:noProof/>
          <w:spacing w:val="30"/>
          <w:sz w:val="18"/>
          <w:szCs w:val="18"/>
        </w:rPr>
        <w:t></w:t>
      </w:r>
      <w:r>
        <w:rPr>
          <w:rFonts w:ascii="Symbol" w:hAnsi="Symbol" w:cs="Symbol"/>
          <w:caps/>
          <w:noProof/>
          <w:spacing w:val="30"/>
          <w:sz w:val="18"/>
          <w:szCs w:val="18"/>
        </w:rPr>
        <w:t></w:t>
      </w:r>
      <w:r>
        <w:rPr>
          <w:rFonts w:ascii="Symbol" w:hAnsi="Symbol" w:cs="Symbol"/>
          <w:caps/>
          <w:noProof/>
          <w:spacing w:val="30"/>
          <w:sz w:val="18"/>
          <w:szCs w:val="18"/>
        </w:rPr>
        <w:t></w:t>
      </w:r>
      <w:r>
        <w:rPr>
          <w:rFonts w:ascii="Symbol" w:hAnsi="Symbol" w:cs="Symbol"/>
          <w:caps/>
          <w:noProof/>
          <w:spacing w:val="30"/>
          <w:sz w:val="18"/>
          <w:szCs w:val="18"/>
        </w:rPr>
        <w:t></w:t>
      </w:r>
      <w:r>
        <w:rPr>
          <w:rFonts w:ascii="Symbol" w:hAnsi="Symbol" w:cs="Symbol"/>
          <w:caps/>
          <w:noProof/>
          <w:spacing w:val="30"/>
          <w:sz w:val="18"/>
          <w:szCs w:val="18"/>
        </w:rPr>
        <w:t></w:t>
      </w:r>
      <w:r>
        <w:rPr>
          <w:rFonts w:ascii="Symbol" w:hAnsi="Symbol" w:cs="Symbol"/>
          <w:caps/>
          <w:noProof/>
          <w:spacing w:val="30"/>
          <w:sz w:val="18"/>
          <w:szCs w:val="18"/>
        </w:rPr>
        <w:t></w:t>
      </w:r>
      <w:r>
        <w:rPr>
          <w:rFonts w:ascii="Symbol" w:hAnsi="Symbol" w:cs="Symbol"/>
          <w:caps/>
          <w:noProof/>
          <w:spacing w:val="30"/>
          <w:sz w:val="18"/>
          <w:szCs w:val="18"/>
        </w:rPr>
        <w:t></w:t>
      </w:r>
      <w:r w:rsidRPr="002479BE">
        <w:rPr>
          <w:rFonts w:ascii="Symbol" w:hAnsi="Symbol" w:cs="Symbol"/>
          <w:caps/>
          <w:noProof/>
          <w:spacing w:val="30"/>
          <w:sz w:val="18"/>
          <w:szCs w:val="18"/>
        </w:rPr>
        <w:sym w:font="Symbol" w:char="F0B7"/>
      </w:r>
      <w:r w:rsidRPr="002479BE">
        <w:rPr>
          <w:rFonts w:ascii="Garamond" w:hAnsi="Garamond" w:cs="Garamond"/>
          <w:caps/>
          <w:spacing w:val="30"/>
          <w:sz w:val="18"/>
          <w:szCs w:val="18"/>
        </w:rPr>
        <w:t xml:space="preserve"> </w:t>
      </w:r>
      <w:hyperlink r:id="rId9" w:history="1">
        <w:r w:rsidRPr="008B5AE2">
          <w:rPr>
            <w:rStyle w:val="Hyperlink"/>
            <w:rFonts w:ascii="Garamond" w:hAnsi="Garamond" w:cs="Garamond"/>
            <w:caps/>
            <w:spacing w:val="30"/>
            <w:sz w:val="18"/>
            <w:szCs w:val="18"/>
          </w:rPr>
          <w:t>tiffanychandler5@gmail.com</w:t>
        </w:r>
      </w:hyperlink>
    </w:p>
    <w:p w:rsidR="00AE5769" w:rsidRDefault="00AE5769" w:rsidP="00AE5769">
      <w:pPr>
        <w:widowControl w:val="0"/>
        <w:jc w:val="center"/>
        <w:rPr>
          <w:sz w:val="24"/>
          <w:szCs w:val="24"/>
        </w:rPr>
      </w:pPr>
    </w:p>
    <w:p w:rsidR="00551FBB" w:rsidRPr="00551FBB" w:rsidRDefault="00BA57FC" w:rsidP="00BA57FC">
      <w:pPr>
        <w:widowControl w:val="0"/>
        <w:pBdr>
          <w:bottom w:val="single" w:sz="4" w:space="1" w:color="auto"/>
        </w:pBdr>
        <w:tabs>
          <w:tab w:val="left" w:pos="3810"/>
        </w:tabs>
        <w:rPr>
          <w:bCs/>
          <w:caps/>
          <w:sz w:val="28"/>
          <w:szCs w:val="28"/>
        </w:rPr>
      </w:pPr>
      <w:r>
        <w:rPr>
          <w:bCs/>
          <w:caps/>
          <w:sz w:val="28"/>
          <w:szCs w:val="28"/>
        </w:rPr>
        <w:tab/>
        <w:t>Summary</w:t>
      </w:r>
    </w:p>
    <w:p w:rsidR="00551FBB" w:rsidRDefault="00510B4F" w:rsidP="00510B4F">
      <w:pPr>
        <w:pStyle w:val="NormalWeb"/>
        <w:spacing w:before="0" w:beforeAutospacing="0"/>
      </w:pPr>
      <w:r>
        <w:rPr>
          <w:szCs w:val="20"/>
        </w:rPr>
        <w:t>S</w:t>
      </w:r>
      <w:r w:rsidR="004165DF">
        <w:rPr>
          <w:szCs w:val="20"/>
        </w:rPr>
        <w:t xml:space="preserve">eeking </w:t>
      </w:r>
      <w:r w:rsidR="00C06D31">
        <w:rPr>
          <w:szCs w:val="20"/>
        </w:rPr>
        <w:t>an</w:t>
      </w:r>
      <w:r w:rsidR="004165DF">
        <w:rPr>
          <w:szCs w:val="20"/>
        </w:rPr>
        <w:t xml:space="preserve"> </w:t>
      </w:r>
      <w:r w:rsidR="007D0585">
        <w:rPr>
          <w:szCs w:val="20"/>
        </w:rPr>
        <w:t>opportunity wi</w:t>
      </w:r>
      <w:r w:rsidR="004165DF" w:rsidRPr="003963E4">
        <w:rPr>
          <w:szCs w:val="20"/>
        </w:rPr>
        <w:t>th a progressive</w:t>
      </w:r>
      <w:r w:rsidR="004165DF">
        <w:rPr>
          <w:szCs w:val="20"/>
        </w:rPr>
        <w:t>ly</w:t>
      </w:r>
      <w:r w:rsidR="004165DF" w:rsidRPr="003963E4">
        <w:rPr>
          <w:szCs w:val="20"/>
        </w:rPr>
        <w:t xml:space="preserve"> growing company where my experience</w:t>
      </w:r>
      <w:r w:rsidR="004165DF">
        <w:rPr>
          <w:szCs w:val="20"/>
        </w:rPr>
        <w:t xml:space="preserve"> and </w:t>
      </w:r>
      <w:r w:rsidR="004165DF" w:rsidRPr="003963E4">
        <w:rPr>
          <w:szCs w:val="20"/>
        </w:rPr>
        <w:t xml:space="preserve">skills </w:t>
      </w:r>
      <w:r w:rsidR="004165DF">
        <w:rPr>
          <w:szCs w:val="20"/>
        </w:rPr>
        <w:t xml:space="preserve">would </w:t>
      </w:r>
      <w:r w:rsidR="00E26F1C">
        <w:rPr>
          <w:szCs w:val="20"/>
        </w:rPr>
        <w:t>con</w:t>
      </w:r>
      <w:r w:rsidR="007D0585">
        <w:rPr>
          <w:szCs w:val="20"/>
        </w:rPr>
        <w:t>tribute to enhancing an organization and allow for advancement</w:t>
      </w:r>
      <w:r w:rsidR="004165DF" w:rsidRPr="003963E4">
        <w:rPr>
          <w:szCs w:val="20"/>
        </w:rPr>
        <w:t xml:space="preserve">. </w:t>
      </w:r>
      <w:r w:rsidR="007D0585">
        <w:rPr>
          <w:szCs w:val="20"/>
        </w:rPr>
        <w:t>Committed leader with soft skills to be an effective people leader. Able to adapt to various cultures</w:t>
      </w:r>
      <w:r w:rsidR="004165DF">
        <w:rPr>
          <w:szCs w:val="20"/>
        </w:rPr>
        <w:t>,</w:t>
      </w:r>
      <w:r w:rsidR="007D0585">
        <w:rPr>
          <w:szCs w:val="20"/>
        </w:rPr>
        <w:t xml:space="preserve"> maintain a high level of proficiency and performance as well </w:t>
      </w:r>
      <w:r w:rsidR="00722319">
        <w:rPr>
          <w:szCs w:val="20"/>
        </w:rPr>
        <w:t>as champion</w:t>
      </w:r>
      <w:r w:rsidR="007D0585">
        <w:rPr>
          <w:szCs w:val="20"/>
        </w:rPr>
        <w:t xml:space="preserve"> continuous improvement.</w:t>
      </w:r>
    </w:p>
    <w:p w:rsidR="00E0191D" w:rsidRPr="00BA57FC" w:rsidRDefault="00BA57FC" w:rsidP="00BA57FC">
      <w:pPr>
        <w:widowControl w:val="0"/>
        <w:pBdr>
          <w:bottom w:val="single" w:sz="4" w:space="1" w:color="auto"/>
        </w:pBdr>
        <w:ind w:firstLine="360"/>
        <w:rPr>
          <w:caps/>
          <w:sz w:val="28"/>
          <w:szCs w:val="28"/>
        </w:rPr>
      </w:pPr>
      <w:r>
        <w:rPr>
          <w:caps/>
          <w:sz w:val="24"/>
          <w:szCs w:val="24"/>
        </w:rPr>
        <w:t xml:space="preserve">                                                            </w:t>
      </w:r>
      <w:r w:rsidR="00E0191D" w:rsidRPr="00BA57FC">
        <w:rPr>
          <w:caps/>
          <w:sz w:val="28"/>
          <w:szCs w:val="28"/>
        </w:rPr>
        <w:t>Skills</w:t>
      </w:r>
    </w:p>
    <w:p w:rsidR="00551FBB" w:rsidRDefault="00551FBB" w:rsidP="00551FBB">
      <w:pPr>
        <w:widowControl w:val="0"/>
        <w:ind w:firstLine="540"/>
        <w:jc w:val="center"/>
        <w:rPr>
          <w:b/>
          <w:sz w:val="32"/>
          <w:szCs w:val="32"/>
        </w:rPr>
        <w:sectPr w:rsidR="00551FBB" w:rsidSect="00551FBB"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6B2B8C" w:rsidRPr="00BA57FC" w:rsidRDefault="00BA57FC" w:rsidP="00BA57FC">
      <w:pPr>
        <w:widowControl w:val="0"/>
        <w:rPr>
          <w:bCs/>
          <w:sz w:val="24"/>
          <w:szCs w:val="24"/>
        </w:rPr>
        <w:sectPr w:rsidR="006B2B8C" w:rsidRPr="00BA57FC" w:rsidSect="006B2B8C">
          <w:type w:val="continuous"/>
          <w:pgSz w:w="12240" w:h="15840"/>
          <w:pgMar w:top="990" w:right="990" w:bottom="1440" w:left="1980" w:header="720" w:footer="720" w:gutter="0"/>
          <w:cols w:space="360"/>
          <w:docGrid w:linePitch="360"/>
        </w:sectPr>
      </w:pPr>
      <w:r>
        <w:rPr>
          <w:bCs/>
          <w:sz w:val="24"/>
          <w:szCs w:val="24"/>
        </w:rPr>
        <w:t>Distribution</w:t>
      </w:r>
      <w:r w:rsidR="007D0585">
        <w:rPr>
          <w:bCs/>
          <w:sz w:val="24"/>
          <w:szCs w:val="24"/>
        </w:rPr>
        <w:t xml:space="preserve"> leadership</w:t>
      </w:r>
      <w:r>
        <w:rPr>
          <w:bCs/>
          <w:sz w:val="24"/>
          <w:szCs w:val="24"/>
        </w:rPr>
        <w:t xml:space="preserve">, </w:t>
      </w:r>
      <w:r w:rsidR="007D0585">
        <w:rPr>
          <w:bCs/>
          <w:sz w:val="24"/>
          <w:szCs w:val="24"/>
        </w:rPr>
        <w:t>Shipping Process manager,</w:t>
      </w:r>
      <w:r>
        <w:rPr>
          <w:bCs/>
          <w:sz w:val="24"/>
          <w:szCs w:val="24"/>
        </w:rPr>
        <w:t xml:space="preserve"> data entry, customer service, forklift operator, quality assurance, </w:t>
      </w:r>
      <w:r w:rsidR="007D0585">
        <w:rPr>
          <w:bCs/>
          <w:sz w:val="24"/>
          <w:szCs w:val="24"/>
        </w:rPr>
        <w:t xml:space="preserve">experienced with </w:t>
      </w:r>
      <w:r>
        <w:rPr>
          <w:bCs/>
          <w:sz w:val="24"/>
          <w:szCs w:val="24"/>
        </w:rPr>
        <w:t xml:space="preserve">voice </w:t>
      </w:r>
      <w:r w:rsidR="007D0585">
        <w:rPr>
          <w:bCs/>
          <w:sz w:val="24"/>
          <w:szCs w:val="24"/>
        </w:rPr>
        <w:t>picking processes</w:t>
      </w:r>
      <w:r>
        <w:rPr>
          <w:bCs/>
          <w:sz w:val="24"/>
          <w:szCs w:val="24"/>
        </w:rPr>
        <w:t>, inventory control, Micros, Microso</w:t>
      </w:r>
      <w:r w:rsidR="007D0585">
        <w:rPr>
          <w:bCs/>
          <w:sz w:val="24"/>
          <w:szCs w:val="24"/>
        </w:rPr>
        <w:t>ft word, Microsoft excel, problem- analysis and resolution</w:t>
      </w:r>
      <w:r>
        <w:rPr>
          <w:bCs/>
          <w:sz w:val="24"/>
          <w:szCs w:val="24"/>
        </w:rPr>
        <w:t xml:space="preserve">, </w:t>
      </w:r>
      <w:r w:rsidR="007D0585">
        <w:rPr>
          <w:bCs/>
          <w:sz w:val="24"/>
          <w:szCs w:val="24"/>
        </w:rPr>
        <w:t>Employee Engagement</w:t>
      </w:r>
    </w:p>
    <w:p w:rsidR="0058132B" w:rsidRDefault="004E6DCD" w:rsidP="000A4D65">
      <w:pPr>
        <w:widowControl w:val="0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</w:p>
    <w:p w:rsidR="00E235E1" w:rsidRPr="000A4D65" w:rsidRDefault="00E51AD6" w:rsidP="000A4D65">
      <w:pPr>
        <w:widowControl w:val="0"/>
        <w:pBdr>
          <w:bottom w:val="single" w:sz="4" w:space="1" w:color="auto"/>
        </w:pBdr>
        <w:rPr>
          <w:caps/>
          <w:sz w:val="28"/>
          <w:szCs w:val="28"/>
        </w:rPr>
      </w:pPr>
      <w:r>
        <w:rPr>
          <w:bCs/>
          <w:caps/>
          <w:sz w:val="28"/>
          <w:szCs w:val="28"/>
        </w:rPr>
        <w:t xml:space="preserve">                                       </w:t>
      </w:r>
      <w:r w:rsidR="00E235E1" w:rsidRPr="000A4D65">
        <w:rPr>
          <w:bCs/>
          <w:caps/>
          <w:sz w:val="28"/>
          <w:szCs w:val="28"/>
        </w:rPr>
        <w:t>Work Experience</w:t>
      </w:r>
    </w:p>
    <w:p w:rsidR="00E067FF" w:rsidRDefault="00E067FF" w:rsidP="00A62299">
      <w:pPr>
        <w:widowControl w:val="0"/>
        <w:tabs>
          <w:tab w:val="left" w:pos="3600"/>
        </w:tabs>
        <w:rPr>
          <w:sz w:val="24"/>
          <w:szCs w:val="24"/>
        </w:rPr>
      </w:pPr>
    </w:p>
    <w:p w:rsidR="00E067FF" w:rsidRDefault="00E51AD6" w:rsidP="001E15D3">
      <w:pPr>
        <w:widowControl w:val="0"/>
        <w:tabs>
          <w:tab w:val="left" w:pos="7230"/>
        </w:tabs>
        <w:rPr>
          <w:color w:val="auto"/>
          <w:sz w:val="24"/>
          <w:szCs w:val="24"/>
          <w:shd w:val="clear" w:color="auto" w:fill="FFFFFF"/>
        </w:rPr>
      </w:pPr>
      <w:r>
        <w:rPr>
          <w:color w:val="auto"/>
          <w:sz w:val="24"/>
          <w:szCs w:val="24"/>
          <w:shd w:val="clear" w:color="auto" w:fill="FFFFFF"/>
        </w:rPr>
        <w:t>Warehouse Supervisor</w:t>
      </w:r>
      <w:r w:rsidR="001E15D3">
        <w:rPr>
          <w:color w:val="auto"/>
          <w:sz w:val="24"/>
          <w:szCs w:val="24"/>
          <w:shd w:val="clear" w:color="auto" w:fill="FFFFFF"/>
        </w:rPr>
        <w:tab/>
        <w:t>1/2017 to current</w:t>
      </w:r>
    </w:p>
    <w:p w:rsidR="00E51AD6" w:rsidRDefault="00E51AD6" w:rsidP="00A62299">
      <w:pPr>
        <w:widowControl w:val="0"/>
        <w:tabs>
          <w:tab w:val="left" w:pos="3600"/>
        </w:tabs>
        <w:rPr>
          <w:color w:val="auto"/>
          <w:sz w:val="24"/>
          <w:szCs w:val="24"/>
          <w:shd w:val="clear" w:color="auto" w:fill="FFFFFF"/>
        </w:rPr>
      </w:pPr>
      <w:r>
        <w:rPr>
          <w:color w:val="auto"/>
          <w:sz w:val="24"/>
          <w:szCs w:val="24"/>
          <w:shd w:val="clear" w:color="auto" w:fill="FFFFFF"/>
        </w:rPr>
        <w:t>Northern Tool and Equipment</w:t>
      </w:r>
      <w:r w:rsidR="006268AE">
        <w:rPr>
          <w:color w:val="auto"/>
          <w:sz w:val="24"/>
          <w:szCs w:val="24"/>
          <w:shd w:val="clear" w:color="auto" w:fill="FFFFFF"/>
        </w:rPr>
        <w:tab/>
      </w:r>
      <w:r w:rsidR="006268AE">
        <w:rPr>
          <w:color w:val="auto"/>
          <w:sz w:val="24"/>
          <w:szCs w:val="24"/>
          <w:shd w:val="clear" w:color="auto" w:fill="FFFFFF"/>
        </w:rPr>
        <w:tab/>
      </w:r>
      <w:r w:rsidR="006268AE">
        <w:rPr>
          <w:color w:val="auto"/>
          <w:sz w:val="24"/>
          <w:szCs w:val="24"/>
          <w:shd w:val="clear" w:color="auto" w:fill="FFFFFF"/>
        </w:rPr>
        <w:tab/>
      </w:r>
      <w:r w:rsidR="006268AE">
        <w:rPr>
          <w:color w:val="auto"/>
          <w:sz w:val="24"/>
          <w:szCs w:val="24"/>
          <w:shd w:val="clear" w:color="auto" w:fill="FFFFFF"/>
        </w:rPr>
        <w:tab/>
      </w:r>
      <w:r w:rsidR="006268AE">
        <w:rPr>
          <w:color w:val="auto"/>
          <w:sz w:val="24"/>
          <w:szCs w:val="24"/>
          <w:shd w:val="clear" w:color="auto" w:fill="FFFFFF"/>
        </w:rPr>
        <w:tab/>
      </w:r>
      <w:r w:rsidR="006268AE">
        <w:rPr>
          <w:color w:val="auto"/>
          <w:sz w:val="24"/>
          <w:szCs w:val="24"/>
          <w:shd w:val="clear" w:color="auto" w:fill="FFFFFF"/>
        </w:rPr>
        <w:tab/>
      </w:r>
      <w:r w:rsidR="00485B4B">
        <w:rPr>
          <w:color w:val="auto"/>
          <w:sz w:val="24"/>
          <w:szCs w:val="24"/>
          <w:shd w:val="clear" w:color="auto" w:fill="FFFFFF"/>
        </w:rPr>
        <w:t xml:space="preserve">   </w:t>
      </w:r>
      <w:r w:rsidR="001E15D3">
        <w:rPr>
          <w:color w:val="auto"/>
          <w:sz w:val="24"/>
          <w:szCs w:val="24"/>
          <w:shd w:val="clear" w:color="auto" w:fill="FFFFFF"/>
        </w:rPr>
        <w:t>Arlington, TX</w:t>
      </w:r>
    </w:p>
    <w:p w:rsidR="00876BE9" w:rsidRPr="00E51AD6" w:rsidRDefault="00E51AD6" w:rsidP="00E51AD6">
      <w:pPr>
        <w:pStyle w:val="ListParagraph"/>
        <w:widowControl w:val="0"/>
        <w:numPr>
          <w:ilvl w:val="0"/>
          <w:numId w:val="6"/>
        </w:numPr>
        <w:tabs>
          <w:tab w:val="left" w:pos="3600"/>
        </w:tabs>
        <w:rPr>
          <w:i/>
          <w:color w:val="auto"/>
          <w:sz w:val="24"/>
          <w:szCs w:val="24"/>
        </w:rPr>
      </w:pPr>
      <w:r>
        <w:rPr>
          <w:color w:val="auto"/>
          <w:sz w:val="24"/>
          <w:szCs w:val="24"/>
          <w:shd w:val="clear" w:color="auto" w:fill="FFFFFF"/>
        </w:rPr>
        <w:t xml:space="preserve">Train/develop/mentor/motivate a cohesive team, </w:t>
      </w:r>
      <w:r w:rsidR="00485B4B">
        <w:rPr>
          <w:color w:val="auto"/>
          <w:sz w:val="24"/>
          <w:szCs w:val="24"/>
          <w:shd w:val="clear" w:color="auto" w:fill="FFFFFF"/>
        </w:rPr>
        <w:t>continually</w:t>
      </w:r>
      <w:r>
        <w:rPr>
          <w:color w:val="auto"/>
          <w:sz w:val="24"/>
          <w:szCs w:val="24"/>
          <w:shd w:val="clear" w:color="auto" w:fill="FFFFFF"/>
        </w:rPr>
        <w:t xml:space="preserve"> ensuring high service and product quality by </w:t>
      </w:r>
      <w:r w:rsidR="00722319">
        <w:rPr>
          <w:color w:val="auto"/>
          <w:sz w:val="24"/>
          <w:szCs w:val="24"/>
          <w:shd w:val="clear" w:color="auto" w:fill="FFFFFF"/>
        </w:rPr>
        <w:t>monitoring team member performance and accountability.</w:t>
      </w:r>
    </w:p>
    <w:p w:rsidR="00E51AD6" w:rsidRPr="00E51AD6" w:rsidRDefault="00722319" w:rsidP="00E51AD6">
      <w:pPr>
        <w:pStyle w:val="ListParagraph"/>
        <w:widowControl w:val="0"/>
        <w:numPr>
          <w:ilvl w:val="0"/>
          <w:numId w:val="6"/>
        </w:numPr>
        <w:tabs>
          <w:tab w:val="left" w:pos="3600"/>
        </w:tabs>
        <w:rPr>
          <w:i/>
          <w:color w:val="auto"/>
          <w:sz w:val="24"/>
          <w:szCs w:val="24"/>
        </w:rPr>
      </w:pPr>
      <w:r>
        <w:rPr>
          <w:color w:val="auto"/>
          <w:sz w:val="24"/>
          <w:szCs w:val="24"/>
          <w:shd w:val="clear" w:color="auto" w:fill="FFFFFF"/>
        </w:rPr>
        <w:t xml:space="preserve">Collaborating with inter department </w:t>
      </w:r>
      <w:r w:rsidR="00E51AD6">
        <w:rPr>
          <w:color w:val="auto"/>
          <w:sz w:val="24"/>
          <w:szCs w:val="24"/>
          <w:shd w:val="clear" w:color="auto" w:fill="FFFFFF"/>
        </w:rPr>
        <w:t xml:space="preserve">Supervisors to deliver </w:t>
      </w:r>
      <w:r>
        <w:rPr>
          <w:color w:val="auto"/>
          <w:sz w:val="24"/>
          <w:szCs w:val="24"/>
          <w:shd w:val="clear" w:color="auto" w:fill="FFFFFF"/>
        </w:rPr>
        <w:t>quality customer service</w:t>
      </w:r>
      <w:r w:rsidR="00E51AD6">
        <w:rPr>
          <w:color w:val="auto"/>
          <w:sz w:val="24"/>
          <w:szCs w:val="24"/>
          <w:shd w:val="clear" w:color="auto" w:fill="FFFFFF"/>
        </w:rPr>
        <w:t xml:space="preserve"> and cost savings</w:t>
      </w:r>
    </w:p>
    <w:p w:rsidR="00E51AD6" w:rsidRPr="001E15D3" w:rsidRDefault="00722319" w:rsidP="00E51AD6">
      <w:pPr>
        <w:pStyle w:val="ListParagraph"/>
        <w:widowControl w:val="0"/>
        <w:numPr>
          <w:ilvl w:val="0"/>
          <w:numId w:val="6"/>
        </w:numPr>
        <w:tabs>
          <w:tab w:val="left" w:pos="3600"/>
        </w:tabs>
        <w:rPr>
          <w:i/>
          <w:color w:val="auto"/>
          <w:sz w:val="24"/>
          <w:szCs w:val="24"/>
        </w:rPr>
      </w:pPr>
      <w:r>
        <w:rPr>
          <w:color w:val="auto"/>
          <w:sz w:val="24"/>
          <w:szCs w:val="24"/>
          <w:shd w:val="clear" w:color="auto" w:fill="FFFFFF"/>
        </w:rPr>
        <w:t>Optimization of order fulfillment processes</w:t>
      </w:r>
      <w:r w:rsidR="00E51AD6">
        <w:rPr>
          <w:color w:val="auto"/>
          <w:sz w:val="24"/>
          <w:szCs w:val="24"/>
          <w:shd w:val="clear" w:color="auto" w:fill="FFFFFF"/>
        </w:rPr>
        <w:t xml:space="preserve"> and </w:t>
      </w:r>
      <w:r>
        <w:rPr>
          <w:color w:val="auto"/>
          <w:sz w:val="24"/>
          <w:szCs w:val="24"/>
          <w:shd w:val="clear" w:color="auto" w:fill="FFFFFF"/>
        </w:rPr>
        <w:t>team contribution</w:t>
      </w:r>
      <w:r w:rsidR="006268AE">
        <w:rPr>
          <w:color w:val="auto"/>
          <w:sz w:val="24"/>
          <w:szCs w:val="24"/>
          <w:shd w:val="clear" w:color="auto" w:fill="FFFFFF"/>
        </w:rPr>
        <w:t xml:space="preserve"> through </w:t>
      </w:r>
      <w:r>
        <w:rPr>
          <w:color w:val="auto"/>
          <w:sz w:val="24"/>
          <w:szCs w:val="24"/>
          <w:shd w:val="clear" w:color="auto" w:fill="FFFFFF"/>
        </w:rPr>
        <w:t>in the moment feedback/</w:t>
      </w:r>
      <w:r w:rsidR="006268AE">
        <w:rPr>
          <w:color w:val="auto"/>
          <w:sz w:val="24"/>
          <w:szCs w:val="24"/>
          <w:shd w:val="clear" w:color="auto" w:fill="FFFFFF"/>
        </w:rPr>
        <w:t>coaching and performance evaluation.</w:t>
      </w:r>
    </w:p>
    <w:p w:rsidR="001E15D3" w:rsidRPr="00E51AD6" w:rsidRDefault="00722319" w:rsidP="00E51AD6">
      <w:pPr>
        <w:pStyle w:val="ListParagraph"/>
        <w:widowControl w:val="0"/>
        <w:numPr>
          <w:ilvl w:val="0"/>
          <w:numId w:val="6"/>
        </w:numPr>
        <w:tabs>
          <w:tab w:val="left" w:pos="3600"/>
        </w:tabs>
        <w:rPr>
          <w:i/>
          <w:color w:val="auto"/>
          <w:sz w:val="24"/>
          <w:szCs w:val="24"/>
        </w:rPr>
      </w:pPr>
      <w:r>
        <w:rPr>
          <w:color w:val="auto"/>
          <w:sz w:val="24"/>
          <w:szCs w:val="24"/>
          <w:shd w:val="clear" w:color="auto" w:fill="FFFFFF"/>
        </w:rPr>
        <w:t>Continuously reviewing volume and staffing to achieve DC performance goals.</w:t>
      </w:r>
    </w:p>
    <w:p w:rsidR="006268AE" w:rsidRDefault="006268AE" w:rsidP="00A62299">
      <w:pPr>
        <w:widowControl w:val="0"/>
        <w:tabs>
          <w:tab w:val="left" w:pos="3600"/>
        </w:tabs>
        <w:rPr>
          <w:sz w:val="24"/>
          <w:szCs w:val="24"/>
        </w:rPr>
      </w:pPr>
    </w:p>
    <w:p w:rsidR="00876BE9" w:rsidRDefault="00485B4B" w:rsidP="001E15D3">
      <w:pPr>
        <w:widowControl w:val="0"/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>Ware</w:t>
      </w:r>
      <w:r w:rsidR="006268AE">
        <w:rPr>
          <w:sz w:val="24"/>
          <w:szCs w:val="24"/>
        </w:rPr>
        <w:t>house Lead</w:t>
      </w:r>
      <w:r w:rsidR="001E15D3">
        <w:rPr>
          <w:sz w:val="24"/>
          <w:szCs w:val="24"/>
        </w:rPr>
        <w:t xml:space="preserve">                                                                                           09/2012 to 01/2017 </w:t>
      </w:r>
    </w:p>
    <w:p w:rsidR="006268AE" w:rsidRDefault="006268AE" w:rsidP="00A62299">
      <w:pPr>
        <w:widowControl w:val="0"/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Northern Tool and Equipment</w:t>
      </w:r>
      <w:r w:rsidR="001E15D3">
        <w:rPr>
          <w:sz w:val="24"/>
          <w:szCs w:val="24"/>
        </w:rPr>
        <w:tab/>
      </w:r>
      <w:r w:rsidR="001E15D3">
        <w:rPr>
          <w:sz w:val="24"/>
          <w:szCs w:val="24"/>
        </w:rPr>
        <w:tab/>
      </w:r>
      <w:r w:rsidR="001E15D3">
        <w:rPr>
          <w:sz w:val="24"/>
          <w:szCs w:val="24"/>
        </w:rPr>
        <w:tab/>
      </w:r>
      <w:r w:rsidR="001E15D3">
        <w:rPr>
          <w:sz w:val="24"/>
          <w:szCs w:val="24"/>
        </w:rPr>
        <w:tab/>
      </w:r>
      <w:r w:rsidR="001E15D3">
        <w:rPr>
          <w:sz w:val="24"/>
          <w:szCs w:val="24"/>
        </w:rPr>
        <w:tab/>
      </w:r>
      <w:r w:rsidR="001E15D3">
        <w:rPr>
          <w:sz w:val="24"/>
          <w:szCs w:val="24"/>
        </w:rPr>
        <w:tab/>
      </w:r>
      <w:r w:rsidR="00485B4B">
        <w:rPr>
          <w:sz w:val="24"/>
          <w:szCs w:val="24"/>
        </w:rPr>
        <w:t xml:space="preserve"> Arlington, TX</w:t>
      </w:r>
    </w:p>
    <w:p w:rsidR="006268AE" w:rsidRDefault="006268AE" w:rsidP="006268AE">
      <w:pPr>
        <w:pStyle w:val="ListParagraph"/>
        <w:widowControl w:val="0"/>
        <w:numPr>
          <w:ilvl w:val="0"/>
          <w:numId w:val="7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Conduct</w:t>
      </w:r>
      <w:r w:rsidR="00A71A5D">
        <w:rPr>
          <w:sz w:val="24"/>
          <w:szCs w:val="24"/>
        </w:rPr>
        <w:t xml:space="preserve"> daily</w:t>
      </w:r>
      <w:r>
        <w:rPr>
          <w:sz w:val="24"/>
          <w:szCs w:val="24"/>
        </w:rPr>
        <w:t xml:space="preserve"> start up meeting at beginning of shift for </w:t>
      </w:r>
      <w:r w:rsidR="00722319">
        <w:rPr>
          <w:sz w:val="24"/>
          <w:szCs w:val="24"/>
        </w:rPr>
        <w:t xml:space="preserve">assignments, </w:t>
      </w:r>
      <w:r>
        <w:rPr>
          <w:sz w:val="24"/>
          <w:szCs w:val="24"/>
        </w:rPr>
        <w:t>expectations</w:t>
      </w:r>
      <w:r w:rsidR="00A71A5D">
        <w:rPr>
          <w:sz w:val="24"/>
          <w:szCs w:val="24"/>
        </w:rPr>
        <w:t xml:space="preserve"> and goals</w:t>
      </w:r>
      <w:r>
        <w:rPr>
          <w:sz w:val="24"/>
          <w:szCs w:val="24"/>
        </w:rPr>
        <w:t xml:space="preserve"> for the </w:t>
      </w:r>
      <w:r w:rsidR="00485B4B">
        <w:rPr>
          <w:sz w:val="24"/>
          <w:szCs w:val="24"/>
        </w:rPr>
        <w:t>department.</w:t>
      </w:r>
    </w:p>
    <w:p w:rsidR="00A71A5D" w:rsidRDefault="00722319" w:rsidP="006268AE">
      <w:pPr>
        <w:pStyle w:val="ListParagraph"/>
        <w:widowControl w:val="0"/>
        <w:numPr>
          <w:ilvl w:val="0"/>
          <w:numId w:val="7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Responsible for 10 - </w:t>
      </w:r>
      <w:r w:rsidR="001E15D3">
        <w:rPr>
          <w:sz w:val="24"/>
          <w:szCs w:val="24"/>
        </w:rPr>
        <w:t xml:space="preserve">20 </w:t>
      </w:r>
      <w:r>
        <w:rPr>
          <w:sz w:val="24"/>
          <w:szCs w:val="24"/>
        </w:rPr>
        <w:t>direct reports</w:t>
      </w:r>
      <w:r w:rsidR="001E15D3">
        <w:rPr>
          <w:sz w:val="24"/>
          <w:szCs w:val="24"/>
        </w:rPr>
        <w:t>, monitor</w:t>
      </w:r>
      <w:r>
        <w:rPr>
          <w:sz w:val="24"/>
          <w:szCs w:val="24"/>
        </w:rPr>
        <w:t>ing daily performance standards</w:t>
      </w:r>
      <w:r w:rsidR="00485B4B">
        <w:rPr>
          <w:sz w:val="24"/>
          <w:szCs w:val="24"/>
        </w:rPr>
        <w:t xml:space="preserve"> and report areas of need to sup</w:t>
      </w:r>
      <w:r w:rsidR="001E15D3">
        <w:rPr>
          <w:sz w:val="24"/>
          <w:szCs w:val="24"/>
        </w:rPr>
        <w:t xml:space="preserve">ervisor </w:t>
      </w:r>
    </w:p>
    <w:p w:rsidR="001E15D3" w:rsidRDefault="00722319" w:rsidP="006268AE">
      <w:pPr>
        <w:pStyle w:val="ListParagraph"/>
        <w:widowControl w:val="0"/>
        <w:numPr>
          <w:ilvl w:val="0"/>
          <w:numId w:val="7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Responsible for on-boarding n</w:t>
      </w:r>
      <w:r w:rsidR="001E15D3">
        <w:rPr>
          <w:sz w:val="24"/>
          <w:szCs w:val="24"/>
        </w:rPr>
        <w:t xml:space="preserve">ew associates in </w:t>
      </w:r>
      <w:r>
        <w:rPr>
          <w:sz w:val="24"/>
          <w:szCs w:val="24"/>
        </w:rPr>
        <w:t xml:space="preserve">assigned </w:t>
      </w:r>
      <w:r w:rsidR="001E15D3">
        <w:rPr>
          <w:sz w:val="24"/>
          <w:szCs w:val="24"/>
        </w:rPr>
        <w:t>job functions</w:t>
      </w:r>
    </w:p>
    <w:p w:rsidR="001E15D3" w:rsidRDefault="00722319" w:rsidP="006268AE">
      <w:pPr>
        <w:pStyle w:val="ListParagraph"/>
        <w:widowControl w:val="0"/>
        <w:numPr>
          <w:ilvl w:val="0"/>
          <w:numId w:val="7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Perform warehouse maintenance, inventory checks and resolving </w:t>
      </w:r>
      <w:r w:rsidR="001E15D3">
        <w:rPr>
          <w:sz w:val="24"/>
          <w:szCs w:val="24"/>
        </w:rPr>
        <w:t xml:space="preserve">location </w:t>
      </w:r>
      <w:r w:rsidR="00485B4B">
        <w:rPr>
          <w:sz w:val="24"/>
          <w:szCs w:val="24"/>
        </w:rPr>
        <w:t>discrepancies</w:t>
      </w:r>
      <w:r w:rsidR="001E15D3">
        <w:rPr>
          <w:sz w:val="24"/>
          <w:szCs w:val="24"/>
        </w:rPr>
        <w:t xml:space="preserve"> to increase </w:t>
      </w:r>
      <w:r>
        <w:rPr>
          <w:sz w:val="24"/>
          <w:szCs w:val="24"/>
        </w:rPr>
        <w:t>picker</w:t>
      </w:r>
      <w:r w:rsidR="001E15D3">
        <w:rPr>
          <w:sz w:val="24"/>
          <w:szCs w:val="24"/>
        </w:rPr>
        <w:t xml:space="preserve"> productivity.</w:t>
      </w:r>
    </w:p>
    <w:p w:rsidR="001E15D3" w:rsidRDefault="001E15D3" w:rsidP="001E15D3">
      <w:pPr>
        <w:pStyle w:val="ListParagraph"/>
        <w:widowControl w:val="0"/>
        <w:tabs>
          <w:tab w:val="left" w:pos="3600"/>
        </w:tabs>
        <w:rPr>
          <w:sz w:val="24"/>
          <w:szCs w:val="24"/>
        </w:rPr>
      </w:pPr>
    </w:p>
    <w:p w:rsidR="001E15D3" w:rsidRDefault="001160E6" w:rsidP="00485B4B">
      <w:pPr>
        <w:widowControl w:val="0"/>
        <w:tabs>
          <w:tab w:val="left" w:pos="7200"/>
        </w:tabs>
        <w:rPr>
          <w:sz w:val="24"/>
          <w:szCs w:val="24"/>
        </w:rPr>
      </w:pPr>
      <w:r w:rsidRPr="001160E6">
        <w:rPr>
          <w:sz w:val="24"/>
          <w:szCs w:val="24"/>
        </w:rPr>
        <w:t>Warehouse Lead</w:t>
      </w:r>
      <w:r w:rsidR="00485B4B">
        <w:rPr>
          <w:sz w:val="24"/>
          <w:szCs w:val="24"/>
        </w:rPr>
        <w:tab/>
        <w:t>08/2010 to 09/2012</w:t>
      </w:r>
    </w:p>
    <w:p w:rsidR="001160E6" w:rsidRDefault="001160E6" w:rsidP="001160E6">
      <w:pPr>
        <w:widowControl w:val="0"/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UTI Logistics</w:t>
      </w:r>
      <w:r w:rsidR="00485B4B">
        <w:rPr>
          <w:sz w:val="24"/>
          <w:szCs w:val="24"/>
        </w:rPr>
        <w:t xml:space="preserve">                                                                                                      Dallas, TX</w:t>
      </w:r>
    </w:p>
    <w:p w:rsidR="001160E6" w:rsidRDefault="001160E6" w:rsidP="001160E6">
      <w:pPr>
        <w:pStyle w:val="ListParagraph"/>
        <w:widowControl w:val="0"/>
        <w:numPr>
          <w:ilvl w:val="0"/>
          <w:numId w:val="8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Plan, </w:t>
      </w:r>
      <w:r w:rsidR="00CD1219">
        <w:rPr>
          <w:sz w:val="24"/>
          <w:szCs w:val="24"/>
        </w:rPr>
        <w:t>monitor, appraise, coach and counsel staff activities.</w:t>
      </w:r>
    </w:p>
    <w:p w:rsidR="00CD1219" w:rsidRDefault="00CD1219" w:rsidP="001160E6">
      <w:pPr>
        <w:pStyle w:val="ListParagraph"/>
        <w:widowControl w:val="0"/>
        <w:numPr>
          <w:ilvl w:val="0"/>
          <w:numId w:val="8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Conducts training, enforce systems, policies and procedures</w:t>
      </w:r>
    </w:p>
    <w:p w:rsidR="00CD1219" w:rsidRDefault="00CD1219" w:rsidP="001160E6">
      <w:pPr>
        <w:pStyle w:val="ListParagraph"/>
        <w:widowControl w:val="0"/>
        <w:numPr>
          <w:ilvl w:val="0"/>
          <w:numId w:val="8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Run, reallocate, and release waves</w:t>
      </w:r>
    </w:p>
    <w:p w:rsidR="00CD1219" w:rsidRPr="001160E6" w:rsidRDefault="00CD1219" w:rsidP="001160E6">
      <w:pPr>
        <w:pStyle w:val="ListParagraph"/>
        <w:widowControl w:val="0"/>
        <w:numPr>
          <w:ilvl w:val="0"/>
          <w:numId w:val="8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Help</w:t>
      </w:r>
      <w:r w:rsidR="00485B4B">
        <w:rPr>
          <w:sz w:val="24"/>
          <w:szCs w:val="24"/>
        </w:rPr>
        <w:t xml:space="preserve"> with employee engagement</w:t>
      </w:r>
    </w:p>
    <w:p w:rsidR="001160E6" w:rsidRDefault="001160E6" w:rsidP="001160E6">
      <w:pPr>
        <w:widowControl w:val="0"/>
        <w:tabs>
          <w:tab w:val="left" w:pos="3600"/>
        </w:tabs>
        <w:rPr>
          <w:sz w:val="24"/>
          <w:szCs w:val="24"/>
        </w:rPr>
      </w:pPr>
    </w:p>
    <w:p w:rsidR="001160E6" w:rsidRDefault="00485B4B" w:rsidP="001160E6">
      <w:pPr>
        <w:widowControl w:val="0"/>
        <w:tabs>
          <w:tab w:val="left" w:pos="3600"/>
        </w:tabs>
        <w:rPr>
          <w:sz w:val="28"/>
          <w:szCs w:val="28"/>
          <w:u w:val="single"/>
        </w:rPr>
      </w:pPr>
      <w:r w:rsidRPr="00485B4B">
        <w:rPr>
          <w:sz w:val="28"/>
          <w:szCs w:val="28"/>
        </w:rPr>
        <w:t xml:space="preserve">                                                   </w:t>
      </w:r>
      <w:r w:rsidRPr="00485B4B">
        <w:rPr>
          <w:sz w:val="28"/>
          <w:szCs w:val="28"/>
          <w:u w:val="single"/>
        </w:rPr>
        <w:t>Education and Training</w:t>
      </w:r>
    </w:p>
    <w:p w:rsidR="00AE5769" w:rsidRDefault="00AE5769" w:rsidP="001160E6">
      <w:pPr>
        <w:widowControl w:val="0"/>
        <w:tabs>
          <w:tab w:val="left" w:pos="360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485B4B" w:rsidRPr="00485B4B" w:rsidRDefault="00485B4B" w:rsidP="001160E6">
      <w:pPr>
        <w:widowControl w:val="0"/>
        <w:tabs>
          <w:tab w:val="left" w:pos="3600"/>
        </w:tabs>
        <w:rPr>
          <w:sz w:val="28"/>
          <w:szCs w:val="28"/>
        </w:rPr>
      </w:pPr>
      <w:r w:rsidRPr="00485B4B">
        <w:rPr>
          <w:sz w:val="28"/>
          <w:szCs w:val="28"/>
        </w:rPr>
        <w:t>Please advise</w:t>
      </w:r>
      <w:r w:rsidR="00722319">
        <w:rPr>
          <w:sz w:val="28"/>
          <w:szCs w:val="28"/>
        </w:rPr>
        <w:t xml:space="preserve"> – </w:t>
      </w:r>
      <w:r w:rsidR="00AE5769">
        <w:rPr>
          <w:sz w:val="28"/>
          <w:szCs w:val="28"/>
        </w:rPr>
        <w:t xml:space="preserve">  Waxahachie High School                                             5/2001</w:t>
      </w:r>
    </w:p>
    <w:sectPr w:rsidR="00485B4B" w:rsidRPr="00485B4B" w:rsidSect="005F502D">
      <w:type w:val="continuous"/>
      <w:pgSz w:w="12240" w:h="15840"/>
      <w:pgMar w:top="990" w:right="144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5E5" w:rsidRDefault="003D15E5" w:rsidP="00E235E1">
      <w:r>
        <w:separator/>
      </w:r>
    </w:p>
  </w:endnote>
  <w:endnote w:type="continuationSeparator" w:id="0">
    <w:p w:rsidR="003D15E5" w:rsidRDefault="003D15E5" w:rsidP="00E23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5E5" w:rsidRDefault="003D15E5" w:rsidP="00E235E1">
      <w:r>
        <w:separator/>
      </w:r>
    </w:p>
  </w:footnote>
  <w:footnote w:type="continuationSeparator" w:id="0">
    <w:p w:rsidR="003D15E5" w:rsidRDefault="003D15E5" w:rsidP="00E23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526"/>
    <w:multiLevelType w:val="hybridMultilevel"/>
    <w:tmpl w:val="7214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C6FF8"/>
    <w:multiLevelType w:val="multilevel"/>
    <w:tmpl w:val="A14A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8536DC"/>
    <w:multiLevelType w:val="hybridMultilevel"/>
    <w:tmpl w:val="CF6A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60AB2"/>
    <w:multiLevelType w:val="hybridMultilevel"/>
    <w:tmpl w:val="21B8F892"/>
    <w:lvl w:ilvl="0" w:tplc="89E47264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4E72237D"/>
    <w:multiLevelType w:val="hybridMultilevel"/>
    <w:tmpl w:val="6C58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0402B"/>
    <w:multiLevelType w:val="hybridMultilevel"/>
    <w:tmpl w:val="390E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4B55B9"/>
    <w:multiLevelType w:val="hybridMultilevel"/>
    <w:tmpl w:val="A6FA6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350C5"/>
    <w:multiLevelType w:val="hybridMultilevel"/>
    <w:tmpl w:val="99F6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5E1"/>
    <w:rsid w:val="0000352E"/>
    <w:rsid w:val="000A484B"/>
    <w:rsid w:val="000A4D65"/>
    <w:rsid w:val="000D6B29"/>
    <w:rsid w:val="001160E6"/>
    <w:rsid w:val="00172EF9"/>
    <w:rsid w:val="00185F45"/>
    <w:rsid w:val="001C035D"/>
    <w:rsid w:val="001D0000"/>
    <w:rsid w:val="001D3B37"/>
    <w:rsid w:val="001D4871"/>
    <w:rsid w:val="001E15D3"/>
    <w:rsid w:val="00215A63"/>
    <w:rsid w:val="0021734B"/>
    <w:rsid w:val="00234171"/>
    <w:rsid w:val="00265F1B"/>
    <w:rsid w:val="002811EC"/>
    <w:rsid w:val="002868F3"/>
    <w:rsid w:val="00291B74"/>
    <w:rsid w:val="00332BE2"/>
    <w:rsid w:val="003504DD"/>
    <w:rsid w:val="00387AAD"/>
    <w:rsid w:val="003A3905"/>
    <w:rsid w:val="003B4A82"/>
    <w:rsid w:val="003D15E5"/>
    <w:rsid w:val="003D4DB3"/>
    <w:rsid w:val="004165DF"/>
    <w:rsid w:val="00440AF0"/>
    <w:rsid w:val="004617CB"/>
    <w:rsid w:val="004637AC"/>
    <w:rsid w:val="00464E47"/>
    <w:rsid w:val="0046686C"/>
    <w:rsid w:val="00481DC8"/>
    <w:rsid w:val="00485B4B"/>
    <w:rsid w:val="004B6AA0"/>
    <w:rsid w:val="004E494E"/>
    <w:rsid w:val="004E6DCD"/>
    <w:rsid w:val="00510B4F"/>
    <w:rsid w:val="00521792"/>
    <w:rsid w:val="005414D6"/>
    <w:rsid w:val="00551356"/>
    <w:rsid w:val="00551FBB"/>
    <w:rsid w:val="00560F74"/>
    <w:rsid w:val="0058132B"/>
    <w:rsid w:val="0059170A"/>
    <w:rsid w:val="00595607"/>
    <w:rsid w:val="005B5A21"/>
    <w:rsid w:val="005D7E0E"/>
    <w:rsid w:val="005F038A"/>
    <w:rsid w:val="005F502D"/>
    <w:rsid w:val="00601B4D"/>
    <w:rsid w:val="00606814"/>
    <w:rsid w:val="006119B9"/>
    <w:rsid w:val="006268AE"/>
    <w:rsid w:val="00653E9B"/>
    <w:rsid w:val="00664134"/>
    <w:rsid w:val="006A431C"/>
    <w:rsid w:val="006B2B8C"/>
    <w:rsid w:val="006B5AF4"/>
    <w:rsid w:val="00722319"/>
    <w:rsid w:val="00753514"/>
    <w:rsid w:val="00763708"/>
    <w:rsid w:val="00794161"/>
    <w:rsid w:val="007D0585"/>
    <w:rsid w:val="007D38D8"/>
    <w:rsid w:val="0080360E"/>
    <w:rsid w:val="00831AF3"/>
    <w:rsid w:val="008705AE"/>
    <w:rsid w:val="00876BE9"/>
    <w:rsid w:val="008A1057"/>
    <w:rsid w:val="008E017F"/>
    <w:rsid w:val="00932C52"/>
    <w:rsid w:val="00936783"/>
    <w:rsid w:val="009C47A6"/>
    <w:rsid w:val="009E69BD"/>
    <w:rsid w:val="009E6D53"/>
    <w:rsid w:val="009F0FAB"/>
    <w:rsid w:val="00A62299"/>
    <w:rsid w:val="00A71A5D"/>
    <w:rsid w:val="00AE5769"/>
    <w:rsid w:val="00B10C34"/>
    <w:rsid w:val="00BA57FC"/>
    <w:rsid w:val="00BA7242"/>
    <w:rsid w:val="00BB3CE7"/>
    <w:rsid w:val="00BF130F"/>
    <w:rsid w:val="00BF1C5D"/>
    <w:rsid w:val="00BF1EC4"/>
    <w:rsid w:val="00C06D31"/>
    <w:rsid w:val="00C13083"/>
    <w:rsid w:val="00C65BAE"/>
    <w:rsid w:val="00C7315A"/>
    <w:rsid w:val="00C756A4"/>
    <w:rsid w:val="00C87558"/>
    <w:rsid w:val="00C9420C"/>
    <w:rsid w:val="00C97A6D"/>
    <w:rsid w:val="00CD1219"/>
    <w:rsid w:val="00D13866"/>
    <w:rsid w:val="00D518D2"/>
    <w:rsid w:val="00DB2FDC"/>
    <w:rsid w:val="00DE1400"/>
    <w:rsid w:val="00DF34AC"/>
    <w:rsid w:val="00E0191D"/>
    <w:rsid w:val="00E067FF"/>
    <w:rsid w:val="00E22BD9"/>
    <w:rsid w:val="00E235E1"/>
    <w:rsid w:val="00E26F1C"/>
    <w:rsid w:val="00E51AD6"/>
    <w:rsid w:val="00E5671D"/>
    <w:rsid w:val="00E72E47"/>
    <w:rsid w:val="00E93F19"/>
    <w:rsid w:val="00EC4881"/>
    <w:rsid w:val="00ED1093"/>
    <w:rsid w:val="00ED1117"/>
    <w:rsid w:val="00F623A0"/>
    <w:rsid w:val="00F6334F"/>
    <w:rsid w:val="00FB29E7"/>
    <w:rsid w:val="00FC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E1"/>
    <w:rPr>
      <w:rFonts w:ascii="Times New Roman" w:eastAsia="Times New Roman" w:hAnsi="Times New Roman"/>
      <w:color w:val="000000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1093"/>
    <w:pPr>
      <w:outlineLvl w:val="1"/>
    </w:pPr>
    <w:rPr>
      <w:rFonts w:ascii="Garamond" w:hAnsi="Garamond"/>
      <w:b/>
      <w:bCs/>
      <w:color w:val="auto"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5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235E1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35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235E1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5E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235E1"/>
    <w:rPr>
      <w:rFonts w:ascii="Tahoma" w:eastAsia="Times New Roman" w:hAnsi="Tahoma" w:cs="Tahoma"/>
      <w:color w:val="000000"/>
      <w:kern w:val="28"/>
      <w:sz w:val="16"/>
      <w:szCs w:val="16"/>
    </w:rPr>
  </w:style>
  <w:style w:type="paragraph" w:customStyle="1" w:styleId="msotitle3">
    <w:name w:val="msotitle3"/>
    <w:rsid w:val="00E235E1"/>
    <w:pPr>
      <w:jc w:val="center"/>
    </w:pPr>
    <w:rPr>
      <w:rFonts w:ascii="Garamond" w:eastAsia="Times New Roman" w:hAnsi="Garamond"/>
      <w:color w:val="000000"/>
      <w:kern w:val="28"/>
      <w:sz w:val="40"/>
      <w:szCs w:val="40"/>
    </w:rPr>
  </w:style>
  <w:style w:type="paragraph" w:styleId="NormalWeb">
    <w:name w:val="Normal (Web)"/>
    <w:basedOn w:val="Normal"/>
    <w:uiPriority w:val="99"/>
    <w:unhideWhenUsed/>
    <w:rsid w:val="00601B4D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FBB"/>
    <w:pPr>
      <w:ind w:left="720"/>
      <w:contextualSpacing/>
    </w:pPr>
  </w:style>
  <w:style w:type="character" w:styleId="Hyperlink">
    <w:name w:val="Hyperlink"/>
    <w:unhideWhenUsed/>
    <w:rsid w:val="00794161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ED1093"/>
    <w:rPr>
      <w:rFonts w:ascii="Garamond" w:eastAsia="Times New Roman" w:hAnsi="Garamond"/>
      <w:b/>
      <w:bCs/>
      <w:szCs w:val="24"/>
    </w:rPr>
  </w:style>
  <w:style w:type="paragraph" w:customStyle="1" w:styleId="Company">
    <w:name w:val="Company"/>
    <w:basedOn w:val="Normal"/>
    <w:link w:val="CompanyCharChar"/>
    <w:rsid w:val="00ED1093"/>
    <w:pPr>
      <w:tabs>
        <w:tab w:val="right" w:pos="6480"/>
      </w:tabs>
      <w:spacing w:before="100"/>
    </w:pPr>
    <w:rPr>
      <w:rFonts w:ascii="Garamond" w:hAnsi="Garamond"/>
      <w:b/>
      <w:i/>
      <w:iCs/>
      <w:color w:val="auto"/>
      <w:spacing w:val="8"/>
      <w:kern w:val="0"/>
    </w:rPr>
  </w:style>
  <w:style w:type="character" w:customStyle="1" w:styleId="CompanyCharChar">
    <w:name w:val="Company Char Char"/>
    <w:link w:val="Company"/>
    <w:locked/>
    <w:rsid w:val="00ED1093"/>
    <w:rPr>
      <w:rFonts w:ascii="Garamond" w:eastAsia="Times New Roman" w:hAnsi="Garamond" w:cs="Arial"/>
      <w:b/>
      <w:i/>
      <w:iCs/>
      <w:spacing w:val="8"/>
    </w:rPr>
  </w:style>
  <w:style w:type="character" w:customStyle="1" w:styleId="apple-converted-space">
    <w:name w:val="apple-converted-space"/>
    <w:rsid w:val="00ED109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E1"/>
    <w:rPr>
      <w:rFonts w:ascii="Times New Roman" w:eastAsia="Times New Roman" w:hAnsi="Times New Roman"/>
      <w:color w:val="000000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1093"/>
    <w:pPr>
      <w:outlineLvl w:val="1"/>
    </w:pPr>
    <w:rPr>
      <w:rFonts w:ascii="Garamond" w:hAnsi="Garamond"/>
      <w:b/>
      <w:bCs/>
      <w:color w:val="auto"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5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235E1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35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235E1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5E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235E1"/>
    <w:rPr>
      <w:rFonts w:ascii="Tahoma" w:eastAsia="Times New Roman" w:hAnsi="Tahoma" w:cs="Tahoma"/>
      <w:color w:val="000000"/>
      <w:kern w:val="28"/>
      <w:sz w:val="16"/>
      <w:szCs w:val="16"/>
    </w:rPr>
  </w:style>
  <w:style w:type="paragraph" w:customStyle="1" w:styleId="msotitle3">
    <w:name w:val="msotitle3"/>
    <w:rsid w:val="00E235E1"/>
    <w:pPr>
      <w:jc w:val="center"/>
    </w:pPr>
    <w:rPr>
      <w:rFonts w:ascii="Garamond" w:eastAsia="Times New Roman" w:hAnsi="Garamond"/>
      <w:color w:val="000000"/>
      <w:kern w:val="28"/>
      <w:sz w:val="40"/>
      <w:szCs w:val="40"/>
    </w:rPr>
  </w:style>
  <w:style w:type="paragraph" w:styleId="NormalWeb">
    <w:name w:val="Normal (Web)"/>
    <w:basedOn w:val="Normal"/>
    <w:uiPriority w:val="99"/>
    <w:unhideWhenUsed/>
    <w:rsid w:val="00601B4D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FBB"/>
    <w:pPr>
      <w:ind w:left="720"/>
      <w:contextualSpacing/>
    </w:pPr>
  </w:style>
  <w:style w:type="character" w:styleId="Hyperlink">
    <w:name w:val="Hyperlink"/>
    <w:unhideWhenUsed/>
    <w:rsid w:val="00794161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ED1093"/>
    <w:rPr>
      <w:rFonts w:ascii="Garamond" w:eastAsia="Times New Roman" w:hAnsi="Garamond"/>
      <w:b/>
      <w:bCs/>
      <w:szCs w:val="24"/>
    </w:rPr>
  </w:style>
  <w:style w:type="paragraph" w:customStyle="1" w:styleId="Company">
    <w:name w:val="Company"/>
    <w:basedOn w:val="Normal"/>
    <w:link w:val="CompanyCharChar"/>
    <w:rsid w:val="00ED1093"/>
    <w:pPr>
      <w:tabs>
        <w:tab w:val="right" w:pos="6480"/>
      </w:tabs>
      <w:spacing w:before="100"/>
    </w:pPr>
    <w:rPr>
      <w:rFonts w:ascii="Garamond" w:hAnsi="Garamond"/>
      <w:b/>
      <w:i/>
      <w:iCs/>
      <w:color w:val="auto"/>
      <w:spacing w:val="8"/>
      <w:kern w:val="0"/>
    </w:rPr>
  </w:style>
  <w:style w:type="character" w:customStyle="1" w:styleId="CompanyCharChar">
    <w:name w:val="Company Char Char"/>
    <w:link w:val="Company"/>
    <w:locked/>
    <w:rsid w:val="00ED1093"/>
    <w:rPr>
      <w:rFonts w:ascii="Garamond" w:eastAsia="Times New Roman" w:hAnsi="Garamond" w:cs="Arial"/>
      <w:b/>
      <w:i/>
      <w:iCs/>
      <w:spacing w:val="8"/>
    </w:rPr>
  </w:style>
  <w:style w:type="character" w:customStyle="1" w:styleId="apple-converted-space">
    <w:name w:val="apple-converted-space"/>
    <w:rsid w:val="00ED109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iffanychandler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10C99-9627-4BA8-9D85-225510F34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Kaplan Higher Education</Company>
  <LinksUpToDate>false</LinksUpToDate>
  <CharactersWithSpaces>2592</CharactersWithSpaces>
  <SharedDoc>false</SharedDoc>
  <HLinks>
    <vt:vector size="6" baseType="variant">
      <vt:variant>
        <vt:i4>7667732</vt:i4>
      </vt:variant>
      <vt:variant>
        <vt:i4>0</vt:i4>
      </vt:variant>
      <vt:variant>
        <vt:i4>0</vt:i4>
      </vt:variant>
      <vt:variant>
        <vt:i4>5</vt:i4>
      </vt:variant>
      <vt:variant>
        <vt:lpwstr>mailto:tiffanychandler5@gmail.com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Kaplan Higher Education</dc:creator>
  <cp:lastModifiedBy>Tiffany Chandler</cp:lastModifiedBy>
  <cp:revision>3</cp:revision>
  <cp:lastPrinted>2016-01-13T15:31:00Z</cp:lastPrinted>
  <dcterms:created xsi:type="dcterms:W3CDTF">2017-09-05T18:07:00Z</dcterms:created>
  <dcterms:modified xsi:type="dcterms:W3CDTF">2018-04-20T12:14:00Z</dcterms:modified>
</cp:coreProperties>
</file>