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4B" w:rsidRPr="008921E3" w:rsidRDefault="0084634B" w:rsidP="0084634B">
      <w:pPr>
        <w:pStyle w:val="NoSpacing"/>
        <w:jc w:val="right"/>
        <w:rPr>
          <w:rFonts w:ascii="Bahnschrift Light Condensed" w:hAnsi="Bahnschrift Light Condensed"/>
          <w:b/>
          <w:sz w:val="40"/>
        </w:rPr>
      </w:pPr>
      <w:r>
        <w:rPr>
          <w:noProof/>
        </w:rPr>
        <w:drawing>
          <wp:inline distT="0" distB="0" distL="0" distR="0" wp14:anchorId="5A69D98A" wp14:editId="29CB7A32">
            <wp:extent cx="2609850" cy="1461516"/>
            <wp:effectExtent l="0" t="0" r="0" b="5715"/>
            <wp:docPr id="1" name="Picture 1" descr="Image result for black and white 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ack and white ro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461516"/>
                    </a:xfrm>
                    <a:prstGeom prst="rect">
                      <a:avLst/>
                    </a:prstGeom>
                    <a:noFill/>
                    <a:ln>
                      <a:noFill/>
                    </a:ln>
                  </pic:spPr>
                </pic:pic>
              </a:graphicData>
            </a:graphic>
          </wp:inline>
        </w:drawing>
      </w:r>
      <w:r>
        <w:rPr>
          <w:rFonts w:ascii="Agency FB" w:hAnsi="Agency FB"/>
          <w:b/>
          <w:sz w:val="44"/>
        </w:rPr>
        <w:t xml:space="preserve"> </w:t>
      </w:r>
      <w:r w:rsidRPr="008921E3">
        <w:rPr>
          <w:rFonts w:ascii="Bahnschrift Light Condensed" w:hAnsi="Bahnschrift Light Condensed"/>
          <w:b/>
          <w:sz w:val="40"/>
        </w:rPr>
        <w:t>JENNIFER L. NELSON</w:t>
      </w:r>
    </w:p>
    <w:p w:rsidR="0084634B" w:rsidRPr="008921E3" w:rsidRDefault="0084634B" w:rsidP="0084634B">
      <w:pPr>
        <w:pStyle w:val="NoSpacing"/>
        <w:jc w:val="right"/>
        <w:rPr>
          <w:rFonts w:ascii="Bahnschrift Light Condensed" w:hAnsi="Bahnschrift Light Condensed"/>
          <w:b/>
          <w:color w:val="76923C" w:themeColor="accent3" w:themeShade="BF"/>
          <w:sz w:val="40"/>
        </w:rPr>
      </w:pPr>
      <w:r w:rsidRPr="008921E3">
        <w:rPr>
          <w:rFonts w:ascii="Bahnschrift Light Condensed" w:hAnsi="Bahnschrift Light Condensed"/>
          <w:b/>
          <w:sz w:val="40"/>
        </w:rPr>
        <w:t>469-245-5769</w:t>
      </w:r>
      <w:r w:rsidR="003B66C9" w:rsidRPr="008921E3">
        <w:rPr>
          <w:rFonts w:ascii="Bahnschrift Light Condensed" w:hAnsi="Bahnschrift Light Condensed"/>
          <w:b/>
          <w:sz w:val="40"/>
        </w:rPr>
        <w:t xml:space="preserve"> </w:t>
      </w:r>
      <w:r w:rsidR="003B66C9" w:rsidRPr="008921E3">
        <w:rPr>
          <w:rFonts w:ascii="Bahnschrift Light Condensed" w:hAnsi="Bahnschrift Light Condensed"/>
          <w:color w:val="76923C" w:themeColor="accent3" w:themeShade="BF"/>
          <w:sz w:val="40"/>
        </w:rPr>
        <w:t>(Cell)</w:t>
      </w:r>
    </w:p>
    <w:p w:rsidR="003B66C9" w:rsidRPr="008921E3" w:rsidRDefault="003B66C9" w:rsidP="0084634B">
      <w:pPr>
        <w:pStyle w:val="NoSpacing"/>
        <w:jc w:val="right"/>
        <w:rPr>
          <w:rFonts w:ascii="Bahnschrift Light Condensed" w:hAnsi="Bahnschrift Light Condensed"/>
          <w:b/>
          <w:sz w:val="40"/>
        </w:rPr>
      </w:pPr>
      <w:hyperlink r:id="rId7" w:history="1">
        <w:r w:rsidRPr="008921E3">
          <w:rPr>
            <w:rStyle w:val="Hyperlink"/>
            <w:rFonts w:ascii="Bahnschrift Light Condensed" w:hAnsi="Bahnschrift Light Condensed"/>
            <w:b/>
            <w:color w:val="auto"/>
            <w:sz w:val="40"/>
          </w:rPr>
          <w:t>Nelson.JenniferL@yahoo.com</w:t>
        </w:r>
      </w:hyperlink>
      <w:r w:rsidRPr="008921E3">
        <w:rPr>
          <w:rFonts w:ascii="Bahnschrift Light Condensed" w:hAnsi="Bahnschrift Light Condensed"/>
          <w:b/>
          <w:sz w:val="40"/>
        </w:rPr>
        <w:t xml:space="preserve"> </w:t>
      </w:r>
    </w:p>
    <w:p w:rsidR="0084634B" w:rsidRPr="008921E3" w:rsidRDefault="003B66C9" w:rsidP="0084634B">
      <w:pPr>
        <w:pStyle w:val="NoSpacing"/>
        <w:jc w:val="right"/>
        <w:rPr>
          <w:rFonts w:ascii="Bahnschrift Light Condensed" w:hAnsi="Bahnschrift Light Condensed"/>
          <w:b/>
          <w:color w:val="76923C" w:themeColor="accent3" w:themeShade="BF"/>
          <w:sz w:val="40"/>
        </w:rPr>
      </w:pPr>
      <w:r w:rsidRPr="008921E3">
        <w:rPr>
          <w:rFonts w:ascii="Bahnschrift Light Condensed" w:hAnsi="Bahnschrift Light Condensed"/>
          <w:color w:val="76923C" w:themeColor="accent3" w:themeShade="BF"/>
          <w:sz w:val="40"/>
        </w:rPr>
        <w:t>(Preferred Method of Contact)</w:t>
      </w:r>
    </w:p>
    <w:p w:rsidR="0084634B" w:rsidRPr="00A414EA" w:rsidRDefault="0084634B" w:rsidP="0084634B">
      <w:pPr>
        <w:pStyle w:val="NoSpacing"/>
        <w:jc w:val="right"/>
        <w:rPr>
          <w:rFonts w:ascii="Bahnschrift Light Condensed" w:hAnsi="Bahnschrift Light Condensed"/>
          <w:b/>
          <w:sz w:val="28"/>
        </w:rPr>
        <w:sectPr w:rsidR="0084634B" w:rsidRPr="00A414EA" w:rsidSect="0084634B">
          <w:pgSz w:w="12240" w:h="15840"/>
          <w:pgMar w:top="1440" w:right="1440" w:bottom="1440" w:left="1440" w:header="720" w:footer="720" w:gutter="0"/>
          <w:cols w:space="720"/>
          <w:docGrid w:linePitch="360"/>
        </w:sectPr>
      </w:pPr>
    </w:p>
    <w:p w:rsidR="0084634B" w:rsidRPr="00A414EA" w:rsidRDefault="0084634B" w:rsidP="0084634B">
      <w:pPr>
        <w:pStyle w:val="NoSpacing"/>
        <w:jc w:val="both"/>
        <w:rPr>
          <w:rFonts w:ascii="Bahnschrift Light Condensed" w:hAnsi="Bahnschrift Light Condensed"/>
          <w:b/>
          <w:sz w:val="28"/>
        </w:rPr>
      </w:pPr>
    </w:p>
    <w:p w:rsidR="0084634B" w:rsidRPr="00A414EA" w:rsidRDefault="0084634B" w:rsidP="0084634B">
      <w:pPr>
        <w:pStyle w:val="NoSpacing"/>
        <w:jc w:val="center"/>
        <w:rPr>
          <w:rFonts w:ascii="Bahnschrift Light Condensed" w:hAnsi="Bahnschrift Light Condensed"/>
          <w:b/>
          <w:sz w:val="40"/>
          <w:u w:val="single"/>
        </w:rPr>
      </w:pPr>
      <w:r w:rsidRPr="00A414EA">
        <w:rPr>
          <w:rFonts w:ascii="Bahnschrift Light Condensed" w:hAnsi="Bahnschrift Light Condensed"/>
          <w:b/>
          <w:sz w:val="40"/>
          <w:u w:val="single"/>
        </w:rPr>
        <w:t>PROFESSIONAL EXPERIENCE</w:t>
      </w:r>
    </w:p>
    <w:p w:rsidR="0084634B" w:rsidRPr="00A414EA" w:rsidRDefault="0084634B" w:rsidP="0084634B">
      <w:pPr>
        <w:pStyle w:val="NoSpacing"/>
        <w:rPr>
          <w:rFonts w:ascii="Bahnschrift Light Condensed" w:hAnsi="Bahnschrift Light Condensed"/>
          <w:b/>
          <w:sz w:val="40"/>
        </w:r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Texas Department of Agriculture</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1/15/19 – PRESENT</w:t>
      </w:r>
    </w:p>
    <w:p w:rsidR="007C46B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Administrative Assistant, III</w:t>
      </w:r>
    </w:p>
    <w:p w:rsidR="007C46BB" w:rsidRPr="00A414EA" w:rsidRDefault="007C46BB" w:rsidP="00A414EA">
      <w:pPr>
        <w:pStyle w:val="NoSpacing"/>
        <w:rPr>
          <w:rFonts w:ascii="Bahnschrift Light Condensed" w:hAnsi="Bahnschrift Light Condensed"/>
          <w:b/>
          <w:sz w:val="31"/>
          <w:szCs w:val="31"/>
        </w:rPr>
        <w:sectPr w:rsidR="007C46BB" w:rsidRPr="00A414EA" w:rsidSect="008A583E">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szCs w:val="28"/>
        </w:rPr>
      </w:pPr>
      <w:r w:rsidRPr="00A414EA">
        <w:rPr>
          <w:rFonts w:ascii="Bahnschrift Light Condensed" w:hAnsi="Bahnschrift Light Condensed"/>
          <w:sz w:val="28"/>
          <w:szCs w:val="28"/>
        </w:rPr>
        <w:lastRenderedPageBreak/>
        <w:t xml:space="preserve">Provide administrative support for the regional director, office </w:t>
      </w:r>
      <w:r w:rsidR="00900A0F" w:rsidRPr="00A414EA">
        <w:rPr>
          <w:rFonts w:ascii="Bahnschrift Light Condensed" w:hAnsi="Bahnschrift Light Condensed"/>
          <w:sz w:val="28"/>
          <w:szCs w:val="28"/>
        </w:rPr>
        <w:t>administrator and</w:t>
      </w:r>
      <w:r w:rsidRPr="00A414EA">
        <w:rPr>
          <w:rFonts w:ascii="Bahnschrift Light Condensed" w:hAnsi="Bahnschrift Light Condensed"/>
          <w:sz w:val="28"/>
          <w:szCs w:val="28"/>
        </w:rPr>
        <w:t xml:space="preserve"> inspectors</w:t>
      </w:r>
      <w:r w:rsidR="00900A0F"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in the N</w:t>
      </w:r>
      <w:r w:rsidR="001564EF"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T</w:t>
      </w:r>
      <w:r w:rsidR="001564EF" w:rsidRPr="00A414EA">
        <w:rPr>
          <w:rFonts w:ascii="Bahnschrift Light Condensed" w:hAnsi="Bahnschrift Light Condensed"/>
          <w:sz w:val="28"/>
          <w:szCs w:val="28"/>
        </w:rPr>
        <w:t xml:space="preserve">X </w:t>
      </w:r>
      <w:r w:rsidRPr="00A414EA">
        <w:rPr>
          <w:rFonts w:ascii="Bahnschrift Light Condensed" w:hAnsi="Bahnschrift Light Condensed"/>
          <w:sz w:val="28"/>
          <w:szCs w:val="28"/>
        </w:rPr>
        <w:t>Regional Office. Record and process all monies received</w:t>
      </w:r>
      <w:r w:rsidR="00051394"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and forward paperwork to Austin.</w:t>
      </w:r>
      <w:r w:rsidR="00051394"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Respond to routine inquiries and complaints. Process and distribute incoming and outgoing mail</w:t>
      </w:r>
      <w:r w:rsidR="00051394" w:rsidRPr="00A414EA">
        <w:rPr>
          <w:rFonts w:ascii="Bahnschrift Light Condensed" w:hAnsi="Bahnschrift Light Condensed"/>
          <w:sz w:val="28"/>
          <w:szCs w:val="28"/>
        </w:rPr>
        <w:t>.</w:t>
      </w:r>
      <w:r w:rsidRPr="00A414EA">
        <w:rPr>
          <w:rFonts w:ascii="Bahnschrift Light Condensed" w:hAnsi="Bahnschrift Light Condensed"/>
          <w:sz w:val="28"/>
          <w:szCs w:val="28"/>
        </w:rPr>
        <w:t xml:space="preserve"> Make travel arrangements.</w:t>
      </w:r>
      <w:r w:rsidR="00051394"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Prepare purchase requisitions. Issue procurement numbers to regional staff</w:t>
      </w:r>
      <w:r w:rsidR="00051394" w:rsidRPr="00A414EA">
        <w:rPr>
          <w:rFonts w:ascii="Bahnschrift Light Condensed" w:hAnsi="Bahnschrift Light Condensed"/>
          <w:sz w:val="28"/>
          <w:szCs w:val="28"/>
        </w:rPr>
        <w:t>. R</w:t>
      </w:r>
      <w:r w:rsidRPr="00A414EA">
        <w:rPr>
          <w:rFonts w:ascii="Bahnschrift Light Condensed" w:hAnsi="Bahnschrift Light Condensed"/>
          <w:sz w:val="28"/>
          <w:szCs w:val="28"/>
        </w:rPr>
        <w:t>econcile monthly procurement card report.</w:t>
      </w:r>
      <w:r w:rsidR="00051394"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 xml:space="preserve">Open accounts and review records for license holders </w:t>
      </w:r>
      <w:r w:rsidR="00900A0F" w:rsidRPr="00A414EA">
        <w:rPr>
          <w:rFonts w:ascii="Bahnschrift Light Condensed" w:hAnsi="Bahnschrift Light Condensed"/>
          <w:sz w:val="28"/>
          <w:szCs w:val="28"/>
        </w:rPr>
        <w:t>into BRIDGE</w:t>
      </w:r>
      <w:r w:rsidR="00051394"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database</w:t>
      </w:r>
      <w:r w:rsidR="00900A0F" w:rsidRPr="00A414EA">
        <w:rPr>
          <w:rFonts w:ascii="Bahnschrift Light Condensed" w:hAnsi="Bahnschrift Light Condensed"/>
          <w:sz w:val="28"/>
          <w:szCs w:val="28"/>
        </w:rPr>
        <w:t>.</w:t>
      </w:r>
      <w:r w:rsidRPr="00A414EA">
        <w:rPr>
          <w:rFonts w:ascii="Bahnschrift Light Condensed" w:hAnsi="Bahnschrift Light Condensed"/>
          <w:sz w:val="28"/>
          <w:szCs w:val="28"/>
        </w:rPr>
        <w:t xml:space="preserve"> Create and maintain databases. Perform data entry.</w:t>
      </w:r>
      <w:r w:rsidR="001564EF"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 xml:space="preserve">Develop, coordinate and maintain record keeping systems for physical and </w:t>
      </w:r>
      <w:r w:rsidR="007C46BB" w:rsidRPr="00A414EA">
        <w:rPr>
          <w:rFonts w:ascii="Bahnschrift Light Condensed" w:hAnsi="Bahnschrift Light Condensed"/>
          <w:sz w:val="28"/>
          <w:szCs w:val="28"/>
        </w:rPr>
        <w:t>e</w:t>
      </w:r>
      <w:r w:rsidRPr="00A414EA">
        <w:rPr>
          <w:rFonts w:ascii="Bahnschrift Light Condensed" w:hAnsi="Bahnschrift Light Condensed"/>
          <w:sz w:val="28"/>
          <w:szCs w:val="28"/>
        </w:rPr>
        <w:t>lectronic files</w:t>
      </w:r>
      <w:r w:rsidR="001564EF" w:rsidRPr="00A414EA">
        <w:rPr>
          <w:rFonts w:ascii="Bahnschrift Light Condensed" w:hAnsi="Bahnschrift Light Condensed"/>
          <w:sz w:val="28"/>
          <w:szCs w:val="28"/>
        </w:rPr>
        <w:t>.</w:t>
      </w:r>
      <w:r w:rsidRPr="00A414EA">
        <w:rPr>
          <w:rFonts w:ascii="Bahnschrift Light Condensed" w:hAnsi="Bahnschrift Light Condensed"/>
          <w:sz w:val="28"/>
          <w:szCs w:val="28"/>
        </w:rPr>
        <w:t xml:space="preserve"> Enter complaints/requests for inspections in agency database. </w:t>
      </w:r>
      <w:r w:rsidR="001564EF" w:rsidRPr="00A414EA">
        <w:rPr>
          <w:rFonts w:ascii="Bahnschrift Light Condensed" w:hAnsi="Bahnschrift Light Condensed"/>
          <w:sz w:val="28"/>
          <w:szCs w:val="28"/>
        </w:rPr>
        <w:t>V</w:t>
      </w:r>
      <w:r w:rsidRPr="00A414EA">
        <w:rPr>
          <w:rFonts w:ascii="Bahnschrift Light Condensed" w:hAnsi="Bahnschrift Light Condensed"/>
          <w:sz w:val="28"/>
          <w:szCs w:val="28"/>
        </w:rPr>
        <w:t xml:space="preserve">erify data in </w:t>
      </w:r>
      <w:proofErr w:type="spellStart"/>
      <w:r w:rsidRPr="00A414EA">
        <w:rPr>
          <w:rFonts w:ascii="Bahnschrift Light Condensed" w:hAnsi="Bahnschrift Light Condensed"/>
          <w:sz w:val="28"/>
          <w:szCs w:val="28"/>
        </w:rPr>
        <w:t>Sharepoint</w:t>
      </w:r>
      <w:proofErr w:type="spellEnd"/>
      <w:r w:rsidRPr="00A414EA">
        <w:rPr>
          <w:rFonts w:ascii="Bahnschrift Light Condensed" w:hAnsi="Bahnschrift Light Condensed"/>
          <w:sz w:val="28"/>
          <w:szCs w:val="28"/>
        </w:rPr>
        <w:t>. Maintain supplies and prepare annual inventory. Answer telephone.</w:t>
      </w:r>
      <w:r w:rsidR="00900A0F"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Track regional fleet</w:t>
      </w:r>
      <w:r w:rsidR="001564EF"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 xml:space="preserve">Provide customer service excellence to both internal and external customers. </w:t>
      </w:r>
    </w:p>
    <w:p w:rsidR="007C46BB" w:rsidRPr="00A414EA" w:rsidRDefault="007C46BB" w:rsidP="00A414EA">
      <w:pPr>
        <w:pStyle w:val="NoSpacing"/>
        <w:rPr>
          <w:rFonts w:ascii="Bahnschrift Light Condensed" w:hAnsi="Bahnschrift Light Condensed"/>
          <w:b/>
          <w:sz w:val="28"/>
          <w:szCs w:val="28"/>
        </w:rPr>
        <w:sectPr w:rsidR="007C46BB" w:rsidRPr="00A414EA" w:rsidSect="00E275BB">
          <w:type w:val="continuous"/>
          <w:pgSz w:w="12240" w:h="15840"/>
          <w:pgMar w:top="1440" w:right="1440" w:bottom="1440" w:left="1440" w:header="720" w:footer="720" w:gutter="0"/>
          <w:cols w:space="720"/>
          <w:docGrid w:linePitch="360"/>
        </w:sectPr>
      </w:pPr>
    </w:p>
    <w:p w:rsidR="007C46BB" w:rsidRPr="00A414EA" w:rsidRDefault="007C46BB" w:rsidP="00A414EA">
      <w:pPr>
        <w:pStyle w:val="NoSpacing"/>
        <w:rPr>
          <w:rFonts w:ascii="Bahnschrift Light Condensed" w:hAnsi="Bahnschrift Light Condensed"/>
          <w:b/>
          <w:sz w:val="28"/>
          <w:szCs w:val="28"/>
        </w:rPr>
        <w:sectPr w:rsidR="007C46BB" w:rsidRPr="00A414EA" w:rsidSect="008A583E">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lastRenderedPageBreak/>
        <w:t xml:space="preserve">City of </w:t>
      </w:r>
      <w:proofErr w:type="spellStart"/>
      <w:r w:rsidRPr="00A414EA">
        <w:rPr>
          <w:rFonts w:ascii="Bahnschrift Light Condensed" w:hAnsi="Bahnschrift Light Condensed"/>
          <w:b/>
          <w:sz w:val="31"/>
          <w:szCs w:val="31"/>
        </w:rPr>
        <w:t>DeSoto</w:t>
      </w:r>
      <w:proofErr w:type="spellEnd"/>
      <w:r w:rsidRPr="00A414EA">
        <w:rPr>
          <w:rFonts w:ascii="Bahnschrift Light Condensed" w:hAnsi="Bahnschrift Light Condensed"/>
          <w:b/>
          <w:sz w:val="31"/>
          <w:szCs w:val="31"/>
        </w:rPr>
        <w:t>, Texas</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5/3/16 - PRESENT</w:t>
      </w:r>
    </w:p>
    <w:p w:rsidR="00EF601E"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Library Assistant</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Computer Lab</w:t>
      </w:r>
    </w:p>
    <w:p w:rsidR="0084634B" w:rsidRPr="00A414EA" w:rsidRDefault="0084634B" w:rsidP="00A414EA">
      <w:pPr>
        <w:pStyle w:val="NoSpacing"/>
        <w:rPr>
          <w:rFonts w:ascii="Bahnschrift Light Condensed" w:hAnsi="Bahnschrift Light Condensed"/>
          <w:b/>
          <w:sz w:val="28"/>
        </w:rPr>
        <w:sectPr w:rsidR="0084634B" w:rsidRPr="00A414EA" w:rsidSect="008A583E">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szCs w:val="28"/>
        </w:rPr>
      </w:pPr>
      <w:proofErr w:type="gramStart"/>
      <w:r w:rsidRPr="00A414EA">
        <w:rPr>
          <w:rFonts w:ascii="Bahnschrift Light Condensed" w:hAnsi="Bahnschrift Light Condensed"/>
          <w:sz w:val="28"/>
          <w:szCs w:val="28"/>
        </w:rPr>
        <w:lastRenderedPageBreak/>
        <w:t>Paraprofessional support to professional staff with management of children, adult, youth, technical, and historical areas.</w:t>
      </w:r>
      <w:proofErr w:type="gramEnd"/>
      <w:r w:rsidRPr="00A414EA">
        <w:rPr>
          <w:rFonts w:ascii="Bahnschrift Light Condensed" w:hAnsi="Bahnschrift Light Condensed"/>
          <w:sz w:val="28"/>
          <w:szCs w:val="28"/>
        </w:rPr>
        <w:t xml:space="preserve">  </w:t>
      </w:r>
      <w:proofErr w:type="gramStart"/>
      <w:r w:rsidRPr="00A414EA">
        <w:rPr>
          <w:rFonts w:ascii="Bahnschrift Light Condensed" w:hAnsi="Bahnschrift Light Condensed"/>
          <w:sz w:val="28"/>
          <w:szCs w:val="28"/>
        </w:rPr>
        <w:t>Aid and information to patrons.</w:t>
      </w:r>
      <w:proofErr w:type="gramEnd"/>
      <w:r w:rsidRPr="00A414EA">
        <w:rPr>
          <w:rFonts w:ascii="Bahnschrift Light Condensed" w:hAnsi="Bahnschrift Light Condensed"/>
          <w:sz w:val="28"/>
          <w:szCs w:val="28"/>
        </w:rPr>
        <w:t xml:space="preserve"> Register new and update current patron information.</w:t>
      </w:r>
      <w:r w:rsidR="00A414EA">
        <w:rPr>
          <w:rFonts w:ascii="Bahnschrift Light Condensed" w:hAnsi="Bahnschrift Light Condensed"/>
          <w:sz w:val="28"/>
          <w:szCs w:val="28"/>
        </w:rPr>
        <w:t xml:space="preserve"> </w:t>
      </w:r>
      <w:r w:rsidRPr="00A414EA">
        <w:rPr>
          <w:rFonts w:ascii="Bahnschrift Light Condensed" w:hAnsi="Bahnschrift Light Condensed"/>
          <w:sz w:val="28"/>
          <w:szCs w:val="28"/>
        </w:rPr>
        <w:t>Answer telephone and direct caller to appropriate personnel.</w:t>
      </w:r>
      <w:r w:rsidR="00E275BB" w:rsidRPr="00A414EA">
        <w:rPr>
          <w:rFonts w:ascii="Bahnschrift Light Condensed" w:hAnsi="Bahnschrift Light Condensed"/>
          <w:sz w:val="28"/>
          <w:szCs w:val="28"/>
        </w:rPr>
        <w:t xml:space="preserve"> </w:t>
      </w:r>
      <w:bookmarkStart w:id="0" w:name="_Hlk527894221"/>
      <w:proofErr w:type="gramStart"/>
      <w:r w:rsidRPr="00A414EA">
        <w:rPr>
          <w:rFonts w:ascii="Bahnschrift Light Condensed" w:hAnsi="Bahnschrift Light Condensed"/>
          <w:sz w:val="28"/>
          <w:szCs w:val="28"/>
        </w:rPr>
        <w:t>Able to actively address difficult situations in a compassionate and friendly manner.</w:t>
      </w:r>
      <w:proofErr w:type="gramEnd"/>
      <w:r w:rsidR="00E275BB" w:rsidRPr="00A414EA">
        <w:rPr>
          <w:rFonts w:ascii="Bahnschrift Light Condensed" w:hAnsi="Bahnschrift Light Condensed"/>
          <w:sz w:val="28"/>
          <w:szCs w:val="28"/>
        </w:rPr>
        <w:t xml:space="preserve"> </w:t>
      </w:r>
      <w:bookmarkEnd w:id="0"/>
      <w:r w:rsidRPr="00A414EA">
        <w:rPr>
          <w:rFonts w:ascii="Bahnschrift Light Condensed" w:hAnsi="Bahnschrift Light Condensed"/>
          <w:sz w:val="28"/>
          <w:szCs w:val="28"/>
        </w:rPr>
        <w:t>Collect fines and fees.</w:t>
      </w:r>
      <w:r w:rsidR="00E275BB" w:rsidRPr="00A414EA">
        <w:rPr>
          <w:rFonts w:ascii="Bahnschrift Light Condensed" w:hAnsi="Bahnschrift Light Condensed"/>
          <w:sz w:val="28"/>
          <w:szCs w:val="28"/>
        </w:rPr>
        <w:t xml:space="preserve"> </w:t>
      </w:r>
      <w:proofErr w:type="gramStart"/>
      <w:r w:rsidRPr="00A414EA">
        <w:rPr>
          <w:rFonts w:ascii="Bahnschrift Light Condensed" w:hAnsi="Bahnschrift Light Condensed"/>
          <w:sz w:val="28"/>
          <w:szCs w:val="28"/>
        </w:rPr>
        <w:t xml:space="preserve">Research reference </w:t>
      </w:r>
      <w:r w:rsidRPr="00A414EA">
        <w:rPr>
          <w:rFonts w:ascii="Bahnschrift Light Condensed" w:hAnsi="Bahnschrift Light Condensed"/>
          <w:sz w:val="28"/>
          <w:szCs w:val="28"/>
        </w:rPr>
        <w:lastRenderedPageBreak/>
        <w:t>questions.</w:t>
      </w:r>
      <w:proofErr w:type="gramEnd"/>
      <w:r w:rsidRPr="00A414EA">
        <w:rPr>
          <w:rFonts w:ascii="Bahnschrift Light Condensed" w:hAnsi="Bahnschrift Light Condensed"/>
          <w:sz w:val="28"/>
          <w:szCs w:val="28"/>
        </w:rPr>
        <w:t xml:space="preserve"> Work reference desk.</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Maintain documents and reports.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 xml:space="preserve">Order and maintain materials. </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Assist with programs and projects.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Check-in, check-out, renew and shelve books and materials.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Maintain records and databases.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Prepare and present special programs.</w:t>
      </w:r>
      <w:r w:rsidR="00E275BB" w:rsidRPr="00A414EA">
        <w:rPr>
          <w:rFonts w:ascii="Bahnschrift Light Condensed" w:hAnsi="Bahnschrift Light Condensed"/>
          <w:sz w:val="28"/>
          <w:szCs w:val="28"/>
        </w:rPr>
        <w:t xml:space="preserve"> </w:t>
      </w:r>
      <w:proofErr w:type="gramStart"/>
      <w:r w:rsidRPr="00A414EA">
        <w:rPr>
          <w:rFonts w:ascii="Bahnschrift Light Condensed" w:hAnsi="Bahnschrift Light Condensed"/>
          <w:sz w:val="28"/>
          <w:szCs w:val="28"/>
        </w:rPr>
        <w:t>Process interlibrary loans.</w:t>
      </w:r>
      <w:proofErr w:type="gramEnd"/>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Instruct patrons in research methods.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Create and distribute publicity, correspondence, and newsletters</w:t>
      </w:r>
      <w:r w:rsidR="00E275BB" w:rsidRPr="00A414EA">
        <w:rPr>
          <w:rFonts w:ascii="Bahnschrift Light Condensed" w:hAnsi="Bahnschrift Light Condensed"/>
          <w:sz w:val="28"/>
          <w:szCs w:val="28"/>
        </w:rPr>
        <w:t xml:space="preserve">. </w:t>
      </w:r>
      <w:proofErr w:type="gramStart"/>
      <w:r w:rsidRPr="00A414EA">
        <w:rPr>
          <w:rFonts w:ascii="Bahnschrift Light Condensed" w:hAnsi="Bahnschrift Light Condensed"/>
          <w:sz w:val="28"/>
          <w:szCs w:val="28"/>
        </w:rPr>
        <w:t>Schedule and present workshops, programs and special meetings to civic groups, school users and other interested parties.</w:t>
      </w:r>
      <w:proofErr w:type="gramEnd"/>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Manage library processes and building by supervising staff.</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Update records of damaged materials and interlibrary materials.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Update / Create user manuals.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Maintain catalogs of collections, databases, and inventories.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Effectively communicate, both verbally and in writing, with co-workers, public, and elected and appointed officials.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Well versed in basic computer technology.</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Install hardware, software and peripherals.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 xml:space="preserve">Help customers as they search a wide variety of websites. </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Perform minor maintenance on machines and equipment.</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 xml:space="preserve">Operate and use hardware and peripherals plus standard office software which </w:t>
      </w:r>
      <w:proofErr w:type="gramStart"/>
      <w:r w:rsidRPr="00A414EA">
        <w:rPr>
          <w:rFonts w:ascii="Bahnschrift Light Condensed" w:hAnsi="Bahnschrift Light Condensed"/>
          <w:sz w:val="28"/>
          <w:szCs w:val="28"/>
        </w:rPr>
        <w:t>includes</w:t>
      </w:r>
      <w:proofErr w:type="gramEnd"/>
      <w:r w:rsidRPr="00A414EA">
        <w:rPr>
          <w:rFonts w:ascii="Bahnschrift Light Condensed" w:hAnsi="Bahnschrift Light Condensed"/>
          <w:sz w:val="28"/>
          <w:szCs w:val="28"/>
        </w:rPr>
        <w:t xml:space="preserve"> databases and presentation programs, along with standard Microsoft products.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Help with library's social media presence by posting news and stories about library on varied social media platforms.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Assist with acquisition, inventory, conservation, and preservation of historical structures, and collections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Organize materials and exhibits.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Conduct historical research including genealogical research.</w:t>
      </w:r>
      <w:r w:rsidR="00A414EA">
        <w:rPr>
          <w:rFonts w:ascii="Bahnschrift Light Condensed" w:hAnsi="Bahnschrift Light Condensed"/>
          <w:sz w:val="28"/>
          <w:szCs w:val="28"/>
        </w:rPr>
        <w:t xml:space="preserve"> </w:t>
      </w:r>
      <w:r w:rsidRPr="00A414EA">
        <w:rPr>
          <w:rFonts w:ascii="Bahnschrift Light Condensed" w:hAnsi="Bahnschrift Light Condensed"/>
          <w:sz w:val="28"/>
          <w:szCs w:val="28"/>
        </w:rPr>
        <w:t>Compile historical documents which are donated or on loan i.e. family files, newsletters, photographs etc.</w:t>
      </w:r>
      <w:r w:rsidR="00A414EA">
        <w:rPr>
          <w:rFonts w:ascii="Bahnschrift Light Condensed" w:hAnsi="Bahnschrift Light Condensed"/>
          <w:sz w:val="28"/>
          <w:szCs w:val="28"/>
        </w:rPr>
        <w:t xml:space="preserve"> </w:t>
      </w:r>
      <w:proofErr w:type="gramStart"/>
      <w:r w:rsidRPr="00A414EA">
        <w:rPr>
          <w:rFonts w:ascii="Bahnschrift Light Condensed" w:hAnsi="Bahnschrift Light Condensed"/>
          <w:sz w:val="28"/>
          <w:szCs w:val="28"/>
        </w:rPr>
        <w:t>Research grants opportunities and assists with fund raising activities.</w:t>
      </w:r>
      <w:proofErr w:type="gramEnd"/>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Assist patrons with use of Ancestry.com website.</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Knowledge of historical research and educational display design techniques.</w:t>
      </w:r>
      <w:r w:rsidR="00E275BB" w:rsidRPr="00A414EA">
        <w:rPr>
          <w:rFonts w:ascii="Bahnschrift Light Condensed" w:hAnsi="Bahnschrift Light Condensed"/>
          <w:sz w:val="28"/>
          <w:szCs w:val="28"/>
        </w:rPr>
        <w:t xml:space="preserve"> </w:t>
      </w:r>
      <w:r w:rsidRPr="00A414EA">
        <w:rPr>
          <w:rFonts w:ascii="Bahnschrift Light Condensed" w:hAnsi="Bahnschrift Light Condensed"/>
          <w:sz w:val="28"/>
          <w:szCs w:val="28"/>
        </w:rPr>
        <w:t xml:space="preserve">Able </w:t>
      </w:r>
      <w:proofErr w:type="gramStart"/>
      <w:r w:rsidRPr="00A414EA">
        <w:rPr>
          <w:rFonts w:ascii="Bahnschrift Light Condensed" w:hAnsi="Bahnschrift Light Condensed"/>
          <w:sz w:val="28"/>
          <w:szCs w:val="28"/>
        </w:rPr>
        <w:t>to</w:t>
      </w:r>
      <w:proofErr w:type="gramEnd"/>
      <w:r w:rsidRPr="00A414EA">
        <w:rPr>
          <w:rFonts w:ascii="Bahnschrift Light Condensed" w:hAnsi="Bahnschrift Light Condensed"/>
          <w:sz w:val="28"/>
          <w:szCs w:val="28"/>
        </w:rPr>
        <w:t xml:space="preserve"> acquire and classify antiques, documents and other historical items.</w:t>
      </w:r>
    </w:p>
    <w:p w:rsidR="00E275BB" w:rsidRPr="00A414EA" w:rsidRDefault="00E275BB" w:rsidP="00A414EA">
      <w:pPr>
        <w:pStyle w:val="NoSpacing"/>
        <w:rPr>
          <w:rFonts w:ascii="Bahnschrift Light Condensed" w:hAnsi="Bahnschrift Light Condensed"/>
          <w:b/>
          <w:sz w:val="28"/>
        </w:rPr>
        <w:sectPr w:rsidR="00E275BB" w:rsidRPr="00A414EA" w:rsidSect="00E275BB">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28"/>
        </w:rPr>
      </w:pPr>
    </w:p>
    <w:p w:rsidR="0084634B" w:rsidRPr="00A414EA" w:rsidRDefault="0084634B" w:rsidP="00A414EA">
      <w:pPr>
        <w:pStyle w:val="NoSpacing"/>
        <w:rPr>
          <w:rFonts w:ascii="Bahnschrift Light Condensed" w:hAnsi="Bahnschrift Light Condensed"/>
          <w:b/>
          <w:sz w:val="31"/>
          <w:szCs w:val="31"/>
        </w:rPr>
        <w:sectPr w:rsidR="0084634B" w:rsidRPr="00A414EA" w:rsidSect="007C46BB">
          <w:type w:val="continuous"/>
          <w:pgSz w:w="12240" w:h="15840"/>
          <w:pgMar w:top="1440" w:right="1440" w:bottom="1440" w:left="1440" w:header="720" w:footer="720" w:gutter="0"/>
          <w:cols w:num="2" w:space="720"/>
          <w:docGrid w:linePitch="360"/>
        </w:sect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lastRenderedPageBreak/>
        <w:t>Middlesex Medical Billing LLC</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12/1/11 - PRESENT</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Human Resources Manager</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Assistant Manager of Benefits Administration</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Central Business Office Medical Billing Manager</w:t>
      </w:r>
    </w:p>
    <w:p w:rsidR="0084634B" w:rsidRPr="00A414EA" w:rsidRDefault="0084634B" w:rsidP="00A414EA">
      <w:pPr>
        <w:pStyle w:val="NoSpacing"/>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rPr>
      </w:pPr>
      <w:r w:rsidRPr="00A414EA">
        <w:rPr>
          <w:rFonts w:ascii="Bahnschrift Light Condensed" w:hAnsi="Bahnschrift Light Condensed"/>
          <w:sz w:val="28"/>
        </w:rPr>
        <w:lastRenderedPageBreak/>
        <w:t>Oversee daily business and medical billing operations.</w:t>
      </w:r>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Purchasing.</w:t>
      </w:r>
      <w:proofErr w:type="gramEnd"/>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Inventory management.</w:t>
      </w:r>
      <w:proofErr w:type="gramEnd"/>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Project management.</w:t>
      </w:r>
      <w:proofErr w:type="gramEnd"/>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Responsible party A/R reports.</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Develop company policies.</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Oversee all aspects of human resources.</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Assist company owner with benefits administration management.</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New hire orientation / on-boarding.</w:t>
      </w:r>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HIPAA Compliance Officer.</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Form I-9 verifications through E-Verify.</w:t>
      </w:r>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Employee terminations / off-boarding.</w:t>
      </w:r>
      <w:proofErr w:type="gramEnd"/>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OSHA.</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Post job openings and update job descriptions.</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Compile reports regarding employment dates, salary change date and sick leave usage to complete annual reviews and incentive eligibility.</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Complete personnel change forms for updating personal information including address change, benefits and salary adjustments for employees, merit adjustments, sick leave incentives, new hires and terminations.</w:t>
      </w:r>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Employee Training and Development.</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Keep labor law postings current / updated.</w:t>
      </w:r>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Applicant tracking.</w:t>
      </w:r>
      <w:proofErr w:type="gramEnd"/>
      <w:r w:rsidRPr="00A414EA">
        <w:rPr>
          <w:rFonts w:ascii="Bahnschrift Light Condensed" w:hAnsi="Bahnschrift Light Condensed"/>
          <w:sz w:val="28"/>
        </w:rPr>
        <w:t xml:space="preserve"> Track EEOC data.</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Criminal history searches through DPS or other internet sites.</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Compile reports and lists of new and terminated employees for internal use and reporting statistics to the Department of Labor.</w:t>
      </w:r>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 xml:space="preserve">Day to day paperwork in creating and maintaining </w:t>
      </w:r>
      <w:r w:rsidRPr="00A414EA">
        <w:rPr>
          <w:rFonts w:ascii="Bahnschrift Light Condensed" w:hAnsi="Bahnschrift Light Condensed"/>
          <w:sz w:val="28"/>
        </w:rPr>
        <w:lastRenderedPageBreak/>
        <w:t>Worker’s Compensation first report of injury and notifying Worker’s Compensation carrier.</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Make hiring, termination, and disciplinary recommendations.</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Prepare and process documentation for transfers and salary increases.</w:t>
      </w:r>
      <w:r w:rsidR="00A414EA">
        <w:rPr>
          <w:rFonts w:ascii="Bahnschrift Light Condensed" w:hAnsi="Bahnschrift Light Condensed"/>
          <w:sz w:val="28"/>
        </w:rPr>
        <w:t xml:space="preserve"> </w:t>
      </w:r>
      <w:r w:rsidRPr="00A414EA">
        <w:rPr>
          <w:rFonts w:ascii="Bahnschrift Light Condensed" w:hAnsi="Bahnschrift Light Condensed"/>
          <w:sz w:val="28"/>
        </w:rPr>
        <w:t>Prepare forms and monitor situations requiring action under COBRA and Family Medical Leave.</w:t>
      </w:r>
      <w:r w:rsidR="00A414EA">
        <w:rPr>
          <w:rFonts w:ascii="Bahnschrift Light Condensed" w:hAnsi="Bahnschrift Light Condensed"/>
          <w:sz w:val="28"/>
        </w:rPr>
        <w:t xml:space="preserve"> </w:t>
      </w:r>
      <w:proofErr w:type="gramStart"/>
      <w:r w:rsidRPr="00A414EA">
        <w:rPr>
          <w:rFonts w:ascii="Bahnschrift Light Condensed" w:hAnsi="Bahnschrift Light Condensed"/>
          <w:sz w:val="28"/>
        </w:rPr>
        <w:t>Wellness Coordinator.</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Design programs to fit employee needs.</w:t>
      </w:r>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Insurance/Health Care laws.</w:t>
      </w:r>
      <w:proofErr w:type="gramEnd"/>
      <w:r w:rsidR="00A414EA">
        <w:rPr>
          <w:rFonts w:ascii="Bahnschrift Light Condensed" w:hAnsi="Bahnschrift Light Condensed"/>
          <w:sz w:val="28"/>
        </w:rPr>
        <w:t xml:space="preserve"> </w:t>
      </w:r>
      <w:proofErr w:type="gramStart"/>
      <w:r w:rsidRPr="00A414EA">
        <w:rPr>
          <w:rFonts w:ascii="Bahnschrift Light Condensed" w:hAnsi="Bahnschrift Light Condensed"/>
          <w:sz w:val="28"/>
        </w:rPr>
        <w:t>Federal and State Personnel Laws and Regulations.</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 xml:space="preserve">Train, orient, on-board, off-board, </w:t>
      </w:r>
      <w:proofErr w:type="gramStart"/>
      <w:r w:rsidRPr="00A414EA">
        <w:rPr>
          <w:rFonts w:ascii="Bahnschrift Light Condensed" w:hAnsi="Bahnschrift Light Condensed"/>
          <w:sz w:val="28"/>
        </w:rPr>
        <w:t>develop</w:t>
      </w:r>
      <w:proofErr w:type="gramEnd"/>
      <w:r w:rsidRPr="00A414EA">
        <w:rPr>
          <w:rFonts w:ascii="Bahnschrift Light Condensed" w:hAnsi="Bahnschrift Light Condensed"/>
          <w:sz w:val="28"/>
        </w:rPr>
        <w:t>, and manage personnel.</w:t>
      </w:r>
    </w:p>
    <w:p w:rsidR="0084634B" w:rsidRPr="00A414EA" w:rsidRDefault="0084634B" w:rsidP="00A414EA">
      <w:pPr>
        <w:pStyle w:val="NoSpacing"/>
        <w:rPr>
          <w:rFonts w:ascii="Bahnschrift Light Condensed" w:hAnsi="Bahnschrift Light Condensed"/>
          <w:sz w:val="28"/>
        </w:rPr>
        <w:sectPr w:rsidR="0084634B" w:rsidRPr="00A414EA" w:rsidSect="00E275BB">
          <w:type w:val="continuous"/>
          <w:pgSz w:w="12240" w:h="15840"/>
          <w:pgMar w:top="1440" w:right="1440" w:bottom="1440" w:left="1440" w:header="720" w:footer="720" w:gutter="0"/>
          <w:cols w:space="720"/>
          <w:docGrid w:linePitch="360"/>
        </w:sectPr>
      </w:pPr>
    </w:p>
    <w:p w:rsidR="00A414EA" w:rsidRDefault="00A414EA" w:rsidP="00A414EA">
      <w:pPr>
        <w:pStyle w:val="NoSpacing"/>
        <w:rPr>
          <w:rFonts w:ascii="Bahnschrift Light Condensed" w:hAnsi="Bahnschrift Light Condensed"/>
          <w:b/>
          <w:sz w:val="31"/>
          <w:szCs w:val="31"/>
        </w:r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Service Corporation International</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2/24/14 – 1/25/18</w:t>
      </w:r>
    </w:p>
    <w:p w:rsidR="00EF601E"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Receptionist</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Switchboard Operator</w:t>
      </w:r>
    </w:p>
    <w:p w:rsidR="0084634B" w:rsidRPr="00A414EA" w:rsidRDefault="0084634B" w:rsidP="00A414EA">
      <w:pPr>
        <w:pStyle w:val="NoSpacing"/>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lastRenderedPageBreak/>
        <w:t>Customer service.</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Operated the switchboard and routed incoming calls to the proper individual.</w:t>
      </w:r>
    </w:p>
    <w:p w:rsidR="0084634B" w:rsidRPr="00A414EA" w:rsidRDefault="0084634B"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t>Accepted payments from public.</w:t>
      </w:r>
      <w:proofErr w:type="gramEnd"/>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Provided administrative support to the Funeral Directors.</w:t>
      </w:r>
      <w:proofErr w:type="gramEnd"/>
    </w:p>
    <w:p w:rsidR="00E275BB" w:rsidRPr="00A414EA" w:rsidRDefault="0084634B" w:rsidP="00A414EA">
      <w:pPr>
        <w:pStyle w:val="NoSpacing"/>
        <w:rPr>
          <w:rFonts w:ascii="Bahnschrift Light Condensed" w:hAnsi="Bahnschrift Light Condensed"/>
          <w:sz w:val="28"/>
        </w:rPr>
        <w:sectPr w:rsidR="00E275BB" w:rsidRPr="00A414EA" w:rsidSect="00E275BB">
          <w:type w:val="continuous"/>
          <w:pgSz w:w="12240" w:h="15840"/>
          <w:pgMar w:top="1440" w:right="1440" w:bottom="1440" w:left="1440" w:header="720" w:footer="720" w:gutter="0"/>
          <w:cols w:space="720"/>
          <w:docGrid w:linePitch="360"/>
        </w:sectPr>
      </w:pPr>
      <w:proofErr w:type="gramStart"/>
      <w:r w:rsidRPr="00A414EA">
        <w:rPr>
          <w:rFonts w:ascii="Bahnschrift Light Condensed" w:hAnsi="Bahnschrift Light Condensed"/>
          <w:sz w:val="28"/>
        </w:rPr>
        <w:t>Assisted in finalizing details of arrangement requests/needs.</w:t>
      </w:r>
      <w:proofErr w:type="gramEnd"/>
      <w:r w:rsidR="00E275BB" w:rsidRPr="00A414EA">
        <w:rPr>
          <w:rFonts w:ascii="Bahnschrift Light Condensed" w:hAnsi="Bahnschrift Light Condensed"/>
          <w:sz w:val="28"/>
        </w:rPr>
        <w:t xml:space="preserve"> </w:t>
      </w:r>
      <w:r w:rsidRPr="00A414EA">
        <w:rPr>
          <w:rFonts w:ascii="Bahnschrift Light Condensed" w:hAnsi="Bahnschrift Light Condensed"/>
          <w:sz w:val="28"/>
        </w:rPr>
        <w:t>Greeted and received client families and/or other persons entering the office for information and assistance.</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Performed variety of tasks during funerals / visitations to assist funeral directors and ensure that services run smoothly as planned. Set-up and assisted with viewings, funeral services, memorial services, coordinated pallbearers, arranged transport and parking.</w:t>
      </w:r>
      <w:r w:rsidR="00E275BB" w:rsidRPr="00A414EA">
        <w:rPr>
          <w:rFonts w:ascii="Bahnschrift Light Condensed" w:hAnsi="Bahnschrift Light Condensed"/>
          <w:sz w:val="28"/>
        </w:rPr>
        <w:t xml:space="preserve"> </w:t>
      </w:r>
      <w:r w:rsidRPr="00A414EA">
        <w:rPr>
          <w:rFonts w:ascii="Bahnschrift Light Condensed" w:hAnsi="Bahnschrift Light Condensed"/>
          <w:sz w:val="28"/>
        </w:rPr>
        <w:t xml:space="preserve">Assisted the Funeral Director in the movement of the casketed deceased and other related paraphernalia in and out of the visitation area, funeral home chapel, </w:t>
      </w:r>
      <w:proofErr w:type="gramStart"/>
      <w:r w:rsidRPr="00A414EA">
        <w:rPr>
          <w:rFonts w:ascii="Bahnschrift Light Condensed" w:hAnsi="Bahnschrift Light Condensed"/>
          <w:sz w:val="28"/>
        </w:rPr>
        <w:t>church</w:t>
      </w:r>
      <w:proofErr w:type="gramEnd"/>
      <w:r w:rsidRPr="00A414EA">
        <w:rPr>
          <w:rFonts w:ascii="Bahnschrift Light Condensed" w:hAnsi="Bahnschrift Light Condensed"/>
          <w:sz w:val="28"/>
        </w:rPr>
        <w:t>.</w:t>
      </w:r>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Performed cosmetic related services under the direction of a licensed Funeral Director.</w:t>
      </w:r>
      <w:proofErr w:type="gramEnd"/>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Maintained constant and continuous cleanliness and sanitary disinfection of equipment and instruments.</w:t>
      </w:r>
      <w:proofErr w:type="gramEnd"/>
      <w:r w:rsidR="00E275BB"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Assisted passengers in / out of limousine / drove hearse, family limousine in funeral cortege.</w:t>
      </w:r>
      <w:proofErr w:type="gramEnd"/>
      <w:r w:rsidR="00E275BB" w:rsidRPr="00A414EA">
        <w:rPr>
          <w:rFonts w:ascii="Bahnschrift Light Condensed" w:hAnsi="Bahnschrift Light Condensed"/>
          <w:sz w:val="28"/>
        </w:rPr>
        <w:t xml:space="preserve"> </w:t>
      </w:r>
    </w:p>
    <w:p w:rsidR="0084634B" w:rsidRPr="00A414EA" w:rsidRDefault="0084634B" w:rsidP="00A414EA">
      <w:pPr>
        <w:pStyle w:val="NoSpacing"/>
        <w:rPr>
          <w:rFonts w:ascii="Bahnschrift Light Condensed" w:hAnsi="Bahnschrift Light Condensed"/>
          <w:b/>
          <w:sz w:val="28"/>
        </w:rPr>
      </w:pPr>
    </w:p>
    <w:p w:rsidR="0084634B" w:rsidRPr="00A414EA" w:rsidRDefault="0084634B" w:rsidP="00A414EA">
      <w:pPr>
        <w:pStyle w:val="NoSpacing"/>
        <w:rPr>
          <w:rFonts w:ascii="Bahnschrift Light Condensed" w:hAnsi="Bahnschrift Light Condensed"/>
          <w:b/>
          <w:sz w:val="31"/>
          <w:szCs w:val="31"/>
        </w:rPr>
        <w:sectPr w:rsidR="0084634B" w:rsidRPr="00A414EA" w:rsidSect="007C46BB">
          <w:type w:val="continuous"/>
          <w:pgSz w:w="12240" w:h="15840"/>
          <w:pgMar w:top="1440" w:right="1440" w:bottom="1440" w:left="1440" w:header="720" w:footer="720" w:gutter="0"/>
          <w:cols w:num="3" w:space="720"/>
          <w:docGrid w:linePitch="360"/>
        </w:sect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lastRenderedPageBreak/>
        <w:t>Collin County Medical Examiner</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6/1/11 – 6/30/11</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Office Clerk (Volunteer)</w:t>
      </w:r>
    </w:p>
    <w:p w:rsidR="0084634B" w:rsidRPr="00A414EA" w:rsidRDefault="0084634B" w:rsidP="00A414EA">
      <w:pPr>
        <w:pStyle w:val="NoSpacing"/>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rPr>
        <w:sectPr w:rsidR="0084634B" w:rsidRPr="00A414EA" w:rsidSect="00E275BB">
          <w:type w:val="continuous"/>
          <w:pgSz w:w="12240" w:h="15840"/>
          <w:pgMar w:top="1440" w:right="1440" w:bottom="1440" w:left="1440" w:header="720" w:footer="720" w:gutter="0"/>
          <w:cols w:space="720"/>
          <w:docGrid w:linePitch="360"/>
        </w:sectPr>
      </w:pPr>
      <w:proofErr w:type="gramStart"/>
      <w:r w:rsidRPr="00A414EA">
        <w:rPr>
          <w:rFonts w:ascii="Bahnschrift Light Condensed" w:hAnsi="Bahnschrift Light Condensed"/>
          <w:sz w:val="28"/>
        </w:rPr>
        <w:lastRenderedPageBreak/>
        <w:t>Volunteer administrative assistant to the CCME Department Administrator and Chief and Deputy Chief Medical Examiner’s, death investigators and forensic / crime lab staff.</w:t>
      </w:r>
      <w:proofErr w:type="gramEnd"/>
    </w:p>
    <w:p w:rsidR="0084634B" w:rsidRPr="00A414EA" w:rsidRDefault="0084634B" w:rsidP="00A414EA">
      <w:pPr>
        <w:pStyle w:val="NoSpacing"/>
        <w:rPr>
          <w:rFonts w:ascii="Bahnschrift Light Condensed" w:hAnsi="Bahnschrift Light Condensed"/>
          <w:b/>
          <w:sz w:val="28"/>
        </w:rPr>
        <w:sectPr w:rsidR="0084634B" w:rsidRPr="00A414EA" w:rsidSect="00E03811">
          <w:type w:val="continuous"/>
          <w:pgSz w:w="12240" w:h="15840"/>
          <w:pgMar w:top="1440" w:right="1440" w:bottom="1440" w:left="1440" w:header="720" w:footer="720" w:gutter="0"/>
          <w:cols w:num="2" w:space="720"/>
          <w:docGrid w:linePitch="360"/>
        </w:sect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lastRenderedPageBreak/>
        <w:t xml:space="preserve">Highland Campus Health Group / </w:t>
      </w:r>
      <w:proofErr w:type="spellStart"/>
      <w:r w:rsidRPr="00A414EA">
        <w:rPr>
          <w:rFonts w:ascii="Bahnschrift Light Condensed" w:hAnsi="Bahnschrift Light Condensed"/>
          <w:b/>
          <w:sz w:val="31"/>
          <w:szCs w:val="31"/>
        </w:rPr>
        <w:t>Vivature</w:t>
      </w:r>
      <w:proofErr w:type="spellEnd"/>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7/12/10 – 12/31/10</w:t>
      </w:r>
    </w:p>
    <w:p w:rsidR="0084634B" w:rsidRPr="00A414EA" w:rsidRDefault="0084634B" w:rsidP="00A414EA">
      <w:pPr>
        <w:pStyle w:val="NoSpacing"/>
        <w:rPr>
          <w:rFonts w:ascii="Bahnschrift Light Condensed" w:hAnsi="Bahnschrift Light Condensed"/>
          <w:b/>
          <w:sz w:val="31"/>
          <w:szCs w:val="31"/>
        </w:rPr>
        <w:sectPr w:rsidR="0084634B" w:rsidRPr="00A414EA" w:rsidSect="00010D71">
          <w:type w:val="continuous"/>
          <w:pgSz w:w="12240" w:h="15840"/>
          <w:pgMar w:top="1440" w:right="1440" w:bottom="1440" w:left="1440" w:header="720" w:footer="720" w:gutter="0"/>
          <w:cols w:space="720"/>
          <w:docGrid w:linePitch="360"/>
        </w:sectPr>
      </w:pPr>
    </w:p>
    <w:p w:rsidR="00EF601E"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lastRenderedPageBreak/>
        <w:t>Payment Posting Specialis</w:t>
      </w:r>
      <w:r w:rsidR="00EF601E" w:rsidRPr="00A414EA">
        <w:rPr>
          <w:rFonts w:ascii="Bahnschrift Light Condensed" w:hAnsi="Bahnschrift Light Condensed"/>
          <w:b/>
          <w:sz w:val="31"/>
          <w:szCs w:val="31"/>
        </w:rPr>
        <w:t>t</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Human Resources Clerk</w:t>
      </w:r>
    </w:p>
    <w:p w:rsidR="0084634B" w:rsidRPr="00A414EA" w:rsidRDefault="0084634B" w:rsidP="00A414EA">
      <w:pPr>
        <w:pStyle w:val="NoSpacing"/>
        <w:rPr>
          <w:rFonts w:ascii="Bahnschrift Light Condensed" w:hAnsi="Bahnschrift Light Condensed"/>
          <w:b/>
          <w:sz w:val="28"/>
        </w:rPr>
        <w:sectPr w:rsidR="0084634B" w:rsidRPr="00A414EA" w:rsidSect="00010D71">
          <w:type w:val="continuous"/>
          <w:pgSz w:w="12240" w:h="15840"/>
          <w:pgMar w:top="1440" w:right="1440" w:bottom="1440" w:left="1440" w:header="720" w:footer="720" w:gutter="0"/>
          <w:cols w:space="720"/>
          <w:docGrid w:linePitch="360"/>
        </w:sectPr>
      </w:pPr>
    </w:p>
    <w:p w:rsidR="007C46BB" w:rsidRPr="00A414EA" w:rsidRDefault="0084634B" w:rsidP="00A414EA">
      <w:pPr>
        <w:pStyle w:val="NoSpacing"/>
        <w:rPr>
          <w:rFonts w:ascii="Bahnschrift Light Condensed" w:hAnsi="Bahnschrift Light Condensed"/>
          <w:sz w:val="28"/>
        </w:rPr>
        <w:sectPr w:rsidR="007C46BB" w:rsidRPr="00A414EA" w:rsidSect="00E275BB">
          <w:type w:val="continuous"/>
          <w:pgSz w:w="12240" w:h="15840"/>
          <w:pgMar w:top="1440" w:right="1440" w:bottom="1440" w:left="1440" w:header="720" w:footer="720" w:gutter="0"/>
          <w:cols w:space="720"/>
          <w:docGrid w:linePitch="360"/>
        </w:sectPr>
      </w:pPr>
      <w:r w:rsidRPr="00A414EA">
        <w:rPr>
          <w:rFonts w:ascii="Bahnschrift Light Condensed" w:hAnsi="Bahnschrift Light Condensed"/>
          <w:sz w:val="28"/>
        </w:rPr>
        <w:lastRenderedPageBreak/>
        <w:t>Post, balance, daily, month-end close EFT’s, lockbox and paper EOB's.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Process refunds.</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Responsible party A/R reports.</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 xml:space="preserve">Billing operations (Vendor </w:t>
      </w:r>
      <w:proofErr w:type="gramStart"/>
      <w:r w:rsidRPr="00A414EA">
        <w:rPr>
          <w:rFonts w:ascii="Bahnschrift Light Condensed" w:hAnsi="Bahnschrift Light Condensed"/>
          <w:sz w:val="28"/>
        </w:rPr>
        <w:t>account</w:t>
      </w:r>
      <w:proofErr w:type="gramEnd"/>
      <w:r w:rsidRPr="00A414EA">
        <w:rPr>
          <w:rFonts w:ascii="Bahnschrift Light Condensed" w:hAnsi="Bahnschrift Light Condensed"/>
          <w:sz w:val="28"/>
        </w:rPr>
        <w:t xml:space="preserve"> maintenance. </w:t>
      </w:r>
      <w:proofErr w:type="gramStart"/>
      <w:r w:rsidRPr="00A414EA">
        <w:rPr>
          <w:rFonts w:ascii="Bahnschrift Light Condensed" w:hAnsi="Bahnschrift Light Condensed"/>
          <w:sz w:val="28"/>
        </w:rPr>
        <w:t>Bank deposit preparation.)</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lastRenderedPageBreak/>
        <w:t>Conducted front office for Human Resources Department.</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New employee orientation.</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Maintained personnel and payroll files.</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Purchasing and inventory management</w:t>
      </w:r>
    </w:p>
    <w:p w:rsidR="00EF601E" w:rsidRPr="00A414EA" w:rsidRDefault="00EF601E" w:rsidP="00A414EA">
      <w:pPr>
        <w:pStyle w:val="NoSpacing"/>
        <w:rPr>
          <w:rFonts w:ascii="Bahnschrift Light Condensed" w:hAnsi="Bahnschrift Light Condensed"/>
          <w:b/>
          <w:sz w:val="28"/>
        </w:rPr>
        <w:sectPr w:rsidR="00EF601E"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lastRenderedPageBreak/>
        <w:t>3/3/08 to 7/12/10 (Medical Billing–Cash Posting Contractor/Consultant)</w:t>
      </w:r>
    </w:p>
    <w:p w:rsidR="0084634B" w:rsidRPr="00A414EA" w:rsidRDefault="0084634B" w:rsidP="00A414EA">
      <w:pPr>
        <w:pStyle w:val="NoSpacing"/>
        <w:rPr>
          <w:rFonts w:ascii="Bahnschrift Light Condensed" w:hAnsi="Bahnschrift Light Condensed"/>
          <w:b/>
          <w:sz w:val="28"/>
          <w:szCs w:val="31"/>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28"/>
          <w:szCs w:val="31"/>
        </w:rPr>
      </w:pPr>
      <w:r w:rsidRPr="00A414EA">
        <w:rPr>
          <w:rFonts w:ascii="Bahnschrift Light Condensed" w:hAnsi="Bahnschrift Light Condensed"/>
          <w:b/>
          <w:sz w:val="28"/>
          <w:szCs w:val="31"/>
        </w:rPr>
        <w:lastRenderedPageBreak/>
        <w:t xml:space="preserve">UTSW Medical Center - </w:t>
      </w:r>
      <w:proofErr w:type="spellStart"/>
      <w:r w:rsidRPr="00A414EA">
        <w:rPr>
          <w:rFonts w:ascii="Bahnschrift Light Condensed" w:hAnsi="Bahnschrift Light Condensed"/>
          <w:b/>
          <w:sz w:val="28"/>
          <w:szCs w:val="31"/>
        </w:rPr>
        <w:t>Sr</w:t>
      </w:r>
      <w:proofErr w:type="spellEnd"/>
      <w:r w:rsidRPr="00A414EA">
        <w:rPr>
          <w:rFonts w:ascii="Bahnschrift Light Condensed" w:hAnsi="Bahnschrift Light Condensed"/>
          <w:b/>
          <w:sz w:val="28"/>
          <w:szCs w:val="31"/>
        </w:rPr>
        <w:t xml:space="preserve"> Payment Application Specialist</w:t>
      </w:r>
    </w:p>
    <w:p w:rsidR="0084634B" w:rsidRPr="00A414EA" w:rsidRDefault="0084634B" w:rsidP="00A414EA">
      <w:pPr>
        <w:pStyle w:val="NoSpacing"/>
        <w:rPr>
          <w:rFonts w:ascii="Bahnschrift Light Condensed" w:hAnsi="Bahnschrift Light Condensed"/>
          <w:b/>
          <w:sz w:val="28"/>
          <w:szCs w:val="31"/>
        </w:rPr>
      </w:pPr>
      <w:r w:rsidRPr="00A414EA">
        <w:rPr>
          <w:rFonts w:ascii="Bahnschrift Light Condensed" w:hAnsi="Bahnschrift Light Condensed"/>
          <w:b/>
          <w:sz w:val="28"/>
          <w:szCs w:val="31"/>
        </w:rPr>
        <w:t>CPR / Heart Place - Payment Poster</w:t>
      </w:r>
    </w:p>
    <w:p w:rsidR="0084634B" w:rsidRPr="00A414EA" w:rsidRDefault="0084634B" w:rsidP="00A414EA">
      <w:pPr>
        <w:pStyle w:val="NoSpacing"/>
        <w:rPr>
          <w:rFonts w:ascii="Bahnschrift Light Condensed" w:hAnsi="Bahnschrift Light Condensed"/>
          <w:b/>
          <w:sz w:val="28"/>
          <w:szCs w:val="31"/>
        </w:rPr>
      </w:pPr>
      <w:r w:rsidRPr="00A414EA">
        <w:rPr>
          <w:rFonts w:ascii="Bahnschrift Light Condensed" w:hAnsi="Bahnschrift Light Condensed"/>
          <w:b/>
          <w:sz w:val="28"/>
          <w:szCs w:val="31"/>
        </w:rPr>
        <w:t>Concentra - Cash Posting Specialist</w:t>
      </w:r>
    </w:p>
    <w:p w:rsidR="0084634B" w:rsidRPr="00A414EA" w:rsidRDefault="0084634B" w:rsidP="00A414EA">
      <w:pPr>
        <w:pStyle w:val="NoSpacing"/>
        <w:rPr>
          <w:rFonts w:ascii="Bahnschrift Light Condensed" w:hAnsi="Bahnschrift Light Condensed"/>
          <w:b/>
          <w:sz w:val="28"/>
          <w:szCs w:val="31"/>
        </w:rPr>
      </w:pPr>
      <w:r w:rsidRPr="00A414EA">
        <w:rPr>
          <w:rFonts w:ascii="Bahnschrift Light Condensed" w:hAnsi="Bahnschrift Light Condensed"/>
          <w:b/>
          <w:sz w:val="28"/>
          <w:szCs w:val="31"/>
        </w:rPr>
        <w:t>Pavilion Practice Mgmt. – Payment Poster</w:t>
      </w:r>
    </w:p>
    <w:p w:rsidR="0084634B" w:rsidRPr="00A414EA" w:rsidRDefault="0084634B" w:rsidP="00A414EA">
      <w:pPr>
        <w:pStyle w:val="NoSpacing"/>
        <w:rPr>
          <w:rFonts w:ascii="Bahnschrift Light Condensed" w:hAnsi="Bahnschrift Light Condensed"/>
          <w:b/>
          <w:sz w:val="28"/>
          <w:szCs w:val="31"/>
        </w:rPr>
        <w:sectPr w:rsidR="0084634B" w:rsidRPr="00A414EA" w:rsidSect="00E275BB">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31"/>
          <w:szCs w:val="31"/>
        </w:r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Dallas County</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1/31/06 – 3/3/08</w:t>
      </w:r>
    </w:p>
    <w:p w:rsidR="00A414EA"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 xml:space="preserve">SWIFS, Crime Lab/DCME: </w:t>
      </w:r>
    </w:p>
    <w:p w:rsidR="00A414EA"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Accounts Payable</w:t>
      </w:r>
    </w:p>
    <w:p w:rsidR="0084634B" w:rsidRPr="00A414EA" w:rsidRDefault="00A414EA"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A</w:t>
      </w:r>
      <w:r w:rsidR="0084634B" w:rsidRPr="00A414EA">
        <w:rPr>
          <w:rFonts w:ascii="Bahnschrift Light Condensed" w:hAnsi="Bahnschrift Light Condensed"/>
          <w:b/>
          <w:sz w:val="31"/>
          <w:szCs w:val="31"/>
        </w:rPr>
        <w:t>ccounts Receivable</w:t>
      </w:r>
    </w:p>
    <w:p w:rsidR="00A414EA"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 xml:space="preserve">Dallas County DA Juvenile Division: </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Administrative Assistant</w:t>
      </w:r>
    </w:p>
    <w:p w:rsidR="00A414EA"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 xml:space="preserve">Dallas County DA Checks Division: </w:t>
      </w:r>
    </w:p>
    <w:p w:rsidR="00A414EA"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Public Administration Clerk</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Cashier</w:t>
      </w:r>
    </w:p>
    <w:p w:rsidR="0084634B" w:rsidRPr="00A414EA" w:rsidRDefault="0084634B" w:rsidP="00A414EA">
      <w:pPr>
        <w:pStyle w:val="NoSpacing"/>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lastRenderedPageBreak/>
        <w:t>Oracle transactions.</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Delinquent account collection.</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Billing distribution.</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Document preparation.</w:t>
      </w:r>
      <w:proofErr w:type="gramEnd"/>
    </w:p>
    <w:p w:rsidR="0084634B" w:rsidRPr="00A414EA" w:rsidRDefault="0084634B"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t>Records maintenance.</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Vendors/contractor</w:t>
      </w:r>
      <w:r w:rsidR="00EF601E" w:rsidRPr="00A414EA">
        <w:rPr>
          <w:rFonts w:ascii="Bahnschrift Light Condensed" w:hAnsi="Bahnschrift Light Condensed"/>
          <w:sz w:val="28"/>
        </w:rPr>
        <w:t>.</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Travel arrangements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Event and meeting schedules.</w:t>
      </w:r>
      <w:proofErr w:type="gramEnd"/>
    </w:p>
    <w:p w:rsidR="0084634B" w:rsidRPr="00A414EA" w:rsidRDefault="0084634B" w:rsidP="00A414EA">
      <w:pPr>
        <w:pStyle w:val="NoSpacing"/>
        <w:rPr>
          <w:rFonts w:ascii="Bahnschrift Light Condensed" w:hAnsi="Bahnschrift Light Condensed"/>
          <w:sz w:val="28"/>
        </w:rPr>
        <w:sectPr w:rsidR="0084634B" w:rsidRPr="00A414EA" w:rsidSect="00E275BB">
          <w:type w:val="continuous"/>
          <w:pgSz w:w="12240" w:h="15840"/>
          <w:pgMar w:top="1440" w:right="1440" w:bottom="1440" w:left="1440" w:header="720" w:footer="720" w:gutter="0"/>
          <w:cols w:space="720"/>
          <w:docGrid w:linePitch="360"/>
        </w:sectPr>
      </w:pPr>
      <w:proofErr w:type="gramStart"/>
      <w:r w:rsidRPr="00A414EA">
        <w:rPr>
          <w:rFonts w:ascii="Bahnschrift Light Condensed" w:hAnsi="Bahnschrift Light Condensed"/>
          <w:sz w:val="28"/>
        </w:rPr>
        <w:t>Public customer service.</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Accounts payable and accounts receivable.</w:t>
      </w:r>
      <w:r w:rsidR="00EF601E" w:rsidRPr="00A414EA">
        <w:rPr>
          <w:rFonts w:ascii="Bahnschrift Light Condensed" w:hAnsi="Bahnschrift Light Condensed"/>
          <w:sz w:val="28"/>
        </w:rPr>
        <w:t xml:space="preserve"> </w:t>
      </w:r>
      <w:r w:rsidRPr="00A414EA">
        <w:rPr>
          <w:rFonts w:ascii="Bahnschrift Light Condensed" w:hAnsi="Bahnschrift Light Condensed"/>
          <w:sz w:val="28"/>
        </w:rPr>
        <w:t xml:space="preserve">Front office activities: </w:t>
      </w:r>
      <w:r w:rsidR="00EF601E" w:rsidRPr="00A414EA">
        <w:rPr>
          <w:rFonts w:ascii="Bahnschrift Light Condensed" w:hAnsi="Bahnschrift Light Condensed"/>
          <w:sz w:val="28"/>
        </w:rPr>
        <w:t xml:space="preserve">  </w:t>
      </w:r>
      <w:r w:rsidRPr="00A414EA">
        <w:rPr>
          <w:rFonts w:ascii="Bahnschrift Light Condensed" w:hAnsi="Bahnschrift Light Condensed"/>
          <w:sz w:val="28"/>
        </w:rPr>
        <w:t>reception, telephone, customer service.</w:t>
      </w:r>
      <w:r w:rsidR="00EF601E" w:rsidRPr="00A414EA">
        <w:rPr>
          <w:rFonts w:ascii="Bahnschrift Light Condensed" w:hAnsi="Bahnschrift Light Condensed"/>
          <w:sz w:val="28"/>
        </w:rPr>
        <w:t xml:space="preserve"> </w:t>
      </w:r>
      <w:r w:rsidRPr="00A414EA">
        <w:rPr>
          <w:rFonts w:ascii="Bahnschrift Light Condensed" w:hAnsi="Bahnschrift Light Condensed"/>
          <w:sz w:val="28"/>
        </w:rPr>
        <w:t>Department / division new hire orientation.</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Maintained personnel files.</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Entered and updated HR computer files.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Employee events.</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Assist and process county benefits; ensures benefit deductions are accurately entered into system; provide technical expertise to employees regarding county benefits; acts as liaison between employee and insurance companies; and organizes open enrollment meetings.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Purchasing and inventory management</w:t>
      </w:r>
      <w:r w:rsidR="00EF601E" w:rsidRPr="00A414EA">
        <w:rPr>
          <w:rFonts w:ascii="Bahnschrift Light Condensed" w:hAnsi="Bahnschrift Light Condensed"/>
          <w:sz w:val="28"/>
        </w:rPr>
        <w:t>.</w:t>
      </w:r>
      <w:proofErr w:type="gramEnd"/>
      <w:r w:rsidR="00EF601E" w:rsidRPr="00A414EA">
        <w:rPr>
          <w:rFonts w:ascii="Bahnschrift Light Condensed" w:hAnsi="Bahnschrift Light Condensed"/>
          <w:sz w:val="28"/>
        </w:rPr>
        <w:t xml:space="preserve"> </w:t>
      </w:r>
    </w:p>
    <w:p w:rsidR="00E275BB" w:rsidRPr="00A414EA" w:rsidRDefault="00E275BB" w:rsidP="00A414EA">
      <w:pPr>
        <w:pStyle w:val="NoSpacing"/>
        <w:rPr>
          <w:rFonts w:ascii="Bahnschrift Light Condensed" w:hAnsi="Bahnschrift Light Condensed"/>
          <w:b/>
          <w:sz w:val="28"/>
        </w:rPr>
        <w:sectPr w:rsidR="00E275BB" w:rsidRPr="00A414EA" w:rsidSect="007C46BB">
          <w:type w:val="continuous"/>
          <w:pgSz w:w="12240" w:h="15840"/>
          <w:pgMar w:top="1440" w:right="1440" w:bottom="1440" w:left="1440" w:header="720" w:footer="720" w:gutter="0"/>
          <w:cols w:num="3" w:space="720"/>
          <w:docGrid w:linePitch="360"/>
        </w:sect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lastRenderedPageBreak/>
        <w:t>NE Tarrant Internal Medicine Associates</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5/22/01-1/31/06</w:t>
      </w:r>
    </w:p>
    <w:p w:rsidR="00A414EA"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Medical Billing Specialist</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Human Resources Clerk</w:t>
      </w:r>
    </w:p>
    <w:p w:rsidR="0084634B" w:rsidRPr="00A414EA" w:rsidRDefault="0084634B" w:rsidP="00A414EA">
      <w:pPr>
        <w:pStyle w:val="NoSpacing"/>
        <w:rPr>
          <w:rFonts w:ascii="Bahnschrift Light Condensed" w:hAnsi="Bahnschrift Light Condensed"/>
          <w:b/>
          <w:sz w:val="31"/>
          <w:szCs w:val="31"/>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rPr>
      </w:pPr>
      <w:r w:rsidRPr="00A414EA">
        <w:rPr>
          <w:rFonts w:ascii="Bahnschrift Light Condensed" w:hAnsi="Bahnschrift Light Condensed"/>
          <w:sz w:val="28"/>
        </w:rPr>
        <w:lastRenderedPageBreak/>
        <w:t>Posted / balanced commercial insurance EOB’s and patient payments with MYSIS.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Followed-up with insurance companies regarding claim non-payment, underpayment and appeals.</w:t>
      </w:r>
      <w:proofErr w:type="gramEnd"/>
      <w:r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Assisted in Human Resources, Payroll, and Accounts Payable / Accounts Receivable.</w:t>
      </w:r>
      <w:proofErr w:type="gramEnd"/>
    </w:p>
    <w:p w:rsidR="0084634B" w:rsidRPr="00A414EA" w:rsidRDefault="0084634B" w:rsidP="00A414EA">
      <w:pPr>
        <w:pStyle w:val="NoSpacing"/>
        <w:rPr>
          <w:rFonts w:ascii="Bahnschrift Light Condensed" w:hAnsi="Bahnschrift Light Condensed"/>
          <w:sz w:val="28"/>
        </w:rPr>
        <w:sectPr w:rsidR="0084634B" w:rsidRPr="00A414EA" w:rsidSect="00E275BB">
          <w:type w:val="continuous"/>
          <w:pgSz w:w="12240" w:h="15840"/>
          <w:pgMar w:top="1440" w:right="1440" w:bottom="1440" w:left="1440" w:header="720" w:footer="720" w:gutter="0"/>
          <w:cols w:space="720"/>
          <w:docGrid w:linePitch="360"/>
        </w:sectPr>
      </w:pPr>
    </w:p>
    <w:p w:rsidR="007C46BB" w:rsidRPr="00A414EA" w:rsidRDefault="007C46BB" w:rsidP="00A414EA">
      <w:pPr>
        <w:pStyle w:val="NoSpacing"/>
        <w:rPr>
          <w:rFonts w:ascii="Bahnschrift Light Condensed" w:hAnsi="Bahnschrift Light Condensed"/>
          <w:b/>
          <w:sz w:val="28"/>
        </w:rPr>
        <w:sectPr w:rsidR="007C46BB" w:rsidRPr="00A414EA" w:rsidSect="00E03811">
          <w:type w:val="continuous"/>
          <w:pgSz w:w="12240" w:h="15840"/>
          <w:pgMar w:top="1440" w:right="1440" w:bottom="1440" w:left="1440" w:header="720" w:footer="720" w:gutter="0"/>
          <w:cols w:num="2" w:space="720"/>
          <w:docGrid w:linePitch="360"/>
        </w:sectPr>
      </w:pPr>
    </w:p>
    <w:p w:rsidR="0084634B" w:rsidRPr="00A414EA" w:rsidRDefault="0084634B" w:rsidP="00A414EA">
      <w:pPr>
        <w:pStyle w:val="NoSpacing"/>
        <w:rPr>
          <w:rFonts w:ascii="Bahnschrift Light Condensed" w:hAnsi="Bahnschrift Light Condensed"/>
          <w:b/>
          <w:sz w:val="31"/>
          <w:szCs w:val="31"/>
        </w:rPr>
      </w:pPr>
      <w:bookmarkStart w:id="1" w:name="_GoBack"/>
      <w:bookmarkEnd w:id="1"/>
      <w:r w:rsidRPr="00A414EA">
        <w:rPr>
          <w:rFonts w:ascii="Bahnschrift Light Condensed" w:hAnsi="Bahnschrift Light Condensed"/>
          <w:b/>
          <w:sz w:val="31"/>
          <w:szCs w:val="31"/>
        </w:rPr>
        <w:lastRenderedPageBreak/>
        <w:t>N TX Women's Healthcare</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4/1/96 – 5/22/01</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Medical Billing Specialist</w:t>
      </w:r>
    </w:p>
    <w:p w:rsidR="0084634B" w:rsidRPr="00A414EA" w:rsidRDefault="0084634B" w:rsidP="00A414EA">
      <w:pPr>
        <w:pStyle w:val="NoSpacing"/>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rPr>
        <w:sectPr w:rsidR="0084634B" w:rsidRPr="00A414EA" w:rsidSect="00E275BB">
          <w:type w:val="continuous"/>
          <w:pgSz w:w="12240" w:h="15840"/>
          <w:pgMar w:top="1440" w:right="1440" w:bottom="1440" w:left="1440" w:header="720" w:footer="720" w:gutter="0"/>
          <w:cols w:space="720"/>
          <w:docGrid w:linePitch="360"/>
        </w:sectPr>
      </w:pPr>
      <w:r w:rsidRPr="00A414EA">
        <w:rPr>
          <w:rFonts w:ascii="Bahnschrift Light Condensed" w:hAnsi="Bahnschrift Light Condensed"/>
          <w:sz w:val="28"/>
        </w:rPr>
        <w:lastRenderedPageBreak/>
        <w:t>Retrieved charts for messages.</w:t>
      </w:r>
      <w:r w:rsidR="00EF601E" w:rsidRPr="00A414EA">
        <w:rPr>
          <w:rFonts w:ascii="Bahnschrift Light Condensed" w:hAnsi="Bahnschrift Light Condensed"/>
          <w:sz w:val="28"/>
        </w:rPr>
        <w:t xml:space="preserve"> </w:t>
      </w:r>
      <w:r w:rsidRPr="00A414EA">
        <w:rPr>
          <w:rFonts w:ascii="Bahnschrift Light Condensed" w:hAnsi="Bahnschrift Light Condensed"/>
          <w:sz w:val="28"/>
        </w:rPr>
        <w:t>Medical records requests.</w:t>
      </w:r>
      <w:r w:rsidR="00EF601E" w:rsidRPr="00A414EA">
        <w:rPr>
          <w:rFonts w:ascii="Bahnschrift Light Condensed" w:hAnsi="Bahnschrift Light Condensed"/>
          <w:sz w:val="28"/>
        </w:rPr>
        <w:t xml:space="preserve"> </w:t>
      </w:r>
      <w:r w:rsidRPr="00A414EA">
        <w:rPr>
          <w:rFonts w:ascii="Bahnschrift Light Condensed" w:hAnsi="Bahnschrift Light Condensed"/>
          <w:sz w:val="28"/>
        </w:rPr>
        <w:t>Posted / balanced commercial insurance EOB’s and patient payments with MYSIS.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Assisted with daily / month-end close, credentialing and pre-certification.</w:t>
      </w:r>
      <w:proofErr w:type="gramEnd"/>
      <w:r w:rsidR="00EF601E" w:rsidRPr="00A414EA">
        <w:rPr>
          <w:rFonts w:ascii="Bahnschrift Light Condensed" w:hAnsi="Bahnschrift Light Condensed"/>
          <w:sz w:val="28"/>
        </w:rPr>
        <w:t xml:space="preserve"> </w:t>
      </w:r>
    </w:p>
    <w:p w:rsidR="00EF601E" w:rsidRPr="00A414EA" w:rsidRDefault="00EF601E" w:rsidP="00A414EA">
      <w:pPr>
        <w:pStyle w:val="NoSpacing"/>
        <w:rPr>
          <w:rFonts w:ascii="Bahnschrift Light Condensed" w:hAnsi="Bahnschrift Light Condensed"/>
          <w:b/>
          <w:sz w:val="31"/>
          <w:szCs w:val="31"/>
        </w:r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Med Trust Healthcare Services</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5/1/91 – 4/1/96</w:t>
      </w:r>
    </w:p>
    <w:p w:rsidR="00A414EA"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Billing Specialist</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Administrative Support</w:t>
      </w:r>
    </w:p>
    <w:p w:rsidR="0084634B" w:rsidRPr="00A414EA" w:rsidRDefault="0084634B" w:rsidP="00A414EA">
      <w:pPr>
        <w:pStyle w:val="NoSpacing"/>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lastRenderedPageBreak/>
        <w:t>Prepared correspondence.</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Front office operations, telephone calls, and handled general office issues and responsibilities.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Project management.</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Sorted and distributed mail and month-end reports.</w:t>
      </w:r>
      <w:r w:rsidR="00EF601E" w:rsidRPr="00A414EA">
        <w:rPr>
          <w:rFonts w:ascii="Bahnschrift Light Condensed" w:hAnsi="Bahnschrift Light Condensed"/>
          <w:sz w:val="28"/>
        </w:rPr>
        <w:t xml:space="preserve"> </w:t>
      </w:r>
      <w:r w:rsidRPr="00A414EA">
        <w:rPr>
          <w:rFonts w:ascii="Bahnschrift Light Condensed" w:hAnsi="Bahnschrift Light Condensed"/>
          <w:sz w:val="28"/>
        </w:rPr>
        <w:t>Medical records requests.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Insurance verification.</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Charge entry.</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Posted / balanced commercial insurance EOB’s and patient payments with MEDIC.</w:t>
      </w:r>
    </w:p>
    <w:p w:rsidR="0084634B" w:rsidRPr="00A414EA" w:rsidRDefault="0084634B" w:rsidP="00A414EA">
      <w:pPr>
        <w:pStyle w:val="NoSpacing"/>
        <w:rPr>
          <w:rFonts w:ascii="Bahnschrift Light Condensed" w:hAnsi="Bahnschrift Light Condensed"/>
          <w:sz w:val="28"/>
        </w:rPr>
        <w:sectPr w:rsidR="0084634B" w:rsidRPr="00A414EA" w:rsidSect="00E275BB">
          <w:type w:val="continuous"/>
          <w:pgSz w:w="12240" w:h="15840"/>
          <w:pgMar w:top="1440" w:right="1440" w:bottom="1440" w:left="1440" w:header="720" w:footer="720" w:gutter="0"/>
          <w:cols w:space="720"/>
          <w:docGrid w:linePitch="360"/>
        </w:sectPr>
      </w:pPr>
    </w:p>
    <w:p w:rsidR="007C46BB" w:rsidRPr="00A414EA" w:rsidRDefault="007C46BB" w:rsidP="00A414EA">
      <w:pPr>
        <w:pStyle w:val="NoSpacing"/>
        <w:rPr>
          <w:rFonts w:ascii="Bahnschrift Light Condensed" w:hAnsi="Bahnschrift Light Condensed"/>
          <w:b/>
          <w:sz w:val="31"/>
          <w:szCs w:val="31"/>
        </w:rPr>
        <w:sectPr w:rsidR="007C46B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lastRenderedPageBreak/>
        <w:t>First Gibraltar Bank</w:t>
      </w:r>
    </w:p>
    <w:p w:rsidR="0084634B" w:rsidRPr="00A414EA" w:rsidRDefault="0084634B" w:rsidP="00A414EA">
      <w:pPr>
        <w:pStyle w:val="NoSpacing"/>
        <w:rPr>
          <w:rFonts w:ascii="Bahnschrift Light Condensed" w:hAnsi="Bahnschrift Light Condensed"/>
          <w:b/>
          <w:sz w:val="31"/>
          <w:szCs w:val="31"/>
        </w:rPr>
      </w:pPr>
      <w:r w:rsidRPr="00A414EA">
        <w:rPr>
          <w:rFonts w:ascii="Bahnschrift Light Condensed" w:hAnsi="Bahnschrift Light Condensed"/>
          <w:b/>
          <w:sz w:val="31"/>
          <w:szCs w:val="31"/>
        </w:rPr>
        <w:t>6/9/86 – 5/1/91</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31"/>
          <w:szCs w:val="31"/>
        </w:rPr>
        <w:t>Administrative Assistant</w:t>
      </w:r>
    </w:p>
    <w:p w:rsidR="0084634B" w:rsidRPr="00A414EA" w:rsidRDefault="0084634B" w:rsidP="00A414EA">
      <w:pPr>
        <w:pStyle w:val="NoSpacing"/>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lastRenderedPageBreak/>
        <w:t>Processed requests for bank and legal documents.</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Liaison to records, corporate departments and branch sites.</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Posted journal entries and payroll information, opened new G/L accounts.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Assisted in research.</w:t>
      </w:r>
      <w:proofErr w:type="gramEnd"/>
      <w:r w:rsidR="00EF601E" w:rsidRPr="00A414EA">
        <w:rPr>
          <w:rFonts w:ascii="Bahnschrift Light Condensed" w:hAnsi="Bahnschrift Light Condensed"/>
          <w:sz w:val="28"/>
        </w:rPr>
        <w:t xml:space="preserve"> </w:t>
      </w:r>
      <w:r w:rsidRPr="00A414EA">
        <w:rPr>
          <w:rFonts w:ascii="Bahnschrift Light Condensed" w:hAnsi="Bahnschrift Light Condensed"/>
          <w:sz w:val="28"/>
        </w:rPr>
        <w:t>Arranged meetings, corporate catered events and made travel arrangements.</w:t>
      </w:r>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Familiar with bankruptcy and legal terminology.</w:t>
      </w:r>
      <w:proofErr w:type="gramEnd"/>
      <w:r w:rsidR="00EF601E"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General knowledge of banking products, policies, processes, systems and procedures.</w:t>
      </w:r>
      <w:proofErr w:type="gramEnd"/>
    </w:p>
    <w:p w:rsidR="0084634B" w:rsidRPr="00A414EA" w:rsidRDefault="00EF601E" w:rsidP="00A414EA">
      <w:pPr>
        <w:pStyle w:val="NoSpacing"/>
        <w:rPr>
          <w:rFonts w:ascii="Bahnschrift Light Condensed" w:hAnsi="Bahnschrift Light Condensed"/>
          <w:b/>
          <w:sz w:val="28"/>
        </w:rPr>
        <w:sectPr w:rsidR="0084634B" w:rsidRPr="00A414EA" w:rsidSect="00E275BB">
          <w:type w:val="continuous"/>
          <w:pgSz w:w="12240" w:h="15840"/>
          <w:pgMar w:top="1440" w:right="1440" w:bottom="1440" w:left="1440" w:header="720" w:footer="720" w:gutter="0"/>
          <w:cols w:space="720"/>
          <w:docGrid w:linePitch="360"/>
        </w:sectPr>
      </w:pPr>
      <w:r w:rsidRPr="00A414EA">
        <w:rPr>
          <w:rFonts w:ascii="Bahnschrift Light Condensed" w:hAnsi="Bahnschrift Light Condensed"/>
          <w:b/>
          <w:sz w:val="28"/>
        </w:rPr>
        <w:t xml:space="preserve"> </w:t>
      </w:r>
    </w:p>
    <w:p w:rsidR="00E275BB" w:rsidRDefault="00E275BB"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Default="003B66C9" w:rsidP="00A414EA">
      <w:pPr>
        <w:pStyle w:val="NoSpacing"/>
        <w:rPr>
          <w:rFonts w:ascii="Bahnschrift Light Condensed" w:hAnsi="Bahnschrift Light Condensed"/>
          <w:b/>
          <w:sz w:val="28"/>
        </w:rPr>
      </w:pPr>
    </w:p>
    <w:p w:rsidR="003B66C9" w:rsidRPr="00A414EA" w:rsidRDefault="003B66C9" w:rsidP="00A414EA">
      <w:pPr>
        <w:pStyle w:val="NoSpacing"/>
        <w:rPr>
          <w:rFonts w:ascii="Bahnschrift Light Condensed" w:hAnsi="Bahnschrift Light Condensed"/>
          <w:b/>
          <w:sz w:val="28"/>
        </w:rPr>
        <w:sectPr w:rsidR="003B66C9" w:rsidRPr="00A414EA" w:rsidSect="007C46BB">
          <w:type w:val="continuous"/>
          <w:pgSz w:w="12240" w:h="15840"/>
          <w:pgMar w:top="1440" w:right="1440" w:bottom="1440" w:left="1440" w:header="720" w:footer="720" w:gutter="0"/>
          <w:cols w:num="3" w:space="720"/>
          <w:docGrid w:linePitch="360"/>
        </w:sectPr>
      </w:pP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lastRenderedPageBreak/>
        <w:t xml:space="preserve"> </w:t>
      </w:r>
    </w:p>
    <w:p w:rsidR="007C46BB" w:rsidRPr="00A414EA" w:rsidRDefault="007C46BB" w:rsidP="00A414EA">
      <w:pPr>
        <w:pStyle w:val="NoSpacing"/>
        <w:rPr>
          <w:rFonts w:ascii="Bahnschrift Light Condensed" w:hAnsi="Bahnschrift Light Condensed"/>
          <w:b/>
          <w:sz w:val="40"/>
          <w:u w:val="single"/>
        </w:rPr>
        <w:sectPr w:rsidR="007C46BB" w:rsidRPr="00A414EA" w:rsidSect="007C46BB">
          <w:type w:val="continuous"/>
          <w:pgSz w:w="12240" w:h="15840"/>
          <w:pgMar w:top="1440" w:right="1440" w:bottom="1440" w:left="1440" w:header="720" w:footer="720" w:gutter="0"/>
          <w:cols w:num="3" w:space="720"/>
          <w:docGrid w:linePitch="360"/>
        </w:sectPr>
      </w:pPr>
    </w:p>
    <w:p w:rsidR="0084634B" w:rsidRPr="00A414EA" w:rsidRDefault="0084634B" w:rsidP="00A414EA">
      <w:pPr>
        <w:pStyle w:val="NoSpacing"/>
        <w:jc w:val="center"/>
        <w:rPr>
          <w:rFonts w:ascii="Bahnschrift Light Condensed" w:hAnsi="Bahnschrift Light Condensed"/>
          <w:b/>
          <w:sz w:val="40"/>
          <w:u w:val="single"/>
        </w:rPr>
      </w:pPr>
      <w:r w:rsidRPr="00A414EA">
        <w:rPr>
          <w:rFonts w:ascii="Bahnschrift Light Condensed" w:hAnsi="Bahnschrift Light Condensed"/>
          <w:noProof/>
        </w:rPr>
        <w:lastRenderedPageBreak/>
        <w:drawing>
          <wp:inline distT="0" distB="0" distL="0" distR="0" wp14:anchorId="7359D105" wp14:editId="57B4B51C">
            <wp:extent cx="4638675" cy="1647825"/>
            <wp:effectExtent l="0" t="0" r="9525" b="9525"/>
            <wp:docPr id="3" name="Picture 3" descr="Image result for black and white 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lack and white ro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647825"/>
                    </a:xfrm>
                    <a:prstGeom prst="rect">
                      <a:avLst/>
                    </a:prstGeom>
                    <a:noFill/>
                    <a:ln>
                      <a:noFill/>
                    </a:ln>
                  </pic:spPr>
                </pic:pic>
              </a:graphicData>
            </a:graphic>
          </wp:inline>
        </w:drawing>
      </w:r>
    </w:p>
    <w:p w:rsidR="0084634B" w:rsidRPr="00A414EA" w:rsidRDefault="0084634B" w:rsidP="00A414EA">
      <w:pPr>
        <w:pStyle w:val="NoSpacing"/>
        <w:jc w:val="center"/>
        <w:rPr>
          <w:rFonts w:ascii="Bahnschrift Light Condensed" w:hAnsi="Bahnschrift Light Condensed"/>
          <w:b/>
          <w:sz w:val="40"/>
          <w:u w:val="single"/>
        </w:rPr>
      </w:pPr>
      <w:r w:rsidRPr="00A414EA">
        <w:rPr>
          <w:rFonts w:ascii="Bahnschrift Light Condensed" w:hAnsi="Bahnschrift Light Condensed"/>
          <w:b/>
          <w:sz w:val="40"/>
          <w:u w:val="single"/>
        </w:rPr>
        <w:t>EDUCATION</w:t>
      </w:r>
    </w:p>
    <w:p w:rsidR="0084634B" w:rsidRPr="00A414EA" w:rsidRDefault="0084634B" w:rsidP="00A414EA">
      <w:pPr>
        <w:pStyle w:val="NoSpacing"/>
        <w:jc w:val="center"/>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28"/>
        </w:rPr>
      </w:pPr>
    </w:p>
    <w:p w:rsidR="0084634B" w:rsidRPr="00A414EA" w:rsidRDefault="0084634B" w:rsidP="00A414EA">
      <w:pPr>
        <w:pStyle w:val="NoSpacing"/>
        <w:rPr>
          <w:rFonts w:ascii="Bahnschrift Light Condensed" w:hAnsi="Bahnschrift Light Condensed"/>
          <w:b/>
          <w:sz w:val="28"/>
        </w:rPr>
        <w:sectPr w:rsidR="0084634B" w:rsidRPr="00A414EA" w:rsidSect="003B75F3">
          <w:type w:val="continuous"/>
          <w:pgSz w:w="12240" w:h="15840"/>
          <w:pgMar w:top="1440" w:right="1440" w:bottom="1440" w:left="1440" w:header="720" w:footer="720" w:gutter="0"/>
          <w:cols w:space="720"/>
          <w:docGrid w:linePitch="360"/>
        </w:sectPr>
      </w:pPr>
    </w:p>
    <w:p w:rsidR="005927D5"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lastRenderedPageBreak/>
        <w:t>Eastfield</w:t>
      </w:r>
    </w:p>
    <w:p w:rsidR="0084634B" w:rsidRPr="00A414EA" w:rsidRDefault="0084634B" w:rsidP="00A414EA">
      <w:pPr>
        <w:pStyle w:val="NoSpacing"/>
        <w:rPr>
          <w:rFonts w:ascii="Bahnschrift Light Condensed" w:hAnsi="Bahnschrift Light Condensed"/>
          <w:sz w:val="28"/>
        </w:rPr>
      </w:pPr>
      <w:r w:rsidRPr="00A414EA">
        <w:rPr>
          <w:rFonts w:ascii="Bahnschrift Light Condensed" w:hAnsi="Bahnschrift Light Condensed"/>
          <w:sz w:val="28"/>
        </w:rPr>
        <w:t>Mesquite, TX.</w:t>
      </w:r>
    </w:p>
    <w:p w:rsidR="005927D5" w:rsidRPr="00A414EA" w:rsidRDefault="0084634B" w:rsidP="00A414EA">
      <w:pPr>
        <w:pStyle w:val="NoSpacing"/>
        <w:rPr>
          <w:rFonts w:ascii="Bahnschrift Light Condensed" w:hAnsi="Bahnschrift Light Condensed"/>
          <w:b/>
          <w:sz w:val="28"/>
        </w:rPr>
      </w:pPr>
      <w:r w:rsidRPr="003B66C9">
        <w:rPr>
          <w:rFonts w:ascii="Bahnschrift Light Condensed" w:hAnsi="Bahnschrift Light Condensed"/>
          <w:b/>
          <w:sz w:val="28"/>
        </w:rPr>
        <w:t>8/27/18</w:t>
      </w:r>
      <w:r w:rsidR="005927D5" w:rsidRPr="003B66C9">
        <w:rPr>
          <w:rFonts w:ascii="Bahnschrift Light Condensed" w:hAnsi="Bahnschrift Light Condensed"/>
          <w:b/>
          <w:sz w:val="28"/>
        </w:rPr>
        <w:t xml:space="preserve"> - 10/18/18</w:t>
      </w:r>
      <w:r w:rsidR="005927D5" w:rsidRPr="00A414EA">
        <w:rPr>
          <w:rFonts w:ascii="Bahnschrift Light Condensed" w:hAnsi="Bahnschrift Light Condensed"/>
          <w:b/>
          <w:sz w:val="28"/>
        </w:rPr>
        <w:t xml:space="preserve">: </w:t>
      </w:r>
      <w:r w:rsidRPr="00A414EA">
        <w:rPr>
          <w:rFonts w:ascii="Bahnschrift Light Condensed" w:hAnsi="Bahnschrift Light Condensed"/>
          <w:b/>
          <w:sz w:val="28"/>
        </w:rPr>
        <w:t xml:space="preserve">Organizational Behavior </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8/21/17</w:t>
      </w:r>
      <w:r w:rsidR="005927D5" w:rsidRPr="00A414EA">
        <w:rPr>
          <w:rFonts w:ascii="Bahnschrift Light Condensed" w:hAnsi="Bahnschrift Light Condensed"/>
          <w:b/>
          <w:sz w:val="28"/>
        </w:rPr>
        <w:t xml:space="preserve"> - </w:t>
      </w:r>
      <w:r w:rsidRPr="00A414EA">
        <w:rPr>
          <w:rFonts w:ascii="Bahnschrift Light Condensed" w:hAnsi="Bahnschrift Light Condensed"/>
          <w:b/>
          <w:sz w:val="28"/>
        </w:rPr>
        <w:t>12/7/17</w:t>
      </w:r>
      <w:r w:rsidR="005927D5" w:rsidRPr="00A414EA">
        <w:rPr>
          <w:rFonts w:ascii="Bahnschrift Light Condensed" w:hAnsi="Bahnschrift Light Condensed"/>
          <w:b/>
          <w:sz w:val="28"/>
        </w:rPr>
        <w:t xml:space="preserve">: </w:t>
      </w:r>
      <w:r w:rsidRPr="00A414EA">
        <w:rPr>
          <w:rFonts w:ascii="Bahnschrift Light Condensed" w:hAnsi="Bahnschrift Light Condensed"/>
          <w:b/>
          <w:sz w:val="28"/>
        </w:rPr>
        <w:t>Human Resources Management</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6/1/11</w:t>
      </w:r>
      <w:r w:rsidR="005927D5" w:rsidRPr="00A414EA">
        <w:rPr>
          <w:rFonts w:ascii="Bahnschrift Light Condensed" w:hAnsi="Bahnschrift Light Condensed"/>
          <w:b/>
          <w:sz w:val="28"/>
        </w:rPr>
        <w:t xml:space="preserve"> - </w:t>
      </w:r>
      <w:r w:rsidRPr="00A414EA">
        <w:rPr>
          <w:rFonts w:ascii="Bahnschrift Light Condensed" w:hAnsi="Bahnschrift Light Condensed"/>
          <w:b/>
          <w:sz w:val="28"/>
        </w:rPr>
        <w:t>6/30/11</w:t>
      </w:r>
      <w:r w:rsidR="005927D5" w:rsidRPr="00A414EA">
        <w:rPr>
          <w:rFonts w:ascii="Bahnschrift Light Condensed" w:hAnsi="Bahnschrift Light Condensed"/>
          <w:b/>
          <w:sz w:val="28"/>
        </w:rPr>
        <w:t xml:space="preserve">: </w:t>
      </w:r>
      <w:r w:rsidRPr="00A414EA">
        <w:rPr>
          <w:rFonts w:ascii="Bahnschrift Light Condensed" w:hAnsi="Bahnschrift Light Condensed"/>
          <w:b/>
          <w:sz w:val="28"/>
        </w:rPr>
        <w:t xml:space="preserve">Grant </w:t>
      </w:r>
      <w:proofErr w:type="gramStart"/>
      <w:r w:rsidRPr="00A414EA">
        <w:rPr>
          <w:rFonts w:ascii="Bahnschrift Light Condensed" w:hAnsi="Bahnschrift Light Condensed"/>
          <w:b/>
          <w:sz w:val="28"/>
        </w:rPr>
        <w:t>Writing  /</w:t>
      </w:r>
      <w:proofErr w:type="gramEnd"/>
      <w:r w:rsidRPr="00A414EA">
        <w:rPr>
          <w:rFonts w:ascii="Bahnschrift Light Condensed" w:hAnsi="Bahnschrift Light Condensed"/>
          <w:b/>
          <w:sz w:val="28"/>
        </w:rPr>
        <w:t xml:space="preserve">  Fundraising</w:t>
      </w:r>
    </w:p>
    <w:p w:rsidR="0084634B" w:rsidRPr="00A414EA" w:rsidRDefault="0084634B" w:rsidP="00A414EA">
      <w:pPr>
        <w:pStyle w:val="NoSpacing"/>
        <w:rPr>
          <w:rFonts w:ascii="Bahnschrift Light Condensed" w:hAnsi="Bahnschrift Light Condensed"/>
          <w:b/>
          <w:sz w:val="28"/>
        </w:rPr>
        <w:sectPr w:rsidR="0084634B" w:rsidRPr="00A414EA" w:rsidSect="003B75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28"/>
        </w:rPr>
      </w:pPr>
    </w:p>
    <w:p w:rsidR="005927D5"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Human Resource Certification Institute</w:t>
      </w:r>
    </w:p>
    <w:p w:rsidR="0084634B" w:rsidRPr="00A414EA" w:rsidRDefault="0084634B" w:rsidP="00A414EA">
      <w:pPr>
        <w:pStyle w:val="NoSpacing"/>
        <w:rPr>
          <w:rFonts w:ascii="Bahnschrift Light Condensed" w:hAnsi="Bahnschrift Light Condensed"/>
          <w:sz w:val="28"/>
        </w:rPr>
      </w:pPr>
      <w:r w:rsidRPr="00A414EA">
        <w:rPr>
          <w:rFonts w:ascii="Bahnschrift Light Condensed" w:hAnsi="Bahnschrift Light Condensed"/>
          <w:sz w:val="28"/>
        </w:rPr>
        <w:t>Alexandria, VA.</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7/1/09</w:t>
      </w:r>
      <w:r w:rsidR="005927D5" w:rsidRPr="00A414EA">
        <w:rPr>
          <w:rFonts w:ascii="Bahnschrift Light Condensed" w:hAnsi="Bahnschrift Light Condensed"/>
          <w:b/>
          <w:sz w:val="28"/>
        </w:rPr>
        <w:t xml:space="preserve"> - </w:t>
      </w:r>
      <w:r w:rsidRPr="00A414EA">
        <w:rPr>
          <w:rFonts w:ascii="Bahnschrift Light Condensed" w:hAnsi="Bahnschrift Light Condensed"/>
          <w:b/>
          <w:sz w:val="28"/>
        </w:rPr>
        <w:t xml:space="preserve">7/29/09 </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 xml:space="preserve">Human Resource </w:t>
      </w:r>
      <w:r w:rsidR="003B66C9" w:rsidRPr="00A414EA">
        <w:rPr>
          <w:rFonts w:ascii="Bahnschrift Light Condensed" w:hAnsi="Bahnschrift Light Condensed"/>
          <w:b/>
          <w:sz w:val="28"/>
        </w:rPr>
        <w:t>Procedures / Operations</w:t>
      </w:r>
    </w:p>
    <w:p w:rsidR="0084634B" w:rsidRPr="00A414EA" w:rsidRDefault="0084634B" w:rsidP="00A414EA">
      <w:pPr>
        <w:pStyle w:val="NoSpacing"/>
        <w:rPr>
          <w:rFonts w:ascii="Bahnschrift Light Condensed" w:hAnsi="Bahnschrift Light Condensed"/>
          <w:b/>
          <w:sz w:val="28"/>
        </w:rPr>
        <w:sectPr w:rsidR="0084634B" w:rsidRPr="00A414EA" w:rsidSect="003B75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28"/>
        </w:rPr>
      </w:pPr>
    </w:p>
    <w:p w:rsidR="00EF601E" w:rsidRPr="00A414EA" w:rsidRDefault="00EF601E" w:rsidP="00A414EA">
      <w:pPr>
        <w:pStyle w:val="NoSpacing"/>
        <w:rPr>
          <w:rFonts w:ascii="Bahnschrift Light Condensed" w:hAnsi="Bahnschrift Light Condensed"/>
          <w:b/>
          <w:sz w:val="28"/>
        </w:rPr>
        <w:sectPr w:rsidR="00EF601E" w:rsidRPr="00A414EA" w:rsidSect="003B75F3">
          <w:type w:val="continuous"/>
          <w:pgSz w:w="12240" w:h="15840"/>
          <w:pgMar w:top="1440" w:right="1440" w:bottom="1440" w:left="1440" w:header="720" w:footer="720" w:gutter="0"/>
          <w:cols w:space="720"/>
          <w:docGrid w:linePitch="360"/>
        </w:sectPr>
      </w:pPr>
    </w:p>
    <w:p w:rsidR="005927D5"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lastRenderedPageBreak/>
        <w:t>Advanced Career Training</w:t>
      </w:r>
    </w:p>
    <w:p w:rsidR="0084634B" w:rsidRPr="00A414EA" w:rsidRDefault="0084634B" w:rsidP="00A414EA">
      <w:pPr>
        <w:pStyle w:val="NoSpacing"/>
        <w:rPr>
          <w:rFonts w:ascii="Bahnschrift Light Condensed" w:hAnsi="Bahnschrift Light Condensed"/>
          <w:sz w:val="28"/>
        </w:rPr>
      </w:pPr>
      <w:r w:rsidRPr="00A414EA">
        <w:rPr>
          <w:rFonts w:ascii="Bahnschrift Light Condensed" w:hAnsi="Bahnschrift Light Condensed"/>
          <w:sz w:val="28"/>
        </w:rPr>
        <w:t>Dallas, TX.</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3/1/88</w:t>
      </w:r>
      <w:r w:rsidR="005927D5" w:rsidRPr="00A414EA">
        <w:rPr>
          <w:rFonts w:ascii="Bahnschrift Light Condensed" w:hAnsi="Bahnschrift Light Condensed"/>
          <w:b/>
          <w:sz w:val="28"/>
        </w:rPr>
        <w:t xml:space="preserve"> - </w:t>
      </w:r>
      <w:r w:rsidRPr="00A414EA">
        <w:rPr>
          <w:rFonts w:ascii="Bahnschrift Light Condensed" w:hAnsi="Bahnschrift Light Condensed"/>
          <w:b/>
          <w:sz w:val="28"/>
        </w:rPr>
        <w:t>3/25/88</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 xml:space="preserve">Banking </w:t>
      </w:r>
      <w:proofErr w:type="gramStart"/>
      <w:r w:rsidRPr="00A414EA">
        <w:rPr>
          <w:rFonts w:ascii="Bahnschrift Light Condensed" w:hAnsi="Bahnschrift Light Condensed"/>
          <w:b/>
          <w:sz w:val="28"/>
        </w:rPr>
        <w:t>Operations  /</w:t>
      </w:r>
      <w:proofErr w:type="gramEnd"/>
      <w:r w:rsidRPr="00A414EA">
        <w:rPr>
          <w:rFonts w:ascii="Bahnschrift Light Condensed" w:hAnsi="Bahnschrift Light Condensed"/>
          <w:b/>
          <w:sz w:val="28"/>
        </w:rPr>
        <w:t xml:space="preserve">  Bank Teller Training</w:t>
      </w:r>
    </w:p>
    <w:p w:rsidR="0084634B" w:rsidRPr="00A414EA" w:rsidRDefault="0084634B" w:rsidP="00A414EA">
      <w:pPr>
        <w:pStyle w:val="NoSpacing"/>
        <w:rPr>
          <w:rFonts w:ascii="Bahnschrift Light Condensed" w:hAnsi="Bahnschrift Light Condensed"/>
          <w:b/>
          <w:sz w:val="28"/>
        </w:rPr>
        <w:sectPr w:rsidR="0084634B" w:rsidRPr="00A414EA" w:rsidSect="003B75F3">
          <w:type w:val="continuous"/>
          <w:pgSz w:w="12240" w:h="15840"/>
          <w:pgMar w:top="1440" w:right="1440" w:bottom="1440" w:left="1440" w:header="720" w:footer="720" w:gutter="0"/>
          <w:cols w:space="720"/>
          <w:docGrid w:linePitch="360"/>
        </w:sectPr>
      </w:pPr>
    </w:p>
    <w:p w:rsidR="003B66C9" w:rsidRDefault="003B66C9" w:rsidP="00A414EA">
      <w:pPr>
        <w:pStyle w:val="NoSpacing"/>
        <w:rPr>
          <w:rFonts w:ascii="Bahnschrift Light Condensed" w:hAnsi="Bahnschrift Light Condensed"/>
          <w:b/>
          <w:sz w:val="28"/>
        </w:rPr>
      </w:pPr>
    </w:p>
    <w:p w:rsidR="005927D5"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New Family Life Christian School</w:t>
      </w:r>
    </w:p>
    <w:p w:rsidR="0084634B" w:rsidRPr="00A414EA" w:rsidRDefault="0084634B" w:rsidP="00A414EA">
      <w:pPr>
        <w:pStyle w:val="NoSpacing"/>
        <w:rPr>
          <w:rFonts w:ascii="Bahnschrift Light Condensed" w:hAnsi="Bahnschrift Light Condensed"/>
          <w:sz w:val="28"/>
        </w:rPr>
      </w:pPr>
      <w:r w:rsidRPr="00A414EA">
        <w:rPr>
          <w:rFonts w:ascii="Bahnschrift Light Condensed" w:hAnsi="Bahnschrift Light Condensed"/>
          <w:sz w:val="28"/>
        </w:rPr>
        <w:t>Mesquite, TX.</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6/8/86 - High School Diploma</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 xml:space="preserve">Graduated with Honors </w:t>
      </w:r>
      <w:proofErr w:type="gramStart"/>
      <w:r w:rsidRPr="00A414EA">
        <w:rPr>
          <w:rFonts w:ascii="Bahnschrift Light Condensed" w:hAnsi="Bahnschrift Light Condensed"/>
          <w:b/>
          <w:sz w:val="28"/>
        </w:rPr>
        <w:t>/  Valedictorian</w:t>
      </w:r>
      <w:proofErr w:type="gramEnd"/>
      <w:r w:rsidRPr="00A414EA">
        <w:rPr>
          <w:rFonts w:ascii="Bahnschrift Light Condensed" w:hAnsi="Bahnschrift Light Condensed"/>
          <w:b/>
          <w:sz w:val="28"/>
        </w:rPr>
        <w:t xml:space="preserve">   /  Senior Class President</w:t>
      </w:r>
    </w:p>
    <w:p w:rsidR="0084634B" w:rsidRPr="00A414EA" w:rsidRDefault="0084634B" w:rsidP="00A414EA">
      <w:pPr>
        <w:pStyle w:val="NoSpacing"/>
        <w:rPr>
          <w:rFonts w:ascii="Bahnschrift Light Condensed" w:hAnsi="Bahnschrift Light Condensed"/>
          <w:b/>
          <w:sz w:val="28"/>
        </w:rPr>
        <w:sectPr w:rsidR="0084634B" w:rsidRPr="00A414EA" w:rsidSect="003B75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28"/>
        </w:rPr>
      </w:pPr>
    </w:p>
    <w:p w:rsidR="0084634B" w:rsidRPr="00A414EA" w:rsidRDefault="0084634B" w:rsidP="00A414EA">
      <w:pPr>
        <w:pStyle w:val="NoSpacing"/>
        <w:rPr>
          <w:rFonts w:ascii="Bahnschrift Light Condensed" w:hAnsi="Bahnschrift Light Condensed"/>
          <w:b/>
          <w:sz w:val="40"/>
          <w:u w:val="single"/>
        </w:rPr>
        <w:sectPr w:rsidR="0084634B" w:rsidRPr="00A414EA" w:rsidSect="003B75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40"/>
          <w:u w:val="single"/>
        </w:rPr>
      </w:pPr>
      <w:r w:rsidRPr="00A414EA">
        <w:rPr>
          <w:rFonts w:ascii="Bahnschrift Light Condensed" w:hAnsi="Bahnschrift Light Condensed"/>
          <w:noProof/>
        </w:rPr>
        <w:lastRenderedPageBreak/>
        <w:drawing>
          <wp:inline distT="0" distB="0" distL="0" distR="0" wp14:anchorId="4A94DC98" wp14:editId="4BDFA2DD">
            <wp:extent cx="4638675" cy="1647825"/>
            <wp:effectExtent l="0" t="0" r="9525" b="9525"/>
            <wp:docPr id="4" name="Picture 4" descr="Image result for black and white 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lack and white ro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647825"/>
                    </a:xfrm>
                    <a:prstGeom prst="rect">
                      <a:avLst/>
                    </a:prstGeom>
                    <a:noFill/>
                    <a:ln>
                      <a:noFill/>
                    </a:ln>
                  </pic:spPr>
                </pic:pic>
              </a:graphicData>
            </a:graphic>
          </wp:inline>
        </w:drawing>
      </w:r>
    </w:p>
    <w:p w:rsidR="0084634B" w:rsidRPr="00A414EA" w:rsidRDefault="0084634B" w:rsidP="003B66C9">
      <w:pPr>
        <w:pStyle w:val="NoSpacing"/>
        <w:jc w:val="center"/>
        <w:rPr>
          <w:rFonts w:ascii="Bahnschrift Light Condensed" w:hAnsi="Bahnschrift Light Condensed"/>
          <w:b/>
          <w:sz w:val="40"/>
          <w:u w:val="single"/>
        </w:rPr>
      </w:pPr>
      <w:r w:rsidRPr="00A414EA">
        <w:rPr>
          <w:rFonts w:ascii="Bahnschrift Light Condensed" w:hAnsi="Bahnschrift Light Condensed"/>
          <w:b/>
          <w:sz w:val="40"/>
          <w:u w:val="single"/>
        </w:rPr>
        <w:t>Certifications / Licenses / Computer Software Skills</w:t>
      </w:r>
    </w:p>
    <w:p w:rsidR="0084634B" w:rsidRPr="00A414EA" w:rsidRDefault="0084634B" w:rsidP="003B66C9">
      <w:pPr>
        <w:pStyle w:val="NoSpacing"/>
        <w:jc w:val="center"/>
        <w:rPr>
          <w:rFonts w:ascii="Bahnschrift Light Condensed" w:hAnsi="Bahnschrift Light Condensed"/>
          <w:b/>
          <w:sz w:val="28"/>
        </w:rPr>
        <w:sectPr w:rsidR="0084634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28"/>
        </w:rPr>
      </w:pPr>
    </w:p>
    <w:p w:rsidR="0084634B" w:rsidRPr="00A414EA" w:rsidRDefault="0084634B" w:rsidP="00A414EA">
      <w:pPr>
        <w:pStyle w:val="NoSpacing"/>
        <w:rPr>
          <w:rFonts w:ascii="Bahnschrift Light Condensed" w:hAnsi="Bahnschrift Light Condensed"/>
          <w:b/>
          <w:sz w:val="28"/>
        </w:rPr>
        <w:sectPr w:rsidR="0084634B" w:rsidRPr="00A414EA" w:rsidSect="00E03811">
          <w:type w:val="continuous"/>
          <w:pgSz w:w="12240" w:h="15840"/>
          <w:pgMar w:top="1440" w:right="1440" w:bottom="1440" w:left="1440" w:header="720" w:footer="720" w:gutter="0"/>
          <w:cols w:num="2" w:space="720"/>
          <w:docGrid w:linePitch="360"/>
        </w:sectPr>
      </w:pPr>
    </w:p>
    <w:p w:rsidR="005927D5"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lastRenderedPageBreak/>
        <w:t>Notary Public</w:t>
      </w:r>
    </w:p>
    <w:p w:rsidR="005927D5"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12558168-1</w:t>
      </w:r>
    </w:p>
    <w:p w:rsidR="005927D5" w:rsidRPr="00A414EA" w:rsidRDefault="0084634B" w:rsidP="00A414EA">
      <w:pPr>
        <w:pStyle w:val="NoSpacing"/>
        <w:rPr>
          <w:rFonts w:ascii="Bahnschrift Light Condensed" w:hAnsi="Bahnschrift Light Condensed"/>
          <w:sz w:val="28"/>
        </w:rPr>
      </w:pPr>
      <w:r w:rsidRPr="00A414EA">
        <w:rPr>
          <w:rFonts w:ascii="Bahnschrift Light Condensed" w:hAnsi="Bahnschrift Light Condensed"/>
          <w:sz w:val="28"/>
        </w:rPr>
        <w:t>Issued: 2/13/06</w:t>
      </w:r>
    </w:p>
    <w:p w:rsidR="005927D5" w:rsidRPr="00A414EA" w:rsidRDefault="0084634B" w:rsidP="00A414EA">
      <w:pPr>
        <w:pStyle w:val="NoSpacing"/>
        <w:rPr>
          <w:rFonts w:ascii="Bahnschrift Light Condensed" w:hAnsi="Bahnschrift Light Condensed"/>
          <w:sz w:val="28"/>
        </w:rPr>
      </w:pPr>
      <w:r w:rsidRPr="00A414EA">
        <w:rPr>
          <w:rFonts w:ascii="Bahnschrift Light Condensed" w:hAnsi="Bahnschrift Light Condensed"/>
          <w:sz w:val="28"/>
        </w:rPr>
        <w:t>Expired: 2/13/10</w:t>
      </w:r>
    </w:p>
    <w:p w:rsidR="0084634B" w:rsidRPr="00A414EA" w:rsidRDefault="0084634B" w:rsidP="00A414EA">
      <w:pPr>
        <w:pStyle w:val="NoSpacing"/>
        <w:rPr>
          <w:rFonts w:ascii="Bahnschrift Light Condensed" w:hAnsi="Bahnschrift Light Condensed"/>
          <w:b/>
          <w:sz w:val="28"/>
        </w:rPr>
      </w:pPr>
      <w:r w:rsidRPr="00A414EA">
        <w:rPr>
          <w:rFonts w:ascii="Bahnschrift Light Condensed" w:hAnsi="Bahnschrift Light Condensed"/>
          <w:b/>
          <w:sz w:val="28"/>
        </w:rPr>
        <w:t>Issued by: State of Texas</w:t>
      </w:r>
    </w:p>
    <w:p w:rsidR="0084634B" w:rsidRPr="00A414EA" w:rsidRDefault="0084634B" w:rsidP="00A414EA">
      <w:pPr>
        <w:pStyle w:val="NoSpacing"/>
        <w:rPr>
          <w:rFonts w:ascii="Bahnschrift Light Condensed" w:hAnsi="Bahnschrift Light Condensed"/>
          <w:b/>
          <w:sz w:val="28"/>
        </w:rPr>
        <w:sectPr w:rsidR="0084634B" w:rsidRPr="00A414EA" w:rsidSect="003A37CD">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28"/>
        </w:rPr>
        <w:sectPr w:rsidR="0084634B" w:rsidRPr="00A414EA" w:rsidSect="003A37CD">
          <w:type w:val="continuous"/>
          <w:pgSz w:w="12240" w:h="15840"/>
          <w:pgMar w:top="1440" w:right="1440" w:bottom="1440" w:left="1440" w:header="720" w:footer="720" w:gutter="0"/>
          <w:cols w:space="720"/>
          <w:docGrid w:linePitch="360"/>
        </w:sectPr>
      </w:pPr>
    </w:p>
    <w:p w:rsidR="00D51C2C" w:rsidRPr="00A414EA" w:rsidRDefault="0084634B" w:rsidP="00A414EA">
      <w:pPr>
        <w:pStyle w:val="NoSpacing"/>
        <w:rPr>
          <w:rFonts w:ascii="Bahnschrift Light Condensed" w:hAnsi="Bahnschrift Light Condensed"/>
          <w:b/>
          <w:sz w:val="28"/>
        </w:rPr>
        <w:sectPr w:rsidR="00D51C2C" w:rsidRPr="00A414EA" w:rsidSect="00E275BB">
          <w:type w:val="continuous"/>
          <w:pgSz w:w="12240" w:h="15840"/>
          <w:pgMar w:top="1440" w:right="1440" w:bottom="1440" w:left="1440" w:header="720" w:footer="720" w:gutter="0"/>
          <w:cols w:num="3" w:space="720"/>
          <w:docGrid w:linePitch="360"/>
        </w:sectPr>
      </w:pPr>
      <w:r w:rsidRPr="00A414EA">
        <w:rPr>
          <w:rFonts w:ascii="Bahnschrift Light Condensed" w:hAnsi="Bahnschrift Light Condensed"/>
          <w:b/>
          <w:sz w:val="28"/>
        </w:rPr>
        <w:lastRenderedPageBreak/>
        <w:t>MS Office Suite</w:t>
      </w:r>
      <w:r w:rsidR="005927D5" w:rsidRPr="00A414EA">
        <w:rPr>
          <w:rFonts w:ascii="Bahnschrift Light Condensed" w:hAnsi="Bahnschrift Light Condensed"/>
          <w:b/>
          <w:sz w:val="28"/>
        </w:rPr>
        <w:t xml:space="preserve">; </w:t>
      </w:r>
      <w:r w:rsidRPr="00A414EA">
        <w:rPr>
          <w:rFonts w:ascii="Bahnschrift Light Condensed" w:hAnsi="Bahnschrift Light Condensed"/>
          <w:b/>
          <w:sz w:val="28"/>
        </w:rPr>
        <w:t>Outlook</w:t>
      </w:r>
      <w:r w:rsidR="005927D5" w:rsidRPr="00A414EA">
        <w:rPr>
          <w:rFonts w:ascii="Bahnschrift Light Condensed" w:hAnsi="Bahnschrift Light Condensed"/>
          <w:b/>
          <w:sz w:val="28"/>
        </w:rPr>
        <w:t xml:space="preserve">; </w:t>
      </w:r>
      <w:r w:rsidRPr="00A414EA">
        <w:rPr>
          <w:rFonts w:ascii="Bahnschrift Light Condensed" w:hAnsi="Bahnschrift Light Condensed"/>
          <w:b/>
          <w:sz w:val="28"/>
        </w:rPr>
        <w:t>Access</w:t>
      </w:r>
      <w:r w:rsidR="005927D5" w:rsidRPr="00A414EA">
        <w:rPr>
          <w:rFonts w:ascii="Bahnschrift Light Condensed" w:hAnsi="Bahnschrift Light Condensed"/>
          <w:b/>
          <w:sz w:val="28"/>
        </w:rPr>
        <w:t xml:space="preserve">; </w:t>
      </w:r>
      <w:r w:rsidRPr="00A414EA">
        <w:rPr>
          <w:rFonts w:ascii="Bahnschrift Light Condensed" w:hAnsi="Bahnschrift Light Condensed"/>
          <w:b/>
          <w:sz w:val="28"/>
        </w:rPr>
        <w:t>Kronos</w:t>
      </w:r>
      <w:r w:rsidR="005927D5" w:rsidRPr="00A414EA">
        <w:rPr>
          <w:rFonts w:ascii="Bahnschrift Light Condensed" w:hAnsi="Bahnschrift Light Condensed"/>
          <w:b/>
          <w:sz w:val="28"/>
        </w:rPr>
        <w:t xml:space="preserve">; </w:t>
      </w:r>
      <w:r w:rsidR="00D51C2C" w:rsidRPr="00A414EA">
        <w:rPr>
          <w:rFonts w:ascii="Bahnschrift Light Condensed" w:hAnsi="Bahnschrift Light Condensed"/>
          <w:b/>
          <w:sz w:val="28"/>
        </w:rPr>
        <w:t>H</w:t>
      </w:r>
      <w:r w:rsidRPr="00A414EA">
        <w:rPr>
          <w:rFonts w:ascii="Bahnschrift Light Condensed" w:hAnsi="Bahnschrift Light Condensed"/>
          <w:b/>
          <w:sz w:val="28"/>
        </w:rPr>
        <w:t>RIS</w:t>
      </w:r>
      <w:r w:rsidR="00D51C2C" w:rsidRPr="00A414EA">
        <w:rPr>
          <w:rFonts w:ascii="Bahnschrift Light Condensed" w:hAnsi="Bahnschrift Light Condensed"/>
          <w:b/>
          <w:sz w:val="28"/>
        </w:rPr>
        <w:t xml:space="preserve">; </w:t>
      </w:r>
      <w:r w:rsidRPr="00A414EA">
        <w:rPr>
          <w:rFonts w:ascii="Bahnschrift Light Condensed" w:hAnsi="Bahnschrift Light Condensed"/>
          <w:b/>
          <w:sz w:val="28"/>
        </w:rPr>
        <w:lastRenderedPageBreak/>
        <w:t>PeopleSoft</w:t>
      </w:r>
      <w:r w:rsidR="00D51C2C" w:rsidRPr="00A414EA">
        <w:rPr>
          <w:rFonts w:ascii="Bahnschrift Light Condensed" w:hAnsi="Bahnschrift Light Condensed"/>
          <w:b/>
          <w:sz w:val="28"/>
        </w:rPr>
        <w:t xml:space="preserve">; </w:t>
      </w:r>
      <w:r w:rsidRPr="00A414EA">
        <w:rPr>
          <w:rFonts w:ascii="Bahnschrift Light Condensed" w:hAnsi="Bahnschrift Light Condensed"/>
          <w:b/>
          <w:sz w:val="28"/>
        </w:rPr>
        <w:t>AS400</w:t>
      </w:r>
      <w:r w:rsidR="00D51C2C" w:rsidRPr="00A414EA">
        <w:rPr>
          <w:rFonts w:ascii="Bahnschrift Light Condensed" w:hAnsi="Bahnschrift Light Condensed"/>
          <w:b/>
          <w:sz w:val="28"/>
        </w:rPr>
        <w:t xml:space="preserve">; </w:t>
      </w:r>
      <w:r w:rsidRPr="00A414EA">
        <w:rPr>
          <w:rFonts w:ascii="Bahnschrift Light Condensed" w:hAnsi="Bahnschrift Light Condensed"/>
          <w:b/>
          <w:sz w:val="28"/>
        </w:rPr>
        <w:t>ADP</w:t>
      </w:r>
      <w:r w:rsidR="00D51C2C" w:rsidRPr="00A414EA">
        <w:rPr>
          <w:rFonts w:ascii="Bahnschrift Light Condensed" w:hAnsi="Bahnschrift Light Condensed"/>
          <w:b/>
          <w:sz w:val="28"/>
        </w:rPr>
        <w:t xml:space="preserve">; </w:t>
      </w:r>
      <w:r w:rsidRPr="00A414EA">
        <w:rPr>
          <w:rFonts w:ascii="Bahnschrift Light Condensed" w:hAnsi="Bahnschrift Light Condensed"/>
          <w:b/>
          <w:sz w:val="28"/>
        </w:rPr>
        <w:t>INCODE</w:t>
      </w:r>
      <w:r w:rsidR="00D51C2C" w:rsidRPr="00A414EA">
        <w:rPr>
          <w:rFonts w:ascii="Bahnschrift Light Condensed" w:hAnsi="Bahnschrift Light Condensed"/>
          <w:b/>
          <w:sz w:val="28"/>
        </w:rPr>
        <w:t>; O</w:t>
      </w:r>
      <w:r w:rsidRPr="00A414EA">
        <w:rPr>
          <w:rFonts w:ascii="Bahnschrift Light Condensed" w:hAnsi="Bahnschrift Light Condensed"/>
          <w:b/>
          <w:sz w:val="28"/>
        </w:rPr>
        <w:t>racle</w:t>
      </w:r>
      <w:r w:rsidR="00D51C2C" w:rsidRPr="00A414EA">
        <w:rPr>
          <w:rFonts w:ascii="Bahnschrift Light Condensed" w:hAnsi="Bahnschrift Light Condensed"/>
          <w:b/>
          <w:sz w:val="28"/>
        </w:rPr>
        <w:t xml:space="preserve">; </w:t>
      </w:r>
      <w:proofErr w:type="spellStart"/>
      <w:r w:rsidRPr="00A414EA">
        <w:rPr>
          <w:rFonts w:ascii="Bahnschrift Light Condensed" w:hAnsi="Bahnschrift Light Condensed"/>
          <w:b/>
          <w:sz w:val="28"/>
        </w:rPr>
        <w:t>iCIMS</w:t>
      </w:r>
      <w:proofErr w:type="spellEnd"/>
      <w:r w:rsidR="00D51C2C" w:rsidRPr="00A414EA">
        <w:rPr>
          <w:rFonts w:ascii="Bahnschrift Light Condensed" w:hAnsi="Bahnschrift Light Condensed"/>
          <w:b/>
          <w:sz w:val="28"/>
        </w:rPr>
        <w:t xml:space="preserve">; </w:t>
      </w:r>
      <w:r w:rsidRPr="00A414EA">
        <w:rPr>
          <w:rFonts w:ascii="Bahnschrift Light Condensed" w:hAnsi="Bahnschrift Light Condensed"/>
          <w:b/>
          <w:sz w:val="28"/>
        </w:rPr>
        <w:lastRenderedPageBreak/>
        <w:t>Workday</w:t>
      </w:r>
      <w:r w:rsidR="00D51C2C" w:rsidRPr="00A414EA">
        <w:rPr>
          <w:rFonts w:ascii="Bahnschrift Light Condensed" w:hAnsi="Bahnschrift Light Condensed"/>
          <w:b/>
          <w:sz w:val="28"/>
        </w:rPr>
        <w:t xml:space="preserve">; </w:t>
      </w:r>
      <w:r w:rsidRPr="00A414EA">
        <w:rPr>
          <w:rFonts w:ascii="Bahnschrift Light Condensed" w:hAnsi="Bahnschrift Light Condensed"/>
          <w:b/>
          <w:sz w:val="28"/>
        </w:rPr>
        <w:t xml:space="preserve">10-key by </w:t>
      </w:r>
      <w:r w:rsidR="00D51C2C" w:rsidRPr="00A414EA">
        <w:rPr>
          <w:rFonts w:ascii="Bahnschrift Light Condensed" w:hAnsi="Bahnschrift Light Condensed"/>
          <w:b/>
          <w:sz w:val="28"/>
        </w:rPr>
        <w:t>touch; Type 20 – 60 wpm.</w:t>
      </w:r>
    </w:p>
    <w:p w:rsidR="00E275BB" w:rsidRPr="00A414EA" w:rsidRDefault="00E275BB" w:rsidP="00A414EA">
      <w:pPr>
        <w:pStyle w:val="NoSpacing"/>
        <w:rPr>
          <w:rFonts w:ascii="Bahnschrift Light Condensed" w:hAnsi="Bahnschrift Light Condensed"/>
          <w:b/>
          <w:sz w:val="40"/>
          <w:u w:val="single"/>
        </w:rPr>
        <w:sectPr w:rsidR="00E275BB" w:rsidRPr="00A414EA" w:rsidSect="00D221F3">
          <w:type w:val="continuous"/>
          <w:pgSz w:w="12240" w:h="15840"/>
          <w:pgMar w:top="1440" w:right="1440" w:bottom="1440" w:left="1440" w:header="720" w:footer="720" w:gutter="0"/>
          <w:cols w:space="720"/>
          <w:docGrid w:linePitch="360"/>
        </w:sectPr>
      </w:pPr>
    </w:p>
    <w:p w:rsidR="0084634B" w:rsidRPr="00A414EA" w:rsidRDefault="0084634B" w:rsidP="00A414EA">
      <w:pPr>
        <w:pStyle w:val="NoSpacing"/>
        <w:rPr>
          <w:rFonts w:ascii="Bahnschrift Light Condensed" w:hAnsi="Bahnschrift Light Condensed"/>
          <w:b/>
          <w:sz w:val="40"/>
          <w:u w:val="single"/>
        </w:rPr>
      </w:pPr>
      <w:r w:rsidRPr="00A414EA">
        <w:rPr>
          <w:rFonts w:ascii="Bahnschrift Light Condensed" w:hAnsi="Bahnschrift Light Condensed"/>
          <w:noProof/>
        </w:rPr>
        <w:lastRenderedPageBreak/>
        <w:drawing>
          <wp:inline distT="0" distB="0" distL="0" distR="0" wp14:anchorId="5D77C47C" wp14:editId="56B9BED5">
            <wp:extent cx="4638675" cy="1647825"/>
            <wp:effectExtent l="0" t="0" r="9525" b="9525"/>
            <wp:docPr id="5" name="Picture 5" descr="Image result for black and white 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lack and white ro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647825"/>
                    </a:xfrm>
                    <a:prstGeom prst="rect">
                      <a:avLst/>
                    </a:prstGeom>
                    <a:noFill/>
                    <a:ln>
                      <a:noFill/>
                    </a:ln>
                  </pic:spPr>
                </pic:pic>
              </a:graphicData>
            </a:graphic>
          </wp:inline>
        </w:drawing>
      </w:r>
    </w:p>
    <w:p w:rsidR="00EF601E" w:rsidRPr="00A414EA" w:rsidRDefault="00EF601E" w:rsidP="00A414EA">
      <w:pPr>
        <w:pStyle w:val="NoSpacing"/>
        <w:rPr>
          <w:rFonts w:ascii="Bahnschrift Light Condensed" w:hAnsi="Bahnschrift Light Condensed"/>
          <w:b/>
          <w:sz w:val="40"/>
          <w:u w:val="single"/>
        </w:rPr>
      </w:pPr>
    </w:p>
    <w:p w:rsidR="00DA500F" w:rsidRPr="00A414EA" w:rsidRDefault="00DA500F" w:rsidP="003B66C9">
      <w:pPr>
        <w:pStyle w:val="NoSpacing"/>
        <w:jc w:val="center"/>
        <w:rPr>
          <w:rFonts w:ascii="Bahnschrift Light Condensed" w:hAnsi="Bahnschrift Light Condensed"/>
          <w:b/>
          <w:sz w:val="40"/>
          <w:u w:val="single"/>
        </w:rPr>
      </w:pPr>
      <w:r w:rsidRPr="00A414EA">
        <w:rPr>
          <w:rFonts w:ascii="Bahnschrift Light Condensed" w:hAnsi="Bahnschrift Light Condensed"/>
          <w:b/>
          <w:sz w:val="40"/>
          <w:u w:val="single"/>
        </w:rPr>
        <w:t>SPECIAL SKILLS</w:t>
      </w:r>
    </w:p>
    <w:p w:rsidR="00DA500F" w:rsidRPr="00A414EA" w:rsidRDefault="00DA500F" w:rsidP="00A414EA">
      <w:pPr>
        <w:pStyle w:val="NoSpacing"/>
        <w:rPr>
          <w:rFonts w:ascii="Bahnschrift Light Condensed" w:hAnsi="Bahnschrift Light Condensed"/>
          <w:b/>
          <w:sz w:val="28"/>
        </w:rPr>
      </w:pPr>
    </w:p>
    <w:p w:rsidR="00DA500F" w:rsidRPr="00A414EA" w:rsidRDefault="00DA500F" w:rsidP="00A414EA">
      <w:pPr>
        <w:pStyle w:val="NoSpacing"/>
        <w:rPr>
          <w:rFonts w:ascii="Bahnschrift Light Condensed" w:hAnsi="Bahnschrift Light Condensed"/>
          <w:b/>
          <w:sz w:val="28"/>
          <w:u w:val="single"/>
        </w:rPr>
        <w:sectPr w:rsidR="00DA500F" w:rsidRPr="00A414EA" w:rsidSect="00D221F3">
          <w:type w:val="continuous"/>
          <w:pgSz w:w="12240" w:h="15840"/>
          <w:pgMar w:top="1440" w:right="1440" w:bottom="1440" w:left="1440" w:header="720" w:footer="720" w:gutter="0"/>
          <w:cols w:space="720"/>
          <w:docGrid w:linePitch="360"/>
        </w:sectPr>
      </w:pPr>
      <w:bookmarkStart w:id="2" w:name="_Hlk527757896"/>
    </w:p>
    <w:p w:rsidR="00DA500F" w:rsidRPr="00A414EA" w:rsidRDefault="00DA500F" w:rsidP="003B66C9">
      <w:pPr>
        <w:pStyle w:val="NoSpacing"/>
        <w:ind w:left="2880" w:firstLine="720"/>
        <w:jc w:val="both"/>
        <w:rPr>
          <w:rFonts w:ascii="Bahnschrift Light Condensed" w:hAnsi="Bahnschrift Light Condensed"/>
          <w:b/>
          <w:sz w:val="36"/>
          <w:szCs w:val="28"/>
          <w:u w:val="single"/>
        </w:rPr>
      </w:pPr>
      <w:r w:rsidRPr="00A414EA">
        <w:rPr>
          <w:rFonts w:ascii="Bahnschrift Light Condensed" w:hAnsi="Bahnschrift Light Condensed"/>
          <w:b/>
          <w:sz w:val="36"/>
          <w:szCs w:val="28"/>
          <w:u w:val="single"/>
        </w:rPr>
        <w:lastRenderedPageBreak/>
        <w:t>Human Resources</w:t>
      </w:r>
      <w:r w:rsidR="003B66C9">
        <w:rPr>
          <w:rFonts w:ascii="Bahnschrift Light Condensed" w:hAnsi="Bahnschrift Light Condensed"/>
          <w:b/>
          <w:sz w:val="36"/>
          <w:szCs w:val="28"/>
          <w:u w:val="single"/>
        </w:rPr>
        <w:t xml:space="preserve">: </w:t>
      </w:r>
    </w:p>
    <w:p w:rsidR="00DA500F" w:rsidRPr="00A414EA" w:rsidRDefault="00DA500F" w:rsidP="00A414EA">
      <w:pPr>
        <w:pStyle w:val="NoSpacing"/>
        <w:rPr>
          <w:rFonts w:ascii="Bahnschrift Light Condensed" w:hAnsi="Bahnschrift Light Condensed"/>
          <w:b/>
          <w:sz w:val="28"/>
        </w:rPr>
        <w:sectPr w:rsidR="00DA500F" w:rsidRPr="00A414EA" w:rsidSect="00417BD6">
          <w:type w:val="continuous"/>
          <w:pgSz w:w="12240" w:h="15840"/>
          <w:pgMar w:top="1440" w:right="1440" w:bottom="1440" w:left="1440" w:header="720" w:footer="720" w:gutter="0"/>
          <w:cols w:space="720"/>
          <w:docGrid w:linePitch="360"/>
        </w:sectPr>
      </w:pPr>
    </w:p>
    <w:p w:rsidR="00DA500F" w:rsidRPr="00A414EA" w:rsidRDefault="00DA500F"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lastRenderedPageBreak/>
        <w:t>Knowledge of COBRA, ERISA, FMLA, ADA, HIPAA and IRS Code.</w:t>
      </w:r>
      <w:proofErr w:type="gramEnd"/>
      <w:r w:rsidRPr="00A414EA">
        <w:rPr>
          <w:rFonts w:ascii="Bahnschrift Light Condensed" w:hAnsi="Bahnschrift Light Condensed"/>
          <w:sz w:val="28"/>
        </w:rPr>
        <w:t xml:space="preserve"> Ensure Human Resource files and forms comply.</w:t>
      </w:r>
      <w:r w:rsidR="00E86B3A" w:rsidRPr="00A414EA">
        <w:rPr>
          <w:rFonts w:ascii="Bahnschrift Light Condensed" w:hAnsi="Bahnschrift Light Condensed"/>
          <w:sz w:val="28"/>
        </w:rPr>
        <w:t xml:space="preserve"> </w:t>
      </w:r>
      <w:r w:rsidRPr="00A414EA">
        <w:rPr>
          <w:rFonts w:ascii="Bahnschrift Light Condensed" w:hAnsi="Bahnschrift Light Condensed"/>
          <w:sz w:val="28"/>
        </w:rPr>
        <w:t>Develop job descriptions.</w:t>
      </w:r>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Training and Development.</w:t>
      </w:r>
      <w:proofErr w:type="gramEnd"/>
      <w:r w:rsidRPr="00A414EA">
        <w:rPr>
          <w:rFonts w:ascii="Bahnschrift Light Condensed" w:hAnsi="Bahnschrift Light Condensed"/>
          <w:sz w:val="28"/>
        </w:rPr>
        <w:t xml:space="preserve"> </w:t>
      </w:r>
      <w:r w:rsidR="00E86B3A" w:rsidRPr="00A414EA">
        <w:rPr>
          <w:rFonts w:ascii="Bahnschrift Light Condensed" w:hAnsi="Bahnschrift Light Condensed"/>
          <w:sz w:val="28"/>
        </w:rPr>
        <w:t xml:space="preserve"> </w:t>
      </w:r>
      <w:r w:rsidRPr="00A414EA">
        <w:rPr>
          <w:rFonts w:ascii="Bahnschrift Light Condensed" w:hAnsi="Bahnschrift Light Condensed"/>
          <w:sz w:val="28"/>
        </w:rPr>
        <w:t xml:space="preserve">Coordinate employee events. </w:t>
      </w:r>
    </w:p>
    <w:p w:rsidR="00D51C2C" w:rsidRPr="00A414EA" w:rsidRDefault="00DA500F" w:rsidP="00A414EA">
      <w:pPr>
        <w:pStyle w:val="NoSpacing"/>
        <w:rPr>
          <w:rFonts w:ascii="Bahnschrift Light Condensed" w:hAnsi="Bahnschrift Light Condensed"/>
          <w:sz w:val="28"/>
        </w:rPr>
      </w:pPr>
      <w:r w:rsidRPr="00A414EA">
        <w:rPr>
          <w:rFonts w:ascii="Bahnschrift Light Condensed" w:hAnsi="Bahnschrift Light Condensed"/>
          <w:sz w:val="28"/>
        </w:rPr>
        <w:t xml:space="preserve">Complete Form I-9 verifications on all employees through E-Verify.  </w:t>
      </w:r>
      <w:r w:rsidR="00E86B3A" w:rsidRPr="00A414EA">
        <w:rPr>
          <w:rFonts w:ascii="Bahnschrift Light Condensed" w:hAnsi="Bahnschrift Light Condensed"/>
          <w:sz w:val="28"/>
        </w:rPr>
        <w:t xml:space="preserve"> </w:t>
      </w:r>
      <w:r w:rsidRPr="00A414EA">
        <w:rPr>
          <w:rFonts w:ascii="Bahnschrift Light Condensed" w:hAnsi="Bahnschrift Light Condensed"/>
          <w:sz w:val="28"/>
        </w:rPr>
        <w:t>Prepare updates to various HR reports on weekly/monthly/quarterly basis (employee terminations (off-boarding), Paid Time Off hours, OSHA).  Prepare employee anniversary certificates monthly / various employee mail outs on an ongoing basis. Recruiting / Effective on-boarding practices.</w:t>
      </w:r>
      <w:r w:rsidR="00E86B3A" w:rsidRPr="00A414EA">
        <w:rPr>
          <w:rFonts w:ascii="Bahnschrift Light Condensed" w:hAnsi="Bahnschrift Light Condensed"/>
          <w:sz w:val="28"/>
        </w:rPr>
        <w:t xml:space="preserve"> </w:t>
      </w:r>
      <w:proofErr w:type="spellStart"/>
      <w:proofErr w:type="gramStart"/>
      <w:r w:rsidRPr="00A414EA">
        <w:rPr>
          <w:rFonts w:ascii="Bahnschrift Light Condensed" w:hAnsi="Bahnschrift Light Condensed"/>
          <w:sz w:val="28"/>
        </w:rPr>
        <w:t>NeoGov</w:t>
      </w:r>
      <w:proofErr w:type="spellEnd"/>
      <w:r w:rsidRPr="00A414EA">
        <w:rPr>
          <w:rFonts w:ascii="Bahnschrift Light Condensed" w:hAnsi="Bahnschrift Light Condensed"/>
          <w:sz w:val="28"/>
        </w:rPr>
        <w:t xml:space="preserve"> Applicant Tracking System.</w:t>
      </w:r>
      <w:proofErr w:type="gramEnd"/>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 xml:space="preserve">Job </w:t>
      </w:r>
      <w:r w:rsidRPr="00A414EA">
        <w:rPr>
          <w:rFonts w:ascii="Bahnschrift Light Condensed" w:hAnsi="Bahnschrift Light Condensed"/>
          <w:sz w:val="28"/>
        </w:rPr>
        <w:lastRenderedPageBreak/>
        <w:t>Marketing.</w:t>
      </w:r>
      <w:proofErr w:type="gramEnd"/>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Federal, State and City Rules, Regulations, Guidelines, Policies and Procedures Related to Compensation, Classification and other Human Resources areas.</w:t>
      </w:r>
      <w:proofErr w:type="gramEnd"/>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Knowledge of and Aptitude to Use Applicant Tracking System.</w:t>
      </w:r>
      <w:proofErr w:type="gramEnd"/>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Customer Service and Public Relations Practices and Methods.</w:t>
      </w:r>
      <w:proofErr w:type="gramEnd"/>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Research, Analysis, Development, Implementation and Enforcement of Human Resource Functions, Practices and Procedures.</w:t>
      </w:r>
      <w:proofErr w:type="gramEnd"/>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Hardware and Software for Utilization of Human Resources Information Systems (HRIS) to Track and Implement Employee Payroll, Leave, Benefits, Training and Overtime.</w:t>
      </w:r>
      <w:proofErr w:type="gramEnd"/>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Skill in Effectively Giving Presentations in Front of Employee and Public Audiences.</w:t>
      </w:r>
      <w:proofErr w:type="gramEnd"/>
      <w:r w:rsidR="00D51C2C" w:rsidRPr="00A414EA">
        <w:rPr>
          <w:rFonts w:ascii="Bahnschrift Light Condensed" w:hAnsi="Bahnschrift Light Condensed"/>
          <w:sz w:val="28"/>
        </w:rPr>
        <w:t xml:space="preserve"> </w:t>
      </w:r>
    </w:p>
    <w:p w:rsidR="00D51C2C" w:rsidRPr="00A414EA" w:rsidRDefault="00E86B3A" w:rsidP="00A414EA">
      <w:pPr>
        <w:pStyle w:val="NoSpacing"/>
        <w:rPr>
          <w:rFonts w:ascii="Bahnschrift Light Condensed" w:hAnsi="Bahnschrift Light Condensed"/>
          <w:sz w:val="28"/>
        </w:rPr>
      </w:pPr>
      <w:r w:rsidRPr="00A414EA">
        <w:rPr>
          <w:rFonts w:ascii="Bahnschrift Light Condensed" w:hAnsi="Bahnschrift Light Condensed"/>
          <w:b/>
          <w:sz w:val="32"/>
          <w:szCs w:val="28"/>
          <w:u w:val="single"/>
        </w:rPr>
        <w:t>Benefits Administration</w:t>
      </w:r>
      <w:r w:rsidR="00D51C2C" w:rsidRPr="00A414EA">
        <w:rPr>
          <w:rFonts w:ascii="Bahnschrift Light Condensed" w:hAnsi="Bahnschrift Light Condensed"/>
          <w:b/>
          <w:sz w:val="28"/>
          <w:szCs w:val="28"/>
          <w:u w:val="single"/>
        </w:rPr>
        <w:t xml:space="preserve">: </w:t>
      </w:r>
      <w:r w:rsidR="00DA500F" w:rsidRPr="00A414EA">
        <w:rPr>
          <w:rFonts w:ascii="Bahnschrift Light Condensed" w:hAnsi="Bahnschrift Light Condensed"/>
          <w:sz w:val="28"/>
        </w:rPr>
        <w:t xml:space="preserve">Handle administrative requirements of employee benefit plan. Extensive communication and interaction with employees and insurance and retirement plan providers. My Benefit administration skills and expertise were acquired through on-the-job learning. </w:t>
      </w:r>
      <w:proofErr w:type="gramStart"/>
      <w:r w:rsidR="00DA500F" w:rsidRPr="00A414EA">
        <w:rPr>
          <w:rFonts w:ascii="Bahnschrift Light Condensed" w:hAnsi="Bahnschrift Light Condensed"/>
          <w:sz w:val="28"/>
        </w:rPr>
        <w:t>Responsible for both compensation and benefits duties.</w:t>
      </w:r>
      <w:proofErr w:type="gramEnd"/>
    </w:p>
    <w:p w:rsidR="00D51C2C" w:rsidRPr="00A414EA" w:rsidRDefault="00D51C2C" w:rsidP="00A414EA">
      <w:pPr>
        <w:pStyle w:val="NoSpacing"/>
        <w:rPr>
          <w:rFonts w:ascii="Bahnschrift Light Condensed" w:hAnsi="Bahnschrift Light Condensed"/>
          <w:sz w:val="28"/>
        </w:rPr>
      </w:pPr>
      <w:r w:rsidRPr="00A414EA">
        <w:rPr>
          <w:rFonts w:ascii="Bahnschrift Light Condensed" w:hAnsi="Bahnschrift Light Condensed"/>
          <w:b/>
          <w:sz w:val="32"/>
          <w:u w:val="thick"/>
        </w:rPr>
        <w:t xml:space="preserve">Health Plans:  </w:t>
      </w:r>
      <w:r w:rsidR="00DA500F" w:rsidRPr="00A414EA">
        <w:rPr>
          <w:rFonts w:ascii="Bahnschrift Light Condensed" w:hAnsi="Bahnschrift Light Condensed"/>
          <w:sz w:val="28"/>
        </w:rPr>
        <w:t xml:space="preserve">Help employees understand benefits.  Deliver presentations during orientation </w:t>
      </w:r>
      <w:proofErr w:type="gramStart"/>
      <w:r w:rsidR="00DA500F" w:rsidRPr="00A414EA">
        <w:rPr>
          <w:rFonts w:ascii="Bahnschrift Light Condensed" w:hAnsi="Bahnschrift Light Condensed"/>
          <w:sz w:val="28"/>
        </w:rPr>
        <w:t>sessions,</w:t>
      </w:r>
      <w:proofErr w:type="gramEnd"/>
      <w:r w:rsidR="00DA500F" w:rsidRPr="00A414EA">
        <w:rPr>
          <w:rFonts w:ascii="Bahnschrift Light Condensed" w:hAnsi="Bahnschrift Light Condensed"/>
          <w:sz w:val="28"/>
        </w:rPr>
        <w:t xml:space="preserve"> explain to new workers what benefits are offered and when benefits become effective. </w:t>
      </w:r>
      <w:proofErr w:type="gramStart"/>
      <w:r w:rsidR="00DA500F" w:rsidRPr="00A414EA">
        <w:rPr>
          <w:rFonts w:ascii="Bahnschrift Light Condensed" w:hAnsi="Bahnschrift Light Condensed"/>
          <w:sz w:val="28"/>
        </w:rPr>
        <w:t>Primary source of information for group health insurance plan open enrollment.</w:t>
      </w:r>
      <w:proofErr w:type="gramEnd"/>
      <w:r w:rsidR="00DA500F" w:rsidRPr="00A414EA">
        <w:rPr>
          <w:rFonts w:ascii="Bahnschrift Light Condensed" w:hAnsi="Bahnschrift Light Condensed"/>
          <w:sz w:val="28"/>
        </w:rPr>
        <w:t xml:space="preserve"> </w:t>
      </w:r>
      <w:proofErr w:type="gramStart"/>
      <w:r w:rsidR="00DA500F" w:rsidRPr="00A414EA">
        <w:rPr>
          <w:rFonts w:ascii="Bahnschrift Light Condensed" w:hAnsi="Bahnschrift Light Condensed"/>
          <w:sz w:val="28"/>
        </w:rPr>
        <w:t>Effective and reliable adviser on employee benefits.</w:t>
      </w:r>
      <w:proofErr w:type="gramEnd"/>
      <w:r w:rsidR="00DA500F" w:rsidRPr="00A414EA">
        <w:rPr>
          <w:rFonts w:ascii="Bahnschrift Light Condensed" w:hAnsi="Bahnschrift Light Condensed"/>
          <w:sz w:val="28"/>
        </w:rPr>
        <w:t xml:space="preserve"> Possess up-to-date knowledge and have a clear understanding of health plan benefits and coverage, deductibles, employer contributions and employee premiums.</w:t>
      </w:r>
    </w:p>
    <w:p w:rsidR="00D51C2C" w:rsidRPr="00A414EA" w:rsidRDefault="00DA500F" w:rsidP="00A414EA">
      <w:pPr>
        <w:pStyle w:val="NoSpacing"/>
        <w:rPr>
          <w:rFonts w:ascii="Bahnschrift Light Condensed" w:hAnsi="Bahnschrift Light Condensed"/>
          <w:sz w:val="28"/>
        </w:rPr>
      </w:pPr>
      <w:r w:rsidRPr="00A414EA">
        <w:rPr>
          <w:rFonts w:ascii="Bahnschrift Light Condensed" w:hAnsi="Bahnschrift Light Condensed"/>
          <w:b/>
          <w:sz w:val="32"/>
          <w:u w:val="thick"/>
        </w:rPr>
        <w:t>Retirement Plans</w:t>
      </w:r>
      <w:r w:rsidR="00D51C2C" w:rsidRPr="00A414EA">
        <w:rPr>
          <w:rFonts w:ascii="Bahnschrift Light Condensed" w:hAnsi="Bahnschrift Light Condensed"/>
          <w:b/>
          <w:sz w:val="32"/>
          <w:u w:val="thick"/>
        </w:rPr>
        <w:t xml:space="preserve">:  </w:t>
      </w:r>
      <w:r w:rsidRPr="00A414EA">
        <w:rPr>
          <w:rFonts w:ascii="Bahnschrift Light Condensed" w:hAnsi="Bahnschrift Light Condensed"/>
          <w:sz w:val="28"/>
        </w:rPr>
        <w:t xml:space="preserve">Handle employee questions about retirement plan offers. Well-versed in 401(k) plans, retirement savings vehicles and employee stock purchase plans. Render advice to employees who aren't </w:t>
      </w:r>
      <w:r w:rsidR="00E86B3A" w:rsidRPr="00A414EA">
        <w:rPr>
          <w:rFonts w:ascii="Bahnschrift Light Condensed" w:hAnsi="Bahnschrift Light Condensed"/>
          <w:sz w:val="28"/>
        </w:rPr>
        <w:t>f</w:t>
      </w:r>
      <w:r w:rsidRPr="00A414EA">
        <w:rPr>
          <w:rFonts w:ascii="Bahnschrift Light Condensed" w:hAnsi="Bahnschrift Light Condensed"/>
          <w:sz w:val="28"/>
        </w:rPr>
        <w:t xml:space="preserve">amiliar with savings programs. </w:t>
      </w:r>
      <w:proofErr w:type="gramStart"/>
      <w:r w:rsidRPr="00A414EA">
        <w:rPr>
          <w:rFonts w:ascii="Bahnschrift Light Condensed" w:hAnsi="Bahnschrift Light Condensed"/>
          <w:sz w:val="28"/>
        </w:rPr>
        <w:t>Advise</w:t>
      </w:r>
      <w:proofErr w:type="gramEnd"/>
      <w:r w:rsidRPr="00A414EA">
        <w:rPr>
          <w:rFonts w:ascii="Bahnschrift Light Condensed" w:hAnsi="Bahnschrift Light Condensed"/>
          <w:sz w:val="28"/>
        </w:rPr>
        <w:t xml:space="preserve"> employees on the savings plan most appropriate for their circumstances. Communicate with employees and payroll about contributions to savings plans. Handle inquiries about vesting and rollovers for employees who retire.</w:t>
      </w:r>
      <w:r w:rsidR="00D51C2C" w:rsidRPr="00A414EA">
        <w:rPr>
          <w:rFonts w:ascii="Bahnschrift Light Condensed" w:hAnsi="Bahnschrift Light Condensed"/>
          <w:sz w:val="28"/>
        </w:rPr>
        <w:t xml:space="preserve"> </w:t>
      </w:r>
    </w:p>
    <w:p w:rsidR="00D51C2C" w:rsidRPr="00A414EA" w:rsidRDefault="00132532" w:rsidP="00A414EA">
      <w:pPr>
        <w:pStyle w:val="NoSpacing"/>
        <w:rPr>
          <w:rFonts w:ascii="Bahnschrift Light Condensed" w:hAnsi="Bahnschrift Light Condensed"/>
          <w:sz w:val="28"/>
        </w:rPr>
      </w:pPr>
      <w:r w:rsidRPr="00A414EA">
        <w:rPr>
          <w:rFonts w:ascii="Bahnschrift Light Condensed" w:hAnsi="Bahnschrift Light Condensed"/>
          <w:b/>
          <w:sz w:val="32"/>
          <w:u w:val="thick"/>
        </w:rPr>
        <w:t>FMLA Administration</w:t>
      </w:r>
      <w:r w:rsidR="00D51C2C" w:rsidRPr="00A414EA">
        <w:rPr>
          <w:rFonts w:ascii="Bahnschrift Light Condensed" w:hAnsi="Bahnschrift Light Condensed"/>
          <w:b/>
          <w:sz w:val="28"/>
          <w:u w:val="thick"/>
        </w:rPr>
        <w:t xml:space="preserve">:  </w:t>
      </w:r>
      <w:r w:rsidR="00DA500F" w:rsidRPr="00A414EA">
        <w:rPr>
          <w:rFonts w:ascii="Bahnschrift Light Condensed" w:hAnsi="Bahnschrift Light Condensed"/>
          <w:sz w:val="28"/>
        </w:rPr>
        <w:t>Manage the Family and Medical Leave Act (FMLA) paperwork and recordkeeping for employees. Correspond with physicians, maintain attendance records and confer with payroll processors throughout the FMLA absence. Coordinate return-to-work procedures.</w:t>
      </w:r>
    </w:p>
    <w:p w:rsidR="00D51C2C" w:rsidRPr="00A414EA" w:rsidRDefault="00132532" w:rsidP="00A414EA">
      <w:pPr>
        <w:pStyle w:val="NoSpacing"/>
        <w:rPr>
          <w:rFonts w:ascii="Bahnschrift Light Condensed" w:hAnsi="Bahnschrift Light Condensed"/>
          <w:sz w:val="28"/>
        </w:rPr>
      </w:pPr>
      <w:r w:rsidRPr="00A414EA">
        <w:rPr>
          <w:rFonts w:ascii="Bahnschrift Light Condensed" w:hAnsi="Bahnschrift Light Condensed"/>
          <w:b/>
          <w:sz w:val="32"/>
          <w:u w:val="thick"/>
        </w:rPr>
        <w:t>Costing</w:t>
      </w:r>
      <w:r w:rsidR="00D51C2C" w:rsidRPr="00A414EA">
        <w:rPr>
          <w:rFonts w:ascii="Bahnschrift Light Condensed" w:hAnsi="Bahnschrift Light Condensed"/>
          <w:b/>
          <w:sz w:val="32"/>
          <w:u w:val="thick"/>
        </w:rPr>
        <w:t>:</w:t>
      </w:r>
      <w:r w:rsidR="00D51C2C" w:rsidRPr="00A414EA">
        <w:rPr>
          <w:rFonts w:ascii="Bahnschrift Light Condensed" w:hAnsi="Bahnschrift Light Condensed"/>
          <w:b/>
          <w:sz w:val="28"/>
          <w:u w:val="thick"/>
        </w:rPr>
        <w:t xml:space="preserve">  </w:t>
      </w:r>
      <w:r w:rsidR="00DA500F" w:rsidRPr="00A414EA">
        <w:rPr>
          <w:rFonts w:ascii="Bahnschrift Light Condensed" w:hAnsi="Bahnschrift Light Condensed"/>
          <w:sz w:val="28"/>
        </w:rPr>
        <w:t>Involved in cost and benefits costing processes for negotiating collective bargaining agreements. Produce scenarios for company negotiators to use during bargaining sessions.</w:t>
      </w:r>
    </w:p>
    <w:p w:rsidR="00DA500F" w:rsidRPr="00A414EA" w:rsidRDefault="00132532" w:rsidP="00A414EA">
      <w:pPr>
        <w:pStyle w:val="NoSpacing"/>
        <w:rPr>
          <w:rFonts w:ascii="Bahnschrift Light Condensed" w:hAnsi="Bahnschrift Light Condensed"/>
          <w:sz w:val="28"/>
        </w:rPr>
      </w:pPr>
      <w:r w:rsidRPr="00A414EA">
        <w:rPr>
          <w:rFonts w:ascii="Bahnschrift Light Condensed" w:hAnsi="Bahnschrift Light Condensed"/>
          <w:b/>
          <w:sz w:val="32"/>
          <w:u w:val="thick"/>
        </w:rPr>
        <w:t xml:space="preserve"> </w:t>
      </w:r>
      <w:r w:rsidR="00D51C2C" w:rsidRPr="00A414EA">
        <w:rPr>
          <w:rFonts w:ascii="Bahnschrift Light Condensed" w:hAnsi="Bahnschrift Light Condensed"/>
          <w:b/>
          <w:sz w:val="32"/>
          <w:u w:val="thick"/>
        </w:rPr>
        <w:t xml:space="preserve">H/R </w:t>
      </w:r>
      <w:r w:rsidRPr="00A414EA">
        <w:rPr>
          <w:rFonts w:ascii="Bahnschrift Light Condensed" w:hAnsi="Bahnschrift Light Condensed"/>
          <w:b/>
          <w:sz w:val="32"/>
          <w:u w:val="thick"/>
        </w:rPr>
        <w:t>Outsourcing</w:t>
      </w:r>
      <w:r w:rsidR="00D51C2C" w:rsidRPr="00A414EA">
        <w:rPr>
          <w:rFonts w:ascii="Bahnschrift Light Condensed" w:hAnsi="Bahnschrift Light Condensed"/>
          <w:b/>
          <w:sz w:val="32"/>
          <w:u w:val="thick"/>
        </w:rPr>
        <w:t xml:space="preserve">:  </w:t>
      </w:r>
      <w:r w:rsidR="00DA500F" w:rsidRPr="00A414EA">
        <w:rPr>
          <w:rFonts w:ascii="Bahnschrift Light Condensed" w:hAnsi="Bahnschrift Light Condensed"/>
          <w:sz w:val="28"/>
        </w:rPr>
        <w:t>Help decide which provider offers the best alternatives. Oversee quality of outsourced activities.</w:t>
      </w:r>
      <w:r w:rsidR="00D51C2C" w:rsidRPr="00A414EA">
        <w:rPr>
          <w:rFonts w:ascii="Bahnschrift Light Condensed" w:hAnsi="Bahnschrift Light Condensed"/>
          <w:sz w:val="28"/>
        </w:rPr>
        <w:t xml:space="preserve"> </w:t>
      </w:r>
      <w:r w:rsidR="00DA500F" w:rsidRPr="00A414EA">
        <w:rPr>
          <w:rFonts w:ascii="Bahnschrift Light Condensed" w:hAnsi="Bahnschrift Light Condensed"/>
          <w:sz w:val="28"/>
        </w:rPr>
        <w:t>Serve as a liaison between employees and insurance and retirement plan providers.</w:t>
      </w:r>
    </w:p>
    <w:bookmarkEnd w:id="2"/>
    <w:p w:rsidR="003B66C9" w:rsidRDefault="003B66C9" w:rsidP="00A414EA">
      <w:pPr>
        <w:pStyle w:val="NoSpacing"/>
        <w:rPr>
          <w:rFonts w:ascii="Bahnschrift Light Condensed" w:hAnsi="Bahnschrift Light Condensed"/>
          <w:b/>
          <w:sz w:val="36"/>
          <w:szCs w:val="28"/>
          <w:u w:val="single"/>
        </w:rPr>
      </w:pPr>
    </w:p>
    <w:p w:rsidR="003B66C9" w:rsidRDefault="003B66C9" w:rsidP="00A414EA">
      <w:pPr>
        <w:pStyle w:val="NoSpacing"/>
        <w:rPr>
          <w:rFonts w:ascii="Bahnschrift Light Condensed" w:hAnsi="Bahnschrift Light Condensed"/>
          <w:b/>
          <w:sz w:val="36"/>
          <w:szCs w:val="28"/>
          <w:u w:val="single"/>
        </w:rPr>
      </w:pPr>
    </w:p>
    <w:p w:rsidR="003B66C9" w:rsidRDefault="003B66C9" w:rsidP="00A414EA">
      <w:pPr>
        <w:pStyle w:val="NoSpacing"/>
        <w:rPr>
          <w:rFonts w:ascii="Bahnschrift Light Condensed" w:hAnsi="Bahnschrift Light Condensed"/>
          <w:b/>
          <w:sz w:val="36"/>
          <w:szCs w:val="28"/>
          <w:u w:val="single"/>
        </w:rPr>
      </w:pPr>
    </w:p>
    <w:p w:rsidR="003B66C9" w:rsidRDefault="003B66C9" w:rsidP="00A414EA">
      <w:pPr>
        <w:pStyle w:val="NoSpacing"/>
        <w:rPr>
          <w:rFonts w:ascii="Bahnschrift Light Condensed" w:hAnsi="Bahnschrift Light Condensed"/>
          <w:b/>
          <w:sz w:val="36"/>
          <w:szCs w:val="28"/>
          <w:u w:val="single"/>
        </w:rPr>
      </w:pPr>
    </w:p>
    <w:p w:rsidR="003B66C9" w:rsidRDefault="003B66C9" w:rsidP="00A414EA">
      <w:pPr>
        <w:pStyle w:val="NoSpacing"/>
        <w:rPr>
          <w:rFonts w:ascii="Bahnschrift Light Condensed" w:hAnsi="Bahnschrift Light Condensed"/>
          <w:b/>
          <w:sz w:val="36"/>
          <w:szCs w:val="28"/>
          <w:u w:val="single"/>
        </w:rPr>
      </w:pPr>
    </w:p>
    <w:p w:rsidR="003B66C9" w:rsidRDefault="003B66C9" w:rsidP="00A414EA">
      <w:pPr>
        <w:pStyle w:val="NoSpacing"/>
        <w:rPr>
          <w:rFonts w:ascii="Bahnschrift Light Condensed" w:hAnsi="Bahnschrift Light Condensed"/>
          <w:b/>
          <w:sz w:val="36"/>
          <w:szCs w:val="28"/>
          <w:u w:val="single"/>
        </w:rPr>
      </w:pPr>
    </w:p>
    <w:p w:rsidR="00DA500F" w:rsidRPr="00A414EA" w:rsidRDefault="00DA500F" w:rsidP="00A414EA">
      <w:pPr>
        <w:pStyle w:val="NoSpacing"/>
        <w:rPr>
          <w:rFonts w:ascii="Bahnschrift Light Condensed" w:hAnsi="Bahnschrift Light Condensed"/>
          <w:b/>
          <w:sz w:val="36"/>
          <w:szCs w:val="28"/>
          <w:u w:val="single"/>
        </w:rPr>
      </w:pPr>
      <w:r w:rsidRPr="00A414EA">
        <w:rPr>
          <w:rFonts w:ascii="Bahnschrift Light Condensed" w:hAnsi="Bahnschrift Light Condensed"/>
          <w:b/>
          <w:sz w:val="36"/>
          <w:szCs w:val="28"/>
          <w:u w:val="single"/>
        </w:rPr>
        <w:lastRenderedPageBreak/>
        <w:t>Government</w:t>
      </w:r>
    </w:p>
    <w:p w:rsidR="00DA500F" w:rsidRPr="00A414EA" w:rsidRDefault="00DA500F" w:rsidP="00A414EA">
      <w:pPr>
        <w:pStyle w:val="NoSpacing"/>
        <w:rPr>
          <w:rFonts w:ascii="Bahnschrift Light Condensed" w:hAnsi="Bahnschrift Light Condensed"/>
          <w:b/>
          <w:sz w:val="28"/>
        </w:rPr>
        <w:sectPr w:rsidR="00DA500F" w:rsidRPr="00A414EA" w:rsidSect="00D221F3">
          <w:type w:val="continuous"/>
          <w:pgSz w:w="12240" w:h="15840"/>
          <w:pgMar w:top="1440" w:right="1440" w:bottom="1440" w:left="1440" w:header="720" w:footer="720" w:gutter="0"/>
          <w:cols w:space="720"/>
          <w:docGrid w:linePitch="360"/>
        </w:sectPr>
      </w:pPr>
    </w:p>
    <w:p w:rsidR="00DA500F" w:rsidRPr="00A414EA" w:rsidRDefault="00DA500F" w:rsidP="00A414EA">
      <w:pPr>
        <w:pStyle w:val="NoSpacing"/>
        <w:rPr>
          <w:rFonts w:ascii="Bahnschrift Light Condensed" w:hAnsi="Bahnschrift Light Condensed"/>
          <w:sz w:val="28"/>
        </w:rPr>
      </w:pPr>
      <w:r w:rsidRPr="00A414EA">
        <w:rPr>
          <w:rFonts w:ascii="Bahnschrift Light Condensed" w:hAnsi="Bahnschrift Light Condensed"/>
          <w:sz w:val="28"/>
        </w:rPr>
        <w:lastRenderedPageBreak/>
        <w:t xml:space="preserve">Federal, State and City Rules, Regulations, Guidelines, Policies and Procedures Related to Operations and General Office Administration Practices. Assist Federal, State and City Government Officials and Department Heads.  </w:t>
      </w:r>
      <w:proofErr w:type="gramStart"/>
      <w:r w:rsidRPr="00A414EA">
        <w:rPr>
          <w:rFonts w:ascii="Bahnschrift Light Condensed" w:hAnsi="Bahnschrift Light Condensed"/>
          <w:sz w:val="28"/>
        </w:rPr>
        <w:t>Customer Service Practices and Methods.</w:t>
      </w:r>
      <w:proofErr w:type="gramEnd"/>
      <w:r w:rsidR="003B66C9">
        <w:rPr>
          <w:rFonts w:ascii="Bahnschrift Light Condensed" w:hAnsi="Bahnschrift Light Condensed"/>
          <w:sz w:val="28"/>
        </w:rPr>
        <w:t xml:space="preserve"> </w:t>
      </w:r>
      <w:proofErr w:type="gramStart"/>
      <w:r w:rsidRPr="00A414EA">
        <w:rPr>
          <w:rFonts w:ascii="Bahnschrift Light Condensed" w:hAnsi="Bahnschrift Light Condensed"/>
          <w:sz w:val="28"/>
        </w:rPr>
        <w:t>Public Relations Practices and Methods.</w:t>
      </w:r>
      <w:proofErr w:type="gramEnd"/>
      <w:r w:rsidR="00E86B3A"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Federal, State and City Rules, Regulations, Guidelines, Policies and Procedures Related to Compensation, Classification and other Human Resources areas.</w:t>
      </w:r>
      <w:proofErr w:type="gramEnd"/>
      <w:r w:rsidR="00E86B3A" w:rsidRPr="00A414EA">
        <w:rPr>
          <w:rFonts w:ascii="Bahnschrift Light Condensed" w:hAnsi="Bahnschrift Light Condensed"/>
          <w:sz w:val="28"/>
        </w:rPr>
        <w:t xml:space="preserve"> </w:t>
      </w:r>
      <w:proofErr w:type="spellStart"/>
      <w:proofErr w:type="gramStart"/>
      <w:r w:rsidRPr="00A414EA">
        <w:rPr>
          <w:rFonts w:ascii="Bahnschrift Light Condensed" w:hAnsi="Bahnschrift Light Condensed"/>
          <w:sz w:val="28"/>
        </w:rPr>
        <w:t>NeoGov</w:t>
      </w:r>
      <w:proofErr w:type="spellEnd"/>
      <w:r w:rsidRPr="00A414EA">
        <w:rPr>
          <w:rFonts w:ascii="Bahnschrift Light Condensed" w:hAnsi="Bahnschrift Light Condensed"/>
          <w:sz w:val="28"/>
        </w:rPr>
        <w:t xml:space="preserve"> Applicant Tracking System.</w:t>
      </w:r>
      <w:proofErr w:type="gramEnd"/>
      <w:r w:rsidR="00D51C2C" w:rsidRPr="00A414EA">
        <w:rPr>
          <w:rFonts w:ascii="Bahnschrift Light Condensed" w:hAnsi="Bahnschrift Light Condensed"/>
          <w:sz w:val="28"/>
        </w:rPr>
        <w:t xml:space="preserve"> </w:t>
      </w:r>
    </w:p>
    <w:p w:rsidR="003B66C9" w:rsidRDefault="003B66C9" w:rsidP="00A414EA">
      <w:pPr>
        <w:pStyle w:val="NoSpacing"/>
        <w:rPr>
          <w:rFonts w:ascii="Bahnschrift Light Condensed" w:hAnsi="Bahnschrift Light Condensed"/>
          <w:b/>
          <w:sz w:val="36"/>
          <w:szCs w:val="28"/>
          <w:u w:val="single"/>
        </w:rPr>
      </w:pPr>
    </w:p>
    <w:p w:rsidR="00DA500F" w:rsidRPr="00A414EA" w:rsidRDefault="00DA500F" w:rsidP="00A414EA">
      <w:pPr>
        <w:pStyle w:val="NoSpacing"/>
        <w:rPr>
          <w:rFonts w:ascii="Bahnschrift Light Condensed" w:hAnsi="Bahnschrift Light Condensed"/>
          <w:b/>
          <w:sz w:val="36"/>
          <w:szCs w:val="28"/>
          <w:u w:val="single"/>
        </w:rPr>
      </w:pPr>
      <w:r w:rsidRPr="00A414EA">
        <w:rPr>
          <w:rFonts w:ascii="Bahnschrift Light Condensed" w:hAnsi="Bahnschrift Light Condensed"/>
          <w:b/>
          <w:sz w:val="36"/>
          <w:szCs w:val="28"/>
          <w:u w:val="single"/>
        </w:rPr>
        <w:t>Library</w:t>
      </w:r>
    </w:p>
    <w:p w:rsidR="00DA500F" w:rsidRPr="00A414EA" w:rsidRDefault="00DA500F" w:rsidP="00A414EA">
      <w:pPr>
        <w:pStyle w:val="NoSpacing"/>
        <w:rPr>
          <w:rFonts w:ascii="Bahnschrift Light Condensed" w:hAnsi="Bahnschrift Light Condensed"/>
          <w:b/>
          <w:sz w:val="28"/>
          <w:u w:val="single"/>
        </w:rPr>
        <w:sectPr w:rsidR="00DA500F" w:rsidRPr="00A414EA" w:rsidSect="00E86B3A">
          <w:type w:val="continuous"/>
          <w:pgSz w:w="12240" w:h="15840"/>
          <w:pgMar w:top="1440" w:right="1440" w:bottom="1440" w:left="1440" w:header="720" w:footer="720" w:gutter="0"/>
          <w:cols w:space="720"/>
          <w:docGrid w:linePitch="360"/>
        </w:sectPr>
      </w:pPr>
    </w:p>
    <w:p w:rsidR="00D51C2C" w:rsidRPr="00A414EA" w:rsidRDefault="00DA500F" w:rsidP="00A414EA">
      <w:pPr>
        <w:pStyle w:val="NoSpacing"/>
        <w:rPr>
          <w:rFonts w:ascii="Bahnschrift Light Condensed" w:hAnsi="Bahnschrift Light Condensed"/>
          <w:sz w:val="28"/>
        </w:rPr>
      </w:pPr>
      <w:r w:rsidRPr="00A414EA">
        <w:rPr>
          <w:rFonts w:ascii="Bahnschrift Light Condensed" w:hAnsi="Bahnschrift Light Condensed"/>
          <w:sz w:val="28"/>
        </w:rPr>
        <w:lastRenderedPageBreak/>
        <w:t>Keep up with the continuously changing technology used in libraries.</w:t>
      </w:r>
      <w:r w:rsidR="00E86B3A" w:rsidRPr="00A414EA">
        <w:rPr>
          <w:rFonts w:ascii="Bahnschrift Light Condensed" w:hAnsi="Bahnschrift Light Condensed"/>
          <w:sz w:val="28"/>
        </w:rPr>
        <w:t xml:space="preserve"> </w:t>
      </w:r>
      <w:r w:rsidRPr="00A414EA">
        <w:rPr>
          <w:rFonts w:ascii="Bahnschrift Light Condensed" w:hAnsi="Bahnschrift Light Condensed"/>
          <w:sz w:val="28"/>
        </w:rPr>
        <w:t>Shelve items on top shelves (which can be up to 80" off ground).</w:t>
      </w:r>
      <w:r w:rsidR="00E86B3A" w:rsidRPr="00A414EA">
        <w:rPr>
          <w:rFonts w:ascii="Bahnschrift Light Condensed" w:hAnsi="Bahnschrift Light Condensed"/>
          <w:sz w:val="28"/>
        </w:rPr>
        <w:t xml:space="preserve"> </w:t>
      </w:r>
      <w:r w:rsidRPr="00A414EA">
        <w:rPr>
          <w:rFonts w:ascii="Bahnschrift Light Condensed" w:hAnsi="Bahnschrift Light Condensed"/>
          <w:sz w:val="28"/>
        </w:rPr>
        <w:t>Lift / carry / push / pull up to 25 pounds on a regular basis and up to 50 pounds occasionally.</w:t>
      </w:r>
    </w:p>
    <w:p w:rsidR="00D51C2C" w:rsidRPr="00A414EA" w:rsidRDefault="00DA500F" w:rsidP="00A414EA">
      <w:pPr>
        <w:pStyle w:val="NoSpacing"/>
        <w:rPr>
          <w:rFonts w:ascii="Bahnschrift Light Condensed" w:hAnsi="Bahnschrift Light Condensed"/>
          <w:sz w:val="28"/>
        </w:rPr>
      </w:pPr>
      <w:r w:rsidRPr="00A414EA">
        <w:rPr>
          <w:rFonts w:ascii="Bahnschrift Light Condensed" w:hAnsi="Bahnschrift Light Condensed"/>
          <w:b/>
          <w:sz w:val="32"/>
          <w:u w:val="thick"/>
        </w:rPr>
        <w:t>Government / Pu</w:t>
      </w:r>
      <w:r w:rsidR="00D51C2C" w:rsidRPr="00A414EA">
        <w:rPr>
          <w:rFonts w:ascii="Bahnschrift Light Condensed" w:hAnsi="Bahnschrift Light Condensed"/>
          <w:b/>
          <w:sz w:val="32"/>
          <w:u w:val="thick"/>
        </w:rPr>
        <w:t xml:space="preserve">blic: </w:t>
      </w:r>
      <w:r w:rsidRPr="00A414EA">
        <w:rPr>
          <w:rFonts w:ascii="Bahnschrift Light Condensed" w:hAnsi="Bahnschrift Light Condensed"/>
          <w:sz w:val="28"/>
        </w:rPr>
        <w:t>Provide research services.</w:t>
      </w:r>
      <w:r w:rsidR="00E86B3A" w:rsidRPr="00A414EA">
        <w:rPr>
          <w:rFonts w:ascii="Bahnschrift Light Condensed" w:hAnsi="Bahnschrift Light Condensed"/>
          <w:sz w:val="28"/>
        </w:rPr>
        <w:t xml:space="preserve"> </w:t>
      </w:r>
      <w:r w:rsidRPr="00A414EA">
        <w:rPr>
          <w:rFonts w:ascii="Bahnschrift Light Condensed" w:hAnsi="Bahnschrift Light Condensed"/>
          <w:sz w:val="28"/>
        </w:rPr>
        <w:t>Provide access to information for government staff.</w:t>
      </w:r>
      <w:r w:rsidR="00E86B3A" w:rsidRPr="00A414EA">
        <w:rPr>
          <w:rFonts w:ascii="Bahnschrift Light Condensed" w:hAnsi="Bahnschrift Light Condensed"/>
          <w:sz w:val="28"/>
        </w:rPr>
        <w:t xml:space="preserve"> </w:t>
      </w:r>
      <w:r w:rsidRPr="00A414EA">
        <w:rPr>
          <w:rFonts w:ascii="Bahnschrift Light Condensed" w:hAnsi="Bahnschrift Light Condensed"/>
          <w:sz w:val="28"/>
        </w:rPr>
        <w:t>Provide access to information for the general public.</w:t>
      </w:r>
      <w:r w:rsidR="00D51C2C" w:rsidRPr="00A414EA">
        <w:rPr>
          <w:rFonts w:ascii="Bahnschrift Light Condensed" w:hAnsi="Bahnschrift Light Condensed"/>
          <w:sz w:val="28"/>
        </w:rPr>
        <w:t xml:space="preserve">  </w:t>
      </w:r>
    </w:p>
    <w:p w:rsidR="00D51C2C" w:rsidRPr="00A414EA" w:rsidRDefault="00132532" w:rsidP="00A414EA">
      <w:pPr>
        <w:pStyle w:val="NoSpacing"/>
        <w:rPr>
          <w:rFonts w:ascii="Bahnschrift Light Condensed" w:hAnsi="Bahnschrift Light Condensed" w:cs="Arial"/>
          <w:b/>
          <w:color w:val="222222"/>
          <w:sz w:val="28"/>
          <w:szCs w:val="28"/>
        </w:rPr>
      </w:pPr>
      <w:r w:rsidRPr="00A414EA">
        <w:rPr>
          <w:rStyle w:val="mw-headline"/>
          <w:rFonts w:ascii="Bahnschrift Light Condensed" w:hAnsi="Bahnschrift Light Condensed" w:cs="Arial"/>
          <w:b/>
          <w:color w:val="000000"/>
          <w:sz w:val="32"/>
          <w:szCs w:val="28"/>
          <w:u w:val="thick"/>
        </w:rPr>
        <w:t>Corporate</w:t>
      </w:r>
      <w:r w:rsidR="00D51C2C" w:rsidRPr="00A414EA">
        <w:rPr>
          <w:rStyle w:val="mw-headline"/>
          <w:rFonts w:ascii="Bahnschrift Light Condensed" w:hAnsi="Bahnschrift Light Condensed" w:cs="Arial"/>
          <w:b/>
          <w:color w:val="000000"/>
          <w:sz w:val="32"/>
          <w:szCs w:val="28"/>
          <w:u w:val="thick"/>
        </w:rPr>
        <w:t xml:space="preserve">: </w:t>
      </w:r>
      <w:r w:rsidR="00DA500F" w:rsidRPr="00A414EA">
        <w:rPr>
          <w:rStyle w:val="mw-headline"/>
          <w:rFonts w:ascii="Bahnschrift Light Condensed" w:hAnsi="Bahnschrift Light Condensed" w:cs="Arial"/>
          <w:color w:val="000000"/>
          <w:sz w:val="28"/>
          <w:szCs w:val="28"/>
        </w:rPr>
        <w:t xml:space="preserve">Assist </w:t>
      </w:r>
      <w:proofErr w:type="gramStart"/>
      <w:r w:rsidR="00DA500F" w:rsidRPr="00A414EA">
        <w:rPr>
          <w:rStyle w:val="mw-headline"/>
          <w:rFonts w:ascii="Bahnschrift Light Condensed" w:hAnsi="Bahnschrift Light Condensed" w:cs="Arial"/>
          <w:color w:val="000000"/>
          <w:sz w:val="28"/>
          <w:szCs w:val="28"/>
        </w:rPr>
        <w:t>Corporate</w:t>
      </w:r>
      <w:proofErr w:type="gramEnd"/>
      <w:r w:rsidR="00DA500F" w:rsidRPr="00A414EA">
        <w:rPr>
          <w:rStyle w:val="mw-headline"/>
          <w:rFonts w:ascii="Bahnschrift Light Condensed" w:hAnsi="Bahnschrift Light Condensed" w:cs="Arial"/>
          <w:color w:val="000000"/>
          <w:sz w:val="28"/>
          <w:szCs w:val="28"/>
        </w:rPr>
        <w:t xml:space="preserve"> </w:t>
      </w:r>
      <w:r w:rsidR="00DA500F" w:rsidRPr="00A414EA">
        <w:rPr>
          <w:rFonts w:ascii="Bahnschrift Light Condensed" w:hAnsi="Bahnschrift Light Condensed" w:cs="Arial"/>
          <w:color w:val="222222"/>
          <w:sz w:val="28"/>
          <w:szCs w:val="28"/>
        </w:rPr>
        <w:t xml:space="preserve">staff.  Save employees time. </w:t>
      </w:r>
      <w:proofErr w:type="gramStart"/>
      <w:r w:rsidR="00DA500F" w:rsidRPr="00A414EA">
        <w:rPr>
          <w:rFonts w:ascii="Bahnschrift Light Condensed" w:hAnsi="Bahnschrift Light Condensed" w:cs="Arial"/>
          <w:color w:val="222222"/>
          <w:sz w:val="28"/>
          <w:szCs w:val="28"/>
        </w:rPr>
        <w:t>Aid in competitive intelligence work</w:t>
      </w:r>
      <w:r w:rsidRPr="00A414EA">
        <w:rPr>
          <w:rFonts w:ascii="Bahnschrift Light Condensed" w:hAnsi="Bahnschrift Light Condensed" w:cs="Arial"/>
          <w:color w:val="222222"/>
          <w:sz w:val="28"/>
          <w:szCs w:val="28"/>
        </w:rPr>
        <w:t>.</w:t>
      </w:r>
      <w:proofErr w:type="gramEnd"/>
      <w:r w:rsidRPr="00A414EA">
        <w:rPr>
          <w:rFonts w:ascii="Bahnschrift Light Condensed" w:hAnsi="Bahnschrift Light Condensed" w:cs="Arial"/>
          <w:color w:val="222222"/>
          <w:sz w:val="28"/>
          <w:szCs w:val="28"/>
        </w:rPr>
        <w:t xml:space="preserve"> </w:t>
      </w:r>
      <w:r w:rsidR="00DA500F" w:rsidRPr="00A414EA">
        <w:rPr>
          <w:rFonts w:ascii="Bahnschrift Light Condensed" w:hAnsi="Bahnschrift Light Condensed" w:cs="Arial"/>
          <w:color w:val="222222"/>
          <w:sz w:val="28"/>
          <w:szCs w:val="28"/>
        </w:rPr>
        <w:t>Provide information services.</w:t>
      </w:r>
      <w:r w:rsidR="00D51C2C" w:rsidRPr="00A414EA">
        <w:rPr>
          <w:rFonts w:ascii="Bahnschrift Light Condensed" w:hAnsi="Bahnschrift Light Condensed" w:cs="Arial"/>
          <w:b/>
          <w:color w:val="222222"/>
          <w:sz w:val="28"/>
          <w:szCs w:val="28"/>
        </w:rPr>
        <w:t xml:space="preserve"> </w:t>
      </w:r>
    </w:p>
    <w:p w:rsidR="00D51C2C" w:rsidRPr="00A414EA" w:rsidRDefault="00132532" w:rsidP="00A414EA">
      <w:pPr>
        <w:pStyle w:val="NoSpacing"/>
        <w:rPr>
          <w:rFonts w:ascii="Bahnschrift Light Condensed" w:hAnsi="Bahnschrift Light Condensed" w:cs="Arial"/>
          <w:color w:val="222222"/>
          <w:sz w:val="28"/>
          <w:szCs w:val="28"/>
        </w:rPr>
      </w:pPr>
      <w:r w:rsidRPr="00A414EA">
        <w:rPr>
          <w:rStyle w:val="mw-headline"/>
          <w:rFonts w:ascii="Bahnschrift Light Condensed" w:hAnsi="Bahnschrift Light Condensed" w:cs="Arial"/>
          <w:b/>
          <w:color w:val="000000"/>
          <w:sz w:val="32"/>
          <w:szCs w:val="28"/>
          <w:u w:val="thick"/>
        </w:rPr>
        <w:t>Law</w:t>
      </w:r>
      <w:r w:rsidR="00D51C2C" w:rsidRPr="00A414EA">
        <w:rPr>
          <w:rStyle w:val="mw-headline"/>
          <w:rFonts w:ascii="Bahnschrift Light Condensed" w:hAnsi="Bahnschrift Light Condensed" w:cs="Arial"/>
          <w:b/>
          <w:color w:val="000000"/>
          <w:sz w:val="32"/>
          <w:szCs w:val="28"/>
          <w:u w:val="thick"/>
        </w:rPr>
        <w:t xml:space="preserve">: </w:t>
      </w:r>
      <w:r w:rsidR="00DA500F" w:rsidRPr="00A414EA">
        <w:rPr>
          <w:rStyle w:val="mw-headline"/>
          <w:rFonts w:ascii="Bahnschrift Light Condensed" w:hAnsi="Bahnschrift Light Condensed" w:cs="Arial"/>
          <w:color w:val="000000"/>
          <w:sz w:val="28"/>
          <w:szCs w:val="28"/>
        </w:rPr>
        <w:t>As</w:t>
      </w:r>
      <w:r w:rsidR="00DA500F" w:rsidRPr="00A414EA">
        <w:rPr>
          <w:rFonts w:ascii="Bahnschrift Light Condensed" w:hAnsi="Bahnschrift Light Condensed" w:cs="Arial"/>
          <w:color w:val="222222"/>
          <w:sz w:val="28"/>
          <w:szCs w:val="28"/>
        </w:rPr>
        <w:t>sist law students, attorneys, judges, law clerks, and other individuals conducting legal research. Make legal reference services available to the general public.  Assist with locating reference materials.</w:t>
      </w:r>
    </w:p>
    <w:p w:rsidR="00D51C2C" w:rsidRPr="00A414EA" w:rsidRDefault="00132532" w:rsidP="00A414EA">
      <w:pPr>
        <w:pStyle w:val="NoSpacing"/>
        <w:rPr>
          <w:rFonts w:ascii="Bahnschrift Light Condensed" w:hAnsi="Bahnschrift Light Condensed"/>
          <w:sz w:val="28"/>
          <w:szCs w:val="28"/>
        </w:rPr>
      </w:pPr>
      <w:r w:rsidRPr="00A414EA">
        <w:rPr>
          <w:rStyle w:val="mw-headline"/>
          <w:rFonts w:ascii="Bahnschrift Light Condensed" w:hAnsi="Bahnschrift Light Condensed" w:cs="Arial"/>
          <w:b/>
          <w:color w:val="000000"/>
          <w:sz w:val="32"/>
          <w:szCs w:val="28"/>
          <w:u w:val="thick"/>
        </w:rPr>
        <w:t>Medical</w:t>
      </w:r>
      <w:r w:rsidR="00D51C2C" w:rsidRPr="00A414EA">
        <w:rPr>
          <w:rStyle w:val="mw-headline"/>
          <w:rFonts w:ascii="Bahnschrift Light Condensed" w:hAnsi="Bahnschrift Light Condensed" w:cs="Arial"/>
          <w:b/>
          <w:color w:val="000000"/>
          <w:sz w:val="32"/>
          <w:szCs w:val="28"/>
          <w:u w:val="thick"/>
        </w:rPr>
        <w:t xml:space="preserve">: </w:t>
      </w:r>
      <w:r w:rsidR="00DA500F" w:rsidRPr="00A414EA">
        <w:rPr>
          <w:rStyle w:val="mw-headline"/>
          <w:rFonts w:ascii="Bahnschrift Light Condensed" w:hAnsi="Bahnschrift Light Condensed" w:cs="Arial"/>
          <w:color w:val="000000"/>
          <w:sz w:val="28"/>
          <w:szCs w:val="28"/>
        </w:rPr>
        <w:t>S</w:t>
      </w:r>
      <w:r w:rsidR="00DA500F" w:rsidRPr="00A414EA">
        <w:rPr>
          <w:rFonts w:ascii="Bahnschrift Light Condensed" w:hAnsi="Bahnschrift Light Condensed" w:cs="Arial"/>
          <w:color w:val="222222"/>
          <w:sz w:val="28"/>
          <w:szCs w:val="28"/>
        </w:rPr>
        <w:t>upport the needs of physicians, health professionals, medical researchers, medical students, and patients. Assist active medical professionals, and researchers.</w:t>
      </w:r>
      <w:r w:rsidRPr="00A414EA">
        <w:rPr>
          <w:rFonts w:ascii="Bahnschrift Light Condensed" w:hAnsi="Bahnschrift Light Condensed" w:cs="Arial"/>
          <w:color w:val="222222"/>
          <w:sz w:val="28"/>
          <w:szCs w:val="28"/>
        </w:rPr>
        <w:t xml:space="preserve"> </w:t>
      </w:r>
      <w:r w:rsidR="00DA500F" w:rsidRPr="00A414EA">
        <w:rPr>
          <w:rFonts w:ascii="Bahnschrift Light Condensed" w:hAnsi="Bahnschrift Light Condensed" w:cs="Arial"/>
          <w:color w:val="222222"/>
          <w:sz w:val="28"/>
          <w:szCs w:val="28"/>
        </w:rPr>
        <w:t xml:space="preserve">Maintain medically related or themed works for the entertainment and leisure of patients. </w:t>
      </w:r>
      <w:r w:rsidR="00DA500F" w:rsidRPr="00A414EA">
        <w:rPr>
          <w:rFonts w:ascii="Bahnschrift Light Condensed" w:hAnsi="Bahnschrift Light Condensed"/>
          <w:sz w:val="28"/>
          <w:szCs w:val="28"/>
        </w:rPr>
        <w:t>Provide information about new clinical trials and medical treatments and procedures, teach medical students how to locate medical information, or answer consumers' health questions.</w:t>
      </w:r>
    </w:p>
    <w:p w:rsidR="00D51C2C" w:rsidRPr="00A414EA" w:rsidRDefault="00D51C2C" w:rsidP="00A414EA">
      <w:pPr>
        <w:pStyle w:val="NoSpacing"/>
        <w:rPr>
          <w:rFonts w:ascii="Bahnschrift Light Condensed" w:hAnsi="Bahnschrift Light Condensed"/>
          <w:sz w:val="28"/>
          <w:szCs w:val="28"/>
        </w:rPr>
      </w:pPr>
      <w:r w:rsidRPr="00A414EA">
        <w:rPr>
          <w:rFonts w:ascii="Bahnschrift Light Condensed" w:hAnsi="Bahnschrift Light Condensed"/>
          <w:b/>
          <w:sz w:val="32"/>
          <w:szCs w:val="28"/>
          <w:u w:val="thick"/>
        </w:rPr>
        <w:t>M</w:t>
      </w:r>
      <w:r w:rsidR="00DA500F" w:rsidRPr="00A414EA">
        <w:rPr>
          <w:rStyle w:val="mw-headline"/>
          <w:rFonts w:ascii="Bahnschrift Light Condensed" w:hAnsi="Bahnschrift Light Condensed" w:cs="Arial"/>
          <w:b/>
          <w:color w:val="000000"/>
          <w:sz w:val="32"/>
          <w:szCs w:val="28"/>
          <w:u w:val="thick"/>
        </w:rPr>
        <w:t>useum</w:t>
      </w:r>
      <w:r w:rsidRPr="00A414EA">
        <w:rPr>
          <w:rStyle w:val="mw-headline"/>
          <w:rFonts w:ascii="Bahnschrift Light Condensed" w:hAnsi="Bahnschrift Light Condensed" w:cs="Arial"/>
          <w:b/>
          <w:color w:val="000000"/>
          <w:sz w:val="32"/>
          <w:szCs w:val="28"/>
          <w:u w:val="thick"/>
        </w:rPr>
        <w:t xml:space="preserve">:  </w:t>
      </w:r>
      <w:r w:rsidR="00DA500F" w:rsidRPr="00A414EA">
        <w:rPr>
          <w:rStyle w:val="mw-headline"/>
          <w:rFonts w:ascii="Bahnschrift Light Condensed" w:hAnsi="Bahnschrift Light Condensed" w:cs="Arial"/>
          <w:color w:val="000000"/>
          <w:sz w:val="28"/>
          <w:szCs w:val="28"/>
        </w:rPr>
        <w:t>P</w:t>
      </w:r>
      <w:r w:rsidR="00DA500F" w:rsidRPr="00A414EA">
        <w:rPr>
          <w:rFonts w:ascii="Bahnschrift Light Condensed" w:hAnsi="Bahnschrift Light Condensed"/>
          <w:sz w:val="28"/>
          <w:szCs w:val="28"/>
        </w:rPr>
        <w:t xml:space="preserve">rovide historical and educational information to the public. Maintain research materials for museum staff and professional researchers. </w:t>
      </w:r>
      <w:proofErr w:type="gramStart"/>
      <w:r w:rsidR="00DA500F" w:rsidRPr="00A414EA">
        <w:rPr>
          <w:rFonts w:ascii="Bahnschrift Light Condensed" w:hAnsi="Bahnschrift Light Condensed"/>
          <w:sz w:val="28"/>
          <w:szCs w:val="28"/>
        </w:rPr>
        <w:t>Schedule appointments to allow special access.</w:t>
      </w:r>
      <w:proofErr w:type="gramEnd"/>
      <w:r w:rsidR="00DA500F" w:rsidRPr="00A414EA">
        <w:rPr>
          <w:rFonts w:ascii="Bahnschrift Light Condensed" w:hAnsi="Bahnschrift Light Condensed"/>
          <w:sz w:val="28"/>
          <w:szCs w:val="28"/>
        </w:rPr>
        <w:t xml:space="preserve"> Provide access to public during open hours. Collaborate with the Institute of Museum of and Library Services and the Committee on Archives, Libraries and Museums to ensure proper function. A love and appreciation of the arts and an incredible curiosity about humanity and the objects left as our history. </w:t>
      </w:r>
    </w:p>
    <w:p w:rsidR="00DA500F" w:rsidRPr="00A414EA" w:rsidRDefault="00DA500F" w:rsidP="00A414EA">
      <w:pPr>
        <w:pStyle w:val="NoSpacing"/>
        <w:rPr>
          <w:rFonts w:ascii="Bahnschrift Light Condensed" w:hAnsi="Bahnschrift Light Condensed" w:cs="Arial"/>
          <w:color w:val="222222"/>
          <w:sz w:val="28"/>
          <w:szCs w:val="28"/>
        </w:rPr>
      </w:pPr>
      <w:r w:rsidRPr="00A414EA">
        <w:rPr>
          <w:rStyle w:val="mw-headline"/>
          <w:rFonts w:ascii="Bahnschrift Light Condensed" w:hAnsi="Bahnschrift Light Condensed" w:cs="Arial"/>
          <w:b/>
          <w:color w:val="000000"/>
          <w:sz w:val="32"/>
          <w:szCs w:val="28"/>
          <w:u w:val="thick"/>
        </w:rPr>
        <w:t>Theological</w:t>
      </w:r>
      <w:r w:rsidR="00132532" w:rsidRPr="00A414EA">
        <w:rPr>
          <w:rStyle w:val="mw-headline"/>
          <w:rFonts w:ascii="Bahnschrift Light Condensed" w:hAnsi="Bahnschrift Light Condensed" w:cs="Arial"/>
          <w:b/>
          <w:color w:val="000000"/>
          <w:sz w:val="32"/>
          <w:szCs w:val="28"/>
          <w:u w:val="thick"/>
        </w:rPr>
        <w:t xml:space="preserve">, </w:t>
      </w:r>
      <w:r w:rsidRPr="00A414EA">
        <w:rPr>
          <w:rStyle w:val="mw-headline"/>
          <w:rFonts w:ascii="Bahnschrift Light Condensed" w:hAnsi="Bahnschrift Light Condensed" w:cs="Arial"/>
          <w:b/>
          <w:color w:val="000000"/>
          <w:sz w:val="32"/>
          <w:szCs w:val="28"/>
          <w:u w:val="thick"/>
        </w:rPr>
        <w:t>Church</w:t>
      </w:r>
      <w:r w:rsidR="00132532" w:rsidRPr="00A414EA">
        <w:rPr>
          <w:rStyle w:val="mw-headline"/>
          <w:rFonts w:ascii="Bahnschrift Light Condensed" w:hAnsi="Bahnschrift Light Condensed" w:cs="Arial"/>
          <w:b/>
          <w:color w:val="000000"/>
          <w:sz w:val="32"/>
          <w:szCs w:val="28"/>
          <w:u w:val="thick"/>
        </w:rPr>
        <w:t xml:space="preserve">, </w:t>
      </w:r>
      <w:r w:rsidRPr="00A414EA">
        <w:rPr>
          <w:rStyle w:val="mw-headline"/>
          <w:rFonts w:ascii="Bahnschrift Light Condensed" w:hAnsi="Bahnschrift Light Condensed" w:cs="Arial"/>
          <w:b/>
          <w:color w:val="000000"/>
          <w:sz w:val="32"/>
          <w:szCs w:val="28"/>
          <w:u w:val="thick"/>
        </w:rPr>
        <w:t>S</w:t>
      </w:r>
      <w:r w:rsidRPr="00A414EA">
        <w:rPr>
          <w:rFonts w:ascii="Bahnschrift Light Condensed" w:hAnsi="Bahnschrift Light Condensed" w:cs="Arial"/>
          <w:b/>
          <w:color w:val="222222"/>
          <w:sz w:val="32"/>
          <w:szCs w:val="28"/>
          <w:u w:val="thick"/>
        </w:rPr>
        <w:t>eminary</w:t>
      </w:r>
      <w:r w:rsidR="00132532" w:rsidRPr="00A414EA">
        <w:rPr>
          <w:rFonts w:ascii="Bahnschrift Light Condensed" w:hAnsi="Bahnschrift Light Condensed" w:cs="Arial"/>
          <w:b/>
          <w:color w:val="222222"/>
          <w:sz w:val="32"/>
          <w:szCs w:val="28"/>
          <w:u w:val="thick"/>
        </w:rPr>
        <w:t xml:space="preserve">, </w:t>
      </w:r>
      <w:proofErr w:type="gramStart"/>
      <w:r w:rsidRPr="00A414EA">
        <w:rPr>
          <w:rFonts w:ascii="Bahnschrift Light Condensed" w:hAnsi="Bahnschrift Light Condensed" w:cs="Arial"/>
          <w:b/>
          <w:color w:val="222222"/>
          <w:sz w:val="32"/>
          <w:szCs w:val="28"/>
          <w:u w:val="thick"/>
        </w:rPr>
        <w:t>Synagogue</w:t>
      </w:r>
      <w:proofErr w:type="gramEnd"/>
      <w:r w:rsidR="00D51C2C" w:rsidRPr="00A414EA">
        <w:rPr>
          <w:rFonts w:ascii="Bahnschrift Light Condensed" w:hAnsi="Bahnschrift Light Condensed" w:cs="Arial"/>
          <w:b/>
          <w:color w:val="222222"/>
          <w:sz w:val="32"/>
          <w:szCs w:val="28"/>
          <w:u w:val="thick"/>
        </w:rPr>
        <w:t xml:space="preserve">: </w:t>
      </w:r>
      <w:r w:rsidRPr="00A414EA">
        <w:rPr>
          <w:rStyle w:val="mw-headline"/>
          <w:rFonts w:ascii="Bahnschrift Light Condensed" w:hAnsi="Bahnschrift Light Condensed" w:cs="Arial"/>
          <w:color w:val="000000"/>
          <w:sz w:val="28"/>
          <w:szCs w:val="28"/>
        </w:rPr>
        <w:t>P</w:t>
      </w:r>
      <w:r w:rsidRPr="00A414EA">
        <w:rPr>
          <w:rFonts w:ascii="Bahnschrift Light Condensed" w:hAnsi="Bahnschrift Light Condensed" w:cs="Arial"/>
          <w:color w:val="222222"/>
          <w:sz w:val="28"/>
          <w:szCs w:val="28"/>
        </w:rPr>
        <w:t>rovide many different types of resources to assist in educating and promoting the study of theology and religion. Assist students, faculty, staff, and researchers using primary and secondary sources. Support theological and religious research.  Maintain contemporary and historical collections to promote the understanding of religious communities.</w:t>
      </w:r>
    </w:p>
    <w:p w:rsidR="00D51C2C" w:rsidRDefault="00D51C2C" w:rsidP="00A414EA">
      <w:pPr>
        <w:pStyle w:val="NoSpacing"/>
        <w:rPr>
          <w:rFonts w:ascii="Bahnschrift Light Condensed" w:hAnsi="Bahnschrift Light Condensed"/>
          <w:b/>
          <w:sz w:val="31"/>
          <w:szCs w:val="31"/>
          <w:u w:val="single"/>
        </w:rPr>
      </w:pPr>
    </w:p>
    <w:p w:rsidR="003B66C9" w:rsidRDefault="003B66C9" w:rsidP="00A414EA">
      <w:pPr>
        <w:pStyle w:val="NoSpacing"/>
        <w:rPr>
          <w:rFonts w:ascii="Bahnschrift Light Condensed" w:hAnsi="Bahnschrift Light Condensed"/>
          <w:b/>
          <w:sz w:val="31"/>
          <w:szCs w:val="31"/>
          <w:u w:val="single"/>
        </w:rPr>
      </w:pPr>
    </w:p>
    <w:p w:rsidR="003B66C9" w:rsidRDefault="003B66C9" w:rsidP="00A414EA">
      <w:pPr>
        <w:pStyle w:val="NoSpacing"/>
        <w:rPr>
          <w:rFonts w:ascii="Bahnschrift Light Condensed" w:hAnsi="Bahnschrift Light Condensed"/>
          <w:b/>
          <w:sz w:val="31"/>
          <w:szCs w:val="31"/>
          <w:u w:val="single"/>
        </w:rPr>
      </w:pPr>
    </w:p>
    <w:p w:rsidR="003B66C9" w:rsidRPr="00A414EA" w:rsidRDefault="003B66C9" w:rsidP="00A414EA">
      <w:pPr>
        <w:pStyle w:val="NoSpacing"/>
        <w:rPr>
          <w:rFonts w:ascii="Bahnschrift Light Condensed" w:hAnsi="Bahnschrift Light Condensed"/>
          <w:b/>
          <w:sz w:val="31"/>
          <w:szCs w:val="31"/>
          <w:u w:val="single"/>
        </w:rPr>
        <w:sectPr w:rsidR="003B66C9" w:rsidRPr="00A414EA" w:rsidSect="00E86B3A">
          <w:type w:val="continuous"/>
          <w:pgSz w:w="12240" w:h="15840"/>
          <w:pgMar w:top="1440" w:right="1440" w:bottom="1440" w:left="1440" w:header="720" w:footer="720" w:gutter="0"/>
          <w:cols w:space="720"/>
          <w:docGrid w:linePitch="360"/>
        </w:sectPr>
      </w:pPr>
    </w:p>
    <w:p w:rsidR="00DA500F" w:rsidRPr="00A414EA" w:rsidRDefault="00DA500F" w:rsidP="00A414EA">
      <w:pPr>
        <w:pStyle w:val="NoSpacing"/>
        <w:rPr>
          <w:rFonts w:ascii="Bahnschrift Light Condensed" w:hAnsi="Bahnschrift Light Condensed"/>
          <w:b/>
          <w:sz w:val="36"/>
          <w:szCs w:val="28"/>
          <w:u w:val="single"/>
        </w:rPr>
      </w:pPr>
      <w:r w:rsidRPr="00A414EA">
        <w:rPr>
          <w:rFonts w:ascii="Bahnschrift Light Condensed" w:hAnsi="Bahnschrift Light Condensed"/>
          <w:b/>
          <w:sz w:val="36"/>
          <w:szCs w:val="28"/>
          <w:u w:val="single"/>
        </w:rPr>
        <w:lastRenderedPageBreak/>
        <w:t>Death Care Services / County Government Medical Examiner’s Office</w:t>
      </w:r>
    </w:p>
    <w:p w:rsidR="00DA500F" w:rsidRPr="00A414EA" w:rsidRDefault="00DA500F" w:rsidP="00A414EA">
      <w:pPr>
        <w:pStyle w:val="NoSpacing"/>
        <w:rPr>
          <w:rFonts w:ascii="Bahnschrift Light Condensed" w:hAnsi="Bahnschrift Light Condensed"/>
          <w:b/>
          <w:sz w:val="28"/>
          <w:u w:val="single"/>
        </w:rPr>
        <w:sectPr w:rsidR="00DA500F" w:rsidRPr="00A414EA" w:rsidSect="00E86B3A">
          <w:type w:val="continuous"/>
          <w:pgSz w:w="12240" w:h="15840"/>
          <w:pgMar w:top="1440" w:right="1440" w:bottom="1440" w:left="1440" w:header="720" w:footer="720" w:gutter="0"/>
          <w:cols w:space="720"/>
          <w:docGrid w:linePitch="360"/>
        </w:sectPr>
      </w:pPr>
    </w:p>
    <w:p w:rsidR="00DA500F" w:rsidRPr="00A414EA" w:rsidRDefault="00DA500F" w:rsidP="00A414EA">
      <w:pPr>
        <w:pStyle w:val="NoSpacing"/>
        <w:rPr>
          <w:rFonts w:ascii="Bahnschrift Light Condensed" w:hAnsi="Bahnschrift Light Condensed"/>
          <w:sz w:val="28"/>
        </w:rPr>
      </w:pPr>
      <w:r w:rsidRPr="00A414EA">
        <w:rPr>
          <w:rFonts w:ascii="Bahnschrift Light Condensed" w:hAnsi="Bahnschrift Light Condensed"/>
          <w:sz w:val="28"/>
        </w:rPr>
        <w:lastRenderedPageBreak/>
        <w:t>Respect, honor and protect the dignity of the deceased.</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Possess a high level of compassion.</w:t>
      </w:r>
    </w:p>
    <w:p w:rsidR="00DA500F" w:rsidRPr="00A414EA" w:rsidRDefault="00DA500F"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t>Of unquestionable integrity.</w:t>
      </w:r>
      <w:proofErr w:type="gramEnd"/>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Death certificates.</w:t>
      </w:r>
      <w:proofErr w:type="gramEnd"/>
      <w:r w:rsidRPr="00A414EA">
        <w:rPr>
          <w:rFonts w:ascii="Bahnschrift Light Condensed" w:hAnsi="Bahnschrift Light Condensed"/>
          <w:sz w:val="28"/>
        </w:rPr>
        <w:t xml:space="preserve"> </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Prayer cards.</w:t>
      </w:r>
      <w:proofErr w:type="gramEnd"/>
      <w:r w:rsidRPr="00A414EA">
        <w:rPr>
          <w:rFonts w:ascii="Bahnschrift Light Condensed" w:hAnsi="Bahnschrift Light Condensed"/>
          <w:sz w:val="28"/>
        </w:rPr>
        <w:t xml:space="preserve"> </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First call.</w:t>
      </w:r>
      <w:proofErr w:type="gramEnd"/>
      <w:r w:rsidRPr="00A414EA">
        <w:rPr>
          <w:rFonts w:ascii="Bahnschrift Light Condensed" w:hAnsi="Bahnschrift Light Condensed"/>
          <w:sz w:val="28"/>
        </w:rPr>
        <w:t xml:space="preserve"> </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Cremation permits. </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Funeral Home / Cemetery contracts.</w:t>
      </w:r>
      <w:proofErr w:type="gramEnd"/>
      <w:r w:rsidRPr="00A414EA">
        <w:rPr>
          <w:rFonts w:ascii="Bahnschrift Light Condensed" w:hAnsi="Bahnschrift Light Condensed"/>
          <w:sz w:val="28"/>
        </w:rPr>
        <w:t xml:space="preserve"> </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Assist in finalizing details of arrangement requests/needs.</w:t>
      </w:r>
    </w:p>
    <w:p w:rsidR="00DA500F" w:rsidRPr="00A414EA" w:rsidRDefault="00DA500F" w:rsidP="00A414EA">
      <w:pPr>
        <w:pStyle w:val="NoSpacing"/>
        <w:rPr>
          <w:rFonts w:ascii="Bahnschrift Light Condensed" w:hAnsi="Bahnschrift Light Condensed"/>
          <w:sz w:val="28"/>
        </w:rPr>
      </w:pPr>
      <w:r w:rsidRPr="00A414EA">
        <w:rPr>
          <w:rFonts w:ascii="Bahnschrift Light Condensed" w:hAnsi="Bahnschrift Light Condensed"/>
          <w:sz w:val="28"/>
        </w:rPr>
        <w:t>Greet and receive client families and/or other persons entering the office for information and assistance.</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Perform variety of tasks during funerals / visitations to assist funeral directors and ensures that services run smoothly as planned.  </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Set-up and assist with viewings, funeral services, memorial services, coordinate pallbearers, arrange transport and parking.</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Assist the Funeral Director in the movement of the casketed deceased and other related paraphernalia in and out of the visitation area, funeral home chapel, </w:t>
      </w:r>
      <w:proofErr w:type="gramStart"/>
      <w:r w:rsidRPr="00A414EA">
        <w:rPr>
          <w:rFonts w:ascii="Bahnschrift Light Condensed" w:hAnsi="Bahnschrift Light Condensed"/>
          <w:sz w:val="28"/>
        </w:rPr>
        <w:t>church</w:t>
      </w:r>
      <w:proofErr w:type="gramEnd"/>
      <w:r w:rsidRPr="00A414EA">
        <w:rPr>
          <w:rFonts w:ascii="Bahnschrift Light Condensed" w:hAnsi="Bahnschrift Light Condensed"/>
          <w:sz w:val="28"/>
        </w:rPr>
        <w:t>.</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Perform cosmetic related services under the direction of a licensed Funeral Director.</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Maintain constant and continuous cleanliness and sanitary disinfection of equipment and instruments.</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Assists passengers in and out of limousine.</w:t>
      </w:r>
      <w:proofErr w:type="gramEnd"/>
      <w:r w:rsidR="00132532" w:rsidRPr="00A414EA">
        <w:rPr>
          <w:rFonts w:ascii="Bahnschrift Light Condensed" w:hAnsi="Bahnschrift Light Condensed"/>
          <w:sz w:val="28"/>
        </w:rPr>
        <w:t xml:space="preserve"> </w:t>
      </w:r>
      <w:r w:rsidRPr="00A414EA">
        <w:rPr>
          <w:rFonts w:ascii="Bahnschrift Light Condensed" w:hAnsi="Bahnschrift Light Condensed"/>
          <w:sz w:val="28"/>
        </w:rPr>
        <w:t>Drive the hearse, family limousine in the funeral cortege and other funeral related activities.</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Responsible for responding to the place of death.</w:t>
      </w:r>
      <w:proofErr w:type="gramEnd"/>
      <w:r w:rsidR="00132532" w:rsidRPr="00A414EA">
        <w:rPr>
          <w:rFonts w:ascii="Bahnschrift Light Condensed" w:hAnsi="Bahnschrift Light Condensed"/>
          <w:sz w:val="28"/>
        </w:rPr>
        <w:t xml:space="preserve"> </w:t>
      </w:r>
      <w:r w:rsidRPr="00A414EA">
        <w:rPr>
          <w:rFonts w:ascii="Bahnschrift Light Condensed" w:hAnsi="Bahnschrift Light Condensed"/>
          <w:sz w:val="28"/>
        </w:rPr>
        <w:t>Serve as a professional resource.</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Care for the deceased and transport them to a funeral home. </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Professional interaction with colleagues and grieving family members.</w:t>
      </w:r>
      <w:proofErr w:type="gramEnd"/>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Able to lift and pull safely.</w:t>
      </w:r>
      <w:proofErr w:type="gramEnd"/>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Record information accurately.</w:t>
      </w:r>
      <w:proofErr w:type="gramEnd"/>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Audio / Video Systems.</w:t>
      </w:r>
      <w:proofErr w:type="gramEnd"/>
      <w:r w:rsidRPr="00A414EA">
        <w:rPr>
          <w:rFonts w:ascii="Bahnschrift Light Condensed" w:hAnsi="Bahnschrift Light Condensed"/>
          <w:sz w:val="28"/>
        </w:rPr>
        <w:t xml:space="preserve"> </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Travel arrangements. </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HMIS  /</w:t>
      </w:r>
      <w:proofErr w:type="gramEnd"/>
      <w:r w:rsidRPr="00A414EA">
        <w:rPr>
          <w:rFonts w:ascii="Bahnschrift Light Condensed" w:hAnsi="Bahnschrift Light Condensed"/>
          <w:sz w:val="28"/>
        </w:rPr>
        <w:t xml:space="preserve">  </w:t>
      </w:r>
      <w:proofErr w:type="spellStart"/>
      <w:r w:rsidRPr="00A414EA">
        <w:rPr>
          <w:rFonts w:ascii="Bahnschrift Light Condensed" w:hAnsi="Bahnschrift Light Condensed"/>
          <w:sz w:val="28"/>
        </w:rPr>
        <w:t>CarePoint</w:t>
      </w:r>
      <w:proofErr w:type="spellEnd"/>
      <w:r w:rsidRPr="00A414EA">
        <w:rPr>
          <w:rFonts w:ascii="Bahnschrift Light Condensed" w:hAnsi="Bahnschrift Light Condensed"/>
          <w:sz w:val="28"/>
        </w:rPr>
        <w:t xml:space="preserve">  /  </w:t>
      </w:r>
      <w:proofErr w:type="spellStart"/>
      <w:r w:rsidRPr="00A414EA">
        <w:rPr>
          <w:rFonts w:ascii="Bahnschrift Light Condensed" w:hAnsi="Bahnschrift Light Condensed"/>
          <w:sz w:val="28"/>
        </w:rPr>
        <w:t>iCIMS</w:t>
      </w:r>
      <w:proofErr w:type="spellEnd"/>
      <w:r w:rsidRPr="00A414EA">
        <w:rPr>
          <w:rFonts w:ascii="Bahnschrift Light Condensed" w:hAnsi="Bahnschrift Light Condensed"/>
          <w:sz w:val="28"/>
        </w:rPr>
        <w:t xml:space="preserve">  /  Workday.</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Service/work orders from client families (individual grave / marker maintenance).  Interpret funeral home / cemetery guidelines / procedures / policies / practices. </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Deal with privileged information in a confidential manner. </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Fluent / professional business vocabulary.</w:t>
      </w:r>
      <w:proofErr w:type="gramEnd"/>
    </w:p>
    <w:p w:rsidR="00DA500F" w:rsidRPr="00A414EA" w:rsidRDefault="00DA500F" w:rsidP="00A414EA">
      <w:pPr>
        <w:pStyle w:val="NoSpacing"/>
        <w:rPr>
          <w:rFonts w:ascii="Bahnschrift Light Condensed" w:hAnsi="Bahnschrift Light Condensed"/>
          <w:sz w:val="28"/>
        </w:rPr>
        <w:sectPr w:rsidR="00DA500F" w:rsidRPr="00A414EA" w:rsidSect="00E86B3A">
          <w:type w:val="continuous"/>
          <w:pgSz w:w="12240" w:h="15840"/>
          <w:pgMar w:top="1440" w:right="1440" w:bottom="1440" w:left="1440" w:header="720" w:footer="720" w:gutter="0"/>
          <w:cols w:space="720"/>
          <w:docGrid w:linePitch="360"/>
        </w:sectPr>
      </w:pPr>
    </w:p>
    <w:p w:rsidR="00132532" w:rsidRPr="00A414EA" w:rsidRDefault="00132532" w:rsidP="00A414EA">
      <w:pPr>
        <w:pStyle w:val="NoSpacing"/>
        <w:rPr>
          <w:rFonts w:ascii="Bahnschrift Light Condensed" w:hAnsi="Bahnschrift Light Condensed"/>
          <w:b/>
          <w:sz w:val="36"/>
          <w:szCs w:val="28"/>
          <w:u w:val="single"/>
        </w:rPr>
      </w:pPr>
    </w:p>
    <w:p w:rsidR="00DA500F" w:rsidRPr="00A414EA" w:rsidRDefault="00E86B3A" w:rsidP="00A414EA">
      <w:pPr>
        <w:pStyle w:val="NoSpacing"/>
        <w:rPr>
          <w:rFonts w:ascii="Bahnschrift Light Condensed" w:hAnsi="Bahnschrift Light Condensed"/>
          <w:b/>
          <w:sz w:val="36"/>
          <w:szCs w:val="28"/>
          <w:u w:val="single"/>
        </w:rPr>
      </w:pPr>
      <w:r w:rsidRPr="00A414EA">
        <w:rPr>
          <w:rFonts w:ascii="Bahnschrift Light Condensed" w:hAnsi="Bahnschrift Light Condensed"/>
          <w:b/>
          <w:sz w:val="36"/>
          <w:szCs w:val="28"/>
          <w:u w:val="single"/>
        </w:rPr>
        <w:t>M</w:t>
      </w:r>
      <w:r w:rsidR="00DA500F" w:rsidRPr="00A414EA">
        <w:rPr>
          <w:rFonts w:ascii="Bahnschrift Light Condensed" w:hAnsi="Bahnschrift Light Condensed"/>
          <w:b/>
          <w:sz w:val="36"/>
          <w:szCs w:val="28"/>
          <w:u w:val="single"/>
        </w:rPr>
        <w:t>edical Billing</w:t>
      </w:r>
    </w:p>
    <w:p w:rsidR="00DA500F" w:rsidRPr="00A414EA" w:rsidRDefault="00DA500F" w:rsidP="00A414EA">
      <w:pPr>
        <w:pStyle w:val="NoSpacing"/>
        <w:rPr>
          <w:rFonts w:ascii="Bahnschrift Light Condensed" w:hAnsi="Bahnschrift Light Condensed"/>
          <w:b/>
          <w:sz w:val="28"/>
          <w:u w:val="single"/>
        </w:rPr>
        <w:sectPr w:rsidR="00DA500F" w:rsidRPr="00A414EA" w:rsidSect="00E86B3A">
          <w:type w:val="continuous"/>
          <w:pgSz w:w="12240" w:h="15840"/>
          <w:pgMar w:top="1440" w:right="1440" w:bottom="1440" w:left="1440" w:header="720" w:footer="720" w:gutter="0"/>
          <w:cols w:space="720"/>
          <w:docGrid w:linePitch="360"/>
        </w:sectPr>
      </w:pPr>
    </w:p>
    <w:p w:rsidR="00DA500F" w:rsidRPr="00A414EA" w:rsidRDefault="00DA500F" w:rsidP="00A414EA">
      <w:pPr>
        <w:pStyle w:val="NoSpacing"/>
        <w:rPr>
          <w:rFonts w:ascii="Bahnschrift Light Condensed" w:hAnsi="Bahnschrift Light Condensed"/>
          <w:sz w:val="28"/>
        </w:rPr>
      </w:pPr>
      <w:proofErr w:type="gramStart"/>
      <w:r w:rsidRPr="00A414EA">
        <w:rPr>
          <w:rFonts w:ascii="Bahnschrift Light Condensed" w:hAnsi="Bahnschrift Light Condensed"/>
          <w:sz w:val="28"/>
        </w:rPr>
        <w:lastRenderedPageBreak/>
        <w:t>Medicare  /</w:t>
      </w:r>
      <w:proofErr w:type="gramEnd"/>
      <w:r w:rsidRPr="00A414EA">
        <w:rPr>
          <w:rFonts w:ascii="Bahnschrift Light Condensed" w:hAnsi="Bahnschrift Light Condensed"/>
          <w:sz w:val="28"/>
        </w:rPr>
        <w:t xml:space="preserve">  Medicaid  /  Commercial Insurance</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TX Worker’s Compensation.</w:t>
      </w:r>
      <w:proofErr w:type="gramEnd"/>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Medical </w:t>
      </w:r>
      <w:proofErr w:type="gramStart"/>
      <w:r w:rsidRPr="00A414EA">
        <w:rPr>
          <w:rFonts w:ascii="Bahnschrift Light Condensed" w:hAnsi="Bahnschrift Light Condensed"/>
          <w:sz w:val="28"/>
        </w:rPr>
        <w:t>Terminology  /</w:t>
      </w:r>
      <w:proofErr w:type="gramEnd"/>
      <w:r w:rsidRPr="00A414EA">
        <w:rPr>
          <w:rFonts w:ascii="Bahnschrift Light Condensed" w:hAnsi="Bahnschrift Light Condensed"/>
          <w:sz w:val="28"/>
        </w:rPr>
        <w:t xml:space="preserve">  Electronic Medical Records (EMR).</w:t>
      </w:r>
      <w:r w:rsidR="00132532" w:rsidRPr="00A414EA">
        <w:rPr>
          <w:rFonts w:ascii="Bahnschrift Light Condensed" w:hAnsi="Bahnschrift Light Condensed"/>
          <w:sz w:val="28"/>
        </w:rPr>
        <w:t xml:space="preserve"> </w:t>
      </w:r>
      <w:proofErr w:type="gramStart"/>
      <w:r w:rsidRPr="00A414EA">
        <w:rPr>
          <w:rFonts w:ascii="Bahnschrift Light Condensed" w:hAnsi="Bahnschrift Light Condensed"/>
          <w:sz w:val="28"/>
        </w:rPr>
        <w:t>Credentialing  /</w:t>
      </w:r>
      <w:proofErr w:type="gramEnd"/>
      <w:r w:rsidRPr="00A414EA">
        <w:rPr>
          <w:rFonts w:ascii="Bahnschrift Light Condensed" w:hAnsi="Bahnschrift Light Condensed"/>
          <w:sz w:val="28"/>
        </w:rPr>
        <w:t xml:space="preserve">  Compliance.</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HCFA 1500  /  UB-94  /  UB-04  /  Clean Claim Process  /  Correct / Re-Bill Claims  /  EOB's  /  Carrier Issues.  </w:t>
      </w:r>
      <w:proofErr w:type="gramStart"/>
      <w:r w:rsidRPr="00A414EA">
        <w:rPr>
          <w:rFonts w:ascii="Bahnschrift Light Condensed" w:hAnsi="Bahnschrift Light Condensed"/>
          <w:sz w:val="28"/>
        </w:rPr>
        <w:t>/  Insurance</w:t>
      </w:r>
      <w:proofErr w:type="gramEnd"/>
      <w:r w:rsidRPr="00A414EA">
        <w:rPr>
          <w:rFonts w:ascii="Bahnschrift Light Condensed" w:hAnsi="Bahnschrift Light Condensed"/>
          <w:sz w:val="28"/>
        </w:rPr>
        <w:t xml:space="preserve"> Verification  /  Appeals  /  Denials  /  Authorizations  / Pre-Certification.</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ICD-</w:t>
      </w:r>
      <w:proofErr w:type="gramStart"/>
      <w:r w:rsidRPr="00A414EA">
        <w:rPr>
          <w:rFonts w:ascii="Bahnschrift Light Condensed" w:hAnsi="Bahnschrift Light Condensed"/>
          <w:sz w:val="28"/>
        </w:rPr>
        <w:t>9  /</w:t>
      </w:r>
      <w:proofErr w:type="gramEnd"/>
      <w:r w:rsidRPr="00A414EA">
        <w:rPr>
          <w:rFonts w:ascii="Bahnschrift Light Condensed" w:hAnsi="Bahnschrift Light Condensed"/>
          <w:sz w:val="28"/>
        </w:rPr>
        <w:t xml:space="preserve">  ICD-10  /  CPT Codes.</w:t>
      </w:r>
      <w:r w:rsidR="00132532" w:rsidRPr="00A414EA">
        <w:rPr>
          <w:rFonts w:ascii="Bahnschrift Light Condensed" w:hAnsi="Bahnschrift Light Condensed"/>
          <w:sz w:val="28"/>
        </w:rPr>
        <w:t xml:space="preserve"> </w:t>
      </w:r>
      <w:r w:rsidRPr="00A414EA">
        <w:rPr>
          <w:rFonts w:ascii="Bahnschrift Light Condensed" w:hAnsi="Bahnschrift Light Condensed"/>
          <w:sz w:val="28"/>
        </w:rPr>
        <w:t xml:space="preserve">NOT a Certified Biller.  </w:t>
      </w:r>
      <w:proofErr w:type="gramStart"/>
      <w:r w:rsidRPr="00A414EA">
        <w:rPr>
          <w:rFonts w:ascii="Bahnschrift Light Condensed" w:hAnsi="Bahnschrift Light Condensed"/>
          <w:sz w:val="28"/>
        </w:rPr>
        <w:t>/  NOT</w:t>
      </w:r>
      <w:proofErr w:type="gramEnd"/>
      <w:r w:rsidRPr="00A414EA">
        <w:rPr>
          <w:rFonts w:ascii="Bahnschrift Light Condensed" w:hAnsi="Bahnschrift Light Condensed"/>
          <w:sz w:val="28"/>
        </w:rPr>
        <w:t xml:space="preserve"> a Certified Coder.</w:t>
      </w:r>
    </w:p>
    <w:p w:rsidR="00DA500F" w:rsidRPr="00A414EA" w:rsidRDefault="00DA500F" w:rsidP="00A414EA">
      <w:pPr>
        <w:pStyle w:val="NoSpacing"/>
        <w:rPr>
          <w:rFonts w:ascii="Bahnschrift Light Condensed" w:hAnsi="Bahnschrift Light Condensed"/>
          <w:b/>
          <w:sz w:val="28"/>
        </w:rPr>
      </w:pPr>
    </w:p>
    <w:p w:rsidR="00DA500F" w:rsidRDefault="00DA500F" w:rsidP="00A414EA">
      <w:pPr>
        <w:pStyle w:val="NoSpacing"/>
        <w:rPr>
          <w:rFonts w:ascii="Agency FB" w:hAnsi="Agency FB"/>
          <w:b/>
          <w:sz w:val="28"/>
        </w:rPr>
        <w:sectPr w:rsidR="00DA500F" w:rsidSect="00E86B3A">
          <w:type w:val="continuous"/>
          <w:pgSz w:w="12240" w:h="15840"/>
          <w:pgMar w:top="1440" w:right="1440" w:bottom="1440" w:left="1440" w:header="720" w:footer="720" w:gutter="0"/>
          <w:cols w:space="720"/>
          <w:docGrid w:linePitch="360"/>
        </w:sectPr>
      </w:pPr>
    </w:p>
    <w:p w:rsidR="00DA500F" w:rsidRDefault="00DA500F" w:rsidP="00A414EA">
      <w:pPr>
        <w:pStyle w:val="NoSpacing"/>
        <w:rPr>
          <w:rFonts w:ascii="Agency FB" w:hAnsi="Agency FB"/>
          <w:b/>
          <w:sz w:val="28"/>
        </w:rPr>
      </w:pPr>
    </w:p>
    <w:p w:rsidR="00E86B3A" w:rsidRDefault="00E86B3A" w:rsidP="00A414EA">
      <w:pPr>
        <w:pStyle w:val="NoSpacing"/>
        <w:rPr>
          <w:rFonts w:ascii="Agency FB" w:hAnsi="Agency FB"/>
          <w:b/>
          <w:sz w:val="40"/>
          <w:u w:val="single"/>
        </w:rPr>
        <w:sectPr w:rsidR="00E86B3A" w:rsidSect="00E86B3A">
          <w:type w:val="continuous"/>
          <w:pgSz w:w="12240" w:h="15840"/>
          <w:pgMar w:top="1440" w:right="1440" w:bottom="1440" w:left="1440" w:header="720" w:footer="720" w:gutter="0"/>
          <w:cols w:space="720"/>
          <w:docGrid w:linePitch="360"/>
        </w:sectPr>
      </w:pPr>
    </w:p>
    <w:p w:rsidR="00DA500F" w:rsidRDefault="00DA500F" w:rsidP="0084634B">
      <w:pPr>
        <w:pStyle w:val="NoSpacing"/>
        <w:jc w:val="center"/>
        <w:rPr>
          <w:rFonts w:ascii="Agency FB" w:hAnsi="Agency FB"/>
          <w:b/>
          <w:sz w:val="40"/>
          <w:u w:val="single"/>
        </w:rPr>
      </w:pPr>
      <w:r>
        <w:rPr>
          <w:noProof/>
        </w:rPr>
        <w:lastRenderedPageBreak/>
        <w:drawing>
          <wp:inline distT="0" distB="0" distL="0" distR="0" wp14:anchorId="35C44D68" wp14:editId="46DA6FF7">
            <wp:extent cx="4638675" cy="1647825"/>
            <wp:effectExtent l="0" t="0" r="9525" b="9525"/>
            <wp:docPr id="2" name="Picture 2" descr="Image result for black and white 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lack and white ro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647825"/>
                    </a:xfrm>
                    <a:prstGeom prst="rect">
                      <a:avLst/>
                    </a:prstGeom>
                    <a:noFill/>
                    <a:ln>
                      <a:noFill/>
                    </a:ln>
                  </pic:spPr>
                </pic:pic>
              </a:graphicData>
            </a:graphic>
          </wp:inline>
        </w:drawing>
      </w:r>
    </w:p>
    <w:sectPr w:rsidR="00DA500F" w:rsidSect="00F246A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4B"/>
    <w:rsid w:val="00051394"/>
    <w:rsid w:val="00132532"/>
    <w:rsid w:val="001564EF"/>
    <w:rsid w:val="003B66C9"/>
    <w:rsid w:val="005927D5"/>
    <w:rsid w:val="006F10C9"/>
    <w:rsid w:val="007C46BB"/>
    <w:rsid w:val="0084634B"/>
    <w:rsid w:val="008921E3"/>
    <w:rsid w:val="00900A0F"/>
    <w:rsid w:val="009B6E5D"/>
    <w:rsid w:val="00A414EA"/>
    <w:rsid w:val="00D51C2C"/>
    <w:rsid w:val="00DA500F"/>
    <w:rsid w:val="00E275BB"/>
    <w:rsid w:val="00E86B3A"/>
    <w:rsid w:val="00EF601E"/>
    <w:rsid w:val="00F2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6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34B"/>
    <w:rPr>
      <w:rFonts w:ascii="Times New Roman" w:eastAsia="Times New Roman" w:hAnsi="Times New Roman" w:cs="Times New Roman"/>
      <w:b/>
      <w:bCs/>
      <w:sz w:val="27"/>
      <w:szCs w:val="27"/>
    </w:rPr>
  </w:style>
  <w:style w:type="paragraph" w:styleId="NoSpacing">
    <w:name w:val="No Spacing"/>
    <w:uiPriority w:val="1"/>
    <w:qFormat/>
    <w:rsid w:val="0084634B"/>
    <w:pPr>
      <w:spacing w:after="0" w:line="240" w:lineRule="auto"/>
    </w:pPr>
  </w:style>
  <w:style w:type="character" w:customStyle="1" w:styleId="mw-headline">
    <w:name w:val="mw-headline"/>
    <w:basedOn w:val="DefaultParagraphFont"/>
    <w:rsid w:val="0084634B"/>
  </w:style>
  <w:style w:type="paragraph" w:styleId="BalloonText">
    <w:name w:val="Balloon Text"/>
    <w:basedOn w:val="Normal"/>
    <w:link w:val="BalloonTextChar"/>
    <w:uiPriority w:val="99"/>
    <w:semiHidden/>
    <w:unhideWhenUsed/>
    <w:rsid w:val="00846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34B"/>
    <w:rPr>
      <w:rFonts w:ascii="Tahoma" w:hAnsi="Tahoma" w:cs="Tahoma"/>
      <w:sz w:val="16"/>
      <w:szCs w:val="16"/>
    </w:rPr>
  </w:style>
  <w:style w:type="character" w:styleId="Hyperlink">
    <w:name w:val="Hyperlink"/>
    <w:basedOn w:val="DefaultParagraphFont"/>
    <w:uiPriority w:val="99"/>
    <w:unhideWhenUsed/>
    <w:rsid w:val="003B6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6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34B"/>
    <w:rPr>
      <w:rFonts w:ascii="Times New Roman" w:eastAsia="Times New Roman" w:hAnsi="Times New Roman" w:cs="Times New Roman"/>
      <w:b/>
      <w:bCs/>
      <w:sz w:val="27"/>
      <w:szCs w:val="27"/>
    </w:rPr>
  </w:style>
  <w:style w:type="paragraph" w:styleId="NoSpacing">
    <w:name w:val="No Spacing"/>
    <w:uiPriority w:val="1"/>
    <w:qFormat/>
    <w:rsid w:val="0084634B"/>
    <w:pPr>
      <w:spacing w:after="0" w:line="240" w:lineRule="auto"/>
    </w:pPr>
  </w:style>
  <w:style w:type="character" w:customStyle="1" w:styleId="mw-headline">
    <w:name w:val="mw-headline"/>
    <w:basedOn w:val="DefaultParagraphFont"/>
    <w:rsid w:val="0084634B"/>
  </w:style>
  <w:style w:type="paragraph" w:styleId="BalloonText">
    <w:name w:val="Balloon Text"/>
    <w:basedOn w:val="Normal"/>
    <w:link w:val="BalloonTextChar"/>
    <w:uiPriority w:val="99"/>
    <w:semiHidden/>
    <w:unhideWhenUsed/>
    <w:rsid w:val="00846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34B"/>
    <w:rPr>
      <w:rFonts w:ascii="Tahoma" w:hAnsi="Tahoma" w:cs="Tahoma"/>
      <w:sz w:val="16"/>
      <w:szCs w:val="16"/>
    </w:rPr>
  </w:style>
  <w:style w:type="character" w:styleId="Hyperlink">
    <w:name w:val="Hyperlink"/>
    <w:basedOn w:val="DefaultParagraphFont"/>
    <w:uiPriority w:val="99"/>
    <w:unhideWhenUsed/>
    <w:rsid w:val="003B6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mailto:Nelson.JenniferL@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5D974-98D3-4EEC-864D-AF9D4E25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City of DeSoto</Company>
  <LinksUpToDate>false</LinksUpToDate>
  <CharactersWithSpaces>18941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Nelson</dc:creator>
  <cp:lastModifiedBy>Jennifer Nelson</cp:lastModifiedBy>
  <cp:revision>2</cp:revision>
  <dcterms:created xsi:type="dcterms:W3CDTF">2019-01-31T00:43:00Z</dcterms:created>
  <dcterms:modified xsi:type="dcterms:W3CDTF">2019-03-24T20:05:00Z</dcterms:modified>
</cp:coreProperties>
</file>