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C8A9B" w14:textId="77777777" w:rsidR="006E4145" w:rsidRPr="006B45D0" w:rsidRDefault="006E4145" w:rsidP="006E4145">
      <w:pPr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Renee Evans-</w:t>
      </w:r>
      <w:r w:rsidRPr="006B45D0">
        <w:rPr>
          <w:rFonts w:cs="Times New Roman"/>
          <w:b/>
          <w:sz w:val="22"/>
          <w:szCs w:val="22"/>
        </w:rPr>
        <w:t xml:space="preserve"> Smalls</w:t>
      </w:r>
    </w:p>
    <w:p w14:paraId="2E9E5EC3" w14:textId="77777777" w:rsidR="006E4145" w:rsidRPr="006B45D0" w:rsidRDefault="006E4145" w:rsidP="006E4145">
      <w:pPr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6431 Caliche Cir</w:t>
      </w:r>
      <w:proofErr w:type="gramStart"/>
      <w:r>
        <w:rPr>
          <w:rFonts w:cs="Times New Roman"/>
          <w:sz w:val="22"/>
          <w:szCs w:val="22"/>
        </w:rPr>
        <w:t>.,</w:t>
      </w:r>
      <w:proofErr w:type="gramEnd"/>
      <w:r>
        <w:rPr>
          <w:rFonts w:cs="Times New Roman"/>
          <w:sz w:val="22"/>
          <w:szCs w:val="22"/>
        </w:rPr>
        <w:t xml:space="preserve"> Midlothian, TX 76065</w:t>
      </w:r>
    </w:p>
    <w:p w14:paraId="0CA61B76" w14:textId="77777777" w:rsidR="006E4145" w:rsidRPr="006B45D0" w:rsidRDefault="006E4145" w:rsidP="006E4145">
      <w:pPr>
        <w:jc w:val="center"/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Phone number: 678-939-2035</w:t>
      </w:r>
      <w:r>
        <w:rPr>
          <w:rFonts w:cs="Times New Roman"/>
          <w:sz w:val="22"/>
          <w:szCs w:val="22"/>
        </w:rPr>
        <w:t xml:space="preserve">    </w:t>
      </w:r>
      <w:r w:rsidRPr="006B45D0">
        <w:rPr>
          <w:rFonts w:cs="Times New Roman"/>
          <w:sz w:val="22"/>
          <w:szCs w:val="22"/>
        </w:rPr>
        <w:t>Email: ruby44307@gmail.com</w:t>
      </w:r>
    </w:p>
    <w:p w14:paraId="5B782F52" w14:textId="77777777" w:rsidR="006E4145" w:rsidRPr="006B45D0" w:rsidRDefault="006E4145" w:rsidP="006E414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pict w14:anchorId="64FE9531">
          <v:rect id="_x0000_i1025" style="width:0;height:1.5pt" o:hralign="center" o:hrstd="t" o:hr="t" fillcolor="#a0a0a0" stroked="f"/>
        </w:pict>
      </w:r>
    </w:p>
    <w:p w14:paraId="2CBC3222" w14:textId="77777777" w:rsidR="006E4145" w:rsidRPr="005A470B" w:rsidRDefault="006E4145" w:rsidP="006E4145">
      <w:pPr>
        <w:rPr>
          <w:rFonts w:cs="Times New Roman"/>
          <w:b/>
          <w:sz w:val="22"/>
          <w:szCs w:val="22"/>
        </w:rPr>
      </w:pPr>
      <w:r w:rsidRPr="005A470B">
        <w:rPr>
          <w:rFonts w:cs="Times New Roman"/>
          <w:b/>
          <w:sz w:val="22"/>
          <w:szCs w:val="22"/>
        </w:rPr>
        <w:t>Performance Profile and Summary</w:t>
      </w:r>
    </w:p>
    <w:p w14:paraId="4ADC17EB" w14:textId="77777777" w:rsidR="006E4145" w:rsidRPr="005A470B" w:rsidRDefault="006E4145" w:rsidP="006E4145">
      <w:pPr>
        <w:rPr>
          <w:rFonts w:cs="Times New Roman"/>
          <w:color w:val="333333"/>
          <w:sz w:val="22"/>
          <w:szCs w:val="22"/>
          <w:shd w:val="clear" w:color="auto" w:fill="FFFFFF"/>
        </w:rPr>
      </w:pPr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>Certified Surgical Technologist (CST) and Certified Registered Central Service Technician (CRCST) with strong surgical procedure and instrumentation knowledge</w:t>
      </w:r>
      <w:r>
        <w:rPr>
          <w:rFonts w:cs="Times New Roman"/>
          <w:color w:val="333333"/>
          <w:sz w:val="22"/>
          <w:szCs w:val="22"/>
          <w:shd w:val="clear" w:color="auto" w:fill="FFFFFF"/>
        </w:rPr>
        <w:t xml:space="preserve"> in L&amp;D,</w:t>
      </w:r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333333"/>
          <w:sz w:val="22"/>
          <w:szCs w:val="22"/>
          <w:shd w:val="clear" w:color="auto" w:fill="FFFFFF"/>
        </w:rPr>
        <w:t xml:space="preserve">General, </w:t>
      </w:r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>Plastics</w:t>
      </w:r>
      <w:r>
        <w:rPr>
          <w:rFonts w:cs="Times New Roman"/>
          <w:color w:val="333333"/>
          <w:sz w:val="22"/>
          <w:szCs w:val="22"/>
          <w:shd w:val="clear" w:color="auto" w:fill="FFFFFF"/>
        </w:rPr>
        <w:t>, Podiatry,</w:t>
      </w:r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 xml:space="preserve"> and some Urology</w:t>
      </w:r>
      <w:r>
        <w:rPr>
          <w:rFonts w:cs="Times New Roman"/>
          <w:color w:val="333333"/>
          <w:sz w:val="22"/>
          <w:szCs w:val="22"/>
          <w:shd w:val="clear" w:color="auto" w:fill="FFFFFF"/>
        </w:rPr>
        <w:t xml:space="preserve"> and Orthopedic</w:t>
      </w:r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 xml:space="preserve"> services. Knowledge and skills in the assembly of instrument sets, inspection of instruments for damage and contaminates. </w:t>
      </w:r>
      <w:proofErr w:type="gramStart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>Comprehensive knowledge of medical terminology, and sterile processing operations.</w:t>
      </w:r>
      <w:proofErr w:type="gramEnd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>Success in time management, organizational skills and a commitment to delivering quality customer and patient care.</w:t>
      </w:r>
      <w:proofErr w:type="gramEnd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>Strong oral and written communication skills.</w:t>
      </w:r>
      <w:proofErr w:type="gramEnd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 xml:space="preserve"> Specialize in taking a solution-based approach to meeting project requirements and exceeding customer expectations. </w:t>
      </w:r>
      <w:proofErr w:type="gramStart"/>
      <w:r w:rsidRPr="005A470B">
        <w:rPr>
          <w:rFonts w:cs="Times New Roman"/>
          <w:color w:val="333333"/>
          <w:sz w:val="22"/>
          <w:szCs w:val="22"/>
          <w:shd w:val="clear" w:color="auto" w:fill="FFFFFF"/>
        </w:rPr>
        <w:t>Punctual, reliable, and a team player.</w:t>
      </w:r>
      <w:proofErr w:type="gramEnd"/>
    </w:p>
    <w:p w14:paraId="788E7CD7" w14:textId="77777777" w:rsidR="006E4145" w:rsidRDefault="006E4145" w:rsidP="006E4145">
      <w:pPr>
        <w:rPr>
          <w:rFonts w:cs="Times New Roman"/>
          <w:b/>
          <w:sz w:val="22"/>
          <w:szCs w:val="22"/>
        </w:rPr>
      </w:pPr>
    </w:p>
    <w:p w14:paraId="0D584895" w14:textId="77777777" w:rsidR="006E4145" w:rsidRPr="005A470B" w:rsidRDefault="006E4145" w:rsidP="006E4145">
      <w:pPr>
        <w:rPr>
          <w:rFonts w:cs="Times New Roman"/>
          <w:b/>
          <w:color w:val="333333"/>
          <w:sz w:val="22"/>
          <w:szCs w:val="22"/>
          <w:shd w:val="clear" w:color="auto" w:fill="FFFFFF"/>
        </w:rPr>
      </w:pPr>
      <w:r w:rsidRPr="005A470B">
        <w:rPr>
          <w:rFonts w:cs="Times New Roman"/>
          <w:b/>
          <w:color w:val="333333"/>
          <w:sz w:val="22"/>
          <w:szCs w:val="22"/>
          <w:shd w:val="clear" w:color="auto" w:fill="FFFFFF"/>
        </w:rPr>
        <w:t xml:space="preserve">Core Competencies </w:t>
      </w:r>
    </w:p>
    <w:p w14:paraId="0EE53501" w14:textId="77777777" w:rsidR="006E4145" w:rsidRPr="00734D0E" w:rsidRDefault="006E4145" w:rsidP="00734D0E">
      <w:pPr>
        <w:rPr>
          <w:rFonts w:cs="Times New Roman"/>
          <w:sz w:val="22"/>
          <w:szCs w:val="22"/>
        </w:rPr>
      </w:pPr>
      <w:r w:rsidRPr="00734D0E">
        <w:rPr>
          <w:rFonts w:cs="Times New Roman"/>
          <w:sz w:val="22"/>
          <w:szCs w:val="22"/>
        </w:rPr>
        <w:t>• OSHA Knowledge</w:t>
      </w:r>
      <w:r w:rsidRPr="00734D0E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734D0E">
        <w:rPr>
          <w:rFonts w:cs="Times New Roman"/>
          <w:sz w:val="22"/>
          <w:szCs w:val="22"/>
        </w:rPr>
        <w:t xml:space="preserve">• </w:t>
      </w:r>
      <w:r w:rsidRPr="00734D0E">
        <w:rPr>
          <w:rFonts w:cs="Times New Roman"/>
          <w:color w:val="333333"/>
          <w:sz w:val="22"/>
          <w:szCs w:val="22"/>
          <w:shd w:val="clear" w:color="auto" w:fill="FFFFFF"/>
        </w:rPr>
        <w:t xml:space="preserve">JCAHO Knowledge </w:t>
      </w:r>
      <w:r w:rsidRPr="00734D0E">
        <w:rPr>
          <w:rFonts w:cs="Times New Roman"/>
          <w:sz w:val="22"/>
          <w:szCs w:val="22"/>
        </w:rPr>
        <w:t>• AAMI Knowledge • SGNA Knowledge • AORN Knowledge</w:t>
      </w:r>
      <w:r w:rsidRPr="00734D0E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734D0E">
        <w:rPr>
          <w:rFonts w:cs="Times New Roman"/>
          <w:sz w:val="22"/>
          <w:szCs w:val="22"/>
        </w:rPr>
        <w:t>• Local/State/Fed/ Regulation</w:t>
      </w:r>
      <w:r w:rsidRPr="00734D0E">
        <w:rPr>
          <w:rFonts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734D0E">
        <w:rPr>
          <w:rFonts w:cs="Times New Roman"/>
          <w:sz w:val="22"/>
          <w:szCs w:val="22"/>
        </w:rPr>
        <w:t xml:space="preserve">• </w:t>
      </w:r>
      <w:r w:rsidRPr="00734D0E">
        <w:rPr>
          <w:rFonts w:cs="Times New Roman"/>
          <w:color w:val="333333"/>
          <w:sz w:val="22"/>
          <w:szCs w:val="22"/>
          <w:shd w:val="clear" w:color="auto" w:fill="FFFFFF"/>
        </w:rPr>
        <w:t xml:space="preserve">Quality Assurance </w:t>
      </w:r>
      <w:r w:rsidR="00734D0E" w:rsidRPr="00734D0E">
        <w:rPr>
          <w:rFonts w:cs="Times New Roman"/>
          <w:sz w:val="22"/>
          <w:szCs w:val="22"/>
        </w:rPr>
        <w:t xml:space="preserve">• </w:t>
      </w:r>
      <w:r w:rsidR="00734D0E" w:rsidRPr="00734D0E">
        <w:rPr>
          <w:rFonts w:cs="Times New Roman"/>
          <w:color w:val="333333"/>
          <w:sz w:val="22"/>
          <w:szCs w:val="22"/>
          <w:shd w:val="clear" w:color="auto" w:fill="FDFDFD"/>
        </w:rPr>
        <w:t>Strong time management skills </w:t>
      </w:r>
      <w:r w:rsidR="00734D0E" w:rsidRPr="00734D0E">
        <w:rPr>
          <w:rFonts w:cs="Times New Roman"/>
          <w:sz w:val="22"/>
          <w:szCs w:val="22"/>
        </w:rPr>
        <w:t xml:space="preserve"> • </w:t>
      </w:r>
      <w:r w:rsidR="00734D0E" w:rsidRPr="00734D0E">
        <w:rPr>
          <w:rFonts w:eastAsia="MS ????" w:cs="Times New Roman"/>
          <w:sz w:val="22"/>
          <w:szCs w:val="22"/>
        </w:rPr>
        <w:t xml:space="preserve">Proficient in </w:t>
      </w:r>
      <w:r w:rsidR="00734D0E" w:rsidRPr="00734D0E">
        <w:rPr>
          <w:rFonts w:cs="Times New Roman"/>
          <w:sz w:val="22"/>
          <w:szCs w:val="22"/>
        </w:rPr>
        <w:t>MS Office (Word, Access, Excel, PowerPoint)</w:t>
      </w:r>
    </w:p>
    <w:p w14:paraId="0A2F15AC" w14:textId="77777777" w:rsidR="00734D0E" w:rsidRDefault="00734D0E" w:rsidP="006E4145">
      <w:pPr>
        <w:rPr>
          <w:rFonts w:cs="Times New Roman"/>
          <w:b/>
          <w:sz w:val="22"/>
          <w:szCs w:val="22"/>
        </w:rPr>
      </w:pPr>
    </w:p>
    <w:p w14:paraId="4B5F24B3" w14:textId="77777777" w:rsidR="006E4145" w:rsidRPr="004D2AAD" w:rsidRDefault="006E4145" w:rsidP="006E4145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  <w:r w:rsidRPr="005A470B">
        <w:rPr>
          <w:rFonts w:cs="Times New Roman"/>
          <w:b/>
          <w:sz w:val="22"/>
          <w:szCs w:val="22"/>
        </w:rPr>
        <w:t xml:space="preserve">Education &amp; Training </w:t>
      </w:r>
    </w:p>
    <w:p w14:paraId="1C0FD03B" w14:textId="77777777" w:rsidR="006E4145" w:rsidRPr="005A470B" w:rsidRDefault="006E4145" w:rsidP="006E4145">
      <w:pPr>
        <w:rPr>
          <w:rFonts w:cs="Times New Roman"/>
          <w:i/>
          <w:sz w:val="22"/>
          <w:szCs w:val="22"/>
        </w:rPr>
      </w:pPr>
      <w:r w:rsidRPr="005A470B">
        <w:rPr>
          <w:rFonts w:cs="Times New Roman"/>
          <w:sz w:val="22"/>
          <w:szCs w:val="22"/>
        </w:rPr>
        <w:t xml:space="preserve">NBSTSA Surgical Technologist, Certified, </w:t>
      </w:r>
      <w:r w:rsidRPr="005A470B">
        <w:rPr>
          <w:rFonts w:cs="Times New Roman"/>
          <w:i/>
          <w:sz w:val="22"/>
          <w:szCs w:val="22"/>
        </w:rPr>
        <w:t>2022</w:t>
      </w:r>
    </w:p>
    <w:p w14:paraId="25B41BCF" w14:textId="77777777" w:rsidR="006E4145" w:rsidRPr="005A470B" w:rsidRDefault="006E4145" w:rsidP="006E4145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5A470B">
        <w:rPr>
          <w:rFonts w:cs="Times New Roman"/>
          <w:sz w:val="22"/>
          <w:szCs w:val="22"/>
        </w:rPr>
        <w:t>IAHCSMM, CRCST, Certified, 2018</w:t>
      </w:r>
    </w:p>
    <w:p w14:paraId="099BACC5" w14:textId="77777777" w:rsidR="006E4145" w:rsidRDefault="006E4145" w:rsidP="006E4145">
      <w:pPr>
        <w:rPr>
          <w:rFonts w:cs="Times New Roman"/>
          <w:i/>
          <w:sz w:val="22"/>
          <w:szCs w:val="22"/>
        </w:rPr>
      </w:pPr>
      <w:r w:rsidRPr="005A470B">
        <w:rPr>
          <w:rFonts w:cs="Times New Roman"/>
          <w:sz w:val="22"/>
          <w:szCs w:val="22"/>
        </w:rPr>
        <w:t xml:space="preserve">CPR Instructor Certified, </w:t>
      </w:r>
      <w:r w:rsidRPr="005A470B">
        <w:rPr>
          <w:rFonts w:cs="Times New Roman"/>
          <w:i/>
          <w:sz w:val="22"/>
          <w:szCs w:val="22"/>
        </w:rPr>
        <w:t>American Heart Association, 2020</w:t>
      </w:r>
    </w:p>
    <w:p w14:paraId="343FA981" w14:textId="77777777" w:rsidR="006E4145" w:rsidRPr="005A470B" w:rsidRDefault="006E4145" w:rsidP="006E4145">
      <w:pPr>
        <w:rPr>
          <w:rFonts w:cs="Times New Roman"/>
          <w:i/>
          <w:sz w:val="22"/>
          <w:szCs w:val="22"/>
        </w:rPr>
      </w:pPr>
      <w:r w:rsidRPr="005A470B">
        <w:rPr>
          <w:rFonts w:cs="Times New Roman"/>
          <w:sz w:val="22"/>
          <w:szCs w:val="22"/>
        </w:rPr>
        <w:t xml:space="preserve">BA in Human Services, </w:t>
      </w:r>
      <w:r w:rsidRPr="005A470B">
        <w:rPr>
          <w:rFonts w:cs="Times New Roman"/>
          <w:i/>
          <w:sz w:val="22"/>
          <w:szCs w:val="22"/>
        </w:rPr>
        <w:t>Wayland Baptist University, 2012</w:t>
      </w:r>
    </w:p>
    <w:p w14:paraId="09568C96" w14:textId="77777777" w:rsidR="006E4145" w:rsidRPr="005A470B" w:rsidRDefault="006E4145" w:rsidP="006E4145">
      <w:pPr>
        <w:rPr>
          <w:rFonts w:cs="Times New Roman"/>
          <w:i/>
          <w:sz w:val="22"/>
          <w:szCs w:val="22"/>
        </w:rPr>
      </w:pPr>
      <w:r w:rsidRPr="005A470B">
        <w:rPr>
          <w:rFonts w:cs="Times New Roman"/>
          <w:sz w:val="22"/>
          <w:szCs w:val="22"/>
        </w:rPr>
        <w:t>United States Navy, Corpsman, Surgical Technologist, 2000-2006</w:t>
      </w:r>
    </w:p>
    <w:p w14:paraId="585C1E59" w14:textId="77777777" w:rsidR="006E4145" w:rsidRPr="006B45D0" w:rsidRDefault="006E4145" w:rsidP="006E4145">
      <w:p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ab/>
      </w:r>
    </w:p>
    <w:p w14:paraId="61051D96" w14:textId="77777777" w:rsidR="006E4145" w:rsidRPr="006B45D0" w:rsidRDefault="006E4145" w:rsidP="006E4145">
      <w:pPr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pict w14:anchorId="15AE781B">
          <v:rect id="_x0000_i1026" style="width:0;height:1.5pt" o:hralign="center" o:hrstd="t" o:hr="t" fillcolor="#a0a0a0" stroked="f"/>
        </w:pict>
      </w:r>
    </w:p>
    <w:p w14:paraId="1C4CFADB" w14:textId="77777777" w:rsidR="006E4145" w:rsidRDefault="006E4145" w:rsidP="006E4145">
      <w:pPr>
        <w:rPr>
          <w:rFonts w:cs="Times New Roman"/>
          <w:b/>
          <w:sz w:val="22"/>
          <w:szCs w:val="22"/>
        </w:rPr>
      </w:pPr>
      <w:r w:rsidRPr="006B45D0">
        <w:rPr>
          <w:rFonts w:cs="Times New Roman"/>
          <w:b/>
          <w:sz w:val="22"/>
          <w:szCs w:val="22"/>
        </w:rPr>
        <w:t>Professional Experience</w:t>
      </w:r>
    </w:p>
    <w:p w14:paraId="50406498" w14:textId="77777777" w:rsidR="006E4145" w:rsidRDefault="006E4145" w:rsidP="006E414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08/2018- </w:t>
      </w:r>
      <w:proofErr w:type="gramStart"/>
      <w:r>
        <w:rPr>
          <w:rFonts w:cs="Times New Roman"/>
          <w:b/>
          <w:sz w:val="22"/>
          <w:szCs w:val="22"/>
        </w:rPr>
        <w:t>present</w:t>
      </w:r>
      <w:proofErr w:type="gramEnd"/>
      <w:r>
        <w:rPr>
          <w:rFonts w:cs="Times New Roman"/>
          <w:b/>
          <w:sz w:val="22"/>
          <w:szCs w:val="22"/>
        </w:rPr>
        <w:t xml:space="preserve">         Certified Surgical Technologist</w:t>
      </w:r>
    </w:p>
    <w:p w14:paraId="51600E88" w14:textId="77777777" w:rsidR="006E4145" w:rsidRDefault="006E4145" w:rsidP="006E4145">
      <w:pPr>
        <w:rPr>
          <w:rFonts w:cs="Times New Roman"/>
          <w:sz w:val="22"/>
          <w:szCs w:val="22"/>
        </w:rPr>
      </w:pPr>
      <w:r w:rsidRPr="005E5F4E">
        <w:rPr>
          <w:rFonts w:cs="Times New Roman"/>
          <w:sz w:val="22"/>
          <w:szCs w:val="22"/>
        </w:rPr>
        <w:t>Baylor, Scott and White</w:t>
      </w:r>
      <w:r w:rsidRPr="005E5F4E">
        <w:rPr>
          <w:rFonts w:cs="Times New Roman"/>
          <w:sz w:val="22"/>
          <w:szCs w:val="22"/>
        </w:rPr>
        <w:tab/>
        <w:t xml:space="preserve">  </w:t>
      </w:r>
      <w:r>
        <w:rPr>
          <w:rFonts w:cs="Times New Roman"/>
          <w:sz w:val="22"/>
          <w:szCs w:val="22"/>
        </w:rPr>
        <w:t xml:space="preserve">            </w:t>
      </w:r>
      <w:r w:rsidRPr="005E5F4E">
        <w:rPr>
          <w:rFonts w:cs="Times New Roman"/>
          <w:sz w:val="22"/>
          <w:szCs w:val="22"/>
        </w:rPr>
        <w:t>Dallas, TX</w:t>
      </w:r>
    </w:p>
    <w:p w14:paraId="6D1A6626" w14:textId="77777777" w:rsidR="006E4145" w:rsidRDefault="006E4145" w:rsidP="006E4145">
      <w:pPr>
        <w:rPr>
          <w:rFonts w:cs="Times New Roman"/>
          <w:sz w:val="22"/>
          <w:szCs w:val="22"/>
        </w:rPr>
      </w:pPr>
    </w:p>
    <w:p w14:paraId="28CDAB7A" w14:textId="77777777" w:rsidR="006E4145" w:rsidRPr="005E5F4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5E5F4E">
        <w:rPr>
          <w:rFonts w:ascii="Garamond" w:hAnsi="Garamond"/>
        </w:rPr>
        <w:t>Provide surgical assistance to Surgeon in Endovascular aortic repairs, Carotid arteries, Dialysis access grafts, first rib resections, Peripheral arteries, Thrombolysis and Varicose veins procedures.</w:t>
      </w:r>
    </w:p>
    <w:p w14:paraId="753841E8" w14:textId="77777777" w:rsidR="006E4145" w:rsidRPr="005E5F4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5E5F4E">
        <w:rPr>
          <w:rFonts w:ascii="Garamond" w:hAnsi="Garamond"/>
        </w:rPr>
        <w:t xml:space="preserve"> Initiate surgical set by adhering to sterile technique and patient confidentiality. </w:t>
      </w:r>
    </w:p>
    <w:p w14:paraId="0A455247" w14:textId="77777777" w:rsidR="006E4145" w:rsidRPr="005E5F4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5E5F4E">
        <w:rPr>
          <w:rFonts w:ascii="Garamond" w:hAnsi="Garamond" w:cs="Arial"/>
        </w:rPr>
        <w:t>Verbalize strategies to maintain a service excellence-oriented approach. </w:t>
      </w:r>
      <w:r w:rsidRPr="005E5F4E">
        <w:rPr>
          <w:rFonts w:ascii="Garamond" w:hAnsi="Garamond"/>
        </w:rPr>
        <w:t xml:space="preserve"> </w:t>
      </w:r>
    </w:p>
    <w:p w14:paraId="20721DF9" w14:textId="77777777" w:rsidR="006E4145" w:rsidRPr="005E5F4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5E5F4E">
        <w:rPr>
          <w:rFonts w:ascii="Garamond" w:hAnsi="Garamond"/>
        </w:rPr>
        <w:t xml:space="preserve">Provide/monitor safe patient transport when necessary. </w:t>
      </w:r>
    </w:p>
    <w:p w14:paraId="54F4AB6D" w14:textId="77777777" w:rsidR="006E4145" w:rsidRPr="005E5F4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5E5F4E">
        <w:rPr>
          <w:rFonts w:ascii="Garamond" w:hAnsi="Garamond" w:cs="Arial"/>
        </w:rPr>
        <w:t xml:space="preserve">Maintain supply and stock for two operating rooms.  </w:t>
      </w:r>
    </w:p>
    <w:p w14:paraId="496169DC" w14:textId="77777777" w:rsidR="006E4145" w:rsidRPr="005E5F4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5E5F4E">
        <w:rPr>
          <w:rFonts w:ascii="Garamond" w:hAnsi="Garamond" w:cs="Arial"/>
        </w:rPr>
        <w:t xml:space="preserve">Perform administrative duties to maintain department readiness consisting of answering telephones, using Microsoft Word to draft documents, sent and respond to emails and other inquiries. </w:t>
      </w:r>
    </w:p>
    <w:p w14:paraId="39270107" w14:textId="77777777" w:rsidR="006E4145" w:rsidRPr="00734D0E" w:rsidRDefault="006E4145" w:rsidP="006E4145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5E5F4E">
        <w:rPr>
          <w:rFonts w:ascii="Garamond" w:hAnsi="Garamond"/>
        </w:rPr>
        <w:t>A</w:t>
      </w:r>
      <w:r w:rsidRPr="005E5F4E">
        <w:rPr>
          <w:rFonts w:ascii="Garamond" w:hAnsi="Garamond"/>
          <w:color w:val="000000"/>
          <w:spacing w:val="8"/>
        </w:rPr>
        <w:t xml:space="preserve">dhere to moral responsibilities and consider the safety of the patient at all times to include maintaining a safe environment as well as protecting the patients’ privacy at all times. </w:t>
      </w:r>
    </w:p>
    <w:p w14:paraId="285F36CC" w14:textId="77777777" w:rsidR="00734D0E" w:rsidRDefault="00734D0E" w:rsidP="00734D0E">
      <w:pPr>
        <w:rPr>
          <w:rFonts w:ascii="Garamond" w:hAnsi="Garamond"/>
          <w:sz w:val="22"/>
          <w:szCs w:val="22"/>
        </w:rPr>
      </w:pPr>
    </w:p>
    <w:p w14:paraId="67C5EDFF" w14:textId="77777777" w:rsidR="00734D0E" w:rsidRDefault="00734D0E" w:rsidP="00734D0E">
      <w:pPr>
        <w:rPr>
          <w:rFonts w:ascii="Garamond" w:hAnsi="Garamond"/>
          <w:sz w:val="22"/>
          <w:szCs w:val="22"/>
        </w:rPr>
      </w:pPr>
    </w:p>
    <w:p w14:paraId="2F485130" w14:textId="77777777" w:rsidR="00734D0E" w:rsidRDefault="00734D0E" w:rsidP="00734D0E">
      <w:pPr>
        <w:rPr>
          <w:rFonts w:ascii="Garamond" w:hAnsi="Garamond"/>
          <w:sz w:val="22"/>
          <w:szCs w:val="22"/>
        </w:rPr>
      </w:pPr>
    </w:p>
    <w:p w14:paraId="045F7A74" w14:textId="77777777" w:rsidR="00734D0E" w:rsidRPr="00734D0E" w:rsidRDefault="00734D0E" w:rsidP="00734D0E">
      <w:pPr>
        <w:rPr>
          <w:rFonts w:ascii="Garamond" w:hAnsi="Garamond"/>
          <w:sz w:val="22"/>
          <w:szCs w:val="22"/>
        </w:rPr>
      </w:pPr>
    </w:p>
    <w:p w14:paraId="5DE969B6" w14:textId="77777777" w:rsidR="006E4145" w:rsidRPr="005E5F4E" w:rsidRDefault="006E4145" w:rsidP="006E4145">
      <w:pPr>
        <w:pStyle w:val="ListParagraph"/>
        <w:rPr>
          <w:rFonts w:cs="Times New Roman"/>
          <w:sz w:val="22"/>
          <w:szCs w:val="22"/>
        </w:rPr>
      </w:pPr>
    </w:p>
    <w:p w14:paraId="5E896673" w14:textId="77777777" w:rsidR="006E4145" w:rsidRDefault="006E4145" w:rsidP="006E414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03/2018-08/</w:t>
      </w:r>
      <w:proofErr w:type="gramStart"/>
      <w:r>
        <w:rPr>
          <w:rFonts w:cs="Times New Roman"/>
          <w:b/>
          <w:sz w:val="22"/>
          <w:szCs w:val="22"/>
        </w:rPr>
        <w:t xml:space="preserve">2018  </w:t>
      </w:r>
      <w:r w:rsidRPr="004D2AAD">
        <w:rPr>
          <w:rFonts w:cs="Times New Roman"/>
          <w:b/>
          <w:sz w:val="22"/>
          <w:szCs w:val="22"/>
        </w:rPr>
        <w:t xml:space="preserve">       C</w:t>
      </w:r>
      <w:r>
        <w:rPr>
          <w:rFonts w:cs="Times New Roman"/>
          <w:b/>
          <w:sz w:val="22"/>
          <w:szCs w:val="22"/>
        </w:rPr>
        <w:t>ertified</w:t>
      </w:r>
      <w:proofErr w:type="gramEnd"/>
      <w:r>
        <w:rPr>
          <w:rFonts w:cs="Times New Roman"/>
          <w:b/>
          <w:sz w:val="22"/>
          <w:szCs w:val="22"/>
        </w:rPr>
        <w:t xml:space="preserve"> Surgical Technologist</w:t>
      </w:r>
    </w:p>
    <w:p w14:paraId="582C22DE" w14:textId="77777777" w:rsidR="006E4145" w:rsidRPr="003132B2" w:rsidRDefault="006E4145" w:rsidP="006E4145">
      <w:pPr>
        <w:rPr>
          <w:rFonts w:cs="Times New Roman"/>
          <w:sz w:val="22"/>
          <w:szCs w:val="22"/>
        </w:rPr>
      </w:pPr>
      <w:proofErr w:type="spellStart"/>
      <w:r w:rsidRPr="003132B2">
        <w:rPr>
          <w:rFonts w:cs="Times New Roman"/>
          <w:sz w:val="22"/>
          <w:szCs w:val="22"/>
        </w:rPr>
        <w:t>Medely</w:t>
      </w:r>
      <w:proofErr w:type="spellEnd"/>
      <w:r w:rsidRPr="003132B2">
        <w:rPr>
          <w:rFonts w:cs="Times New Roman"/>
          <w:sz w:val="22"/>
          <w:szCs w:val="22"/>
        </w:rPr>
        <w:t xml:space="preserve"> Health Agency</w:t>
      </w:r>
      <w:r w:rsidRPr="003132B2">
        <w:rPr>
          <w:rFonts w:cs="Times New Roman"/>
          <w:sz w:val="22"/>
          <w:szCs w:val="22"/>
        </w:rPr>
        <w:tab/>
      </w:r>
      <w:r w:rsidRPr="003132B2">
        <w:rPr>
          <w:rFonts w:cs="Times New Roman"/>
          <w:sz w:val="22"/>
          <w:szCs w:val="22"/>
        </w:rPr>
        <w:tab/>
        <w:t xml:space="preserve"> Santa Monica, CA</w:t>
      </w:r>
    </w:p>
    <w:p w14:paraId="3042775D" w14:textId="77777777" w:rsidR="006E4145" w:rsidRPr="004D2AAD" w:rsidRDefault="006E4145" w:rsidP="006E4145">
      <w:pPr>
        <w:rPr>
          <w:rFonts w:cs="Times New Roman"/>
          <w:b/>
          <w:sz w:val="22"/>
          <w:szCs w:val="22"/>
        </w:rPr>
      </w:pPr>
    </w:p>
    <w:p w14:paraId="00EA0707" w14:textId="77777777" w:rsidR="006E4145" w:rsidRPr="004D2AAD" w:rsidRDefault="006E4145" w:rsidP="006E4145">
      <w:pPr>
        <w:pStyle w:val="ListParagraph"/>
        <w:numPr>
          <w:ilvl w:val="0"/>
          <w:numId w:val="12"/>
        </w:numPr>
        <w:rPr>
          <w:rFonts w:cs="Times New Roman"/>
          <w:b/>
          <w:sz w:val="22"/>
          <w:szCs w:val="22"/>
        </w:rPr>
      </w:pPr>
      <w:r w:rsidRPr="004D2AAD">
        <w:rPr>
          <w:rFonts w:cs="Times New Roman"/>
          <w:sz w:val="22"/>
          <w:szCs w:val="22"/>
        </w:rPr>
        <w:t>Travel as a Surgical Technologist to various local hospitals providing support in the operating room.</w:t>
      </w:r>
    </w:p>
    <w:p w14:paraId="2D1C3BA9" w14:textId="77777777" w:rsidR="006E4145" w:rsidRPr="004D2AAD" w:rsidRDefault="006E4145" w:rsidP="006E4145">
      <w:pPr>
        <w:pStyle w:val="ListParagraph"/>
        <w:numPr>
          <w:ilvl w:val="0"/>
          <w:numId w:val="12"/>
        </w:numPr>
        <w:rPr>
          <w:rFonts w:cs="Times New Roman"/>
          <w:b/>
          <w:sz w:val="22"/>
          <w:szCs w:val="22"/>
        </w:rPr>
      </w:pPr>
      <w:r w:rsidRPr="004D2AAD">
        <w:rPr>
          <w:rFonts w:cs="Times New Roman"/>
          <w:sz w:val="22"/>
          <w:szCs w:val="22"/>
        </w:rPr>
        <w:t>Su</w:t>
      </w:r>
      <w:r w:rsidR="00734D0E">
        <w:rPr>
          <w:rFonts w:cs="Times New Roman"/>
          <w:sz w:val="22"/>
          <w:szCs w:val="22"/>
        </w:rPr>
        <w:t>ccessfully scrub L&amp;D, general</w:t>
      </w:r>
      <w:r w:rsidRPr="004D2AAD">
        <w:rPr>
          <w:rFonts w:cs="Times New Roman"/>
          <w:sz w:val="22"/>
          <w:szCs w:val="22"/>
        </w:rPr>
        <w:t xml:space="preserve">, plastic and some urology procedures. </w:t>
      </w:r>
    </w:p>
    <w:p w14:paraId="2F298B01" w14:textId="77777777" w:rsidR="006E4145" w:rsidRPr="004D2AAD" w:rsidRDefault="006E4145" w:rsidP="006E4145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>Maintain aseptic and sterile technique for every procedure.</w:t>
      </w:r>
    </w:p>
    <w:p w14:paraId="67C664B7" w14:textId="77777777" w:rsidR="006E4145" w:rsidRPr="004D2AAD" w:rsidRDefault="006E4145" w:rsidP="006E4145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>Assist with positioning the patient, using appropriate equipment and anatomical principles to avoid patient injury.</w:t>
      </w:r>
    </w:p>
    <w:p w14:paraId="41129D48" w14:textId="77777777" w:rsidR="006E4145" w:rsidRPr="004D2AAD" w:rsidRDefault="006E4145" w:rsidP="006E4145">
      <w:pPr>
        <w:rPr>
          <w:rFonts w:cs="Times New Roman"/>
          <w:b/>
          <w:sz w:val="22"/>
          <w:szCs w:val="22"/>
          <w:u w:val="single"/>
        </w:rPr>
      </w:pPr>
    </w:p>
    <w:p w14:paraId="02289865" w14:textId="77777777" w:rsidR="006E4145" w:rsidRDefault="006E4145" w:rsidP="006E4145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  <w:lang w:val="en"/>
        </w:rPr>
      </w:pPr>
      <w:r w:rsidRPr="004D2AAD">
        <w:rPr>
          <w:rFonts w:cs="Times New Roman"/>
          <w:b/>
          <w:sz w:val="22"/>
          <w:szCs w:val="22"/>
          <w:lang w:val="en"/>
        </w:rPr>
        <w:t>01/2016 – 02/2018</w:t>
      </w:r>
      <w:r w:rsidRPr="004D2AAD">
        <w:rPr>
          <w:rFonts w:cs="Times New Roman"/>
          <w:sz w:val="22"/>
          <w:szCs w:val="22"/>
          <w:lang w:val="en"/>
        </w:rPr>
        <w:t xml:space="preserve">      </w:t>
      </w:r>
      <w:r w:rsidRPr="004D2AAD">
        <w:rPr>
          <w:rFonts w:cs="Times New Roman"/>
          <w:b/>
          <w:sz w:val="22"/>
          <w:szCs w:val="22"/>
          <w:lang w:val="en"/>
        </w:rPr>
        <w:t>Lead</w:t>
      </w:r>
      <w:r w:rsidRPr="004D2AAD">
        <w:rPr>
          <w:rFonts w:cs="Times New Roman"/>
          <w:sz w:val="22"/>
          <w:szCs w:val="22"/>
          <w:lang w:val="en"/>
        </w:rPr>
        <w:t xml:space="preserve"> </w:t>
      </w:r>
      <w:r>
        <w:rPr>
          <w:rFonts w:cs="Times New Roman"/>
          <w:b/>
          <w:sz w:val="22"/>
          <w:szCs w:val="22"/>
          <w:lang w:val="en"/>
        </w:rPr>
        <w:t>Instructor</w:t>
      </w:r>
    </w:p>
    <w:p w14:paraId="6A6B07DF" w14:textId="77777777" w:rsidR="006E4145" w:rsidRPr="003132B2" w:rsidRDefault="006E4145" w:rsidP="006E4145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3132B2">
        <w:rPr>
          <w:rFonts w:cs="Times New Roman"/>
          <w:sz w:val="22"/>
          <w:szCs w:val="22"/>
          <w:lang w:val="en"/>
        </w:rPr>
        <w:t>Fortis College</w:t>
      </w:r>
      <w:r w:rsidRPr="003132B2">
        <w:rPr>
          <w:rFonts w:cs="Times New Roman"/>
          <w:sz w:val="22"/>
          <w:szCs w:val="22"/>
        </w:rPr>
        <w:tab/>
      </w:r>
      <w:r w:rsidRPr="003132B2">
        <w:rPr>
          <w:rFonts w:cs="Times New Roman"/>
          <w:sz w:val="22"/>
          <w:szCs w:val="22"/>
        </w:rPr>
        <w:tab/>
      </w:r>
      <w:r w:rsidRPr="003132B2">
        <w:rPr>
          <w:rFonts w:cs="Times New Roman"/>
          <w:sz w:val="22"/>
          <w:szCs w:val="22"/>
        </w:rPr>
        <w:tab/>
        <w:t xml:space="preserve"> Grand Prairie, TX  </w:t>
      </w:r>
    </w:p>
    <w:p w14:paraId="2719E429" w14:textId="77777777" w:rsidR="006E4145" w:rsidRPr="004D2AAD" w:rsidRDefault="006E4145" w:rsidP="006E4145"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</w:rPr>
      </w:pPr>
    </w:p>
    <w:p w14:paraId="2752C3D3" w14:textId="77777777" w:rsidR="006E4145" w:rsidRPr="004D2AAD" w:rsidRDefault="006E4145" w:rsidP="006E4145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>Instruct instrumentation courses and assembly to over 200 students annually</w:t>
      </w:r>
    </w:p>
    <w:p w14:paraId="2D2F41B5" w14:textId="77777777" w:rsidR="006E4145" w:rsidRPr="004D2AAD" w:rsidRDefault="006E4145" w:rsidP="006E4145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 xml:space="preserve">Provide knowledge in sterilization and decontamination processes </w:t>
      </w:r>
    </w:p>
    <w:p w14:paraId="08F87E3F" w14:textId="77777777" w:rsidR="006E4145" w:rsidRPr="004D2AAD" w:rsidRDefault="006E4145" w:rsidP="006E4145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>Conduct mock surgeries for 24 surgical technology students annually</w:t>
      </w:r>
    </w:p>
    <w:p w14:paraId="400FE0EC" w14:textId="77777777" w:rsidR="006E4145" w:rsidRPr="004D2AAD" w:rsidRDefault="006E4145" w:rsidP="006E4145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>Correctly teach sterile processing students the standards for AAMI, AORN and IAHCSMM</w:t>
      </w:r>
    </w:p>
    <w:p w14:paraId="3C3493C1" w14:textId="77777777" w:rsidR="006E4145" w:rsidRPr="004D2AAD" w:rsidRDefault="006E4145" w:rsidP="006E4145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sz w:val="22"/>
          <w:szCs w:val="22"/>
        </w:rPr>
        <w:t xml:space="preserve">Conducts weekly or monthly meetings with the Instructors to identify at-risk students, review policies and procedures and resolve faculty and student issues </w:t>
      </w:r>
    </w:p>
    <w:p w14:paraId="48151AAB" w14:textId="77777777" w:rsidR="006E4145" w:rsidRPr="004D2AAD" w:rsidRDefault="006E4145" w:rsidP="006E4145">
      <w:pPr>
        <w:pStyle w:val="ListParagraph"/>
        <w:numPr>
          <w:ilvl w:val="0"/>
          <w:numId w:val="11"/>
        </w:numPr>
        <w:rPr>
          <w:rFonts w:cs="Times New Roman"/>
          <w:sz w:val="22"/>
          <w:szCs w:val="22"/>
        </w:rPr>
      </w:pPr>
      <w:r w:rsidRPr="004D2AAD">
        <w:rPr>
          <w:rFonts w:cs="Times New Roman"/>
          <w:color w:val="333333"/>
          <w:sz w:val="22"/>
          <w:szCs w:val="22"/>
          <w:shd w:val="clear" w:color="auto" w:fill="FDFDFD"/>
        </w:rPr>
        <w:t>Implement efficient training methods for new team members.</w:t>
      </w:r>
    </w:p>
    <w:p w14:paraId="6CACFDDE" w14:textId="77777777" w:rsidR="006E4145" w:rsidRPr="004D2AAD" w:rsidRDefault="006E4145" w:rsidP="006E414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b/>
          <w:sz w:val="22"/>
          <w:szCs w:val="22"/>
          <w:u w:val="single"/>
        </w:rPr>
      </w:pPr>
      <w:r w:rsidRPr="004D2AAD">
        <w:rPr>
          <w:rFonts w:cs="Times New Roman"/>
          <w:sz w:val="22"/>
          <w:szCs w:val="22"/>
        </w:rPr>
        <w:t xml:space="preserve">Participate in Capstone courses resulting in a 95% certification pass rate in Surgical Technology and Sterile Processing programs. </w:t>
      </w:r>
    </w:p>
    <w:p w14:paraId="43940F21" w14:textId="77777777" w:rsidR="006E4145" w:rsidRPr="006B45D0" w:rsidRDefault="006E4145" w:rsidP="006E4145">
      <w:pPr>
        <w:rPr>
          <w:rFonts w:cs="Times New Roman"/>
          <w:b/>
          <w:sz w:val="22"/>
          <w:szCs w:val="22"/>
        </w:rPr>
      </w:pPr>
    </w:p>
    <w:p w14:paraId="22154AF8" w14:textId="77777777" w:rsidR="006E4145" w:rsidRPr="006B45D0" w:rsidRDefault="006E4145" w:rsidP="006E414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09/2014 - 07/2015         </w:t>
      </w:r>
      <w:r w:rsidRPr="006B45D0">
        <w:rPr>
          <w:rFonts w:cs="Times New Roman"/>
          <w:b/>
          <w:bCs/>
          <w:sz w:val="22"/>
          <w:szCs w:val="22"/>
        </w:rPr>
        <w:t xml:space="preserve">Certified Surgical </w:t>
      </w:r>
      <w:proofErr w:type="gramStart"/>
      <w:r w:rsidRPr="006B45D0">
        <w:rPr>
          <w:rFonts w:cs="Times New Roman"/>
          <w:b/>
          <w:bCs/>
          <w:sz w:val="22"/>
          <w:szCs w:val="22"/>
        </w:rPr>
        <w:t>Technologist</w:t>
      </w:r>
      <w:proofErr w:type="gramEnd"/>
      <w:r>
        <w:rPr>
          <w:rFonts w:cs="Times New Roman"/>
          <w:b/>
          <w:bCs/>
          <w:sz w:val="22"/>
          <w:szCs w:val="22"/>
        </w:rPr>
        <w:t xml:space="preserve"> (L&amp;D)</w:t>
      </w:r>
    </w:p>
    <w:tbl>
      <w:tblPr>
        <w:tblW w:w="510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900"/>
      </w:tblGrid>
      <w:tr w:rsidR="006E4145" w:rsidRPr="006B45D0" w14:paraId="2A5B9EC9" w14:textId="77777777" w:rsidTr="00032BBE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9C7BD" w14:textId="77777777" w:rsidR="006E4145" w:rsidRDefault="006E4145" w:rsidP="00032BBE">
            <w:pPr>
              <w:ind w:right="-2107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Luke and Associates (</w:t>
            </w:r>
            <w:r w:rsidRPr="006B45D0">
              <w:rPr>
                <w:rFonts w:cs="Times New Roman"/>
                <w:bCs/>
                <w:sz w:val="22"/>
                <w:szCs w:val="22"/>
              </w:rPr>
              <w:t>Tripler Army Medical Center</w:t>
            </w:r>
            <w:proofErr w:type="gramStart"/>
            <w:r w:rsidRPr="006B45D0">
              <w:rPr>
                <w:rFonts w:cs="Times New Roman"/>
                <w:sz w:val="22"/>
                <w:szCs w:val="22"/>
              </w:rPr>
              <w:t>)</w:t>
            </w:r>
            <w:r>
              <w:rPr>
                <w:rFonts w:cs="Times New Roman"/>
                <w:sz w:val="22"/>
                <w:szCs w:val="22"/>
              </w:rPr>
              <w:t xml:space="preserve">    </w:t>
            </w:r>
            <w:r w:rsidRPr="006B45D0">
              <w:rPr>
                <w:rFonts w:cs="Times New Roman"/>
                <w:sz w:val="22"/>
                <w:szCs w:val="22"/>
              </w:rPr>
              <w:t>Honolulu</w:t>
            </w:r>
            <w:proofErr w:type="gramEnd"/>
            <w:r w:rsidRPr="006B45D0">
              <w:rPr>
                <w:rFonts w:cs="Times New Roman"/>
                <w:sz w:val="22"/>
                <w:szCs w:val="22"/>
              </w:rPr>
              <w:t xml:space="preserve">, HI </w:t>
            </w:r>
          </w:p>
          <w:p w14:paraId="14A0679E" w14:textId="77777777" w:rsidR="006E4145" w:rsidRDefault="006E4145" w:rsidP="00032BBE">
            <w:pPr>
              <w:ind w:right="-2107"/>
              <w:rPr>
                <w:rFonts w:cs="Times New Roman"/>
                <w:sz w:val="22"/>
                <w:szCs w:val="22"/>
              </w:rPr>
            </w:pPr>
          </w:p>
          <w:p w14:paraId="68B3D696" w14:textId="77777777" w:rsidR="006E4145" w:rsidRPr="00910CA4" w:rsidRDefault="006E4145" w:rsidP="00032BB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910CA4">
              <w:rPr>
                <w:rFonts w:cs="Times New Roman"/>
                <w:sz w:val="22"/>
                <w:szCs w:val="22"/>
              </w:rPr>
              <w:t>Scrubbed and assisted in over 30 deliveries and emergent cases a month</w:t>
            </w:r>
            <w:r>
              <w:rPr>
                <w:rFonts w:cs="Times New Roman"/>
                <w:sz w:val="22"/>
                <w:szCs w:val="22"/>
              </w:rPr>
              <w:t xml:space="preserve"> in L&amp;D.</w:t>
            </w:r>
          </w:p>
          <w:p w14:paraId="563C2F8D" w14:textId="77777777" w:rsidR="006E4145" w:rsidRPr="00910CA4" w:rsidRDefault="006E4145" w:rsidP="00032BB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910CA4">
              <w:rPr>
                <w:rFonts w:cs="Times New Roman"/>
                <w:sz w:val="22"/>
                <w:szCs w:val="22"/>
              </w:rPr>
              <w:t>Assisted in pulling case carts for the next day for the main operating room</w:t>
            </w:r>
          </w:p>
          <w:p w14:paraId="5DF9261D" w14:textId="77777777" w:rsidR="006E4145" w:rsidRPr="00910CA4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910CA4">
              <w:rPr>
                <w:rFonts w:cs="Times New Roman"/>
                <w:sz w:val="22"/>
                <w:szCs w:val="22"/>
              </w:rPr>
              <w:t>Knowledge of surgical scheduling, employee evaluations and reviews. </w:t>
            </w:r>
          </w:p>
          <w:p w14:paraId="3A3803F9" w14:textId="77777777" w:rsidR="006E4145" w:rsidRPr="00910CA4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910CA4">
              <w:rPr>
                <w:rFonts w:cs="Times New Roman"/>
                <w:sz w:val="22"/>
                <w:szCs w:val="22"/>
              </w:rPr>
              <w:t>Trained and mentored 3 junior personnel on finances and career development. </w:t>
            </w:r>
          </w:p>
          <w:p w14:paraId="11FD2E58" w14:textId="77777777" w:rsidR="006E4145" w:rsidRPr="00910CA4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910CA4">
              <w:rPr>
                <w:rFonts w:cs="Times New Roman"/>
                <w:sz w:val="22"/>
                <w:szCs w:val="22"/>
              </w:rPr>
              <w:t>Maintained supply and stock for 2 operating rooms. </w:t>
            </w:r>
          </w:p>
          <w:p w14:paraId="38E79300" w14:textId="77777777" w:rsidR="006E4145" w:rsidRPr="00910CA4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910CA4">
              <w:rPr>
                <w:rFonts w:cs="Times New Roman"/>
                <w:sz w:val="22"/>
                <w:szCs w:val="22"/>
              </w:rPr>
              <w:t>Performed administrative duties to maintain department readiness.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F4736" w14:textId="77777777" w:rsidR="006E4145" w:rsidRPr="006B45D0" w:rsidRDefault="006E4145" w:rsidP="00032BB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6E4145" w:rsidRPr="006B45D0" w14:paraId="215D1909" w14:textId="77777777" w:rsidTr="00032BBE"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75964" w14:textId="77777777" w:rsidR="006E4145" w:rsidRPr="006B45D0" w:rsidRDefault="006E4145" w:rsidP="00032BB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6E4145" w:rsidRPr="006B45D0" w14:paraId="3533D757" w14:textId="77777777" w:rsidTr="00032BBE"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64198" w14:textId="77777777" w:rsidR="006E4145" w:rsidRPr="006B45D0" w:rsidRDefault="006E4145" w:rsidP="00032BB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</w:rPr>
            </w:pPr>
            <w:r w:rsidRPr="006B45D0">
              <w:rPr>
                <w:rFonts w:cs="Times New Roman"/>
                <w:sz w:val="22"/>
                <w:szCs w:val="22"/>
              </w:rPr>
              <w:t>Verbalized strategies to maintain a Service Excellence-oriented approach. </w:t>
            </w:r>
          </w:p>
          <w:p w14:paraId="1E5F1719" w14:textId="77777777" w:rsidR="006E4145" w:rsidRPr="006B45D0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6B45D0">
              <w:rPr>
                <w:rFonts w:cs="Times New Roman"/>
                <w:sz w:val="22"/>
                <w:szCs w:val="22"/>
              </w:rPr>
              <w:t>Knowledge of surgical scheduling, employee evaluations and reviews. </w:t>
            </w:r>
          </w:p>
          <w:p w14:paraId="4105DA5F" w14:textId="77777777" w:rsidR="006E4145" w:rsidRPr="006B45D0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6B45D0">
              <w:rPr>
                <w:rFonts w:cs="Times New Roman"/>
                <w:sz w:val="22"/>
                <w:szCs w:val="22"/>
              </w:rPr>
              <w:t>Trained and mentored 3 junior personnel on finances and career development. </w:t>
            </w:r>
          </w:p>
          <w:p w14:paraId="18974282" w14:textId="77777777" w:rsidR="006E4145" w:rsidRPr="006B45D0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Kept</w:t>
            </w:r>
            <w:r w:rsidRPr="006B45D0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supply and stock</w:t>
            </w:r>
            <w:r w:rsidRPr="006B45D0">
              <w:rPr>
                <w:rFonts w:cs="Times New Roman"/>
                <w:sz w:val="22"/>
                <w:szCs w:val="22"/>
              </w:rPr>
              <w:t xml:space="preserve"> for 2 operating rooms. </w:t>
            </w:r>
          </w:p>
          <w:p w14:paraId="7DDF4073" w14:textId="77777777" w:rsidR="006E4145" w:rsidRPr="006B45D0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Aided</w:t>
            </w:r>
            <w:r w:rsidRPr="006B45D0">
              <w:rPr>
                <w:rFonts w:cs="Times New Roman"/>
                <w:sz w:val="22"/>
                <w:szCs w:val="22"/>
              </w:rPr>
              <w:t xml:space="preserve"> the NCOIC (Non-commission Officer in Charge) with staffing and workload concerns for the department.</w:t>
            </w:r>
          </w:p>
          <w:p w14:paraId="78B88A10" w14:textId="77777777" w:rsidR="006E4145" w:rsidRPr="006B45D0" w:rsidRDefault="006E4145" w:rsidP="00032BBE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2"/>
                <w:szCs w:val="22"/>
              </w:rPr>
            </w:pPr>
            <w:r w:rsidRPr="006B45D0">
              <w:rPr>
                <w:rFonts w:cs="Times New Roman"/>
                <w:sz w:val="22"/>
                <w:szCs w:val="22"/>
              </w:rPr>
              <w:t>Performed clerical duties like answering</w:t>
            </w:r>
            <w:r>
              <w:rPr>
                <w:rFonts w:cs="Times New Roman"/>
                <w:sz w:val="22"/>
                <w:szCs w:val="22"/>
              </w:rPr>
              <w:t xml:space="preserve"> a multi-telephone line, filing, and data entry.</w:t>
            </w:r>
          </w:p>
          <w:p w14:paraId="5A95859E" w14:textId="77777777" w:rsidR="006E4145" w:rsidRPr="006B45D0" w:rsidRDefault="006E4145" w:rsidP="00032BBE">
            <w:pPr>
              <w:pStyle w:val="ListParagraph"/>
              <w:rPr>
                <w:rFonts w:cs="Times New Roman"/>
                <w:sz w:val="22"/>
                <w:szCs w:val="22"/>
              </w:rPr>
            </w:pPr>
          </w:p>
        </w:tc>
      </w:tr>
    </w:tbl>
    <w:p w14:paraId="20D8EF63" w14:textId="77777777" w:rsidR="006E4145" w:rsidRPr="006B45D0" w:rsidRDefault="006E4145" w:rsidP="006E4145">
      <w:pPr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b/>
          <w:sz w:val="22"/>
          <w:szCs w:val="22"/>
        </w:rPr>
        <w:t>06/2013-07/</w:t>
      </w:r>
      <w:r w:rsidRPr="002C2D40">
        <w:rPr>
          <w:rFonts w:cs="Times New Roman"/>
          <w:b/>
          <w:sz w:val="22"/>
          <w:szCs w:val="22"/>
        </w:rPr>
        <w:t>2014</w:t>
      </w:r>
      <w:r w:rsidRPr="006B45D0">
        <w:rPr>
          <w:rFonts w:cs="Times New Roman"/>
          <w:sz w:val="22"/>
          <w:szCs w:val="22"/>
        </w:rPr>
        <w:tab/>
      </w:r>
      <w:r w:rsidRPr="006B45D0">
        <w:rPr>
          <w:rFonts w:cs="Times New Roman"/>
          <w:b/>
          <w:sz w:val="22"/>
          <w:szCs w:val="22"/>
        </w:rPr>
        <w:t>Certified Surgical Technologist/Health Technician</w:t>
      </w:r>
      <w:r w:rsidRPr="006B45D0">
        <w:rPr>
          <w:rFonts w:cs="Times New Roman"/>
          <w:sz w:val="22"/>
          <w:szCs w:val="22"/>
        </w:rPr>
        <w:t xml:space="preserve"> </w:t>
      </w:r>
      <w:r w:rsidRPr="006B45D0">
        <w:rPr>
          <w:rFonts w:cs="Times New Roman"/>
          <w:b/>
          <w:sz w:val="22"/>
          <w:szCs w:val="22"/>
        </w:rPr>
        <w:t>ENT</w:t>
      </w:r>
      <w:proofErr w:type="gramEnd"/>
    </w:p>
    <w:p w14:paraId="3D646715" w14:textId="77777777" w:rsidR="006E4145" w:rsidRDefault="006E4145" w:rsidP="006E4145">
      <w:p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United Stat</w:t>
      </w:r>
      <w:r>
        <w:rPr>
          <w:rFonts w:cs="Times New Roman"/>
          <w:sz w:val="22"/>
          <w:szCs w:val="22"/>
        </w:rPr>
        <w:t xml:space="preserve">es Naval Medical Center </w:t>
      </w:r>
      <w:r>
        <w:rPr>
          <w:rFonts w:cs="Times New Roman"/>
          <w:sz w:val="22"/>
          <w:szCs w:val="22"/>
        </w:rPr>
        <w:tab/>
        <w:t xml:space="preserve">            </w:t>
      </w:r>
      <w:r w:rsidRPr="006B45D0">
        <w:rPr>
          <w:rFonts w:cs="Times New Roman"/>
          <w:sz w:val="22"/>
          <w:szCs w:val="22"/>
        </w:rPr>
        <w:t>San Diego, CA</w:t>
      </w:r>
    </w:p>
    <w:p w14:paraId="4FD35A5C" w14:textId="77777777" w:rsidR="006E4145" w:rsidRPr="00C72072" w:rsidRDefault="006E4145" w:rsidP="006E4145">
      <w:pPr>
        <w:pStyle w:val="ListParagraph"/>
        <w:numPr>
          <w:ilvl w:val="0"/>
          <w:numId w:val="10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Effective organizational skills with attention to detail.</w:t>
      </w:r>
    </w:p>
    <w:p w14:paraId="7A3E4B11" w14:textId="77777777" w:rsidR="006E4145" w:rsidRPr="006B45D0" w:rsidRDefault="006E4145" w:rsidP="006E4145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Scheduled patients in CHCS (Composite Health Care Systems) and AHLTA (Armed Forces Health Longitudinal Technology Applications) hospital scheduling systems.</w:t>
      </w:r>
    </w:p>
    <w:p w14:paraId="42D2CE9A" w14:textId="77777777" w:rsidR="006E4145" w:rsidRDefault="006E4145" w:rsidP="006E4145"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Worked on Quality Improvement board</w:t>
      </w:r>
      <w:r>
        <w:rPr>
          <w:rFonts w:cs="Times New Roman"/>
          <w:sz w:val="22"/>
          <w:szCs w:val="22"/>
        </w:rPr>
        <w:t>.</w:t>
      </w:r>
    </w:p>
    <w:p w14:paraId="2C4CB480" w14:textId="77777777" w:rsidR="006E4145" w:rsidRDefault="006E4145" w:rsidP="006E4145">
      <w:pPr>
        <w:pStyle w:val="ListParagraph"/>
        <w:rPr>
          <w:rFonts w:cs="Times New Roman"/>
          <w:sz w:val="22"/>
          <w:szCs w:val="22"/>
        </w:rPr>
      </w:pPr>
    </w:p>
    <w:p w14:paraId="15B56214" w14:textId="77777777" w:rsidR="006E4145" w:rsidRDefault="006E4145" w:rsidP="006E4145">
      <w:pPr>
        <w:rPr>
          <w:rFonts w:cs="Times New Roman"/>
          <w:b/>
          <w:sz w:val="22"/>
          <w:szCs w:val="22"/>
        </w:rPr>
      </w:pPr>
      <w:r w:rsidRPr="003132B2">
        <w:rPr>
          <w:rFonts w:cs="Times New Roman"/>
          <w:b/>
          <w:sz w:val="22"/>
          <w:szCs w:val="22"/>
        </w:rPr>
        <w:t>11/2012-06/</w:t>
      </w:r>
      <w:proofErr w:type="gramStart"/>
      <w:r w:rsidRPr="003132B2">
        <w:rPr>
          <w:rFonts w:cs="Times New Roman"/>
          <w:b/>
          <w:sz w:val="22"/>
          <w:szCs w:val="22"/>
        </w:rPr>
        <w:t>2013</w:t>
      </w:r>
      <w:r w:rsidRPr="003132B2">
        <w:rPr>
          <w:rFonts w:cs="Times New Roman"/>
          <w:b/>
          <w:sz w:val="22"/>
          <w:szCs w:val="22"/>
        </w:rPr>
        <w:tab/>
      </w:r>
      <w:proofErr w:type="gramEnd"/>
      <w:r w:rsidRPr="003132B2">
        <w:rPr>
          <w:rFonts w:cs="Times New Roman"/>
          <w:b/>
          <w:sz w:val="22"/>
          <w:szCs w:val="22"/>
        </w:rPr>
        <w:t xml:space="preserve"> Certified</w:t>
      </w:r>
      <w:r>
        <w:rPr>
          <w:rFonts w:cs="Times New Roman"/>
          <w:b/>
          <w:sz w:val="22"/>
          <w:szCs w:val="22"/>
        </w:rPr>
        <w:t xml:space="preserve"> Surgical Technologist</w:t>
      </w:r>
    </w:p>
    <w:p w14:paraId="6A8048FE" w14:textId="77777777" w:rsidR="006E4145" w:rsidRPr="003132B2" w:rsidRDefault="006E4145" w:rsidP="006E4145">
      <w:pPr>
        <w:rPr>
          <w:rFonts w:cs="Times New Roman"/>
          <w:sz w:val="22"/>
          <w:szCs w:val="22"/>
        </w:rPr>
      </w:pPr>
      <w:r w:rsidRPr="003132B2">
        <w:rPr>
          <w:rFonts w:cs="Times New Roman"/>
          <w:sz w:val="22"/>
          <w:szCs w:val="22"/>
        </w:rPr>
        <w:t xml:space="preserve">American Mobile Healthcare Agency, </w:t>
      </w:r>
      <w:r w:rsidRPr="003132B2">
        <w:rPr>
          <w:rFonts w:cs="Times New Roman"/>
          <w:sz w:val="22"/>
          <w:szCs w:val="22"/>
        </w:rPr>
        <w:tab/>
      </w:r>
      <w:r w:rsidRPr="003132B2">
        <w:rPr>
          <w:rFonts w:cs="Times New Roman"/>
          <w:sz w:val="22"/>
          <w:szCs w:val="22"/>
        </w:rPr>
        <w:tab/>
        <w:t>San Diego, CA</w:t>
      </w:r>
    </w:p>
    <w:p w14:paraId="567D2D29" w14:textId="77777777" w:rsidR="006E4145" w:rsidRPr="003132B2" w:rsidRDefault="006E4145" w:rsidP="006E4145">
      <w:pPr>
        <w:pStyle w:val="ListParagraph"/>
        <w:numPr>
          <w:ilvl w:val="0"/>
          <w:numId w:val="3"/>
        </w:numPr>
        <w:rPr>
          <w:rFonts w:cs="Times New Roman"/>
          <w:b/>
          <w:sz w:val="22"/>
          <w:szCs w:val="22"/>
        </w:rPr>
      </w:pPr>
      <w:r w:rsidRPr="003132B2">
        <w:rPr>
          <w:rFonts w:cs="Times New Roman"/>
          <w:sz w:val="22"/>
          <w:szCs w:val="22"/>
        </w:rPr>
        <w:t>Traveled as a Surgical Technologist to various hospitals providing support in the operating room.</w:t>
      </w:r>
    </w:p>
    <w:p w14:paraId="1B3A6586" w14:textId="77777777" w:rsidR="006E4145" w:rsidRPr="003132B2" w:rsidRDefault="006E4145" w:rsidP="006E4145">
      <w:pPr>
        <w:pStyle w:val="ListParagraph"/>
        <w:numPr>
          <w:ilvl w:val="0"/>
          <w:numId w:val="3"/>
        </w:numPr>
        <w:rPr>
          <w:rFonts w:cs="Times New Roman"/>
          <w:b/>
          <w:sz w:val="22"/>
          <w:szCs w:val="22"/>
        </w:rPr>
      </w:pPr>
      <w:r w:rsidRPr="003132B2">
        <w:rPr>
          <w:rFonts w:cs="Times New Roman"/>
          <w:sz w:val="22"/>
          <w:szCs w:val="22"/>
        </w:rPr>
        <w:t>Succe</w:t>
      </w:r>
      <w:r w:rsidR="00734D0E">
        <w:rPr>
          <w:rFonts w:cs="Times New Roman"/>
          <w:sz w:val="22"/>
          <w:szCs w:val="22"/>
        </w:rPr>
        <w:t>ssfully scrubbed L&amp;D, general</w:t>
      </w:r>
      <w:r w:rsidRPr="003132B2">
        <w:rPr>
          <w:rFonts w:cs="Times New Roman"/>
          <w:sz w:val="22"/>
          <w:szCs w:val="22"/>
        </w:rPr>
        <w:t>, and plastic procedures.</w:t>
      </w:r>
    </w:p>
    <w:p w14:paraId="2A55812D" w14:textId="77777777" w:rsidR="006E4145" w:rsidRPr="003132B2" w:rsidRDefault="006E4145" w:rsidP="006E4145">
      <w:pPr>
        <w:pStyle w:val="ListParagraph"/>
        <w:numPr>
          <w:ilvl w:val="0"/>
          <w:numId w:val="3"/>
        </w:numPr>
        <w:rPr>
          <w:rFonts w:cs="Times New Roman"/>
          <w:b/>
          <w:sz w:val="22"/>
          <w:szCs w:val="22"/>
        </w:rPr>
      </w:pPr>
      <w:r w:rsidRPr="003132B2">
        <w:rPr>
          <w:rFonts w:cs="Times New Roman"/>
          <w:sz w:val="22"/>
          <w:szCs w:val="22"/>
        </w:rPr>
        <w:t xml:space="preserve">Maintained aseptic and sterile technique for every procedure. </w:t>
      </w:r>
    </w:p>
    <w:p w14:paraId="2D49575E" w14:textId="77777777" w:rsidR="006E4145" w:rsidRPr="006B45D0" w:rsidRDefault="006E4145" w:rsidP="006E4145">
      <w:pPr>
        <w:rPr>
          <w:rFonts w:cs="Times New Roman"/>
          <w:sz w:val="22"/>
          <w:szCs w:val="22"/>
        </w:rPr>
      </w:pPr>
    </w:p>
    <w:p w14:paraId="71A97794" w14:textId="77777777" w:rsidR="006E4145" w:rsidRPr="006B45D0" w:rsidRDefault="006E4145" w:rsidP="006E414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04/2012- 10/</w:t>
      </w:r>
      <w:r w:rsidRPr="002C2D40">
        <w:rPr>
          <w:rFonts w:cs="Times New Roman"/>
          <w:b/>
          <w:sz w:val="22"/>
          <w:szCs w:val="22"/>
        </w:rPr>
        <w:t>2012</w:t>
      </w:r>
      <w:r w:rsidRPr="006B45D0">
        <w:rPr>
          <w:rFonts w:cs="Times New Roman"/>
          <w:b/>
          <w:sz w:val="22"/>
          <w:szCs w:val="22"/>
        </w:rPr>
        <w:tab/>
        <w:t>Certified Surgical Technologist</w:t>
      </w:r>
    </w:p>
    <w:p w14:paraId="0D5D5F15" w14:textId="77777777" w:rsidR="006E4145" w:rsidRDefault="006E4145" w:rsidP="006E4145">
      <w:p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 xml:space="preserve">St. Michael’s </w:t>
      </w:r>
      <w:r>
        <w:rPr>
          <w:rFonts w:cs="Times New Roman"/>
          <w:sz w:val="22"/>
          <w:szCs w:val="22"/>
        </w:rPr>
        <w:t xml:space="preserve">Brown </w:t>
      </w:r>
      <w:r w:rsidRPr="006B45D0">
        <w:rPr>
          <w:rFonts w:cs="Times New Roman"/>
          <w:sz w:val="22"/>
          <w:szCs w:val="22"/>
        </w:rPr>
        <w:t xml:space="preserve">Special Surgery Center </w:t>
      </w:r>
      <w:r w:rsidRPr="006B45D0">
        <w:rPr>
          <w:rFonts w:cs="Times New Roman"/>
          <w:sz w:val="22"/>
          <w:szCs w:val="22"/>
        </w:rPr>
        <w:tab/>
        <w:t>San Antonio, TX</w:t>
      </w:r>
    </w:p>
    <w:p w14:paraId="521554E9" w14:textId="77777777" w:rsidR="00734D0E" w:rsidRDefault="00734D0E" w:rsidP="00734D0E">
      <w:pPr>
        <w:pStyle w:val="ListParagraph"/>
        <w:numPr>
          <w:ilvl w:val="0"/>
          <w:numId w:val="1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Scrubbed emergency and scheduled C-sections</w:t>
      </w:r>
    </w:p>
    <w:p w14:paraId="176755E6" w14:textId="77777777" w:rsidR="00734D0E" w:rsidRPr="00734D0E" w:rsidRDefault="00734D0E" w:rsidP="00734D0E">
      <w:pPr>
        <w:pStyle w:val="ListParagraph"/>
        <w:numPr>
          <w:ilvl w:val="0"/>
          <w:numId w:val="1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Assisted with natural child </w:t>
      </w:r>
      <w:bookmarkStart w:id="0" w:name="_GoBack"/>
      <w:bookmarkEnd w:id="0"/>
      <w:r>
        <w:rPr>
          <w:rFonts w:cs="Times New Roman"/>
          <w:sz w:val="22"/>
          <w:szCs w:val="22"/>
        </w:rPr>
        <w:t xml:space="preserve">births. </w:t>
      </w:r>
    </w:p>
    <w:p w14:paraId="72571791" w14:textId="77777777" w:rsidR="006E4145" w:rsidRDefault="006E4145" w:rsidP="006E4145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 xml:space="preserve">Communicated expiring documents to Department Manager and assisted with acquiring required documents. </w:t>
      </w:r>
    </w:p>
    <w:p w14:paraId="12300CAA" w14:textId="77777777" w:rsidR="006E4145" w:rsidRPr="006B45D0" w:rsidRDefault="006E4145" w:rsidP="006E4145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Ability to effectively prioritize in a fast pace environment.</w:t>
      </w:r>
    </w:p>
    <w:p w14:paraId="58629A51" w14:textId="77777777" w:rsidR="006E4145" w:rsidRPr="006B45D0" w:rsidRDefault="006E4145" w:rsidP="006E4145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Maintained sterilization logs of autoclaves and sterrad machines.</w:t>
      </w:r>
    </w:p>
    <w:p w14:paraId="59C6F6FB" w14:textId="77777777" w:rsidR="006E4145" w:rsidRPr="006B45D0" w:rsidRDefault="006E4145" w:rsidP="006E4145">
      <w:pPr>
        <w:rPr>
          <w:rFonts w:cs="Times New Roman"/>
          <w:b/>
          <w:sz w:val="22"/>
          <w:szCs w:val="22"/>
        </w:rPr>
      </w:pPr>
    </w:p>
    <w:p w14:paraId="40FDE80E" w14:textId="77777777" w:rsidR="006E4145" w:rsidRPr="006B45D0" w:rsidRDefault="006E4145" w:rsidP="006E414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07/2009- 04/</w:t>
      </w:r>
      <w:r w:rsidRPr="002C2D40">
        <w:rPr>
          <w:rFonts w:cs="Times New Roman"/>
          <w:b/>
          <w:sz w:val="22"/>
          <w:szCs w:val="22"/>
        </w:rPr>
        <w:t>2012</w:t>
      </w:r>
      <w:r w:rsidRPr="006B45D0">
        <w:rPr>
          <w:rFonts w:cs="Times New Roman"/>
          <w:sz w:val="22"/>
          <w:szCs w:val="22"/>
        </w:rPr>
        <w:tab/>
      </w:r>
      <w:r w:rsidRPr="006B45D0">
        <w:rPr>
          <w:rFonts w:cs="Times New Roman"/>
          <w:b/>
          <w:sz w:val="22"/>
          <w:szCs w:val="22"/>
        </w:rPr>
        <w:t>Certified Surgical Technologist</w:t>
      </w:r>
    </w:p>
    <w:p w14:paraId="67BC3800" w14:textId="77777777" w:rsidR="006E4145" w:rsidRDefault="006E4145" w:rsidP="006E4145">
      <w:p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Christus Santa Rosa Ho</w:t>
      </w:r>
      <w:r>
        <w:rPr>
          <w:rFonts w:cs="Times New Roman"/>
          <w:sz w:val="22"/>
          <w:szCs w:val="22"/>
        </w:rPr>
        <w:t xml:space="preserve">spital                              </w:t>
      </w:r>
      <w:r w:rsidRPr="006B45D0">
        <w:rPr>
          <w:rFonts w:cs="Times New Roman"/>
          <w:sz w:val="22"/>
          <w:szCs w:val="22"/>
        </w:rPr>
        <w:t>San Antonio, TX</w:t>
      </w:r>
    </w:p>
    <w:p w14:paraId="3ABD4CD0" w14:textId="77777777" w:rsidR="00734D0E" w:rsidRDefault="00734D0E" w:rsidP="00734D0E">
      <w:pPr>
        <w:pStyle w:val="ListParagraph"/>
        <w:numPr>
          <w:ilvl w:val="0"/>
          <w:numId w:val="1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Scrubbed emergency and scheduled C-sections. </w:t>
      </w:r>
    </w:p>
    <w:p w14:paraId="0B38A839" w14:textId="77777777" w:rsidR="00734D0E" w:rsidRPr="00734D0E" w:rsidRDefault="00734D0E" w:rsidP="00734D0E">
      <w:pPr>
        <w:pStyle w:val="ListParagraph"/>
        <w:numPr>
          <w:ilvl w:val="0"/>
          <w:numId w:val="1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Assisted with natural </w:t>
      </w:r>
      <w:proofErr w:type="gramStart"/>
      <w:r>
        <w:rPr>
          <w:rFonts w:cs="Times New Roman"/>
          <w:sz w:val="22"/>
          <w:szCs w:val="22"/>
        </w:rPr>
        <w:t>child births</w:t>
      </w:r>
      <w:proofErr w:type="gramEnd"/>
      <w:r>
        <w:rPr>
          <w:rFonts w:cs="Times New Roman"/>
          <w:sz w:val="22"/>
          <w:szCs w:val="22"/>
        </w:rPr>
        <w:t xml:space="preserve">. </w:t>
      </w:r>
    </w:p>
    <w:p w14:paraId="179A5253" w14:textId="77777777" w:rsidR="006E4145" w:rsidRPr="006B45D0" w:rsidRDefault="006E4145" w:rsidP="006E4145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Restocked shelves and kept an inventory of the operating rooms.</w:t>
      </w:r>
    </w:p>
    <w:p w14:paraId="1654F5CC" w14:textId="77777777" w:rsidR="006E4145" w:rsidRPr="006B45D0" w:rsidRDefault="006E4145" w:rsidP="006E4145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 xml:space="preserve">Viewed patient charts to make sure they were completed. </w:t>
      </w:r>
    </w:p>
    <w:p w14:paraId="54665D10" w14:textId="77777777" w:rsidR="006E4145" w:rsidRPr="006B45D0" w:rsidRDefault="006E4145" w:rsidP="006E4145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Input patient surgical charges into the computer.</w:t>
      </w:r>
    </w:p>
    <w:p w14:paraId="760D135D" w14:textId="77777777" w:rsidR="006E4145" w:rsidRPr="006B45D0" w:rsidRDefault="006E4145" w:rsidP="006E4145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 xml:space="preserve">Scheduled cases, updated preference cards, successfully used Microsoft Office software for typed memos and reports. </w:t>
      </w:r>
    </w:p>
    <w:p w14:paraId="6EACCDD8" w14:textId="77777777" w:rsidR="006E4145" w:rsidRPr="006B45D0" w:rsidRDefault="006E4145" w:rsidP="006E4145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Helped</w:t>
      </w:r>
      <w:r w:rsidRPr="006B45D0">
        <w:rPr>
          <w:rFonts w:cs="Times New Roman"/>
          <w:sz w:val="22"/>
          <w:szCs w:val="22"/>
        </w:rPr>
        <w:t xml:space="preserve"> the central supply department with preparing instruments and case carts for assigned cases. </w:t>
      </w:r>
    </w:p>
    <w:p w14:paraId="7661C96F" w14:textId="77777777" w:rsidR="006E4145" w:rsidRDefault="006E4145" w:rsidP="006E4145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B45D0">
        <w:rPr>
          <w:rFonts w:cs="Times New Roman"/>
          <w:sz w:val="22"/>
          <w:szCs w:val="22"/>
        </w:rPr>
        <w:t>Participated in patient care and staff improvement.</w:t>
      </w:r>
    </w:p>
    <w:p w14:paraId="20798BCE" w14:textId="77777777" w:rsidR="006E4145" w:rsidRDefault="006E4145" w:rsidP="006E4145">
      <w:pPr>
        <w:pStyle w:val="ListParagraph"/>
        <w:rPr>
          <w:rFonts w:cs="Times New Roman"/>
          <w:sz w:val="22"/>
          <w:szCs w:val="22"/>
        </w:rPr>
      </w:pPr>
    </w:p>
    <w:p w14:paraId="71F527A3" w14:textId="77777777" w:rsidR="004455E2" w:rsidRDefault="004455E2"/>
    <w:sectPr w:rsidR="004455E2" w:rsidSect="004C1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409F"/>
    <w:multiLevelType w:val="hybridMultilevel"/>
    <w:tmpl w:val="8EAA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084F"/>
    <w:multiLevelType w:val="hybridMultilevel"/>
    <w:tmpl w:val="C12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85BC1"/>
    <w:multiLevelType w:val="hybridMultilevel"/>
    <w:tmpl w:val="646E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54F3C"/>
    <w:multiLevelType w:val="hybridMultilevel"/>
    <w:tmpl w:val="D75C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E56B4"/>
    <w:multiLevelType w:val="hybridMultilevel"/>
    <w:tmpl w:val="FA60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079F6"/>
    <w:multiLevelType w:val="hybridMultilevel"/>
    <w:tmpl w:val="6944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D260A"/>
    <w:multiLevelType w:val="hybridMultilevel"/>
    <w:tmpl w:val="F58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328DF"/>
    <w:multiLevelType w:val="hybridMultilevel"/>
    <w:tmpl w:val="36BE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77296"/>
    <w:multiLevelType w:val="hybridMultilevel"/>
    <w:tmpl w:val="58EE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114D3"/>
    <w:multiLevelType w:val="hybridMultilevel"/>
    <w:tmpl w:val="362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806D6"/>
    <w:multiLevelType w:val="hybridMultilevel"/>
    <w:tmpl w:val="EC58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F7B53"/>
    <w:multiLevelType w:val="hybridMultilevel"/>
    <w:tmpl w:val="09C4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2678B"/>
    <w:multiLevelType w:val="hybridMultilevel"/>
    <w:tmpl w:val="169E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A5F54"/>
    <w:multiLevelType w:val="hybridMultilevel"/>
    <w:tmpl w:val="CC2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B15BB"/>
    <w:multiLevelType w:val="hybridMultilevel"/>
    <w:tmpl w:val="121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579E5"/>
    <w:multiLevelType w:val="hybridMultilevel"/>
    <w:tmpl w:val="3690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453F5"/>
    <w:multiLevelType w:val="hybridMultilevel"/>
    <w:tmpl w:val="389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16"/>
  </w:num>
  <w:num w:numId="7">
    <w:abstractNumId w:val="15"/>
  </w:num>
  <w:num w:numId="8">
    <w:abstractNumId w:val="12"/>
  </w:num>
  <w:num w:numId="9">
    <w:abstractNumId w:val="9"/>
  </w:num>
  <w:num w:numId="10">
    <w:abstractNumId w:val="13"/>
  </w:num>
  <w:num w:numId="11">
    <w:abstractNumId w:val="14"/>
  </w:num>
  <w:num w:numId="12">
    <w:abstractNumId w:val="2"/>
  </w:num>
  <w:num w:numId="13">
    <w:abstractNumId w:val="6"/>
  </w:num>
  <w:num w:numId="14">
    <w:abstractNumId w:val="5"/>
  </w:num>
  <w:num w:numId="15">
    <w:abstractNumId w:val="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45"/>
    <w:rsid w:val="004455E2"/>
    <w:rsid w:val="004C1342"/>
    <w:rsid w:val="006E4145"/>
    <w:rsid w:val="0073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95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952</Words>
  <Characters>5428</Characters>
  <Application>Microsoft Macintosh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Evans-Smalls</dc:creator>
  <cp:keywords/>
  <dc:description/>
  <cp:lastModifiedBy>Renee Evans-Smalls</cp:lastModifiedBy>
  <cp:revision>2</cp:revision>
  <dcterms:created xsi:type="dcterms:W3CDTF">2019-02-07T03:47:00Z</dcterms:created>
  <dcterms:modified xsi:type="dcterms:W3CDTF">2019-02-07T03:57:00Z</dcterms:modified>
</cp:coreProperties>
</file>