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CB1A1F">
        <w:trPr>
          <w:trHeight w:hRule="exact" w:val="243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62CF3" w:rsidRDefault="00CB1A1F" w:rsidP="00913946">
            <w:pPr>
              <w:pStyle w:val="Title"/>
              <w:rPr>
                <w:b/>
              </w:rPr>
            </w:pPr>
            <w:r w:rsidRPr="00C62CF3">
              <w:rPr>
                <w:b/>
              </w:rPr>
              <w:t>Claudette</w:t>
            </w:r>
            <w:r w:rsidR="00692703" w:rsidRPr="00C62CF3">
              <w:rPr>
                <w:b/>
              </w:rPr>
              <w:t xml:space="preserve"> </w:t>
            </w:r>
            <w:r w:rsidRPr="00C62CF3">
              <w:rPr>
                <w:rStyle w:val="IntenseEmphasis"/>
                <w:b w:val="0"/>
              </w:rPr>
              <w:t>matthews</w:t>
            </w:r>
          </w:p>
          <w:p w:rsidR="00692703" w:rsidRPr="00CF1A49" w:rsidRDefault="00CB1A1F" w:rsidP="00913946">
            <w:pPr>
              <w:pStyle w:val="ContactInfo"/>
              <w:contextualSpacing w:val="0"/>
            </w:pPr>
            <w:r>
              <w:t>808 Genoa Ave</w:t>
            </w:r>
            <w:r w:rsidR="00A83C86">
              <w:t xml:space="preserve">. </w:t>
            </w:r>
            <w:r w:rsidR="00C62CF3">
              <w:t>Dallas, Texas</w:t>
            </w:r>
            <w:r w:rsidR="00A83C86">
              <w:t xml:space="preserve"> 75216</w:t>
            </w:r>
            <w:r w:rsidR="00692703" w:rsidRPr="00CF1A49">
              <w:t xml:space="preserve"> </w:t>
            </w:r>
            <w:r w:rsidR="00A83C86">
              <w:t xml:space="preserve"> </w:t>
            </w:r>
            <w:r>
              <w:t>214-558-8413</w:t>
            </w:r>
          </w:p>
          <w:p w:rsidR="00692703" w:rsidRDefault="00D36538" w:rsidP="00CB1A1F">
            <w:pPr>
              <w:pStyle w:val="ContactInfoEmphasis"/>
              <w:contextualSpacing w:val="0"/>
            </w:pPr>
            <w:hyperlink r:id="rId7" w:history="1">
              <w:r w:rsidR="00A83C86" w:rsidRPr="00A16D23">
                <w:rPr>
                  <w:rStyle w:val="Hyperlink"/>
                </w:rPr>
                <w:t>cmbabygirl94@aol.com</w:t>
              </w:r>
            </w:hyperlink>
            <w:r w:rsidR="00692703" w:rsidRPr="00CF1A49">
              <w:t xml:space="preserve"> </w:t>
            </w:r>
          </w:p>
          <w:p w:rsidR="00C62CF3" w:rsidRPr="00C62CF3" w:rsidRDefault="00C62CF3" w:rsidP="00CB1A1F">
            <w:pPr>
              <w:pStyle w:val="ContactInfoEmphasis"/>
              <w:contextualSpacing w:val="0"/>
              <w:rPr>
                <w:sz w:val="32"/>
                <w:szCs w:val="32"/>
              </w:rPr>
            </w:pPr>
            <w:r w:rsidRPr="00C62CF3">
              <w:rPr>
                <w:color w:val="000000" w:themeColor="text1"/>
                <w:sz w:val="32"/>
                <w:szCs w:val="32"/>
              </w:rPr>
              <w:t>Patient Care Technician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62CF3" w:rsidRDefault="00C67821" w:rsidP="00CB1A1F">
            <w:pPr>
              <w:contextualSpacing w:val="0"/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      </w:t>
            </w:r>
            <w:r w:rsidR="00A83C86">
              <w:t xml:space="preserve"> </w:t>
            </w:r>
            <w:r w:rsidR="00A83C86" w:rsidRPr="00C62CF3">
              <w:rPr>
                <w:b/>
                <w:sz w:val="32"/>
                <w:szCs w:val="32"/>
              </w:rPr>
              <w:t>Object</w:t>
            </w:r>
            <w:r w:rsidR="003E3313" w:rsidRPr="00C62CF3">
              <w:rPr>
                <w:b/>
                <w:sz w:val="32"/>
                <w:szCs w:val="32"/>
              </w:rPr>
              <w:t>ive</w:t>
            </w:r>
          </w:p>
          <w:p w:rsidR="00C67821" w:rsidRPr="00C62CF3" w:rsidRDefault="00C67821" w:rsidP="00CB1A1F">
            <w:pPr>
              <w:contextualSpacing w:val="0"/>
              <w:rPr>
                <w:b/>
                <w:sz w:val="32"/>
                <w:szCs w:val="32"/>
              </w:rPr>
            </w:pPr>
          </w:p>
          <w:p w:rsidR="003E3313" w:rsidRPr="00CF1A49" w:rsidRDefault="003E3313" w:rsidP="00CB1A1F">
            <w:pPr>
              <w:contextualSpacing w:val="0"/>
            </w:pPr>
            <w:r>
              <w:t xml:space="preserve">Patient-focused and compassionate professional seeking ,a patient care technician position </w:t>
            </w:r>
            <w:r w:rsidR="006561C0">
              <w:t>to utilize my diverse experience</w:t>
            </w:r>
            <w:r>
              <w:t xml:space="preserve"> to contribute to the total well</w:t>
            </w:r>
            <w:r w:rsidR="006561C0">
              <w:t xml:space="preserve"> </w:t>
            </w:r>
            <w:r>
              <w:t>being</w:t>
            </w:r>
            <w:r w:rsidR="006561C0">
              <w:t xml:space="preserve"> of</w:t>
            </w:r>
            <w:r>
              <w:t xml:space="preserve"> patients and support the long term missions of this facility.</w:t>
            </w:r>
          </w:p>
        </w:tc>
      </w:tr>
    </w:tbl>
    <w:p w:rsidR="004E01EB" w:rsidRPr="00C62CF3" w:rsidRDefault="006561C0" w:rsidP="004E01EB">
      <w:pPr>
        <w:pStyle w:val="Heading1"/>
        <w:rPr>
          <w:szCs w:val="28"/>
        </w:rPr>
      </w:pPr>
      <w:r>
        <w:t xml:space="preserve">          </w:t>
      </w:r>
      <w:r w:rsidRPr="00C62CF3">
        <w:rPr>
          <w:szCs w:val="28"/>
        </w:rPr>
        <w:t>PROFESSIONAL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Default="00A35968" w:rsidP="00A35968">
            <w:pPr>
              <w:pStyle w:val="Heading3"/>
              <w:contextualSpacing w:val="0"/>
              <w:outlineLvl w:val="2"/>
            </w:pPr>
            <w:r>
              <w:t>01/2012</w:t>
            </w:r>
            <w:r w:rsidR="001D0BF1" w:rsidRPr="00CF1A49">
              <w:t xml:space="preserve"> – </w:t>
            </w:r>
            <w:r>
              <w:t>Prese</w:t>
            </w:r>
            <w:r w:rsidR="00F4565B">
              <w:t>nt</w:t>
            </w:r>
            <w:r w:rsidR="006561C0">
              <w:t xml:space="preserve"> </w:t>
            </w:r>
          </w:p>
          <w:p w:rsidR="001E3120" w:rsidRDefault="00A35968" w:rsidP="00A35968">
            <w:pPr>
              <w:pStyle w:val="Heading3"/>
              <w:contextualSpacing w:val="0"/>
              <w:outlineLvl w:val="2"/>
            </w:pPr>
            <w:r>
              <w:t>Program event coordinator,</w:t>
            </w:r>
            <w:r w:rsidR="00544D52">
              <w:t xml:space="preserve"> </w:t>
            </w:r>
            <w:r>
              <w:t>New</w:t>
            </w:r>
            <w:r w:rsidR="00F4565B">
              <w:t xml:space="preserve"> </w:t>
            </w:r>
            <w:r>
              <w:t>favor</w:t>
            </w:r>
            <w:r w:rsidR="00F4565B">
              <w:t xml:space="preserve"> </w:t>
            </w:r>
            <w:r>
              <w:t>Newvisions/destoto</w:t>
            </w:r>
            <w:r w:rsidR="00C62CF3">
              <w:t>, TEXAS</w:t>
            </w:r>
          </w:p>
          <w:p w:rsidR="001A549D" w:rsidRDefault="001A549D" w:rsidP="00A35968">
            <w:pPr>
              <w:pStyle w:val="Heading3"/>
              <w:contextualSpacing w:val="0"/>
              <w:outlineLvl w:val="2"/>
            </w:pPr>
          </w:p>
          <w:p w:rsidR="00A35968" w:rsidRPr="00CF1A49" w:rsidRDefault="00AF396A" w:rsidP="00AF396A">
            <w:pPr>
              <w:pStyle w:val="Heading3"/>
              <w:contextualSpacing w:val="0"/>
              <w:outlineLvl w:val="2"/>
            </w:pPr>
            <w:r>
              <w:rPr>
                <w:caps w:val="0"/>
              </w:rPr>
              <w:t xml:space="preserve">Identified and resolved problems to ensure program, are meeting goals and community needs. </w:t>
            </w:r>
            <w:proofErr w:type="gramStart"/>
            <w:r>
              <w:rPr>
                <w:caps w:val="0"/>
              </w:rPr>
              <w:t>developed</w:t>
            </w:r>
            <w:proofErr w:type="gramEnd"/>
            <w:r>
              <w:rPr>
                <w:caps w:val="0"/>
              </w:rPr>
              <w:t xml:space="preserve"> effective relationships with participants and within community</w:t>
            </w:r>
            <w:r w:rsidR="00D36538">
              <w:rPr>
                <w:caps w:val="0"/>
              </w:rPr>
              <w:t>.</w:t>
            </w:r>
            <w:bookmarkStart w:id="0" w:name="_GoBack"/>
            <w:bookmarkEnd w:id="0"/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1A549D" w:rsidRDefault="00F4565B" w:rsidP="001A549D">
            <w:pPr>
              <w:pStyle w:val="Heading3"/>
              <w:contextualSpacing w:val="0"/>
              <w:outlineLvl w:val="2"/>
            </w:pPr>
            <w:r>
              <w:t xml:space="preserve"> </w:t>
            </w:r>
            <w:r w:rsidR="001A549D">
              <w:t>04/2015 – 08/2016</w:t>
            </w:r>
          </w:p>
          <w:p w:rsidR="001A549D" w:rsidRPr="00CF1A49" w:rsidRDefault="001A549D" w:rsidP="001A549D">
            <w:pPr>
              <w:pStyle w:val="Heading3"/>
              <w:contextualSpacing w:val="0"/>
              <w:outlineLvl w:val="2"/>
            </w:pPr>
            <w:r>
              <w:t>certified nursing assistant/homehealthcare, girling home health/dallas,</w:t>
            </w:r>
            <w:r w:rsidR="00544D52">
              <w:t xml:space="preserve"> </w:t>
            </w:r>
            <w:r>
              <w:t>texas</w:t>
            </w:r>
          </w:p>
          <w:p w:rsidR="001A549D" w:rsidRDefault="00AF396A" w:rsidP="00AF396A">
            <w:proofErr w:type="gramStart"/>
            <w:r>
              <w:t>provide</w:t>
            </w:r>
            <w:r w:rsidR="00314A6B">
              <w:t>d</w:t>
            </w:r>
            <w:proofErr w:type="gramEnd"/>
            <w:r>
              <w:t xml:space="preserve"> necessary skills</w:t>
            </w:r>
            <w:r w:rsidR="002349E4">
              <w:t xml:space="preserve"> </w:t>
            </w:r>
            <w:r>
              <w:t xml:space="preserve"> to</w:t>
            </w:r>
            <w:r w:rsidR="002349E4">
              <w:t xml:space="preserve"> </w:t>
            </w:r>
            <w:r>
              <w:t xml:space="preserve"> </w:t>
            </w:r>
            <w:proofErr w:type="spellStart"/>
            <w:r>
              <w:t>assit</w:t>
            </w:r>
            <w:proofErr w:type="spellEnd"/>
            <w:r w:rsidR="00314A6B">
              <w:t xml:space="preserve"> </w:t>
            </w:r>
            <w:r w:rsidR="002349E4">
              <w:t xml:space="preserve"> </w:t>
            </w:r>
            <w:r>
              <w:t>the patient with safe transfers and ambulat</w:t>
            </w:r>
            <w:r w:rsidR="002349E4">
              <w:t>ion per agency policy. P</w:t>
            </w:r>
            <w:r w:rsidR="00314A6B">
              <w:t>ractice</w:t>
            </w:r>
            <w:r>
              <w:t xml:space="preserve"> accepted infection control principles.</w:t>
            </w:r>
          </w:p>
          <w:p w:rsidR="00253BBB" w:rsidRDefault="00253BBB" w:rsidP="001A549D"/>
          <w:p w:rsidR="00253BBB" w:rsidRPr="00AF396A" w:rsidRDefault="00253BBB" w:rsidP="001A549D">
            <w:pPr>
              <w:rPr>
                <w:b/>
              </w:rPr>
            </w:pPr>
            <w:r w:rsidRPr="00AF396A">
              <w:rPr>
                <w:b/>
              </w:rPr>
              <w:t>04/2015 -</w:t>
            </w:r>
            <w:r w:rsidR="000A02EC" w:rsidRPr="00AF396A">
              <w:rPr>
                <w:b/>
              </w:rPr>
              <w:t>03/2016</w:t>
            </w:r>
          </w:p>
          <w:p w:rsidR="000A02EC" w:rsidRPr="00C62CF3" w:rsidRDefault="000A02EC" w:rsidP="001A549D">
            <w:pPr>
              <w:rPr>
                <w:b/>
              </w:rPr>
            </w:pPr>
            <w:r w:rsidRPr="00D51F3B">
              <w:rPr>
                <w:b/>
              </w:rPr>
              <w:t>CERTIFIED NURSING ASSISTANT/ LI</w:t>
            </w:r>
            <w:r w:rsidR="00C62CF3">
              <w:rPr>
                <w:b/>
              </w:rPr>
              <w:t>FE CARE HOSPITAL/ DALLAS, TEXAS</w:t>
            </w:r>
          </w:p>
          <w:p w:rsidR="000A02EC" w:rsidRDefault="00314A6B" w:rsidP="001A549D">
            <w:proofErr w:type="gramStart"/>
            <w:r>
              <w:t>provided</w:t>
            </w:r>
            <w:proofErr w:type="gramEnd"/>
            <w:r w:rsidR="0099319A">
              <w:t xml:space="preserve"> assistance with movement in and out of bed, bath, wheelchair</w:t>
            </w:r>
            <w:r>
              <w:t>s, or automobiles</w:t>
            </w:r>
            <w:r w:rsidR="0099319A">
              <w:t>, assist as requir</w:t>
            </w:r>
            <w:r>
              <w:t>ed with dressing and grooming. O</w:t>
            </w:r>
            <w:r w:rsidR="0099319A">
              <w:t xml:space="preserve">btain vital sign and </w:t>
            </w:r>
            <w:r w:rsidR="00544D52">
              <w:t xml:space="preserve">RECORD, NOTIFY THE PRIMARY </w:t>
            </w:r>
            <w:r w:rsidR="0099319A">
              <w:t>nurse.</w:t>
            </w:r>
          </w:p>
          <w:p w:rsidR="00544D52" w:rsidRDefault="00544D52" w:rsidP="001A549D"/>
          <w:p w:rsidR="00544D52" w:rsidRPr="0099319A" w:rsidRDefault="00544D52" w:rsidP="001A549D">
            <w:pPr>
              <w:rPr>
                <w:b/>
              </w:rPr>
            </w:pPr>
            <w:r w:rsidRPr="0099319A">
              <w:rPr>
                <w:b/>
              </w:rPr>
              <w:t>02/2010 -04/2014</w:t>
            </w:r>
          </w:p>
          <w:p w:rsidR="00544D52" w:rsidRPr="00C62CF3" w:rsidRDefault="00544D52" w:rsidP="001A549D">
            <w:pPr>
              <w:rPr>
                <w:b/>
              </w:rPr>
            </w:pPr>
            <w:r w:rsidRPr="00C62CF3">
              <w:rPr>
                <w:b/>
              </w:rPr>
              <w:t>PATIENT CARE TECHNICIAN/ SELECT SPECIALTY HOSPITAL/ DALLA</w:t>
            </w:r>
            <w:r w:rsidR="00C62CF3">
              <w:rPr>
                <w:b/>
              </w:rPr>
              <w:t>S,TEXAS</w:t>
            </w:r>
          </w:p>
          <w:p w:rsidR="00544D52" w:rsidRDefault="00314A6B" w:rsidP="001A549D">
            <w:r>
              <w:t xml:space="preserve">Prepare </w:t>
            </w:r>
            <w:r w:rsidR="0099319A">
              <w:t>rooms for patient admission with appropriate equipment and supplies based on ag</w:t>
            </w:r>
            <w:r>
              <w:t>e and needs of patient. Answer</w:t>
            </w:r>
            <w:r w:rsidR="0099319A">
              <w:t xml:space="preserve"> call lights, change patient bed.</w:t>
            </w:r>
          </w:p>
          <w:p w:rsidR="00544D52" w:rsidRDefault="00544D52" w:rsidP="001A549D"/>
          <w:p w:rsidR="00E74F96" w:rsidRPr="0099319A" w:rsidRDefault="00E74F96" w:rsidP="001A549D">
            <w:pPr>
              <w:rPr>
                <w:b/>
              </w:rPr>
            </w:pPr>
            <w:r w:rsidRPr="0099319A">
              <w:rPr>
                <w:b/>
              </w:rPr>
              <w:t>05/2008 – 02/2010</w:t>
            </w:r>
          </w:p>
          <w:p w:rsidR="00C67821" w:rsidRPr="00C62CF3" w:rsidRDefault="00E74F96" w:rsidP="001A549D">
            <w:pPr>
              <w:rPr>
                <w:b/>
              </w:rPr>
            </w:pPr>
            <w:r w:rsidRPr="00C62CF3">
              <w:rPr>
                <w:b/>
              </w:rPr>
              <w:t>CERTIFIED NURSING ASSIS</w:t>
            </w:r>
            <w:r w:rsidR="00C67821" w:rsidRPr="00C62CF3">
              <w:rPr>
                <w:b/>
              </w:rPr>
              <w:t>TANT/ GRACE PRESBYTERIAN VILLAGE/ DALLAS,TEXAS</w:t>
            </w:r>
          </w:p>
          <w:p w:rsidR="006427C8" w:rsidRDefault="0099319A" w:rsidP="001A549D">
            <w:proofErr w:type="gramStart"/>
            <w:r>
              <w:t>assisted</w:t>
            </w:r>
            <w:proofErr w:type="gramEnd"/>
            <w:r>
              <w:t xml:space="preserve"> residents with daily living including meals, bathing, dressing the patient.</w:t>
            </w:r>
          </w:p>
          <w:p w:rsidR="005C47F3" w:rsidRDefault="005C47F3" w:rsidP="001A549D"/>
          <w:p w:rsidR="006427C8" w:rsidRDefault="006427C8" w:rsidP="001A549D">
            <w:r>
              <w:t xml:space="preserve">                                                                                                             </w:t>
            </w:r>
          </w:p>
          <w:p w:rsidR="006427C8" w:rsidRDefault="006427C8" w:rsidP="001A549D">
            <w:r>
              <w:t xml:space="preserve">                                                                                                                                                   </w:t>
            </w:r>
          </w:p>
        </w:tc>
      </w:tr>
    </w:tbl>
    <w:p w:rsidR="0099319A" w:rsidRPr="002349E4" w:rsidRDefault="00A76584" w:rsidP="0097790C">
      <w:pPr>
        <w:pStyle w:val="Heading1"/>
        <w:rPr>
          <w:caps w:val="0"/>
          <w:sz w:val="22"/>
          <w:szCs w:val="22"/>
        </w:rPr>
      </w:pPr>
      <w:r w:rsidRPr="002349E4">
        <w:rPr>
          <w:caps w:val="0"/>
          <w:sz w:val="22"/>
          <w:szCs w:val="22"/>
        </w:rPr>
        <w:t xml:space="preserve">EDUCATIONAL/SKILLS   </w:t>
      </w:r>
    </w:p>
    <w:p w:rsidR="00A76584" w:rsidRDefault="00A76584" w:rsidP="0097790C">
      <w:pPr>
        <w:pStyle w:val="Heading1"/>
        <w:rPr>
          <w:caps w:val="0"/>
        </w:rPr>
      </w:pPr>
    </w:p>
    <w:p w:rsidR="001A549D" w:rsidRPr="002349E4" w:rsidRDefault="00A76584" w:rsidP="0097790C">
      <w:pPr>
        <w:pStyle w:val="Heading1"/>
        <w:rPr>
          <w:color w:val="FF0000"/>
          <w:sz w:val="22"/>
          <w:szCs w:val="22"/>
        </w:rPr>
      </w:pPr>
      <w:r w:rsidRPr="002349E4">
        <w:rPr>
          <w:b w:val="0"/>
          <w:caps w:val="0"/>
          <w:color w:val="FF0000"/>
          <w:sz w:val="22"/>
          <w:szCs w:val="22"/>
        </w:rPr>
        <w:t xml:space="preserve">F.D. ROSEVELT HIGH SCHOOL                  </w:t>
      </w:r>
      <w:r w:rsidR="002349E4">
        <w:rPr>
          <w:b w:val="0"/>
          <w:caps w:val="0"/>
          <w:color w:val="FF0000"/>
          <w:sz w:val="22"/>
          <w:szCs w:val="22"/>
        </w:rPr>
        <w:t xml:space="preserve">                         </w:t>
      </w:r>
      <w:r w:rsidRPr="002349E4">
        <w:rPr>
          <w:b w:val="0"/>
          <w:caps w:val="0"/>
          <w:color w:val="FF0000"/>
          <w:sz w:val="22"/>
          <w:szCs w:val="22"/>
        </w:rPr>
        <w:t>DIPLOMA/1994</w:t>
      </w:r>
    </w:p>
    <w:p w:rsidR="001A549D" w:rsidRPr="005C47F3" w:rsidRDefault="00A76584" w:rsidP="0097790C">
      <w:pPr>
        <w:pStyle w:val="Heading1"/>
        <w:rPr>
          <w:b w:val="0"/>
        </w:rPr>
      </w:pPr>
      <w:r w:rsidRPr="002349E4">
        <w:rPr>
          <w:b w:val="0"/>
          <w:caps w:val="0"/>
          <w:sz w:val="22"/>
          <w:szCs w:val="22"/>
        </w:rPr>
        <w:t xml:space="preserve">PROFESSIONAL CARE NURSE HOME                              </w:t>
      </w:r>
      <w:r w:rsidR="000B30D6" w:rsidRPr="002349E4">
        <w:rPr>
          <w:b w:val="0"/>
          <w:sz w:val="22"/>
          <w:szCs w:val="22"/>
        </w:rPr>
        <w:t>nursing assisting coures /1999</w:t>
      </w:r>
    </w:p>
    <w:p w:rsidR="000B30D6" w:rsidRDefault="000B30D6" w:rsidP="0097790C">
      <w:pPr>
        <w:pStyle w:val="Heading1"/>
      </w:pPr>
    </w:p>
    <w:p w:rsidR="005C47F3" w:rsidRPr="002349E4" w:rsidRDefault="005C47F3" w:rsidP="0097790C">
      <w:pPr>
        <w:pStyle w:val="Heading1"/>
        <w:rPr>
          <w:sz w:val="22"/>
          <w:szCs w:val="22"/>
        </w:rPr>
      </w:pPr>
      <w:r w:rsidRPr="002349E4">
        <w:rPr>
          <w:sz w:val="22"/>
          <w:szCs w:val="22"/>
        </w:rPr>
        <w:t>Certification/skills</w:t>
      </w:r>
    </w:p>
    <w:p w:rsidR="005C47F3" w:rsidRDefault="005C47F3" w:rsidP="0097790C">
      <w:pPr>
        <w:pStyle w:val="Heading1"/>
      </w:pPr>
    </w:p>
    <w:p w:rsidR="000B30D6" w:rsidRPr="005C47F3" w:rsidRDefault="000B30D6" w:rsidP="0097790C">
      <w:pPr>
        <w:pStyle w:val="Heading1"/>
        <w:rPr>
          <w:b w:val="0"/>
        </w:rPr>
      </w:pPr>
      <w:r w:rsidRPr="002349E4">
        <w:rPr>
          <w:b w:val="0"/>
          <w:sz w:val="22"/>
          <w:szCs w:val="22"/>
        </w:rPr>
        <w:t xml:space="preserve">Certified </w:t>
      </w:r>
      <w:r w:rsidR="00BA485D" w:rsidRPr="002349E4">
        <w:rPr>
          <w:b w:val="0"/>
          <w:sz w:val="22"/>
          <w:szCs w:val="22"/>
        </w:rPr>
        <w:t xml:space="preserve">nurse assisting by department of aging and disability services of texas nurse aide </w:t>
      </w:r>
      <w:r w:rsidR="00C62CF3" w:rsidRPr="002349E4">
        <w:rPr>
          <w:b w:val="0"/>
          <w:sz w:val="22"/>
          <w:szCs w:val="22"/>
        </w:rPr>
        <w:t>REGISTRY</w:t>
      </w:r>
      <w:r w:rsidR="00C62CF3" w:rsidRPr="005C47F3">
        <w:rPr>
          <w:b w:val="0"/>
        </w:rPr>
        <w:t>.</w:t>
      </w:r>
    </w:p>
    <w:p w:rsidR="00BA485D" w:rsidRDefault="00BA485D" w:rsidP="0097790C">
      <w:pPr>
        <w:pStyle w:val="Heading1"/>
      </w:pPr>
    </w:p>
    <w:p w:rsidR="00BA485D" w:rsidRPr="002349E4" w:rsidRDefault="00BA485D" w:rsidP="0097790C">
      <w:pPr>
        <w:pStyle w:val="Heading1"/>
        <w:rPr>
          <w:sz w:val="22"/>
          <w:szCs w:val="22"/>
        </w:rPr>
      </w:pPr>
      <w:r w:rsidRPr="002349E4">
        <w:rPr>
          <w:sz w:val="22"/>
          <w:szCs w:val="22"/>
        </w:rPr>
        <w:t>registration number                        issue date</w:t>
      </w:r>
    </w:p>
    <w:p w:rsidR="00BA485D" w:rsidRPr="002349E4" w:rsidRDefault="00BA485D" w:rsidP="0097790C">
      <w:pPr>
        <w:pStyle w:val="Heading1"/>
        <w:rPr>
          <w:sz w:val="22"/>
          <w:szCs w:val="22"/>
        </w:rPr>
      </w:pPr>
      <w:r w:rsidRPr="002349E4">
        <w:rPr>
          <w:sz w:val="22"/>
          <w:szCs w:val="22"/>
        </w:rPr>
        <w:t>na0000518249                                                11/10/99</w:t>
      </w:r>
    </w:p>
    <w:p w:rsidR="001A549D" w:rsidRPr="002349E4" w:rsidRDefault="001A549D" w:rsidP="0097790C">
      <w:pPr>
        <w:pStyle w:val="Heading1"/>
        <w:rPr>
          <w:sz w:val="22"/>
          <w:szCs w:val="22"/>
        </w:rPr>
      </w:pPr>
    </w:p>
    <w:p w:rsidR="001A549D" w:rsidRPr="002349E4" w:rsidRDefault="00BA485D" w:rsidP="0097790C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cpr/aid certi</w:t>
      </w:r>
      <w:r w:rsidR="00444592" w:rsidRPr="002349E4">
        <w:rPr>
          <w:b w:val="0"/>
          <w:sz w:val="22"/>
          <w:szCs w:val="22"/>
        </w:rPr>
        <w:t>fied</w:t>
      </w:r>
    </w:p>
    <w:p w:rsidR="00444592" w:rsidRPr="002349E4" w:rsidRDefault="00444592" w:rsidP="0097790C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advanced patient care &amp; safety</w:t>
      </w:r>
    </w:p>
    <w:p w:rsidR="00444592" w:rsidRPr="002349E4" w:rsidRDefault="00444592" w:rsidP="0097790C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Dementia and alzheimer’s knowledge</w:t>
      </w:r>
    </w:p>
    <w:p w:rsidR="00444592" w:rsidRPr="002349E4" w:rsidRDefault="00444592" w:rsidP="0097790C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place the ekg leads on the patient</w:t>
      </w:r>
    </w:p>
    <w:p w:rsidR="002349E4" w:rsidRPr="002349E4" w:rsidRDefault="002349E4" w:rsidP="002349E4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vital signs &amp; patient monitoring</w:t>
      </w:r>
    </w:p>
    <w:p w:rsidR="00444592" w:rsidRPr="002349E4" w:rsidRDefault="002349E4" w:rsidP="002349E4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 xml:space="preserve">microsoft </w:t>
      </w:r>
      <w:r w:rsidR="00444592" w:rsidRPr="002349E4">
        <w:rPr>
          <w:b w:val="0"/>
          <w:sz w:val="22"/>
          <w:szCs w:val="22"/>
        </w:rPr>
        <w:t>suite</w:t>
      </w:r>
    </w:p>
    <w:p w:rsidR="00444592" w:rsidRPr="002349E4" w:rsidRDefault="00444592" w:rsidP="0097790C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patient</w:t>
      </w:r>
      <w:r w:rsidR="00D51F3B" w:rsidRPr="002349E4">
        <w:rPr>
          <w:b w:val="0"/>
          <w:sz w:val="22"/>
          <w:szCs w:val="22"/>
        </w:rPr>
        <w:t xml:space="preserve"> advocacy and support</w:t>
      </w:r>
    </w:p>
    <w:p w:rsidR="00D51F3B" w:rsidRPr="002349E4" w:rsidRDefault="00D51F3B" w:rsidP="0097790C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bladder scan</w:t>
      </w:r>
    </w:p>
    <w:p w:rsidR="00D51F3B" w:rsidRPr="002349E4" w:rsidRDefault="00D51F3B" w:rsidP="0097790C">
      <w:pPr>
        <w:pStyle w:val="Heading1"/>
        <w:rPr>
          <w:b w:val="0"/>
          <w:sz w:val="22"/>
          <w:szCs w:val="22"/>
        </w:rPr>
      </w:pPr>
      <w:r w:rsidRPr="002349E4">
        <w:rPr>
          <w:b w:val="0"/>
          <w:sz w:val="22"/>
          <w:szCs w:val="22"/>
        </w:rPr>
        <w:t>in and out urinary catheter</w:t>
      </w:r>
    </w:p>
    <w:p w:rsidR="001A549D" w:rsidRDefault="001A549D" w:rsidP="0097790C">
      <w:pPr>
        <w:pStyle w:val="Heading1"/>
      </w:pPr>
    </w:p>
    <w:p w:rsidR="001A549D" w:rsidRDefault="001A549D" w:rsidP="0097790C">
      <w:pPr>
        <w:pStyle w:val="Heading1"/>
      </w:pPr>
    </w:p>
    <w:p w:rsidR="001A549D" w:rsidRDefault="001A549D" w:rsidP="0097790C">
      <w:pPr>
        <w:pStyle w:val="Heading1"/>
      </w:pPr>
    </w:p>
    <w:p w:rsidR="001A549D" w:rsidRDefault="001A549D" w:rsidP="0097790C">
      <w:pPr>
        <w:pStyle w:val="Heading1"/>
      </w:pPr>
    </w:p>
    <w:p w:rsidR="001A549D" w:rsidRDefault="001A549D" w:rsidP="0097790C">
      <w:pPr>
        <w:pStyle w:val="Heading1"/>
      </w:pPr>
    </w:p>
    <w:p w:rsidR="001A549D" w:rsidRDefault="001A549D" w:rsidP="0097790C">
      <w:pPr>
        <w:pStyle w:val="Heading1"/>
      </w:pPr>
    </w:p>
    <w:p w:rsidR="001A549D" w:rsidRDefault="001A549D" w:rsidP="0097790C">
      <w:pPr>
        <w:pStyle w:val="Heading1"/>
      </w:pPr>
    </w:p>
    <w:p w:rsidR="001A549D" w:rsidRDefault="001A549D" w:rsidP="0097790C">
      <w:pPr>
        <w:pStyle w:val="Heading1"/>
      </w:pPr>
    </w:p>
    <w:p w:rsidR="001A549D" w:rsidRPr="00CF1A49" w:rsidRDefault="001A549D" w:rsidP="0097790C">
      <w:pPr>
        <w:pStyle w:val="Heading1"/>
      </w:pPr>
      <w:r>
        <w:t xml:space="preserve"> </w:t>
      </w:r>
    </w:p>
    <w:p w:rsidR="00486277" w:rsidRPr="00CF1A49" w:rsidRDefault="00486277" w:rsidP="00486277">
      <w:pPr>
        <w:pStyle w:val="Heading1"/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F4E6D" w:rsidRPr="006E1507" w:rsidRDefault="001F4E6D" w:rsidP="006561C0">
            <w:pPr>
              <w:pStyle w:val="ListBullet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6561C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AD782D" w:rsidRPr="00CF1A49" w:rsidRDefault="00AD782D" w:rsidP="0062312F">
      <w:pPr>
        <w:pStyle w:val="Heading1"/>
      </w:pPr>
    </w:p>
    <w:p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A1F" w:rsidRDefault="00CB1A1F" w:rsidP="0068194B">
      <w:r>
        <w:separator/>
      </w:r>
    </w:p>
    <w:p w:rsidR="00CB1A1F" w:rsidRDefault="00CB1A1F"/>
    <w:p w:rsidR="00CB1A1F" w:rsidRDefault="00CB1A1F"/>
  </w:endnote>
  <w:endnote w:type="continuationSeparator" w:id="0">
    <w:p w:rsidR="00CB1A1F" w:rsidRDefault="00CB1A1F" w:rsidP="0068194B">
      <w:r>
        <w:continuationSeparator/>
      </w:r>
    </w:p>
    <w:p w:rsidR="00CB1A1F" w:rsidRDefault="00CB1A1F"/>
    <w:p w:rsidR="00CB1A1F" w:rsidRDefault="00CB1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5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A1F" w:rsidRDefault="00CB1A1F" w:rsidP="0068194B">
      <w:r>
        <w:separator/>
      </w:r>
    </w:p>
    <w:p w:rsidR="00CB1A1F" w:rsidRDefault="00CB1A1F"/>
    <w:p w:rsidR="00CB1A1F" w:rsidRDefault="00CB1A1F"/>
  </w:footnote>
  <w:footnote w:type="continuationSeparator" w:id="0">
    <w:p w:rsidR="00CB1A1F" w:rsidRDefault="00CB1A1F" w:rsidP="0068194B">
      <w:r>
        <w:continuationSeparator/>
      </w:r>
    </w:p>
    <w:p w:rsidR="00CB1A1F" w:rsidRDefault="00CB1A1F"/>
    <w:p w:rsidR="00CB1A1F" w:rsidRDefault="00CB1A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239D22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1F"/>
    <w:rsid w:val="000001EF"/>
    <w:rsid w:val="00007322"/>
    <w:rsid w:val="00007728"/>
    <w:rsid w:val="00024584"/>
    <w:rsid w:val="00024730"/>
    <w:rsid w:val="00055E95"/>
    <w:rsid w:val="0007021F"/>
    <w:rsid w:val="000A02EC"/>
    <w:rsid w:val="000B2BA5"/>
    <w:rsid w:val="000B30D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49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49E4"/>
    <w:rsid w:val="00236D54"/>
    <w:rsid w:val="00241D8C"/>
    <w:rsid w:val="00241FDB"/>
    <w:rsid w:val="0024720C"/>
    <w:rsid w:val="00253BB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4A6B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3313"/>
    <w:rsid w:val="003F1D5F"/>
    <w:rsid w:val="00405128"/>
    <w:rsid w:val="00406CFF"/>
    <w:rsid w:val="00416B25"/>
    <w:rsid w:val="00420592"/>
    <w:rsid w:val="004319E0"/>
    <w:rsid w:val="00437E8C"/>
    <w:rsid w:val="00440225"/>
    <w:rsid w:val="0044459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4D52"/>
    <w:rsid w:val="00566A35"/>
    <w:rsid w:val="0056701E"/>
    <w:rsid w:val="005740D7"/>
    <w:rsid w:val="005A0F26"/>
    <w:rsid w:val="005A1B10"/>
    <w:rsid w:val="005A6850"/>
    <w:rsid w:val="005B1B1B"/>
    <w:rsid w:val="005C47F3"/>
    <w:rsid w:val="005C5932"/>
    <w:rsid w:val="005D3CA7"/>
    <w:rsid w:val="005D4CC1"/>
    <w:rsid w:val="005F4B91"/>
    <w:rsid w:val="005F55D2"/>
    <w:rsid w:val="0062312F"/>
    <w:rsid w:val="00625F2C"/>
    <w:rsid w:val="006427C8"/>
    <w:rsid w:val="006561C0"/>
    <w:rsid w:val="006618E9"/>
    <w:rsid w:val="0068194B"/>
    <w:rsid w:val="00692703"/>
    <w:rsid w:val="006A1962"/>
    <w:rsid w:val="006A7F6C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19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968"/>
    <w:rsid w:val="00A36F27"/>
    <w:rsid w:val="00A42E32"/>
    <w:rsid w:val="00A46E63"/>
    <w:rsid w:val="00A51DC5"/>
    <w:rsid w:val="00A53DE1"/>
    <w:rsid w:val="00A615E1"/>
    <w:rsid w:val="00A755E8"/>
    <w:rsid w:val="00A76584"/>
    <w:rsid w:val="00A83C86"/>
    <w:rsid w:val="00A93A5D"/>
    <w:rsid w:val="00AB32F8"/>
    <w:rsid w:val="00AB610B"/>
    <w:rsid w:val="00AD360E"/>
    <w:rsid w:val="00AD40FB"/>
    <w:rsid w:val="00AD782D"/>
    <w:rsid w:val="00AE7650"/>
    <w:rsid w:val="00AF396A"/>
    <w:rsid w:val="00B10EBE"/>
    <w:rsid w:val="00B236F1"/>
    <w:rsid w:val="00B50F99"/>
    <w:rsid w:val="00B51D1B"/>
    <w:rsid w:val="00B540F4"/>
    <w:rsid w:val="00B60FD0"/>
    <w:rsid w:val="00B622DF"/>
    <w:rsid w:val="00B6332A"/>
    <w:rsid w:val="00B65FBE"/>
    <w:rsid w:val="00B81760"/>
    <w:rsid w:val="00B8494C"/>
    <w:rsid w:val="00BA1546"/>
    <w:rsid w:val="00BA485D"/>
    <w:rsid w:val="00BB4E51"/>
    <w:rsid w:val="00BD431F"/>
    <w:rsid w:val="00BE423E"/>
    <w:rsid w:val="00BF61AC"/>
    <w:rsid w:val="00C47FA6"/>
    <w:rsid w:val="00C57FC6"/>
    <w:rsid w:val="00C62CF3"/>
    <w:rsid w:val="00C66A7D"/>
    <w:rsid w:val="00C67821"/>
    <w:rsid w:val="00C779DA"/>
    <w:rsid w:val="00C814F7"/>
    <w:rsid w:val="00CA4B4D"/>
    <w:rsid w:val="00CB1A1F"/>
    <w:rsid w:val="00CB35C3"/>
    <w:rsid w:val="00CD323D"/>
    <w:rsid w:val="00CE4030"/>
    <w:rsid w:val="00CE64B3"/>
    <w:rsid w:val="00CF1A49"/>
    <w:rsid w:val="00D0630C"/>
    <w:rsid w:val="00D243A9"/>
    <w:rsid w:val="00D305E5"/>
    <w:rsid w:val="00D36538"/>
    <w:rsid w:val="00D37CD3"/>
    <w:rsid w:val="00D51F3B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20D5"/>
    <w:rsid w:val="00E70240"/>
    <w:rsid w:val="00E71E6B"/>
    <w:rsid w:val="00E74F96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565B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D278F99-3A03-4F0A-B622-51919C68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mbabygirl94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dibhh004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PVDIBHH004</dc:creator>
  <cp:keywords/>
  <dc:description/>
  <cp:lastModifiedBy> </cp:lastModifiedBy>
  <cp:revision>2</cp:revision>
  <dcterms:created xsi:type="dcterms:W3CDTF">2019-04-05T21:37:00Z</dcterms:created>
  <dcterms:modified xsi:type="dcterms:W3CDTF">2019-04-05T21:37:00Z</dcterms:modified>
  <cp:category/>
</cp:coreProperties>
</file>