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E4" w:rsidRDefault="00B230E4" w:rsidP="00B230E4">
      <w:pPr>
        <w:pStyle w:val="Title"/>
        <w:ind w:left="-356"/>
        <w:rPr>
          <w:rFonts w:ascii="Times New Roman" w:hAnsi="Times New Roman" w:cs="Times New Roman"/>
          <w:b/>
          <w:color w:val="auto"/>
          <w:sz w:val="18"/>
          <w:szCs w:val="44"/>
        </w:rPr>
      </w:pPr>
    </w:p>
    <w:p w:rsidR="00B230E4" w:rsidRPr="008938DC" w:rsidRDefault="00B230E4" w:rsidP="00BA0479">
      <w:pPr>
        <w:pStyle w:val="Title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</w:p>
    <w:p w:rsidR="00BA0479" w:rsidRPr="008938DC" w:rsidRDefault="00BA0479" w:rsidP="008938DC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8938DC">
        <w:rPr>
          <w:rFonts w:ascii="Times New Roman" w:hAnsi="Times New Roman" w:cs="Times New Roman"/>
          <w:b/>
          <w:sz w:val="28"/>
        </w:rPr>
        <w:t xml:space="preserve">KIERRA </w:t>
      </w:r>
      <w:r w:rsidR="008938DC" w:rsidRPr="008938DC">
        <w:rPr>
          <w:rFonts w:ascii="Times New Roman" w:hAnsi="Times New Roman" w:cs="Times New Roman"/>
          <w:b/>
          <w:sz w:val="28"/>
        </w:rPr>
        <w:t>A WILLIAMS</w:t>
      </w:r>
    </w:p>
    <w:p w:rsidR="008938DC" w:rsidRPr="008938DC" w:rsidRDefault="007535D8" w:rsidP="008938DC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hyperlink r:id="rId8" w:history="1">
        <w:r w:rsidR="008938DC" w:rsidRPr="008938DC">
          <w:rPr>
            <w:rStyle w:val="Hyperlink"/>
            <w:rFonts w:ascii="Times New Roman" w:hAnsi="Times New Roman" w:cs="Times New Roman"/>
            <w:b/>
            <w:sz w:val="28"/>
          </w:rPr>
          <w:t>KierraE2007@gmail.com</w:t>
        </w:r>
      </w:hyperlink>
    </w:p>
    <w:p w:rsidR="008938DC" w:rsidRPr="008938DC" w:rsidRDefault="008938DC" w:rsidP="008938DC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8938DC">
        <w:rPr>
          <w:rFonts w:ascii="Times New Roman" w:hAnsi="Times New Roman" w:cs="Times New Roman"/>
          <w:b/>
          <w:sz w:val="28"/>
        </w:rPr>
        <w:t>214.</w:t>
      </w:r>
      <w:r w:rsidR="00AD4053">
        <w:rPr>
          <w:rFonts w:ascii="Times New Roman" w:hAnsi="Times New Roman" w:cs="Times New Roman"/>
          <w:b/>
          <w:sz w:val="28"/>
        </w:rPr>
        <w:t>347.6148</w:t>
      </w:r>
    </w:p>
    <w:p w:rsidR="008938DC" w:rsidRDefault="008938DC" w:rsidP="008938DC">
      <w:pPr>
        <w:pStyle w:val="NoSpacing"/>
        <w:rPr>
          <w:rFonts w:ascii="Times New Roman" w:hAnsi="Times New Roman" w:cs="Times New Roman"/>
          <w:b/>
        </w:rPr>
      </w:pPr>
    </w:p>
    <w:p w:rsidR="008938DC" w:rsidRPr="008938DC" w:rsidRDefault="008938DC" w:rsidP="008938DC">
      <w:pPr>
        <w:pStyle w:val="NoSpacing"/>
        <w:rPr>
          <w:rFonts w:ascii="Times New Roman" w:hAnsi="Times New Roman" w:cs="Times New Roman"/>
        </w:rPr>
      </w:pPr>
      <w:r w:rsidRPr="008938DC">
        <w:rPr>
          <w:rFonts w:ascii="Times New Roman" w:hAnsi="Times New Roman" w:cs="Times New Roman"/>
          <w:b/>
        </w:rPr>
        <w:t>Objective</w:t>
      </w:r>
      <w:r>
        <w:rPr>
          <w:bCs/>
          <w:caps/>
          <w:kern w:val="20"/>
        </w:rPr>
        <w:t xml:space="preserve">: </w:t>
      </w:r>
      <w:r w:rsidRPr="008938DC">
        <w:rPr>
          <w:rFonts w:ascii="Times New Roman" w:hAnsi="Times New Roman" w:cs="Times New Roman"/>
        </w:rPr>
        <w:t xml:space="preserve">Seeking to establish a responsibility in a challenging position as a phlebotomy technician. It is my goal to apply my vast knowledge and experience in a facility where growth and opportunities are available. </w:t>
      </w:r>
    </w:p>
    <w:p w:rsidR="008938DC" w:rsidRDefault="008938DC" w:rsidP="008938DC">
      <w:pPr>
        <w:pStyle w:val="NoSpacing"/>
        <w:rPr>
          <w:rFonts w:ascii="Times New Roman" w:hAnsi="Times New Roman" w:cs="Times New Roman"/>
        </w:rPr>
      </w:pPr>
    </w:p>
    <w:p w:rsidR="00531723" w:rsidRPr="008938DC" w:rsidRDefault="00531723" w:rsidP="008938DC">
      <w:pPr>
        <w:pStyle w:val="NoSpacing"/>
        <w:rPr>
          <w:rFonts w:ascii="Times New Roman" w:hAnsi="Times New Roman" w:cs="Times New Roman"/>
          <w:b/>
        </w:rPr>
      </w:pPr>
      <w:r w:rsidRPr="008938DC">
        <w:rPr>
          <w:rFonts w:ascii="Times New Roman" w:hAnsi="Times New Roman" w:cs="Times New Roman"/>
          <w:b/>
        </w:rPr>
        <w:t>Executive Summary</w:t>
      </w:r>
      <w:r w:rsidR="008938DC">
        <w:rPr>
          <w:rFonts w:ascii="Times New Roman" w:hAnsi="Times New Roman" w:cs="Times New Roman"/>
          <w:b/>
        </w:rPr>
        <w:t>:</w:t>
      </w:r>
    </w:p>
    <w:p w:rsidR="00531723" w:rsidRPr="008938DC" w:rsidRDefault="00531723" w:rsidP="008938DC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38DC">
        <w:rPr>
          <w:rFonts w:ascii="Times New Roman" w:hAnsi="Times New Roman" w:cs="Times New Roman"/>
        </w:rPr>
        <w:t>Recent experience in data entry supporting data entry functions of Medicare enrollment for Willis Towers Watson with 3+ years overall data entry experience as a Data Entry Specialist/Scheduler at Charlton Methodist, scheduling appointments and coordinating physicians calendars, inputting patient demographics and prescription/refill information</w:t>
      </w:r>
    </w:p>
    <w:p w:rsidR="00531723" w:rsidRPr="008938DC" w:rsidRDefault="00531723" w:rsidP="008938DC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38DC">
        <w:rPr>
          <w:rFonts w:ascii="Times New Roman" w:hAnsi="Times New Roman" w:cs="Times New Roman"/>
        </w:rPr>
        <w:t>Able to type 45 WPM or 11,000 KSPH</w:t>
      </w:r>
    </w:p>
    <w:p w:rsidR="00531723" w:rsidRPr="008938DC" w:rsidRDefault="00531723" w:rsidP="008938DC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38DC">
        <w:rPr>
          <w:rFonts w:ascii="Times New Roman" w:hAnsi="Times New Roman" w:cs="Times New Roman"/>
        </w:rPr>
        <w:t>5+ years’ overall experience in a healthcare setting</w:t>
      </w:r>
    </w:p>
    <w:p w:rsidR="00531723" w:rsidRPr="008938DC" w:rsidRDefault="00531723" w:rsidP="008938DC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938DC">
        <w:rPr>
          <w:rFonts w:ascii="Times New Roman" w:hAnsi="Times New Roman" w:cs="Times New Roman"/>
        </w:rPr>
        <w:t xml:space="preserve">Available to interview with 1-2 </w:t>
      </w:r>
      <w:r w:rsidR="008938DC" w:rsidRPr="008938DC">
        <w:rPr>
          <w:rFonts w:ascii="Times New Roman" w:hAnsi="Times New Roman" w:cs="Times New Roman"/>
        </w:rPr>
        <w:t>days’ notice</w:t>
      </w:r>
      <w:r w:rsidRPr="008938DC">
        <w:rPr>
          <w:rFonts w:ascii="Times New Roman" w:hAnsi="Times New Roman" w:cs="Times New Roman"/>
        </w:rPr>
        <w:t xml:space="preserve"> and eager to start a new position 2 weeks from an offer</w:t>
      </w:r>
    </w:p>
    <w:p w:rsidR="008938DC" w:rsidRDefault="008938DC" w:rsidP="008938DC">
      <w:pPr>
        <w:pStyle w:val="NoSpacing"/>
        <w:rPr>
          <w:rFonts w:ascii="Times New Roman" w:hAnsi="Times New Roman" w:cs="Times New Roman"/>
        </w:rPr>
      </w:pPr>
    </w:p>
    <w:p w:rsidR="00BA0479" w:rsidRPr="008938DC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8938DC">
        <w:rPr>
          <w:rFonts w:ascii="Times New Roman" w:hAnsi="Times New Roman" w:cs="Times New Roman"/>
          <w:b/>
        </w:rPr>
        <w:t>EXPERIENCE</w:t>
      </w:r>
      <w:r w:rsidRPr="008938DC">
        <w:rPr>
          <w:rFonts w:ascii="Times New Roman" w:hAnsi="Times New Roman" w:cs="Times New Roman"/>
          <w:b/>
        </w:rPr>
        <w:tab/>
      </w:r>
    </w:p>
    <w:p w:rsidR="008938DC" w:rsidRDefault="00AC26E1" w:rsidP="008938D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Alliance Walgreens Prime-- </w:t>
      </w:r>
      <w:r w:rsidR="00831CE2" w:rsidRPr="00831CE2">
        <w:rPr>
          <w:rFonts w:ascii="Times New Roman" w:hAnsi="Times New Roman" w:cs="Times New Roman"/>
          <w:b/>
        </w:rPr>
        <w:t xml:space="preserve">Specialist Patient Care </w:t>
      </w:r>
    </w:p>
    <w:p w:rsidR="008938DC" w:rsidRDefault="00131752" w:rsidP="008938D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November</w:t>
      </w:r>
      <w:r w:rsidR="00831CE2">
        <w:rPr>
          <w:rFonts w:ascii="Times New Roman" w:hAnsi="Times New Roman" w:cs="Times New Roman"/>
          <w:b/>
        </w:rPr>
        <w:t xml:space="preserve"> 2018- Current – Frisco, TX </w:t>
      </w:r>
    </w:p>
    <w:p w:rsidR="00831CE2" w:rsidRDefault="00831CE2" w:rsidP="008938DC">
      <w:pPr>
        <w:pStyle w:val="NoSpacing"/>
        <w:rPr>
          <w:rFonts w:ascii="Times New Roman" w:eastAsia="Times New Roman" w:hAnsi="Times New Roman" w:cs="Times New Roman"/>
          <w:lang w:val="en"/>
        </w:rPr>
      </w:pPr>
      <w:r w:rsidRPr="00831CE2">
        <w:rPr>
          <w:rFonts w:ascii="Times New Roman" w:eastAsia="Times New Roman" w:hAnsi="Times New Roman" w:cs="Times New Roman"/>
          <w:lang w:val="en"/>
        </w:rPr>
        <w:t>Assists with patient inquiries and activities, such as follow-up calls, discharging patients from services, contact with patient providers, and overall patient communication chain Provides timely response to internal or external customer order inquiries by telephone and/or email in an in or outbound service center</w:t>
      </w:r>
      <w:r>
        <w:rPr>
          <w:rFonts w:ascii="Times New Roman" w:eastAsia="Times New Roman" w:hAnsi="Times New Roman" w:cs="Times New Roman"/>
          <w:lang w:val="en"/>
        </w:rPr>
        <w:t xml:space="preserve"> </w:t>
      </w:r>
      <w:r w:rsidRPr="00831CE2">
        <w:rPr>
          <w:rFonts w:ascii="Times New Roman" w:eastAsia="Times New Roman" w:hAnsi="Times New Roman" w:cs="Times New Roman"/>
          <w:lang w:val="en"/>
        </w:rPr>
        <w:t>Prioritizes and resolves order issues including working with shipping vendors/third party logistics to track lost or undelivered shipments and merchandise returns</w:t>
      </w:r>
      <w:r>
        <w:rPr>
          <w:rFonts w:ascii="Times New Roman" w:eastAsia="Times New Roman" w:hAnsi="Times New Roman" w:cs="Times New Roman"/>
          <w:lang w:val="en"/>
        </w:rPr>
        <w:t xml:space="preserve"> </w:t>
      </w:r>
      <w:r w:rsidRPr="00831CE2">
        <w:rPr>
          <w:rFonts w:ascii="Times New Roman" w:eastAsia="Times New Roman" w:hAnsi="Times New Roman" w:cs="Times New Roman"/>
          <w:lang w:val="en"/>
        </w:rPr>
        <w:t>May assist with auditing/reporting on Patient Care Coordinators including compiling AUX reporting and order audits</w:t>
      </w:r>
      <w:r>
        <w:rPr>
          <w:rFonts w:ascii="Times New Roman" w:eastAsia="Times New Roman" w:hAnsi="Times New Roman" w:cs="Times New Roman"/>
          <w:lang w:val="en"/>
        </w:rPr>
        <w:t xml:space="preserve"> </w:t>
      </w:r>
      <w:r w:rsidRPr="00831CE2">
        <w:rPr>
          <w:rFonts w:ascii="Times New Roman" w:eastAsia="Times New Roman" w:hAnsi="Times New Roman" w:cs="Times New Roman"/>
          <w:lang w:val="en"/>
        </w:rPr>
        <w:t>Other responsibilities as judgment or necessity dictate</w:t>
      </w:r>
      <w:r>
        <w:rPr>
          <w:rFonts w:ascii="Times New Roman" w:eastAsia="Times New Roman" w:hAnsi="Times New Roman" w:cs="Times New Roman"/>
          <w:lang w:val="en"/>
        </w:rPr>
        <w:t>.</w:t>
      </w:r>
    </w:p>
    <w:p w:rsidR="001D2AB8" w:rsidRPr="001D2AB8" w:rsidRDefault="001D2AB8" w:rsidP="008938DC">
      <w:pPr>
        <w:pStyle w:val="NoSpacing"/>
        <w:rPr>
          <w:rFonts w:ascii="Times New Roman" w:eastAsia="Times New Roman" w:hAnsi="Times New Roman" w:cs="Times New Roman"/>
          <w:lang w:val="en"/>
        </w:rPr>
      </w:pPr>
    </w:p>
    <w:p w:rsidR="001D2AB8" w:rsidRPr="008938DC" w:rsidRDefault="001D2AB8" w:rsidP="001D2AB8">
      <w:pPr>
        <w:pStyle w:val="NoSpacing"/>
        <w:rPr>
          <w:rFonts w:ascii="Times New Roman" w:eastAsia="Baskerville Old Face" w:hAnsi="Times New Roman" w:cs="Times New Roman"/>
          <w:b/>
        </w:rPr>
      </w:pPr>
      <w:r w:rsidRPr="008938DC">
        <w:rPr>
          <w:rFonts w:ascii="Times New Roman" w:eastAsia="Baskerville Old Face" w:hAnsi="Times New Roman" w:cs="Times New Roman"/>
          <w:b/>
        </w:rPr>
        <w:t>Chemma Home Health</w:t>
      </w:r>
      <w:r>
        <w:rPr>
          <w:rFonts w:ascii="Times New Roman" w:eastAsia="Baskerville Old Face" w:hAnsi="Times New Roman" w:cs="Times New Roman"/>
          <w:b/>
        </w:rPr>
        <w:t>—Home Health</w:t>
      </w:r>
      <w:r w:rsidRPr="008938DC">
        <w:rPr>
          <w:rFonts w:ascii="Times New Roman" w:eastAsia="Baskerville Old Face" w:hAnsi="Times New Roman" w:cs="Times New Roman"/>
          <w:b/>
        </w:rPr>
        <w:tab/>
      </w:r>
      <w:r w:rsidRPr="008938DC">
        <w:rPr>
          <w:rFonts w:ascii="Times New Roman" w:eastAsia="Baskerville Old Face" w:hAnsi="Times New Roman" w:cs="Times New Roman"/>
          <w:b/>
        </w:rPr>
        <w:tab/>
      </w:r>
      <w:r w:rsidRPr="008938DC">
        <w:rPr>
          <w:rFonts w:ascii="Times New Roman" w:eastAsia="Baskerville Old Face" w:hAnsi="Times New Roman" w:cs="Times New Roman"/>
          <w:b/>
        </w:rPr>
        <w:tab/>
        <w:t xml:space="preserve">       </w:t>
      </w:r>
    </w:p>
    <w:p w:rsidR="001D2AB8" w:rsidRPr="008938DC" w:rsidRDefault="001D2AB8" w:rsidP="001D2AB8">
      <w:pPr>
        <w:pStyle w:val="NoSpacing"/>
        <w:rPr>
          <w:rFonts w:ascii="Times New Roman" w:eastAsia="Baskerville Old Face" w:hAnsi="Times New Roman" w:cs="Times New Roman"/>
          <w:b/>
        </w:rPr>
      </w:pPr>
      <w:r w:rsidRPr="008938DC">
        <w:rPr>
          <w:rFonts w:ascii="Times New Roman" w:eastAsia="Baskerville Old Face" w:hAnsi="Times New Roman" w:cs="Times New Roman"/>
          <w:b/>
        </w:rPr>
        <w:t>March 2017-</w:t>
      </w:r>
      <w:r>
        <w:rPr>
          <w:rFonts w:ascii="Times New Roman" w:eastAsia="Baskerville Old Face" w:hAnsi="Times New Roman" w:cs="Times New Roman"/>
          <w:b/>
        </w:rPr>
        <w:t>February 2019</w:t>
      </w:r>
      <w:r w:rsidRPr="008938DC">
        <w:rPr>
          <w:rFonts w:ascii="Times New Roman" w:eastAsia="Baskerville Old Face" w:hAnsi="Times New Roman" w:cs="Times New Roman"/>
          <w:b/>
        </w:rPr>
        <w:t xml:space="preserve"> - Dallas TX</w:t>
      </w:r>
    </w:p>
    <w:p w:rsidR="001D2AB8" w:rsidRPr="008938DC" w:rsidRDefault="001D2AB8" w:rsidP="001D2AB8">
      <w:pPr>
        <w:pStyle w:val="NoSpacing"/>
        <w:rPr>
          <w:rFonts w:ascii="Times New Roman" w:eastAsia="Baskerville Old Face" w:hAnsi="Times New Roman" w:cs="Times New Roman"/>
        </w:rPr>
      </w:pPr>
      <w:r w:rsidRPr="008938DC">
        <w:rPr>
          <w:rFonts w:ascii="Times New Roman" w:eastAsia="Baskerville Old Face" w:hAnsi="Times New Roman" w:cs="Times New Roman"/>
        </w:rPr>
        <w:t>Supported patients by providing housekeeping and laundry services</w:t>
      </w:r>
    </w:p>
    <w:p w:rsidR="001D2AB8" w:rsidRDefault="001D2AB8" w:rsidP="008938DC">
      <w:pPr>
        <w:pStyle w:val="NoSpacing"/>
        <w:rPr>
          <w:rFonts w:ascii="Times New Roman" w:hAnsi="Times New Roman" w:cs="Times New Roman"/>
        </w:rPr>
      </w:pPr>
      <w:r w:rsidRPr="008938DC">
        <w:rPr>
          <w:rFonts w:ascii="Times New Roman" w:eastAsia="Baskerville Old Face" w:hAnsi="Times New Roman" w:cs="Times New Roman"/>
        </w:rPr>
        <w:t>Shopping for food and other necessities Assisted patients by providing personal services, such as, bathing, dressing, and grooming</w:t>
      </w:r>
      <w:r>
        <w:rPr>
          <w:rFonts w:ascii="Times New Roman" w:eastAsia="Baskerville Old Face" w:hAnsi="Times New Roman" w:cs="Times New Roman"/>
        </w:rPr>
        <w:t xml:space="preserve"> </w:t>
      </w:r>
      <w:r w:rsidRPr="008938DC">
        <w:rPr>
          <w:rFonts w:ascii="Times New Roman" w:eastAsia="Baskerville Old Face" w:hAnsi="Times New Roman" w:cs="Times New Roman"/>
        </w:rPr>
        <w:t>Recorded patient information by making entries in the patient journal and notified supervisor of changing or unusual conditions</w:t>
      </w:r>
      <w:r>
        <w:rPr>
          <w:rFonts w:ascii="Times New Roman" w:eastAsia="Baskerville Old Face" w:hAnsi="Times New Roman" w:cs="Times New Roman"/>
        </w:rPr>
        <w:t xml:space="preserve"> </w:t>
      </w:r>
      <w:r w:rsidRPr="008938DC">
        <w:rPr>
          <w:rFonts w:ascii="Times New Roman" w:eastAsia="Baskerville Old Face" w:hAnsi="Times New Roman" w:cs="Times New Roman"/>
        </w:rPr>
        <w:t>Maintained a safe, secure, and healthy patient environment by following company standards and procedure</w:t>
      </w:r>
      <w:r>
        <w:rPr>
          <w:rFonts w:ascii="Times New Roman" w:eastAsia="Baskerville Old Face" w:hAnsi="Times New Roman" w:cs="Times New Roman"/>
        </w:rPr>
        <w:t>.</w:t>
      </w:r>
    </w:p>
    <w:p w:rsidR="001D2AB8" w:rsidRPr="001D2AB8" w:rsidRDefault="001D2AB8" w:rsidP="008938DC">
      <w:pPr>
        <w:pStyle w:val="NoSpacing"/>
        <w:rPr>
          <w:rFonts w:ascii="Times New Roman" w:eastAsia="Baskerville Old Face" w:hAnsi="Times New Roman" w:cs="Times New Roman"/>
          <w:b/>
        </w:rPr>
      </w:pPr>
    </w:p>
    <w:p w:rsidR="00BA0479" w:rsidRPr="008938DC" w:rsidRDefault="00AC26E1" w:rsidP="008938DC">
      <w:pPr>
        <w:pStyle w:val="NoSpacing"/>
        <w:rPr>
          <w:rFonts w:ascii="Times New Roman" w:hAnsi="Times New Roman" w:cs="Times New Roman"/>
          <w:b/>
        </w:rPr>
      </w:pPr>
      <w:r w:rsidRPr="008938DC">
        <w:rPr>
          <w:rFonts w:ascii="Times New Roman" w:hAnsi="Times New Roman" w:cs="Times New Roman"/>
          <w:b/>
        </w:rPr>
        <w:t>Willis Towe</w:t>
      </w:r>
      <w:r>
        <w:rPr>
          <w:rFonts w:ascii="Times New Roman" w:hAnsi="Times New Roman" w:cs="Times New Roman"/>
          <w:b/>
        </w:rPr>
        <w:t xml:space="preserve">r Watson-- Customer Service Rep </w:t>
      </w:r>
    </w:p>
    <w:p w:rsidR="00BA0479" w:rsidRPr="008938DC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8938DC">
        <w:rPr>
          <w:rFonts w:ascii="Times New Roman" w:hAnsi="Times New Roman" w:cs="Times New Roman"/>
          <w:b/>
        </w:rPr>
        <w:t xml:space="preserve">September 2018- </w:t>
      </w:r>
      <w:r w:rsidR="008938DC">
        <w:rPr>
          <w:rFonts w:ascii="Times New Roman" w:hAnsi="Times New Roman" w:cs="Times New Roman"/>
          <w:b/>
        </w:rPr>
        <w:t>December 2018</w:t>
      </w:r>
      <w:r w:rsidRPr="008938DC">
        <w:rPr>
          <w:rFonts w:ascii="Times New Roman" w:hAnsi="Times New Roman" w:cs="Times New Roman"/>
          <w:b/>
        </w:rPr>
        <w:t xml:space="preserve"> – Richardson, TX</w:t>
      </w:r>
    </w:p>
    <w:p w:rsidR="00BA0479" w:rsidRPr="008938DC" w:rsidRDefault="00081479" w:rsidP="008938DC">
      <w:pPr>
        <w:pStyle w:val="NoSpacing"/>
        <w:rPr>
          <w:rFonts w:ascii="Times New Roman" w:hAnsi="Times New Roman" w:cs="Times New Roman"/>
        </w:rPr>
      </w:pPr>
      <w:r w:rsidRPr="008938DC">
        <w:rPr>
          <w:rFonts w:ascii="Times New Roman" w:hAnsi="Times New Roman" w:cs="Times New Roman"/>
          <w:color w:val="373C41"/>
          <w:lang w:val="en"/>
        </w:rPr>
        <w:t>Process applications for eligible Medicare</w:t>
      </w:r>
      <w:r w:rsidR="00BA0479" w:rsidRPr="008938DC">
        <w:rPr>
          <w:rFonts w:ascii="Times New Roman" w:hAnsi="Times New Roman" w:cs="Times New Roman"/>
          <w:color w:val="373C41"/>
          <w:lang w:val="en"/>
        </w:rPr>
        <w:t xml:space="preserve"> retirees </w:t>
      </w:r>
      <w:r w:rsidRPr="008938DC">
        <w:rPr>
          <w:rFonts w:ascii="Times New Roman" w:hAnsi="Times New Roman" w:cs="Times New Roman"/>
          <w:color w:val="373C41"/>
          <w:lang w:val="en"/>
        </w:rPr>
        <w:t>nationwide and assist applicants</w:t>
      </w:r>
      <w:r w:rsidR="00BA0479" w:rsidRPr="008938DC">
        <w:rPr>
          <w:rFonts w:ascii="Times New Roman" w:hAnsi="Times New Roman" w:cs="Times New Roman"/>
          <w:color w:val="373C41"/>
          <w:lang w:val="en"/>
        </w:rPr>
        <w:t xml:space="preserve"> with open enrollment </w:t>
      </w:r>
      <w:r w:rsidRPr="008938DC">
        <w:rPr>
          <w:rFonts w:ascii="Times New Roman" w:hAnsi="Times New Roman" w:cs="Times New Roman"/>
          <w:color w:val="373C41"/>
          <w:lang w:val="en"/>
        </w:rPr>
        <w:t>process</w:t>
      </w:r>
      <w:r w:rsidR="008938DC">
        <w:rPr>
          <w:rFonts w:ascii="Times New Roman" w:hAnsi="Times New Roman" w:cs="Times New Roman"/>
          <w:color w:val="373C41"/>
          <w:lang w:val="en"/>
        </w:rPr>
        <w:t xml:space="preserve">, </w:t>
      </w:r>
      <w:r w:rsidR="00BA0479" w:rsidRPr="008938DC">
        <w:rPr>
          <w:rFonts w:ascii="Times New Roman" w:eastAsia="Times New Roman" w:hAnsi="Times New Roman" w:cs="Times New Roman"/>
          <w:color w:val="373C41"/>
          <w:lang w:val="en"/>
        </w:rPr>
        <w:t>Use a consultative approach to finalize the applicant’s applicati</w:t>
      </w:r>
      <w:r w:rsidRPr="008938DC">
        <w:rPr>
          <w:rFonts w:ascii="Times New Roman" w:eastAsia="Times New Roman" w:hAnsi="Times New Roman" w:cs="Times New Roman"/>
          <w:color w:val="373C41"/>
          <w:lang w:val="en"/>
        </w:rPr>
        <w:t>on in a very structured process</w:t>
      </w:r>
      <w:r w:rsidR="008938DC">
        <w:rPr>
          <w:rFonts w:ascii="Times New Roman" w:eastAsia="Times New Roman" w:hAnsi="Times New Roman" w:cs="Times New Roman"/>
          <w:color w:val="373C41"/>
          <w:lang w:val="en"/>
        </w:rPr>
        <w:t xml:space="preserve"> </w:t>
      </w:r>
      <w:r w:rsidR="008938DC" w:rsidRPr="008938DC">
        <w:rPr>
          <w:rFonts w:ascii="Times New Roman" w:eastAsia="Times New Roman" w:hAnsi="Times New Roman" w:cs="Times New Roman"/>
          <w:color w:val="373C41"/>
          <w:lang w:val="en"/>
        </w:rPr>
        <w:t>effectively</w:t>
      </w:r>
      <w:r w:rsidR="00BA0479" w:rsidRPr="008938DC">
        <w:rPr>
          <w:rFonts w:ascii="Times New Roman" w:eastAsia="Times New Roman" w:hAnsi="Times New Roman" w:cs="Times New Roman"/>
          <w:color w:val="373C41"/>
          <w:lang w:val="en"/>
        </w:rPr>
        <w:t xml:space="preserve"> and empathetica</w:t>
      </w:r>
      <w:r w:rsidRPr="008938DC">
        <w:rPr>
          <w:rFonts w:ascii="Times New Roman" w:eastAsia="Times New Roman" w:hAnsi="Times New Roman" w:cs="Times New Roman"/>
          <w:color w:val="373C41"/>
          <w:lang w:val="en"/>
        </w:rPr>
        <w:t>lly communicate over the phone</w:t>
      </w:r>
      <w:r w:rsidR="008938DC">
        <w:rPr>
          <w:rFonts w:ascii="Times New Roman" w:hAnsi="Times New Roman" w:cs="Times New Roman"/>
        </w:rPr>
        <w:t xml:space="preserve">, </w:t>
      </w:r>
      <w:r w:rsidR="008938DC" w:rsidRPr="008938DC">
        <w:rPr>
          <w:rFonts w:ascii="Times New Roman" w:eastAsia="Times New Roman" w:hAnsi="Times New Roman" w:cs="Times New Roman"/>
          <w:color w:val="373C41"/>
          <w:lang w:val="en"/>
        </w:rPr>
        <w:t>clearly</w:t>
      </w:r>
      <w:r w:rsidR="00BA0479" w:rsidRPr="008938DC">
        <w:rPr>
          <w:rFonts w:ascii="Times New Roman" w:eastAsia="Times New Roman" w:hAnsi="Times New Roman" w:cs="Times New Roman"/>
          <w:color w:val="373C41"/>
          <w:lang w:val="en"/>
        </w:rPr>
        <w:t xml:space="preserve"> articulate application verbiage to meet legal requirements around the application</w:t>
      </w:r>
      <w:r w:rsidR="008938DC">
        <w:rPr>
          <w:rFonts w:ascii="Times New Roman" w:eastAsia="Times New Roman" w:hAnsi="Times New Roman" w:cs="Times New Roman"/>
          <w:color w:val="373C41"/>
          <w:lang w:val="en"/>
        </w:rPr>
        <w:t>.</w:t>
      </w:r>
      <w:r w:rsidR="00BA0479" w:rsidRPr="008938DC">
        <w:rPr>
          <w:rFonts w:ascii="Times New Roman" w:eastAsia="Times New Roman" w:hAnsi="Times New Roman" w:cs="Times New Roman"/>
          <w:color w:val="373C41"/>
          <w:lang w:val="en"/>
        </w:rPr>
        <w:t xml:space="preserve"> </w:t>
      </w:r>
    </w:p>
    <w:p w:rsidR="001D2AB8" w:rsidRDefault="001D2AB8" w:rsidP="008938DC">
      <w:pPr>
        <w:pStyle w:val="NoSpacing"/>
        <w:rPr>
          <w:rFonts w:ascii="Times New Roman" w:hAnsi="Times New Roman" w:cs="Times New Roman"/>
        </w:rPr>
      </w:pPr>
    </w:p>
    <w:p w:rsidR="00BA0479" w:rsidRPr="008938DC" w:rsidRDefault="001D2AB8" w:rsidP="008938D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AC26E1">
        <w:rPr>
          <w:rFonts w:ascii="Times New Roman" w:hAnsi="Times New Roman" w:cs="Times New Roman"/>
          <w:b/>
        </w:rPr>
        <w:t>SL Plasma-- Phlebotomist/DST</w:t>
      </w:r>
    </w:p>
    <w:p w:rsidR="00BA0479" w:rsidRPr="008938DC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8938DC">
        <w:rPr>
          <w:rFonts w:ascii="Times New Roman" w:hAnsi="Times New Roman" w:cs="Times New Roman"/>
          <w:b/>
        </w:rPr>
        <w:t>December 2017- July 2018 – Dallas, TX</w:t>
      </w:r>
    </w:p>
    <w:p w:rsidR="00BA0479" w:rsidRPr="008938DC" w:rsidRDefault="00081479" w:rsidP="008938DC">
      <w:pPr>
        <w:pStyle w:val="NoSpacing"/>
        <w:rPr>
          <w:rFonts w:ascii="Times New Roman" w:hAnsi="Times New Roman" w:cs="Times New Roman"/>
        </w:rPr>
      </w:pPr>
      <w:r w:rsidRPr="008938DC">
        <w:rPr>
          <w:rFonts w:ascii="Times New Roman" w:hAnsi="Times New Roman" w:cs="Times New Roman"/>
        </w:rPr>
        <w:t>Performed</w:t>
      </w:r>
      <w:r w:rsidR="00BA0479" w:rsidRPr="008938DC">
        <w:rPr>
          <w:rFonts w:ascii="Times New Roman" w:hAnsi="Times New Roman" w:cs="Times New Roman"/>
        </w:rPr>
        <w:t xml:space="preserve"> all aspects of the </w:t>
      </w:r>
      <w:r w:rsidR="008938DC" w:rsidRPr="008938DC">
        <w:rPr>
          <w:rFonts w:ascii="Times New Roman" w:hAnsi="Times New Roman" w:cs="Times New Roman"/>
        </w:rPr>
        <w:t>apheresis</w:t>
      </w:r>
      <w:r w:rsidR="00BA0479" w:rsidRPr="008938DC">
        <w:rPr>
          <w:rFonts w:ascii="Times New Roman" w:hAnsi="Times New Roman" w:cs="Times New Roman"/>
        </w:rPr>
        <w:t xml:space="preserve"> procedure and plasma collection, including donor set-up, donor m</w:t>
      </w:r>
      <w:r w:rsidRPr="008938DC">
        <w:rPr>
          <w:rFonts w:ascii="Times New Roman" w:hAnsi="Times New Roman" w:cs="Times New Roman"/>
        </w:rPr>
        <w:t>onitoring and donor disconnect</w:t>
      </w:r>
      <w:r w:rsidR="008938DC">
        <w:rPr>
          <w:rFonts w:ascii="Times New Roman" w:hAnsi="Times New Roman" w:cs="Times New Roman"/>
        </w:rPr>
        <w:t xml:space="preserve">, </w:t>
      </w:r>
      <w:r w:rsidRPr="008938DC">
        <w:rPr>
          <w:rFonts w:ascii="Times New Roman" w:hAnsi="Times New Roman" w:cs="Times New Roman"/>
        </w:rPr>
        <w:t>Performed</w:t>
      </w:r>
      <w:r w:rsidR="00BA0479" w:rsidRPr="008938DC">
        <w:rPr>
          <w:rFonts w:ascii="Times New Roman" w:hAnsi="Times New Roman" w:cs="Times New Roman"/>
        </w:rPr>
        <w:t xml:space="preserve"> venipuncture on do</w:t>
      </w:r>
      <w:r w:rsidRPr="008938DC">
        <w:rPr>
          <w:rFonts w:ascii="Times New Roman" w:hAnsi="Times New Roman" w:cs="Times New Roman"/>
        </w:rPr>
        <w:t xml:space="preserve">nors to begin </w:t>
      </w:r>
      <w:r w:rsidR="008938DC" w:rsidRPr="008938DC">
        <w:rPr>
          <w:rFonts w:ascii="Times New Roman" w:hAnsi="Times New Roman" w:cs="Times New Roman"/>
        </w:rPr>
        <w:t>apheresis</w:t>
      </w:r>
      <w:r w:rsidRPr="008938DC">
        <w:rPr>
          <w:rFonts w:ascii="Times New Roman" w:hAnsi="Times New Roman" w:cs="Times New Roman"/>
        </w:rPr>
        <w:t xml:space="preserve"> process</w:t>
      </w:r>
      <w:r w:rsidR="008938DC">
        <w:rPr>
          <w:rFonts w:ascii="Times New Roman" w:hAnsi="Times New Roman" w:cs="Times New Roman"/>
        </w:rPr>
        <w:t xml:space="preserve"> </w:t>
      </w:r>
      <w:r w:rsidRPr="008938DC">
        <w:rPr>
          <w:rFonts w:ascii="Times New Roman" w:hAnsi="Times New Roman" w:cs="Times New Roman"/>
        </w:rPr>
        <w:t>Evaluated</w:t>
      </w:r>
      <w:r w:rsidR="00BA0479" w:rsidRPr="008938DC">
        <w:rPr>
          <w:rFonts w:ascii="Times New Roman" w:hAnsi="Times New Roman" w:cs="Times New Roman"/>
        </w:rPr>
        <w:t xml:space="preserve"> vein performance of the donor</w:t>
      </w:r>
      <w:r w:rsidRPr="008938DC">
        <w:rPr>
          <w:rFonts w:ascii="Times New Roman" w:hAnsi="Times New Roman" w:cs="Times New Roman"/>
        </w:rPr>
        <w:t xml:space="preserve"> to identify possible problems and made</w:t>
      </w:r>
      <w:r w:rsidR="00BA0479" w:rsidRPr="008938DC">
        <w:rPr>
          <w:rFonts w:ascii="Times New Roman" w:hAnsi="Times New Roman" w:cs="Times New Roman"/>
        </w:rPr>
        <w:t xml:space="preserve"> ne</w:t>
      </w:r>
      <w:r w:rsidR="008938DC">
        <w:rPr>
          <w:rFonts w:ascii="Times New Roman" w:hAnsi="Times New Roman" w:cs="Times New Roman"/>
        </w:rPr>
        <w:t xml:space="preserve">cessary corrections in order to </w:t>
      </w:r>
      <w:r w:rsidR="00BA0479" w:rsidRPr="008938DC">
        <w:rPr>
          <w:rFonts w:ascii="Times New Roman" w:hAnsi="Times New Roman" w:cs="Times New Roman"/>
        </w:rPr>
        <w:t>expedite donation time and ensure pr</w:t>
      </w:r>
      <w:r w:rsidRPr="008938DC">
        <w:rPr>
          <w:rFonts w:ascii="Times New Roman" w:hAnsi="Times New Roman" w:cs="Times New Roman"/>
        </w:rPr>
        <w:t>oduct quality and donor safety</w:t>
      </w:r>
      <w:r w:rsidR="008938DC">
        <w:rPr>
          <w:rFonts w:ascii="Times New Roman" w:hAnsi="Times New Roman" w:cs="Times New Roman"/>
        </w:rPr>
        <w:t xml:space="preserve"> </w:t>
      </w:r>
      <w:r w:rsidRPr="008938DC">
        <w:rPr>
          <w:rFonts w:ascii="Times New Roman" w:hAnsi="Times New Roman" w:cs="Times New Roman"/>
        </w:rPr>
        <w:t>Ensured donation process was efficient and made</w:t>
      </w:r>
      <w:r w:rsidR="00BA0479" w:rsidRPr="008938DC">
        <w:rPr>
          <w:rFonts w:ascii="Times New Roman" w:hAnsi="Times New Roman" w:cs="Times New Roman"/>
        </w:rPr>
        <w:t xml:space="preserve"> adjustments when necessary to make the process a po</w:t>
      </w:r>
      <w:r w:rsidRPr="008938DC">
        <w:rPr>
          <w:rFonts w:ascii="Times New Roman" w:hAnsi="Times New Roman" w:cs="Times New Roman"/>
        </w:rPr>
        <w:t>sitive experience for the donor</w:t>
      </w:r>
    </w:p>
    <w:p w:rsidR="00BA0479" w:rsidRPr="00BA0479" w:rsidRDefault="00BA0479" w:rsidP="008938DC">
      <w:pPr>
        <w:pStyle w:val="NoSpacing"/>
      </w:pPr>
    </w:p>
    <w:p w:rsidR="00081479" w:rsidRPr="00AC26E1" w:rsidRDefault="00081479" w:rsidP="008938DC">
      <w:pPr>
        <w:pStyle w:val="NoSpacing"/>
        <w:rPr>
          <w:rFonts w:ascii="Times New Roman" w:eastAsia="Baskerville Old Face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 xml:space="preserve">Data Entry Specialist/Scheduler - </w:t>
      </w:r>
      <w:r w:rsidR="00BA0479" w:rsidRPr="00AC26E1">
        <w:rPr>
          <w:rFonts w:ascii="Times New Roman" w:hAnsi="Times New Roman" w:cs="Times New Roman"/>
          <w:b/>
        </w:rPr>
        <w:t xml:space="preserve">Charlton Methodist Hospital                      </w:t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>May 2012- January 2015</w:t>
      </w:r>
      <w:r w:rsidR="00081479" w:rsidRPr="00AC26E1">
        <w:rPr>
          <w:rFonts w:ascii="Times New Roman" w:hAnsi="Times New Roman" w:cs="Times New Roman"/>
          <w:b/>
        </w:rPr>
        <w:t xml:space="preserve"> - </w:t>
      </w:r>
      <w:r w:rsidRPr="00AC26E1">
        <w:rPr>
          <w:rFonts w:ascii="Times New Roman" w:hAnsi="Times New Roman" w:cs="Times New Roman"/>
          <w:b/>
        </w:rPr>
        <w:t xml:space="preserve">Dallas TX </w:t>
      </w:r>
    </w:p>
    <w:p w:rsidR="004E4805" w:rsidRPr="00AC26E1" w:rsidRDefault="00081479" w:rsidP="008938DC">
      <w:pPr>
        <w:pStyle w:val="NoSpacing"/>
        <w:rPr>
          <w:rFonts w:ascii="Times New Roman" w:eastAsia="Baskerville Old Face" w:hAnsi="Times New Roman" w:cs="Times New Roman"/>
        </w:rPr>
      </w:pPr>
      <w:r w:rsidRPr="00AC26E1">
        <w:rPr>
          <w:rFonts w:ascii="Times New Roman" w:hAnsi="Times New Roman" w:cs="Times New Roman"/>
        </w:rPr>
        <w:t>Answered</w:t>
      </w:r>
      <w:r w:rsidR="00BA0479" w:rsidRPr="00AC26E1">
        <w:rPr>
          <w:rFonts w:ascii="Times New Roman" w:hAnsi="Times New Roman" w:cs="Times New Roman"/>
        </w:rPr>
        <w:t xml:space="preserve"> department telephone using effective and courteous communication with physicians, patients, and departments within the hospital </w:t>
      </w:r>
      <w:r w:rsidRPr="00AC26E1">
        <w:rPr>
          <w:rFonts w:ascii="Times New Roman" w:hAnsi="Times New Roman" w:cs="Times New Roman"/>
        </w:rPr>
        <w:t>Assisted</w:t>
      </w:r>
      <w:r w:rsidR="00BA0479" w:rsidRPr="00AC26E1">
        <w:rPr>
          <w:rFonts w:ascii="Times New Roman" w:hAnsi="Times New Roman" w:cs="Times New Roman"/>
        </w:rPr>
        <w:t xml:space="preserve"> key departments in solving problems related t</w:t>
      </w:r>
      <w:r w:rsidR="004E4805" w:rsidRPr="00AC26E1">
        <w:rPr>
          <w:rFonts w:ascii="Times New Roman" w:hAnsi="Times New Roman" w:cs="Times New Roman"/>
        </w:rPr>
        <w:t>o services provided to</w:t>
      </w:r>
      <w:r w:rsidR="00AC26E1">
        <w:rPr>
          <w:rFonts w:ascii="Times New Roman" w:hAnsi="Times New Roman" w:cs="Times New Roman"/>
        </w:rPr>
        <w:t xml:space="preserve"> </w:t>
      </w:r>
      <w:r w:rsidR="004E4805" w:rsidRPr="00AC26E1">
        <w:rPr>
          <w:rFonts w:ascii="Times New Roman" w:hAnsi="Times New Roman" w:cs="Times New Roman"/>
        </w:rPr>
        <w:t>patients</w:t>
      </w:r>
      <w:r w:rsidR="00BA0479" w:rsidRPr="00AC26E1">
        <w:rPr>
          <w:rFonts w:ascii="Times New Roman" w:hAnsi="Times New Roman" w:cs="Times New Roman"/>
        </w:rPr>
        <w:t xml:space="preserve"> by researching the problem and communicating the findings to the appropriate personnel, including additions or chan</w:t>
      </w:r>
      <w:r w:rsidR="004E4805" w:rsidRPr="00AC26E1">
        <w:rPr>
          <w:rFonts w:ascii="Times New Roman" w:hAnsi="Times New Roman" w:cs="Times New Roman"/>
        </w:rPr>
        <w:t>ges to the schedules as needed</w:t>
      </w:r>
      <w:r w:rsidR="00AC26E1">
        <w:rPr>
          <w:rFonts w:ascii="Times New Roman" w:eastAsia="Baskerville Old Face" w:hAnsi="Times New Roman" w:cs="Times New Roman"/>
        </w:rPr>
        <w:t xml:space="preserve"> </w:t>
      </w:r>
      <w:r w:rsidR="004E4805" w:rsidRPr="00AC26E1">
        <w:rPr>
          <w:rFonts w:ascii="Times New Roman" w:hAnsi="Times New Roman" w:cs="Times New Roman"/>
        </w:rPr>
        <w:t>Reconciled</w:t>
      </w:r>
      <w:r w:rsidR="00BA0479" w:rsidRPr="00AC26E1">
        <w:rPr>
          <w:rFonts w:ascii="Times New Roman" w:hAnsi="Times New Roman" w:cs="Times New Roman"/>
        </w:rPr>
        <w:t xml:space="preserve"> schedule for the next day to assure</w:t>
      </w:r>
      <w:r w:rsidR="004E4805" w:rsidRPr="00AC26E1">
        <w:rPr>
          <w:rFonts w:ascii="Times New Roman" w:hAnsi="Times New Roman" w:cs="Times New Roman"/>
        </w:rPr>
        <w:t xml:space="preserve"> all scheduled appointments had</w:t>
      </w:r>
      <w:r w:rsidR="00BA0479" w:rsidRPr="00AC26E1">
        <w:rPr>
          <w:rFonts w:ascii="Times New Roman" w:hAnsi="Times New Roman" w:cs="Times New Roman"/>
        </w:rPr>
        <w:t xml:space="preserve"> physician orders, appropriate pre-certification information, and </w:t>
      </w:r>
      <w:r w:rsidR="004E4805" w:rsidRPr="00AC26E1">
        <w:rPr>
          <w:rFonts w:ascii="Times New Roman" w:hAnsi="Times New Roman" w:cs="Times New Roman"/>
        </w:rPr>
        <w:t xml:space="preserve">that </w:t>
      </w:r>
      <w:r w:rsidR="00BA0479" w:rsidRPr="00AC26E1">
        <w:rPr>
          <w:rFonts w:ascii="Times New Roman" w:hAnsi="Times New Roman" w:cs="Times New Roman"/>
        </w:rPr>
        <w:t xml:space="preserve">orders </w:t>
      </w:r>
      <w:r w:rsidR="00AC26E1">
        <w:rPr>
          <w:rFonts w:ascii="Times New Roman" w:hAnsi="Times New Roman" w:cs="Times New Roman"/>
        </w:rPr>
        <w:t xml:space="preserve">were written in </w:t>
      </w:r>
      <w:r w:rsidR="004E4805" w:rsidRPr="00AC26E1">
        <w:rPr>
          <w:rFonts w:ascii="Times New Roman" w:hAnsi="Times New Roman" w:cs="Times New Roman"/>
        </w:rPr>
        <w:t>the last 30 days</w:t>
      </w:r>
      <w:r w:rsidR="00BA0479" w:rsidRPr="00AC26E1">
        <w:rPr>
          <w:rFonts w:ascii="Times New Roman" w:hAnsi="Times New Roman" w:cs="Times New Roman"/>
        </w:rPr>
        <w:t xml:space="preserve"> </w:t>
      </w:r>
      <w:r w:rsidR="004E4805" w:rsidRPr="00AC26E1">
        <w:rPr>
          <w:rFonts w:ascii="Times New Roman" w:hAnsi="Times New Roman" w:cs="Times New Roman"/>
        </w:rPr>
        <w:t>Scheduled</w:t>
      </w:r>
      <w:r w:rsidR="00BA0479" w:rsidRPr="00AC26E1">
        <w:rPr>
          <w:rFonts w:ascii="Times New Roman" w:hAnsi="Times New Roman" w:cs="Times New Roman"/>
        </w:rPr>
        <w:t xml:space="preserve"> procedures</w:t>
      </w:r>
      <w:r w:rsidR="004E4805" w:rsidRPr="00AC26E1">
        <w:rPr>
          <w:rFonts w:ascii="Times New Roman" w:hAnsi="Times New Roman" w:cs="Times New Roman"/>
        </w:rPr>
        <w:t xml:space="preserve"> at a service level that ensured</w:t>
      </w:r>
      <w:r w:rsidR="00BA0479" w:rsidRPr="00AC26E1">
        <w:rPr>
          <w:rFonts w:ascii="Times New Roman" w:hAnsi="Times New Roman" w:cs="Times New Roman"/>
        </w:rPr>
        <w:t xml:space="preserve"> pati</w:t>
      </w:r>
      <w:r w:rsidR="004E4805" w:rsidRPr="00AC26E1">
        <w:rPr>
          <w:rFonts w:ascii="Times New Roman" w:hAnsi="Times New Roman" w:cs="Times New Roman"/>
        </w:rPr>
        <w:t>ent and physician satisfaction</w:t>
      </w:r>
    </w:p>
    <w:p w:rsidR="00BA0479" w:rsidRPr="00AC26E1" w:rsidRDefault="004E4805" w:rsidP="008938DC">
      <w:pPr>
        <w:pStyle w:val="NoSpacing"/>
        <w:rPr>
          <w:rFonts w:ascii="Times New Roman" w:eastAsia="Baskerville Old Face" w:hAnsi="Times New Roman" w:cs="Times New Roman"/>
        </w:rPr>
      </w:pPr>
      <w:r w:rsidRPr="00AC26E1">
        <w:rPr>
          <w:rFonts w:ascii="Times New Roman" w:hAnsi="Times New Roman" w:cs="Times New Roman"/>
        </w:rPr>
        <w:t>Followed physician orders</w:t>
      </w:r>
      <w:r w:rsidR="00AC26E1">
        <w:rPr>
          <w:rFonts w:ascii="Times New Roman" w:eastAsia="Baskerville Old Face" w:hAnsi="Times New Roman" w:cs="Times New Roman"/>
        </w:rPr>
        <w:t xml:space="preserve"> </w:t>
      </w:r>
      <w:r>
        <w:t xml:space="preserve">Updated </w:t>
      </w:r>
      <w:r w:rsidR="00AC26E1">
        <w:t xml:space="preserve">patient demographic information </w:t>
      </w:r>
      <w:r>
        <w:t>Coordinated</w:t>
      </w:r>
      <w:r w:rsidR="00BA0479" w:rsidRPr="00BA0479">
        <w:t xml:space="preserve"> flow of services to ensure multiple procedures and/or prep </w:t>
      </w:r>
      <w:r>
        <w:t>completely in the appropriate sequence</w:t>
      </w:r>
      <w:r w:rsidR="00AC26E1">
        <w:t>.</w:t>
      </w:r>
    </w:p>
    <w:p w:rsidR="00BA0479" w:rsidRPr="00BA0479" w:rsidRDefault="00BA0479" w:rsidP="008938DC">
      <w:pPr>
        <w:pStyle w:val="NoSpacing"/>
      </w:pPr>
    </w:p>
    <w:p w:rsidR="00AC26E1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 xml:space="preserve">EDUCATION    </w:t>
      </w:r>
      <w:r w:rsidRPr="00AC26E1">
        <w:rPr>
          <w:rFonts w:ascii="Times New Roman" w:hAnsi="Times New Roman" w:cs="Times New Roman"/>
          <w:b/>
        </w:rPr>
        <w:tab/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 xml:space="preserve">American National Christian Academy- Arlington TX- 2007 </w:t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 xml:space="preserve">High School Diploma </w:t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>Everest College- Arlington Tx-2008</w:t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>Pharmacy Technician</w:t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>Dallas Career Institute- Dallas Tx-2017</w:t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  <w:r w:rsidRPr="00AC26E1">
        <w:rPr>
          <w:rFonts w:ascii="Times New Roman" w:hAnsi="Times New Roman" w:cs="Times New Roman"/>
          <w:b/>
        </w:rPr>
        <w:t>Phlebotomy Technician</w:t>
      </w:r>
    </w:p>
    <w:p w:rsidR="00BA0479" w:rsidRPr="00AC26E1" w:rsidRDefault="00BA0479" w:rsidP="008938DC">
      <w:pPr>
        <w:pStyle w:val="NoSpacing"/>
        <w:rPr>
          <w:rFonts w:ascii="Times New Roman" w:hAnsi="Times New Roman" w:cs="Times New Roman"/>
          <w:b/>
        </w:rPr>
      </w:pPr>
    </w:p>
    <w:p w:rsidR="00CA73D3" w:rsidRPr="00AC26E1" w:rsidRDefault="00CA73D3" w:rsidP="008938DC">
      <w:pPr>
        <w:pStyle w:val="NoSpacing"/>
        <w:rPr>
          <w:rFonts w:ascii="Times New Roman" w:hAnsi="Times New Roman" w:cs="Times New Roman"/>
          <w:b/>
        </w:rPr>
      </w:pPr>
    </w:p>
    <w:p w:rsidR="006661A2" w:rsidRPr="00BA0479" w:rsidRDefault="006661A2" w:rsidP="008938DC">
      <w:pPr>
        <w:pStyle w:val="NoSpacing"/>
      </w:pPr>
    </w:p>
    <w:p w:rsidR="006661A2" w:rsidRPr="00BA0479" w:rsidRDefault="006661A2" w:rsidP="008938DC">
      <w:pPr>
        <w:pStyle w:val="NoSpacing"/>
      </w:pPr>
    </w:p>
    <w:p w:rsidR="006661A2" w:rsidRPr="00BA0479" w:rsidRDefault="006661A2" w:rsidP="008938DC">
      <w:pPr>
        <w:pStyle w:val="NoSpacing"/>
      </w:pPr>
    </w:p>
    <w:p w:rsidR="006661A2" w:rsidRPr="00BA0479" w:rsidRDefault="006661A2" w:rsidP="008938DC">
      <w:pPr>
        <w:pStyle w:val="NoSpacing"/>
      </w:pPr>
    </w:p>
    <w:p w:rsidR="006661A2" w:rsidRPr="00BA0479" w:rsidRDefault="006661A2" w:rsidP="008938DC">
      <w:pPr>
        <w:pStyle w:val="NoSpacing"/>
      </w:pPr>
    </w:p>
    <w:p w:rsidR="0011059A" w:rsidRPr="00BA0479" w:rsidRDefault="006661A2" w:rsidP="008938DC">
      <w:pPr>
        <w:pStyle w:val="NoSpacing"/>
      </w:pPr>
      <w:r w:rsidRPr="00BA0479">
        <w:br/>
      </w:r>
    </w:p>
    <w:p w:rsidR="006661A2" w:rsidRPr="00BA0479" w:rsidRDefault="006661A2" w:rsidP="008938DC">
      <w:pPr>
        <w:pStyle w:val="NoSpacing"/>
      </w:pPr>
    </w:p>
    <w:sectPr w:rsidR="006661A2" w:rsidRPr="00BA0479" w:rsidSect="00B230E4">
      <w:footerReference w:type="default" r:id="rId9"/>
      <w:pgSz w:w="12240" w:h="15840"/>
      <w:pgMar w:top="720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5D8" w:rsidRDefault="007535D8" w:rsidP="00927723">
      <w:pPr>
        <w:spacing w:after="0" w:line="240" w:lineRule="auto"/>
      </w:pPr>
      <w:r>
        <w:separator/>
      </w:r>
    </w:p>
  </w:endnote>
  <w:endnote w:type="continuationSeparator" w:id="0">
    <w:p w:rsidR="007535D8" w:rsidRDefault="007535D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D3" w:rsidRDefault="00CA73D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37D0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5D8" w:rsidRDefault="007535D8" w:rsidP="00927723">
      <w:pPr>
        <w:spacing w:after="0" w:line="240" w:lineRule="auto"/>
      </w:pPr>
      <w:r>
        <w:separator/>
      </w:r>
    </w:p>
  </w:footnote>
  <w:footnote w:type="continuationSeparator" w:id="0">
    <w:p w:rsidR="007535D8" w:rsidRDefault="007535D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27F"/>
    <w:multiLevelType w:val="hybridMultilevel"/>
    <w:tmpl w:val="2400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42A6"/>
    <w:multiLevelType w:val="hybridMultilevel"/>
    <w:tmpl w:val="3A20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41D8"/>
    <w:multiLevelType w:val="multilevel"/>
    <w:tmpl w:val="636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C2F54"/>
    <w:multiLevelType w:val="hybridMultilevel"/>
    <w:tmpl w:val="93CC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C00D0"/>
    <w:multiLevelType w:val="hybridMultilevel"/>
    <w:tmpl w:val="D69E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309C8"/>
    <w:multiLevelType w:val="hybridMultilevel"/>
    <w:tmpl w:val="EFFC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41C5"/>
    <w:multiLevelType w:val="hybridMultilevel"/>
    <w:tmpl w:val="ABC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D53E8"/>
    <w:multiLevelType w:val="hybridMultilevel"/>
    <w:tmpl w:val="60A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63920"/>
    <w:multiLevelType w:val="multilevel"/>
    <w:tmpl w:val="82E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F1090"/>
    <w:multiLevelType w:val="hybridMultilevel"/>
    <w:tmpl w:val="2446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D10C8"/>
    <w:multiLevelType w:val="hybridMultilevel"/>
    <w:tmpl w:val="F78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5C0C"/>
    <w:multiLevelType w:val="hybridMultilevel"/>
    <w:tmpl w:val="06EA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FD"/>
    <w:rsid w:val="00012619"/>
    <w:rsid w:val="000733FD"/>
    <w:rsid w:val="00081479"/>
    <w:rsid w:val="000E1C6E"/>
    <w:rsid w:val="0011059A"/>
    <w:rsid w:val="00131752"/>
    <w:rsid w:val="00135DB8"/>
    <w:rsid w:val="001869C5"/>
    <w:rsid w:val="001D2AB8"/>
    <w:rsid w:val="001F0A1F"/>
    <w:rsid w:val="00241C29"/>
    <w:rsid w:val="00252D79"/>
    <w:rsid w:val="00293B83"/>
    <w:rsid w:val="002C63E7"/>
    <w:rsid w:val="004E4805"/>
    <w:rsid w:val="00531723"/>
    <w:rsid w:val="006661A2"/>
    <w:rsid w:val="006A3CE7"/>
    <w:rsid w:val="006A4149"/>
    <w:rsid w:val="00745D48"/>
    <w:rsid w:val="007535D8"/>
    <w:rsid w:val="007F6DE0"/>
    <w:rsid w:val="00826F29"/>
    <w:rsid w:val="00831CE2"/>
    <w:rsid w:val="00837D03"/>
    <w:rsid w:val="008938DC"/>
    <w:rsid w:val="00927723"/>
    <w:rsid w:val="00953F48"/>
    <w:rsid w:val="00A20F82"/>
    <w:rsid w:val="00AB0191"/>
    <w:rsid w:val="00AB4BC1"/>
    <w:rsid w:val="00AC26E1"/>
    <w:rsid w:val="00AD4053"/>
    <w:rsid w:val="00AE1360"/>
    <w:rsid w:val="00B230E4"/>
    <w:rsid w:val="00B50C46"/>
    <w:rsid w:val="00B6145F"/>
    <w:rsid w:val="00B674BD"/>
    <w:rsid w:val="00BA0479"/>
    <w:rsid w:val="00BC67E7"/>
    <w:rsid w:val="00C020F6"/>
    <w:rsid w:val="00CA73D3"/>
    <w:rsid w:val="00D32272"/>
    <w:rsid w:val="00DC6462"/>
    <w:rsid w:val="00DE1595"/>
    <w:rsid w:val="00E36279"/>
    <w:rsid w:val="00E53285"/>
    <w:rsid w:val="00E94E41"/>
    <w:rsid w:val="00ED04A0"/>
    <w:rsid w:val="00F132C7"/>
    <w:rsid w:val="00F86091"/>
    <w:rsid w:val="00FC3A24"/>
    <w:rsid w:val="00F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1673"/>
  <w15:docId w15:val="{C9BB5F4D-7AD3-44D5-A50A-EDE8DF3E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0733FD"/>
    <w:rPr>
      <w:color w:val="8EB61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3F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07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3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19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erraE2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D7B26-9407-4D30-AD29-12B12447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108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Oreamuno</dc:creator>
  <cp:lastModifiedBy>Kierra Edgerson</cp:lastModifiedBy>
  <cp:revision>6</cp:revision>
  <dcterms:created xsi:type="dcterms:W3CDTF">2019-02-15T18:02:00Z</dcterms:created>
  <dcterms:modified xsi:type="dcterms:W3CDTF">2019-03-21T19:36:00Z</dcterms:modified>
</cp:coreProperties>
</file>