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Brian Houston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972-965-5549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eastAsia="Book Antiqua" w:cs="Book Antiqua" w:ascii="Book Antiqua" w:hAnsi="Book Antiqua"/>
            <w:color w:val="0000FF"/>
          </w:rPr>
          <w:t>tbhou@sbcglobal.net</w:t>
        </w:r>
      </w:hyperlink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  <w:b/>
          <w:b/>
          <w:sz w:val="28"/>
          <w:szCs w:val="28"/>
        </w:rPr>
      </w:pPr>
      <w:r>
        <w:rPr>
          <w:rFonts w:eastAsia="Book Antiqua" w:cs="Book Antiqua" w:ascii="Book Antiqua" w:hAnsi="Book Antiqua"/>
          <w:b/>
          <w:sz w:val="28"/>
          <w:szCs w:val="28"/>
        </w:rPr>
        <w:t>OBJECTIVE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To apply my clinical experience in a progressive environment  and to grow in diagnostic abilities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  <w:b/>
          <w:b/>
          <w:sz w:val="28"/>
          <w:szCs w:val="28"/>
        </w:rPr>
      </w:pPr>
      <w:r>
        <w:rPr>
          <w:rFonts w:eastAsia="Book Antiqua" w:cs="Book Antiqua" w:ascii="Book Antiqua" w:hAnsi="Book Antiqua"/>
          <w:b/>
          <w:sz w:val="28"/>
          <w:szCs w:val="28"/>
        </w:rPr>
        <w:t>Summary of Qualifications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MRI School January 2018- March 2019- Galveston College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Over 10 years experience in hospital environment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More than 5 years clinical experience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bookmarkStart w:id="0" w:name="_GoBack"/>
      <w:bookmarkEnd w:id="0"/>
      <w:r>
        <w:rPr>
          <w:rFonts w:eastAsia="Book Antiqua" w:cs="Book Antiqua" w:ascii="Book Antiqua" w:hAnsi="Book Antiqua"/>
        </w:rPr>
        <w:t>Evening Lead Tech in Xray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15 years experience in direct customer care/client relations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Ability to work independently and in team environment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  <w:b/>
          <w:b/>
          <w:sz w:val="28"/>
          <w:szCs w:val="28"/>
        </w:rPr>
      </w:pPr>
      <w:r>
        <w:rPr>
          <w:rFonts w:eastAsia="Book Antiqua" w:cs="Book Antiqua" w:ascii="Book Antiqua" w:hAnsi="Book Antiqua"/>
          <w:b/>
          <w:sz w:val="28"/>
          <w:szCs w:val="28"/>
        </w:rPr>
        <w:t>WORK EXPERIENCE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  <w:b/>
          <w:b/>
          <w:sz w:val="28"/>
          <w:szCs w:val="28"/>
        </w:rPr>
      </w:pPr>
      <w:r>
        <w:rPr>
          <w:rFonts w:eastAsia="Book Antiqua" w:cs="Book Antiqua" w:ascii="Book Antiqua" w:hAnsi="Book Antiqua"/>
          <w:b/>
          <w:sz w:val="28"/>
          <w:szCs w:val="28"/>
        </w:rPr>
        <w:t>Clinical Experience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Normal"/>
        <w:spacing w:lineRule="auto" w:line="240" w:before="0" w:after="0"/>
        <w:rPr/>
      </w:pPr>
      <w:r>
        <w:rPr>
          <w:rFonts w:eastAsia="Book Antiqua" w:cs="Book Antiqua" w:ascii="Book Antiqua" w:hAnsi="Book Antiqua"/>
          <w:b/>
          <w:bCs/>
        </w:rPr>
        <w:t>Envision Imaging/</w:t>
      </w:r>
      <w:r>
        <w:rPr>
          <w:rFonts w:eastAsia="Book Antiqua" w:cs="Book Antiqua" w:ascii="Book Antiqua" w:hAnsi="Book Antiqua"/>
        </w:rPr>
        <w:t xml:space="preserve"> </w:t>
      </w:r>
      <w:r>
        <w:rPr>
          <w:rFonts w:eastAsia="Book Antiqua" w:cs="Book Antiqua" w:ascii="Book Antiqua" w:hAnsi="Book Antiqua"/>
          <w:b/>
          <w:bCs/>
        </w:rPr>
        <w:t xml:space="preserve">March 2017- present </w:t>
      </w:r>
    </w:p>
    <w:p>
      <w:pPr>
        <w:pStyle w:val="Normal"/>
        <w:spacing w:lineRule="auto" w:line="240" w:before="0" w:after="0"/>
        <w:rPr/>
      </w:pPr>
      <w:r>
        <w:rPr>
          <w:rFonts w:eastAsia="Book Antiqua" w:cs="Book Antiqua" w:ascii="Book Antiqua" w:hAnsi="Book Antiqua"/>
          <w:b/>
          <w:bCs/>
        </w:rPr>
        <w:t>Perform 32-36 exams daily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Preferred Imaging/ Mesquite, Dallas TX/ Dallas TX  Sept 2018- March 2019/ 3rd MRI clinical Rotation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Medical City Arlington/Arlington TX/June 2018- June 2018/ 2nd MRI clinical Rotation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Parkland Hospital/Dallas TX/January 2018- May 2018/ 1st MRI clinical Rotation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*Diagnostic Temps/Dallas TX /March 2014- present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/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  <w:b/>
          <w:b/>
        </w:rPr>
      </w:pPr>
      <w:r>
        <w:rPr>
          <w:rFonts w:eastAsia="Book Antiqua" w:cs="Book Antiqua" w:ascii="Book Antiqua" w:hAnsi="Book Antiqua"/>
          <w:b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*Performed 20-25 exams daily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*Charlton Methodist Hospital/Dallas TX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July 2011-February 2017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*Dallas Regional Hospital/Mesquite TX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January 2011-July 2011/ Rad Tech  clinical rotation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  <w:b/>
          <w:b/>
          <w:sz w:val="28"/>
          <w:szCs w:val="28"/>
        </w:rPr>
      </w:pPr>
      <w:r>
        <w:rPr>
          <w:rFonts w:eastAsia="Book Antiqua" w:cs="Book Antiqua" w:ascii="Book Antiqua" w:hAnsi="Book Antiqua"/>
          <w:b/>
          <w:sz w:val="28"/>
          <w:szCs w:val="28"/>
        </w:rPr>
        <w:t>Customer Care Specialist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 xml:space="preserve">March 2017- present -Envision Imaging/ Duncanville TX 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July 2012- Feb 2017 – Charlton Methodist Hospital/ Duncanville TX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July 2011 – Dec 2011 Rad Tech Student Charlton Methodist Hospital/ Duncanville TX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Jan 2011- July 2011 Rad Tech Student- Dallas Regional Hospital/ Mesquite TX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  <w:b/>
          <w:b/>
        </w:rPr>
      </w:pPr>
      <w:r>
        <w:rPr>
          <w:rFonts w:eastAsia="Book Antiqua" w:cs="Book Antiqua" w:ascii="Book Antiqua" w:hAnsi="Book Antiqua"/>
          <w:b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  <w:b/>
          <w:b/>
        </w:rPr>
      </w:pPr>
      <w:r>
        <w:rPr>
          <w:rFonts w:eastAsia="Book Antiqua" w:cs="Book Antiqua" w:ascii="Book Antiqua" w:hAnsi="Book Antiqua"/>
          <w:b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  <w:b/>
          <w:b/>
          <w:sz w:val="28"/>
          <w:szCs w:val="28"/>
        </w:rPr>
      </w:pPr>
      <w:r>
        <w:rPr>
          <w:rFonts w:eastAsia="Book Antiqua" w:cs="Book Antiqua" w:ascii="Book Antiqua" w:hAnsi="Book Antiqua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  <w:b/>
          <w:b/>
          <w:sz w:val="28"/>
          <w:szCs w:val="28"/>
        </w:rPr>
      </w:pPr>
      <w:r>
        <w:rPr>
          <w:rFonts w:eastAsia="Book Antiqua" w:cs="Book Antiqua" w:ascii="Book Antiqua" w:hAnsi="Book Antiqua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  <w:b/>
          <w:b/>
          <w:sz w:val="28"/>
          <w:szCs w:val="28"/>
        </w:rPr>
      </w:pPr>
      <w:r>
        <w:rPr>
          <w:rFonts w:eastAsia="Book Antiqua" w:cs="Book Antiqua" w:ascii="Book Antiqua" w:hAnsi="Book Antiqua"/>
          <w:b/>
          <w:sz w:val="28"/>
          <w:szCs w:val="28"/>
        </w:rPr>
        <w:t>Equipment Used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Shimadzu RadSpeed Radiographic Table System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Agfa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Ipax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Meditech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GE OEC  plus C-ARM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SEIMANS Arcadis C-ARM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Del Medical X-RAY system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 xml:space="preserve">Seimans 1.5T Magnetom Espree , Skyra </w:t>
      </w:r>
      <w:r>
        <w:rPr>
          <w:rFonts w:eastAsia="Book Antiqua" w:cs="Book Antiqua" w:ascii="Book Antiqua" w:hAnsi="Book Antiqua"/>
        </w:rPr>
        <w:t>1.5t</w:t>
      </w:r>
      <w:r>
        <w:rPr>
          <w:rFonts w:eastAsia="Book Antiqua" w:cs="Book Antiqua" w:ascii="Book Antiqua" w:hAnsi="Book Antiqua"/>
        </w:rPr>
        <w:t xml:space="preserve"> &amp; 3T Skyra</w:t>
      </w:r>
    </w:p>
    <w:p>
      <w:pPr>
        <w:pStyle w:val="Normal"/>
        <w:spacing w:lineRule="auto" w:line="240" w:before="0" w:after="0"/>
        <w:rPr/>
      </w:pPr>
      <w:r>
        <w:rPr>
          <w:rFonts w:eastAsia="Book Antiqua" w:cs="Book Antiqua" w:ascii="Book Antiqua" w:hAnsi="Book Antiqua"/>
        </w:rPr>
        <w:t>Phillips Intera 1.5T,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 xml:space="preserve"> </w:t>
      </w:r>
      <w:r>
        <w:rPr>
          <w:rFonts w:eastAsia="Book Antiqua" w:cs="Book Antiqua" w:ascii="Book Antiqua" w:hAnsi="Book Antiqua"/>
        </w:rPr>
        <w:t>GE Signa HDX 1.5T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  <w:b/>
          <w:b/>
          <w:sz w:val="28"/>
          <w:szCs w:val="28"/>
        </w:rPr>
      </w:pPr>
      <w:r>
        <w:rPr>
          <w:rFonts w:eastAsia="Book Antiqua" w:cs="Book Antiqua" w:ascii="Book Antiqua" w:hAnsi="Book Antiqua"/>
          <w:b/>
          <w:sz w:val="28"/>
          <w:szCs w:val="28"/>
        </w:rPr>
        <w:t>Education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  <w:b/>
          <w:b/>
          <w:sz w:val="28"/>
          <w:szCs w:val="28"/>
        </w:rPr>
      </w:pPr>
      <w:r>
        <w:rPr>
          <w:rFonts w:eastAsia="Book Antiqua" w:cs="Book Antiqua" w:ascii="Book Antiqua" w:hAnsi="Book Antiqua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MRI program- Jan 2018-March 2019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Galveston College- Galveston TX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AAS in Radiologic Technology -2012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Brookhaven College-Dallas TX</w:t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Normal"/>
        <w:spacing w:lineRule="auto" w:line="240" w:before="0" w:after="0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t>Bachelors of Arts Degree, Communications -1989</w:t>
      </w:r>
    </w:p>
    <w:p>
      <w:pPr>
        <w:pStyle w:val="Normal"/>
        <w:spacing w:lineRule="auto" w:line="240" w:before="0" w:after="0"/>
        <w:rPr/>
      </w:pPr>
      <w:r>
        <w:rPr>
          <w:rFonts w:eastAsia="Book Antiqua" w:cs="Book Antiqua" w:ascii="Book Antiqua" w:hAnsi="Book Antiqua"/>
        </w:rPr>
        <w:t xml:space="preserve">Jacksonville State University- Jacksonville AL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Book Antiqu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widowControl w:val="false"/>
      <w:bidi w:val="0"/>
      <w:spacing w:before="480" w:after="120"/>
      <w:jc w:val="left"/>
      <w:outlineLvl w:val="0"/>
    </w:pPr>
    <w:rPr>
      <w:rFonts w:ascii="Calibri" w:hAnsi="Calibri" w:eastAsia="Calibri" w:cs="Calibri"/>
      <w:b/>
      <w:color w:val="00000A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00000A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00000A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00000A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00000A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00000A"/>
      <w:kern w:val="0"/>
      <w:sz w:val="20"/>
      <w:szCs w:val="20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bhou@sbcglobal.ne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LibreOffice/5.4.2.2$Windows_x86 LibreOffice_project/22b09f6418e8c2d508a9eaf86b2399209b0990f4</Application>
  <Pages>2</Pages>
  <Words>252</Words>
  <Characters>1572</Characters>
  <CharactersWithSpaces>1786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2019-04-02T01:46:00Z</dcterms:created>
  <dc:creator/>
  <dc:description/>
  <dc:language>en-US</dc:language>
  <cp:lastModifiedBy/>
  <dcterms:modified xsi:type="dcterms:W3CDTF">2019-05-23T10:25:27Z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