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9E" w:rsidRDefault="005D5A9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60"/>
          <w:szCs w:val="60"/>
        </w:rPr>
      </w:pPr>
      <w:bookmarkStart w:id="0" w:name="_5rf9wr4r3no2" w:colFirst="0" w:colLast="0"/>
      <w:bookmarkEnd w:id="0"/>
      <w:r>
        <w:rPr>
          <w:color w:val="CCCCCC"/>
        </w:rPr>
        <w:br/>
      </w:r>
      <w:r>
        <w:rPr>
          <w:sz w:val="60"/>
          <w:szCs w:val="60"/>
        </w:rPr>
        <w:t>Alysha Ford</w:t>
      </w:r>
    </w:p>
    <w:p w:rsidR="0046579E" w:rsidRDefault="00C7103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1429 </w:t>
      </w:r>
      <w:proofErr w:type="gramStart"/>
      <w:r>
        <w:rPr>
          <w:sz w:val="22"/>
          <w:szCs w:val="22"/>
        </w:rPr>
        <w:t>Baylee  St</w:t>
      </w:r>
      <w:proofErr w:type="gramEnd"/>
    </w:p>
    <w:p w:rsidR="0046579E" w:rsidRDefault="00C7103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22"/>
          <w:szCs w:val="22"/>
        </w:rPr>
      </w:pPr>
      <w:r>
        <w:rPr>
          <w:sz w:val="22"/>
          <w:szCs w:val="22"/>
        </w:rPr>
        <w:t>Seagoville, TX 75159</w:t>
      </w:r>
    </w:p>
    <w:p w:rsidR="0046579E" w:rsidRDefault="005D5A9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r>
        <w:rPr>
          <w:rFonts w:ascii="Alegreya" w:eastAsia="Alegreya" w:hAnsi="Alegreya" w:cs="Alegreya"/>
          <w:b/>
          <w:sz w:val="18"/>
          <w:szCs w:val="18"/>
        </w:rPr>
        <w:t>(</w:t>
      </w:r>
      <w:r>
        <w:rPr>
          <w:b/>
          <w:sz w:val="18"/>
          <w:szCs w:val="18"/>
        </w:rPr>
        <w:t>785) 304-2040</w:t>
      </w:r>
    </w:p>
    <w:p w:rsidR="0046579E" w:rsidRDefault="005D5A9F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Lysh41888@Gmail.com</w:t>
      </w:r>
    </w:p>
    <w:p w:rsidR="0046579E" w:rsidRDefault="0046579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</w:p>
    <w:p w:rsidR="0046579E" w:rsidRDefault="005D5A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Objective</w:t>
      </w:r>
    </w:p>
    <w:p w:rsidR="00C7103C" w:rsidRPr="002044A6" w:rsidRDefault="002044A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" w:name="_hsfzqblo7dj4" w:colFirst="0" w:colLast="0"/>
      <w:bookmarkEnd w:id="2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am a p</w:t>
      </w:r>
      <w:r w:rsidR="00C7103C" w:rsidRPr="002044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rofessionally trained Patient Care Technician seeking to bring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wide range of clinical skills </w:t>
      </w:r>
      <w:r w:rsidRPr="002044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I’ve </w:t>
      </w:r>
      <w:r w:rsidRPr="002044A6"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  <w:t>gained through six years of experience as a CNA</w:t>
      </w:r>
      <w:r w:rsidR="00C7103C" w:rsidRPr="002044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have a p</w:t>
      </w:r>
      <w:r w:rsidR="00C7103C" w:rsidRPr="002044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roactive attitude and committed to patient care and comfort.</w:t>
      </w:r>
    </w:p>
    <w:p w:rsidR="0046579E" w:rsidRDefault="005D5A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Skills</w:t>
      </w:r>
    </w:p>
    <w:p w:rsidR="00C7103C" w:rsidRPr="002044A6" w:rsidRDefault="005D5A9F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Reliable, </w:t>
      </w:r>
    </w:p>
    <w:p w:rsidR="00C7103C" w:rsidRPr="002044A6" w:rsidRDefault="00C7103C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</w:t>
      </w:r>
      <w:r w:rsidR="005D5A9F"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ervice-focused nursing professional with excellent patient-care and charting skills</w:t>
      </w:r>
      <w:r w:rsidR="005D5A9F"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</w:p>
    <w:p w:rsidR="00C7103C" w:rsidRPr="002044A6" w:rsidRDefault="005D5A9F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Compassionate and technically skilled in attending to patients in diverse healthcare settings. </w:t>
      </w:r>
    </w:p>
    <w:p w:rsidR="0046579E" w:rsidRPr="002044A6" w:rsidRDefault="005D5A9F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BLS and CPR certi</w:t>
      </w:r>
      <w:r w:rsidRPr="002044A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fied (current).</w:t>
      </w:r>
    </w:p>
    <w:p w:rsidR="00C7103C" w:rsidRPr="002044A6" w:rsidRDefault="00C7103C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</w:rPr>
        <w:t>Excellent communication skills</w:t>
      </w:r>
    </w:p>
    <w:p w:rsidR="00C7103C" w:rsidRPr="002044A6" w:rsidRDefault="00C7103C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</w:rPr>
        <w:t>Detail-oriented with a strong ability follow patient health plans</w:t>
      </w:r>
    </w:p>
    <w:p w:rsidR="002044A6" w:rsidRPr="002044A6" w:rsidRDefault="00C7103C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044A6">
        <w:rPr>
          <w:rFonts w:ascii="Times New Roman" w:hAnsi="Times New Roman" w:cs="Times New Roman"/>
          <w:color w:val="000000" w:themeColor="text1"/>
          <w:sz w:val="24"/>
          <w:szCs w:val="24"/>
        </w:rPr>
        <w:t>Clean and Sanitize medical equipment</w:t>
      </w:r>
    </w:p>
    <w:p w:rsidR="002044A6" w:rsidRPr="00162530" w:rsidRDefault="002044A6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162530">
        <w:rPr>
          <w:rFonts w:ascii="Times New Roman" w:hAnsi="Times New Roman" w:cs="Times New Roman"/>
          <w:color w:val="000000"/>
          <w:sz w:val="24"/>
          <w:szCs w:val="24"/>
        </w:rPr>
        <w:t>Possess strong bedside patient care skills</w:t>
      </w:r>
    </w:p>
    <w:p w:rsidR="002044A6" w:rsidRPr="00162530" w:rsidRDefault="002044A6" w:rsidP="00C71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162530">
        <w:rPr>
          <w:rFonts w:ascii="Times New Roman" w:hAnsi="Times New Roman" w:cs="Times New Roman"/>
          <w:color w:val="000000"/>
          <w:sz w:val="24"/>
          <w:szCs w:val="24"/>
        </w:rPr>
        <w:t>Ability to comprehend technical medical terminology. Ability to visually scan and proof information that has been entered into the chart/computer. Ability to accurately and efficiently enter appropriate data into the patient medical record. Ability to communicate with nursing, support services, patient/family, and with physicians and physician’s offices via the telephone</w:t>
      </w:r>
    </w:p>
    <w:p w:rsidR="002044A6" w:rsidRPr="002044A6" w:rsidRDefault="002044A6" w:rsidP="002044A6">
      <w:pPr>
        <w:numPr>
          <w:ilvl w:val="0"/>
          <w:numId w:val="10"/>
        </w:numPr>
        <w:shd w:val="clear" w:color="auto" w:fill="FFFFFF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4A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transport and lift patients using hospital transport device</w:t>
      </w:r>
    </w:p>
    <w:p w:rsidR="002044A6" w:rsidRPr="002044A6" w:rsidRDefault="002044A6" w:rsidP="00162530">
      <w:pPr>
        <w:numPr>
          <w:ilvl w:val="0"/>
          <w:numId w:val="10"/>
        </w:numPr>
        <w:shd w:val="clear" w:color="auto" w:fill="FFFFFF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4A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interact with patients, co-workers and physicians in a courteous service oriented manner</w:t>
      </w:r>
    </w:p>
    <w:p w:rsidR="002044A6" w:rsidRPr="002044A6" w:rsidRDefault="002044A6" w:rsidP="002044A6">
      <w:pPr>
        <w:numPr>
          <w:ilvl w:val="0"/>
          <w:numId w:val="10"/>
        </w:numPr>
        <w:shd w:val="clear" w:color="auto" w:fill="FFFFFF"/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44A6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communicate effectively in English</w:t>
      </w:r>
    </w:p>
    <w:p w:rsidR="00C7103C" w:rsidRPr="00C7103C" w:rsidRDefault="00C7103C" w:rsidP="00162530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Open Sans" w:hAnsi="Open Sans" w:cs="Arial"/>
          <w:color w:val="505050"/>
          <w:sz w:val="25"/>
          <w:szCs w:val="25"/>
        </w:rPr>
        <w:br/>
      </w:r>
    </w:p>
    <w:p w:rsidR="0046579E" w:rsidRDefault="005D5A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k8ysck8q9mgf" w:colFirst="0" w:colLast="0"/>
      <w:bookmarkEnd w:id="3"/>
      <w:r>
        <w:t>Experience</w:t>
      </w:r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 w:themeColor="text1"/>
        </w:rPr>
      </w:pPr>
      <w:bookmarkStart w:id="4" w:name="_arnrh62rcfpt" w:colFirst="0" w:colLast="0"/>
      <w:bookmarkEnd w:id="4"/>
      <w:r w:rsidRPr="002044A6">
        <w:rPr>
          <w:rFonts w:ascii="Times New Roman" w:hAnsi="Times New Roman" w:cs="Times New Roman"/>
          <w:b/>
          <w:color w:val="000000" w:themeColor="text1"/>
        </w:rPr>
        <w:t>February 2018- Present</w:t>
      </w:r>
    </w:p>
    <w:p w:rsidR="0046579E" w:rsidRPr="002044A6" w:rsidRDefault="005D5A9F">
      <w:pPr>
        <w:rPr>
          <w:rFonts w:ascii="Times New Roman" w:hAnsi="Times New Roman" w:cs="Times New Roman"/>
          <w:b/>
          <w:sz w:val="28"/>
          <w:szCs w:val="28"/>
        </w:rPr>
      </w:pPr>
      <w:r w:rsidRPr="002044A6">
        <w:rPr>
          <w:rFonts w:ascii="Times New Roman" w:hAnsi="Times New Roman" w:cs="Times New Roman"/>
          <w:b/>
          <w:sz w:val="28"/>
          <w:szCs w:val="28"/>
        </w:rPr>
        <w:t>Midland Care, Topeka KS-Activities Coordinator/ CNA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Assist patient with any daily exercises, physical therapy, or mobilization efforts patient has been prescribed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Transport patients via wheelchair or rolling bed</w:t>
      </w:r>
    </w:p>
    <w:p w:rsidR="00C7103C" w:rsidRPr="002044A6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Monitor patient vital signs and record weight, blood pressure, and pulse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Ensure patients’ safety and remove any safety hazards (clear walkways, cleaning chemicals, etc.)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Transport and use medical equipment according to patient requirements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Follow all organization, state, and federal mandated medical standards and procedures</w:t>
      </w:r>
    </w:p>
    <w:p w:rsidR="00C7103C" w:rsidRPr="00C7103C" w:rsidRDefault="00C7103C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C7103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Ensure patient confidentiality by following all HIPAA rules and regulations</w:t>
      </w:r>
    </w:p>
    <w:p w:rsidR="00C7103C" w:rsidRPr="00C7103C" w:rsidRDefault="002044A6" w:rsidP="00C7103C">
      <w:pPr>
        <w:numPr>
          <w:ilvl w:val="0"/>
          <w:numId w:val="6"/>
        </w:numPr>
        <w:spacing w:before="100" w:beforeAutospacing="1" w:after="120" w:line="307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2044A6">
        <w:rPr>
          <w:rFonts w:ascii="Times New Roman" w:hAnsi="Times New Roman" w:cs="Times New Roman"/>
          <w:color w:val="000000" w:themeColor="text1"/>
          <w:sz w:val="22"/>
          <w:szCs w:val="22"/>
        </w:rPr>
        <w:t>Reported and recorded patient care findings and data in a timely manner. Reports changes in the patient condition quickly, and secures qualified assistance as needed</w:t>
      </w:r>
    </w:p>
    <w:p w:rsidR="0046579E" w:rsidRDefault="0046579E">
      <w:pPr>
        <w:ind w:left="720"/>
      </w:pPr>
    </w:p>
    <w:p w:rsidR="0046579E" w:rsidRDefault="0046579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mrr8xgjadgyy" w:colFirst="0" w:colLast="0"/>
      <w:bookmarkEnd w:id="5"/>
    </w:p>
    <w:p w:rsidR="0046579E" w:rsidRDefault="0046579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6z3j1e512z7" w:colFirst="0" w:colLast="0"/>
      <w:bookmarkEnd w:id="6"/>
    </w:p>
    <w:p w:rsidR="0046579E" w:rsidRDefault="0046579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zug5h9pin5p" w:colFirst="0" w:colLast="0"/>
      <w:bookmarkEnd w:id="7"/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 w:themeColor="text1"/>
        </w:rPr>
      </w:pPr>
      <w:bookmarkStart w:id="8" w:name="_bvneb32bk9i2" w:colFirst="0" w:colLast="0"/>
      <w:bookmarkEnd w:id="8"/>
      <w:r w:rsidRPr="002044A6">
        <w:rPr>
          <w:rFonts w:ascii="Times New Roman" w:hAnsi="Times New Roman" w:cs="Times New Roman"/>
          <w:b/>
          <w:color w:val="000000" w:themeColor="text1"/>
        </w:rPr>
        <w:t>September 2015 - PRESENT</w:t>
      </w:r>
    </w:p>
    <w:p w:rsidR="0046579E" w:rsidRPr="002044A6" w:rsidRDefault="005D5A9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8"/>
          <w:szCs w:val="28"/>
        </w:rPr>
      </w:pPr>
      <w:bookmarkStart w:id="9" w:name="_mofu6vopi18q" w:colFirst="0" w:colLast="0"/>
      <w:bookmarkEnd w:id="9"/>
      <w:r w:rsidRPr="002044A6">
        <w:rPr>
          <w:rFonts w:ascii="Times New Roman" w:hAnsi="Times New Roman" w:cs="Times New Roman"/>
          <w:sz w:val="28"/>
          <w:szCs w:val="28"/>
        </w:rPr>
        <w:t>Brewster Place, Topeka KS</w:t>
      </w:r>
      <w:r w:rsidRPr="002044A6">
        <w:rPr>
          <w:rFonts w:ascii="Times New Roman" w:hAnsi="Times New Roman" w:cs="Times New Roman"/>
          <w:i/>
          <w:sz w:val="28"/>
          <w:szCs w:val="28"/>
        </w:rPr>
        <w:t>- Kaizen</w:t>
      </w:r>
    </w:p>
    <w:p w:rsidR="0046579E" w:rsidRPr="002044A6" w:rsidRDefault="005D5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line="360" w:lineRule="auto"/>
        <w:ind w:right="240"/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Provide high-quality patient care as an in-demand per-diem CNA within surgical, acute-care, rehabilitation, home-healthcare and nursing-home settings.</w:t>
      </w:r>
    </w:p>
    <w:p w:rsidR="0046579E" w:rsidRPr="002044A6" w:rsidRDefault="005D5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240"/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Preserve patient dignity and minimize discomfort while carrying out duties such as bedpan changes, diapering, emptying drainage bags and bathing.</w:t>
      </w:r>
    </w:p>
    <w:p w:rsidR="0046579E" w:rsidRPr="002044A6" w:rsidRDefault="005D5A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right="240"/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Commended for chart accuracy, effective team collaboration, patient relations and consistent delivery of empat</w:t>
      </w:r>
      <w:r w:rsidRPr="002044A6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hetic care.</w:t>
      </w:r>
    </w:p>
    <w:p w:rsidR="00C7103C" w:rsidRPr="002044A6" w:rsidRDefault="00C710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right="240"/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color w:val="000000" w:themeColor="text1"/>
          <w:sz w:val="22"/>
          <w:szCs w:val="22"/>
        </w:rPr>
        <w:t>Responded appropriately to the physical, emotional, and developmental needs of patients</w:t>
      </w:r>
    </w:p>
    <w:p w:rsidR="0046579E" w:rsidRDefault="005D5A9F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ab/>
      </w:r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 w:themeColor="text1"/>
        </w:rPr>
      </w:pPr>
      <w:bookmarkStart w:id="10" w:name="_9hamueqzod31" w:colFirst="0" w:colLast="0"/>
      <w:bookmarkEnd w:id="10"/>
      <w:proofErr w:type="gramStart"/>
      <w:r w:rsidRPr="002044A6">
        <w:rPr>
          <w:rFonts w:ascii="Times New Roman" w:hAnsi="Times New Roman" w:cs="Times New Roman"/>
          <w:b/>
          <w:color w:val="000000" w:themeColor="text1"/>
        </w:rPr>
        <w:t>October  2014</w:t>
      </w:r>
      <w:proofErr w:type="gramEnd"/>
      <w:r w:rsidRPr="002044A6">
        <w:rPr>
          <w:rFonts w:ascii="Times New Roman" w:hAnsi="Times New Roman" w:cs="Times New Roman"/>
          <w:b/>
          <w:color w:val="000000" w:themeColor="text1"/>
        </w:rPr>
        <w:t xml:space="preserve"> - PRESENT</w:t>
      </w:r>
    </w:p>
    <w:p w:rsidR="0046579E" w:rsidRPr="002044A6" w:rsidRDefault="005D5A9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1" w:name="_klvjjwvj40i3" w:colFirst="0" w:colLast="0"/>
      <w:bookmarkEnd w:id="11"/>
      <w:r w:rsidRPr="002044A6">
        <w:rPr>
          <w:rFonts w:ascii="Times New Roman" w:hAnsi="Times New Roman" w:cs="Times New Roman"/>
          <w:color w:val="000000" w:themeColor="text1"/>
          <w:sz w:val="28"/>
          <w:szCs w:val="28"/>
        </w:rPr>
        <w:t>Stormont Vail, Topeka KS</w:t>
      </w:r>
      <w:r w:rsidRPr="002044A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- Patient Care Technician</w:t>
      </w:r>
    </w:p>
    <w:p w:rsidR="0046579E" w:rsidRPr="002044A6" w:rsidRDefault="005D5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Times New Roman" w:hAnsi="Times New Roman" w:cs="Times New Roman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sz w:val="22"/>
          <w:szCs w:val="22"/>
          <w:highlight w:val="white"/>
        </w:rPr>
        <w:t>Displayed strong clinical skills in assessing vital signs, performing glucose checks and providing pre- and post-operative care.</w:t>
      </w:r>
    </w:p>
    <w:p w:rsidR="0046579E" w:rsidRPr="002044A6" w:rsidRDefault="005D5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240"/>
        <w:rPr>
          <w:rFonts w:ascii="Times New Roman" w:hAnsi="Times New Roman" w:cs="Times New Roman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sz w:val="22"/>
          <w:szCs w:val="22"/>
          <w:highlight w:val="white"/>
        </w:rPr>
        <w:t>Adhered to safety guidelines; completed hospital’s Patient Safety Training Program.</w:t>
      </w:r>
    </w:p>
    <w:p w:rsidR="0046579E" w:rsidRPr="002044A6" w:rsidRDefault="005D5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240"/>
        <w:rPr>
          <w:rFonts w:ascii="Times New Roman" w:hAnsi="Times New Roman" w:cs="Times New Roman"/>
          <w:sz w:val="22"/>
          <w:szCs w:val="22"/>
          <w:highlight w:val="white"/>
        </w:rPr>
      </w:pPr>
      <w:r w:rsidRPr="002044A6">
        <w:rPr>
          <w:rFonts w:ascii="Times New Roman" w:hAnsi="Times New Roman" w:cs="Times New Roman"/>
          <w:sz w:val="22"/>
          <w:szCs w:val="22"/>
          <w:highlight w:val="white"/>
        </w:rPr>
        <w:t>Ensured the accurate, timely flow of information by maintaining thorough patient records and updating healthcare team on patients’ status.</w:t>
      </w:r>
    </w:p>
    <w:p w:rsidR="0046579E" w:rsidRPr="002044A6" w:rsidRDefault="005D5A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right="240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  <w:highlight w:val="white"/>
        </w:rPr>
        <w:t>Complied with HIPAA standards in all patient documentation and interactions</w:t>
      </w:r>
      <w:r w:rsidRPr="002044A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7103C" w:rsidRPr="00C7103C" w:rsidRDefault="00C7103C" w:rsidP="00C7103C">
      <w:pPr>
        <w:numPr>
          <w:ilvl w:val="0"/>
          <w:numId w:val="4"/>
        </w:numPr>
        <w:spacing w:before="100" w:beforeAutospacing="1" w:after="100" w:afterAutospacing="1" w:line="315" w:lineRule="atLeast"/>
        <w:textAlignment w:val="top"/>
        <w:rPr>
          <w:rFonts w:ascii="Times New Roman" w:eastAsia="Times New Roman" w:hAnsi="Times New Roman" w:cs="Times New Roman"/>
          <w:color w:val="181717"/>
          <w:sz w:val="22"/>
          <w:szCs w:val="22"/>
        </w:rPr>
      </w:pPr>
      <w:r w:rsidRPr="00C7103C">
        <w:rPr>
          <w:rFonts w:ascii="Times New Roman" w:eastAsia="Times New Roman" w:hAnsi="Times New Roman" w:cs="Times New Roman"/>
          <w:color w:val="181717"/>
          <w:sz w:val="22"/>
          <w:szCs w:val="22"/>
        </w:rPr>
        <w:t>Managed medication under the direction of physician.</w:t>
      </w:r>
    </w:p>
    <w:p w:rsidR="00C7103C" w:rsidRPr="00C7103C" w:rsidRDefault="00C7103C" w:rsidP="00C7103C">
      <w:pPr>
        <w:numPr>
          <w:ilvl w:val="0"/>
          <w:numId w:val="4"/>
        </w:numPr>
        <w:spacing w:before="100" w:beforeAutospacing="1" w:after="100" w:afterAutospacing="1" w:line="315" w:lineRule="atLeast"/>
        <w:textAlignment w:val="top"/>
        <w:rPr>
          <w:rFonts w:ascii="Times New Roman" w:eastAsia="Times New Roman" w:hAnsi="Times New Roman" w:cs="Times New Roman"/>
          <w:color w:val="181717"/>
          <w:sz w:val="22"/>
          <w:szCs w:val="22"/>
        </w:rPr>
      </w:pPr>
      <w:r w:rsidRPr="00C7103C">
        <w:rPr>
          <w:rFonts w:ascii="Times New Roman" w:eastAsia="Times New Roman" w:hAnsi="Times New Roman" w:cs="Times New Roman"/>
          <w:color w:val="181717"/>
          <w:sz w:val="22"/>
          <w:szCs w:val="22"/>
        </w:rPr>
        <w:t>Dressing, checked blood pressure, charting,</w:t>
      </w:r>
    </w:p>
    <w:p w:rsidR="00C7103C" w:rsidRDefault="00C7103C" w:rsidP="002044A6">
      <w:p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left="720" w:right="240"/>
        <w:rPr>
          <w:sz w:val="22"/>
          <w:szCs w:val="22"/>
        </w:rPr>
      </w:pPr>
    </w:p>
    <w:p w:rsidR="002044A6" w:rsidRDefault="002044A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 w:themeColor="text1"/>
        </w:rPr>
      </w:pPr>
      <w:bookmarkStart w:id="12" w:name="_8p24tzp33ejg" w:colFirst="0" w:colLast="0"/>
      <w:bookmarkEnd w:id="12"/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 w:themeColor="text1"/>
        </w:rPr>
      </w:pPr>
      <w:r w:rsidRPr="002044A6">
        <w:rPr>
          <w:rFonts w:ascii="Times New Roman" w:hAnsi="Times New Roman" w:cs="Times New Roman"/>
          <w:b/>
          <w:color w:val="000000" w:themeColor="text1"/>
        </w:rPr>
        <w:t xml:space="preserve">August 2006 - </w:t>
      </w:r>
      <w:proofErr w:type="gramStart"/>
      <w:r w:rsidRPr="002044A6">
        <w:rPr>
          <w:rFonts w:ascii="Times New Roman" w:hAnsi="Times New Roman" w:cs="Times New Roman"/>
          <w:b/>
          <w:color w:val="000000" w:themeColor="text1"/>
        </w:rPr>
        <w:t>October  2015</w:t>
      </w:r>
      <w:proofErr w:type="gramEnd"/>
    </w:p>
    <w:p w:rsidR="0046579E" w:rsidRPr="002044A6" w:rsidRDefault="005D5A9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8"/>
          <w:szCs w:val="28"/>
        </w:rPr>
      </w:pPr>
      <w:bookmarkStart w:id="13" w:name="_8rokym1ezbze" w:colFirst="0" w:colLast="0"/>
      <w:bookmarkEnd w:id="13"/>
      <w:r w:rsidRPr="002044A6">
        <w:rPr>
          <w:rFonts w:ascii="Times New Roman" w:hAnsi="Times New Roman" w:cs="Times New Roman"/>
          <w:sz w:val="28"/>
          <w:szCs w:val="28"/>
        </w:rPr>
        <w:t>RCIL, Topeka KS</w:t>
      </w:r>
      <w:r w:rsidRPr="002044A6">
        <w:rPr>
          <w:rFonts w:ascii="Times New Roman" w:hAnsi="Times New Roman" w:cs="Times New Roman"/>
          <w:i/>
          <w:sz w:val="28"/>
          <w:szCs w:val="28"/>
        </w:rPr>
        <w:t xml:space="preserve"> - Caregiver</w:t>
      </w:r>
    </w:p>
    <w:p w:rsidR="0046579E" w:rsidRDefault="0046579E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rFonts w:ascii="Verdana" w:eastAsia="Verdana" w:hAnsi="Verdana" w:cs="Verdana"/>
          <w:b w:val="0"/>
          <w:color w:val="444444"/>
          <w:sz w:val="20"/>
          <w:szCs w:val="20"/>
          <w:highlight w:val="white"/>
        </w:rPr>
      </w:pPr>
      <w:bookmarkStart w:id="14" w:name="_k419ws78v15y" w:colFirst="0" w:colLast="0"/>
      <w:bookmarkEnd w:id="14"/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>Provided care to multicultural patients under the facility’s laws and protocols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Took and recorded vital signs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Performed first aid and emergency response procedures when necessary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Prepared and served meals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Assisted residents with bathing, changing and toileting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Performer light housekeeping tasks including cleaning and laundry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Assisted residents by involving wi</w:t>
      </w:r>
      <w:r w:rsidRPr="002044A6">
        <w:rPr>
          <w:rFonts w:ascii="Times New Roman" w:hAnsi="Times New Roman" w:cs="Times New Roman"/>
          <w:sz w:val="22"/>
          <w:szCs w:val="22"/>
        </w:rPr>
        <w:t>th them in daily activities</w:t>
      </w:r>
    </w:p>
    <w:p w:rsidR="0046579E" w:rsidRPr="002044A6" w:rsidRDefault="005D5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 w:rsidRPr="002044A6">
        <w:rPr>
          <w:rFonts w:ascii="Times New Roman" w:hAnsi="Times New Roman" w:cs="Times New Roman"/>
          <w:sz w:val="22"/>
          <w:szCs w:val="22"/>
        </w:rPr>
        <w:t xml:space="preserve"> Accompanied residents to and from the facility for appointments and other activities</w:t>
      </w:r>
    </w:p>
    <w:p w:rsidR="0046579E" w:rsidRDefault="005D5A9F" w:rsidP="002044A6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 </w:t>
      </w:r>
    </w:p>
    <w:p w:rsidR="0046579E" w:rsidRDefault="005D5A9F" w:rsidP="002044A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6oztx7omgpqo" w:colFirst="0" w:colLast="0"/>
      <w:bookmarkEnd w:id="15"/>
      <w:r>
        <w:t>Education</w:t>
      </w:r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6" w:name="_v9j91n2fon3f" w:colFirst="0" w:colLast="0"/>
      <w:bookmarkEnd w:id="16"/>
      <w:r w:rsidRPr="002044A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April 2010 - </w:t>
      </w:r>
      <w:proofErr w:type="gramStart"/>
      <w:r w:rsidRPr="002044A6">
        <w:rPr>
          <w:rFonts w:ascii="Times New Roman" w:hAnsi="Times New Roman" w:cs="Times New Roman"/>
          <w:color w:val="000000" w:themeColor="text1"/>
          <w:sz w:val="22"/>
          <w:szCs w:val="22"/>
        </w:rPr>
        <w:t>May  2010</w:t>
      </w:r>
      <w:proofErr w:type="gramEnd"/>
    </w:p>
    <w:p w:rsidR="0046579E" w:rsidRDefault="005D5A9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7" w:name="_k2boin4whjhu" w:colFirst="0" w:colLast="0"/>
      <w:bookmarkEnd w:id="17"/>
      <w:r>
        <w:t>Washburn Tech, Topeka</w:t>
      </w:r>
      <w:r>
        <w:rPr>
          <w:b w:val="0"/>
          <w:i/>
        </w:rPr>
        <w:t xml:space="preserve"> - CNA</w:t>
      </w:r>
    </w:p>
    <w:p w:rsidR="0046579E" w:rsidRPr="002044A6" w:rsidRDefault="005D5A9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8" w:name="_uoc46k31zdv6" w:colFirst="0" w:colLast="0"/>
      <w:bookmarkEnd w:id="18"/>
      <w:r w:rsidRPr="002044A6">
        <w:rPr>
          <w:rFonts w:ascii="Times New Roman" w:hAnsi="Times New Roman" w:cs="Times New Roman"/>
          <w:color w:val="000000" w:themeColor="text1"/>
          <w:sz w:val="22"/>
          <w:szCs w:val="22"/>
        </w:rPr>
        <w:t>August 2002 - May 2006</w:t>
      </w:r>
    </w:p>
    <w:p w:rsidR="0046579E" w:rsidRDefault="005D5A9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9" w:name="_yot9dd53cckz" w:colFirst="0" w:colLast="0"/>
      <w:bookmarkEnd w:id="19"/>
      <w:r>
        <w:t>Shawnee Heights, Tecumseh</w:t>
      </w:r>
      <w:r>
        <w:t xml:space="preserve"> - </w:t>
      </w:r>
      <w:r>
        <w:rPr>
          <w:b w:val="0"/>
          <w:i/>
        </w:rPr>
        <w:t>Diploma</w:t>
      </w:r>
    </w:p>
    <w:p w:rsidR="0046579E" w:rsidRDefault="005D5A9F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         </w:t>
      </w:r>
    </w:p>
    <w:p w:rsidR="0046579E" w:rsidRDefault="005D5A9F">
      <w:p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Playfair Display" w:eastAsia="Playfair Display" w:hAnsi="Playfair Display" w:cs="Playfair Display"/>
          <w:b/>
          <w:color w:val="FF0000"/>
          <w:sz w:val="28"/>
          <w:szCs w:val="28"/>
        </w:rPr>
      </w:pPr>
      <w:r>
        <w:rPr>
          <w:rFonts w:ascii="Playfair Display" w:eastAsia="Playfair Display" w:hAnsi="Playfair Display" w:cs="Playfair Display"/>
          <w:b/>
          <w:color w:val="FF0000"/>
          <w:sz w:val="28"/>
          <w:szCs w:val="28"/>
        </w:rPr>
        <w:t>Software Skills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Microsoft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Excel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Adobe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Windows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Power Point</w:t>
      </w:r>
    </w:p>
    <w:p w:rsidR="0046579E" w:rsidRPr="002044A6" w:rsidRDefault="005D5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Matrix</w:t>
      </w:r>
    </w:p>
    <w:p w:rsidR="002044A6" w:rsidRPr="002044A6" w:rsidRDefault="0020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MS Office</w:t>
      </w:r>
    </w:p>
    <w:p w:rsidR="002044A6" w:rsidRPr="002044A6" w:rsidRDefault="0020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Outlook</w:t>
      </w:r>
    </w:p>
    <w:p w:rsidR="002044A6" w:rsidRPr="002044A6" w:rsidRDefault="00204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rFonts w:ascii="Times New Roman" w:hAnsi="Times New Roman" w:cs="Times New Roman"/>
          <w:sz w:val="24"/>
          <w:szCs w:val="24"/>
        </w:rPr>
      </w:pPr>
      <w:r w:rsidRPr="002044A6">
        <w:rPr>
          <w:rFonts w:ascii="Times New Roman" w:hAnsi="Times New Roman" w:cs="Times New Roman"/>
          <w:sz w:val="24"/>
          <w:szCs w:val="24"/>
        </w:rPr>
        <w:t>Electronic Health Records</w:t>
      </w:r>
    </w:p>
    <w:p w:rsidR="0046579E" w:rsidRDefault="0046579E">
      <w:pPr>
        <w:pBdr>
          <w:top w:val="nil"/>
          <w:left w:val="nil"/>
          <w:bottom w:val="nil"/>
          <w:right w:val="nil"/>
          <w:between w:val="nil"/>
        </w:pBdr>
        <w:ind w:right="-30"/>
      </w:pPr>
    </w:p>
    <w:sectPr w:rsidR="0046579E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9F" w:rsidRDefault="005D5A9F">
      <w:pPr>
        <w:spacing w:before="0" w:line="240" w:lineRule="auto"/>
      </w:pPr>
      <w:r>
        <w:separator/>
      </w:r>
    </w:p>
  </w:endnote>
  <w:endnote w:type="continuationSeparator" w:id="0">
    <w:p w:rsidR="005D5A9F" w:rsidRDefault="005D5A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9E" w:rsidRDefault="0046579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9F" w:rsidRDefault="005D5A9F">
      <w:pPr>
        <w:spacing w:before="0" w:line="240" w:lineRule="auto"/>
      </w:pPr>
      <w:r>
        <w:separator/>
      </w:r>
    </w:p>
  </w:footnote>
  <w:footnote w:type="continuationSeparator" w:id="0">
    <w:p w:rsidR="005D5A9F" w:rsidRDefault="005D5A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9E" w:rsidRDefault="0046579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9E" w:rsidRDefault="0046579E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77B"/>
    <w:multiLevelType w:val="multilevel"/>
    <w:tmpl w:val="523E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B84465"/>
    <w:multiLevelType w:val="multilevel"/>
    <w:tmpl w:val="2924A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D518D7"/>
    <w:multiLevelType w:val="multilevel"/>
    <w:tmpl w:val="40BA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0B3BBC"/>
    <w:multiLevelType w:val="hybridMultilevel"/>
    <w:tmpl w:val="9726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A17F6"/>
    <w:multiLevelType w:val="multilevel"/>
    <w:tmpl w:val="B8A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E27276"/>
    <w:multiLevelType w:val="multilevel"/>
    <w:tmpl w:val="BB6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E3BCC"/>
    <w:multiLevelType w:val="multilevel"/>
    <w:tmpl w:val="8E1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A00574"/>
    <w:multiLevelType w:val="multilevel"/>
    <w:tmpl w:val="D92E3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097C4C"/>
    <w:multiLevelType w:val="multilevel"/>
    <w:tmpl w:val="9C084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EF7746"/>
    <w:multiLevelType w:val="multilevel"/>
    <w:tmpl w:val="F86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731E3F"/>
    <w:multiLevelType w:val="multilevel"/>
    <w:tmpl w:val="3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579E"/>
    <w:rsid w:val="00162530"/>
    <w:rsid w:val="002044A6"/>
    <w:rsid w:val="0046579E"/>
    <w:rsid w:val="005D5A9F"/>
    <w:rsid w:val="00C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C71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ListParagraph">
    <w:name w:val="List Paragraph"/>
    <w:basedOn w:val="Normal"/>
    <w:uiPriority w:val="34"/>
    <w:qFormat/>
    <w:rsid w:val="00C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285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5503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163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8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675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6048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82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E0E0E0"/>
                            <w:left w:val="single" w:sz="6" w:space="26" w:color="E0E0E0"/>
                            <w:bottom w:val="single" w:sz="6" w:space="26" w:color="E0E0E0"/>
                            <w:right w:val="single" w:sz="6" w:space="26" w:color="E0E0E0"/>
                          </w:divBdr>
                          <w:divsChild>
                            <w:div w:id="1196624952">
                              <w:marLeft w:val="-375"/>
                              <w:marRight w:val="-375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AAAAA"/>
                                        <w:left w:val="single" w:sz="6" w:space="0" w:color="AAAAAA"/>
                                        <w:bottom w:val="single" w:sz="6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41945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7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0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7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49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87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3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2019-02-08T14:21:00Z</dcterms:created>
</cp:coreProperties>
</file>