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924" w:rsidRDefault="00FF2924" w:rsidP="00A1239B">
      <w:pPr>
        <w:pStyle w:val="Heading1"/>
        <w:numPr>
          <w:ilvl w:val="0"/>
          <w:numId w:val="0"/>
        </w:numPr>
        <w:pBdr>
          <w:bottom w:val="single" w:sz="4" w:space="1" w:color="auto"/>
        </w:pBdr>
      </w:pPr>
    </w:p>
    <w:p w:rsidR="00FF2924" w:rsidRDefault="00FF2924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</w:p>
    <w:p w:rsidR="00FF2924" w:rsidRDefault="00FF2924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  <w:r>
        <w:t>My objective is to obtain a position within the medical field that is fulfilling and challenging;</w:t>
      </w:r>
    </w:p>
    <w:p w:rsidR="00FF2924" w:rsidRPr="00FF2924" w:rsidRDefault="00D2300F" w:rsidP="00FF2924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  <w:proofErr w:type="gramStart"/>
      <w:r>
        <w:t>which</w:t>
      </w:r>
      <w:proofErr w:type="gramEnd"/>
      <w:r w:rsidR="00FF2924">
        <w:t xml:space="preserve"> also contributes to my growing knowledge as a medical professional.</w:t>
      </w:r>
    </w:p>
    <w:p w:rsidR="00FF2924" w:rsidRDefault="00FF2924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</w:p>
    <w:p w:rsidR="00FF2924" w:rsidRDefault="00FF2924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</w:p>
    <w:p w:rsidR="00366221" w:rsidRDefault="00366221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  <w:r>
        <w:t>EXPERIENCE</w:t>
      </w:r>
    </w:p>
    <w:p w:rsidR="00B62340" w:rsidRDefault="00BD1920" w:rsidP="00B62340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b w:val="0"/>
        </w:rPr>
      </w:pPr>
      <w:r>
        <w:t>Baylor Medical Center</w:t>
      </w:r>
      <w:r w:rsidR="00B62340">
        <w:tab/>
      </w:r>
      <w:r w:rsidR="00B62340">
        <w:rPr>
          <w:b w:val="0"/>
        </w:rPr>
        <w:t>Irving, TX</w:t>
      </w:r>
    </w:p>
    <w:p w:rsidR="00B62340" w:rsidRDefault="00D2300F" w:rsidP="00B62340">
      <w:pPr>
        <w:tabs>
          <w:tab w:val="right" w:pos="9725"/>
        </w:tabs>
      </w:pPr>
      <w:r>
        <w:rPr>
          <w:i/>
        </w:rPr>
        <w:t>Phlebotomy Technician</w:t>
      </w:r>
      <w:r w:rsidR="00B62340">
        <w:rPr>
          <w:i/>
        </w:rPr>
        <w:t xml:space="preserve"> Externship </w:t>
      </w:r>
      <w:r w:rsidR="00B62340">
        <w:rPr>
          <w:i/>
        </w:rPr>
        <w:tab/>
      </w:r>
      <w:r w:rsidR="00B62340">
        <w:t>February 2019 – Present</w:t>
      </w:r>
    </w:p>
    <w:p w:rsidR="00B62340" w:rsidRDefault="00D2300F" w:rsidP="00B62340">
      <w:pPr>
        <w:pStyle w:val="ListParagraph"/>
        <w:numPr>
          <w:ilvl w:val="0"/>
          <w:numId w:val="15"/>
        </w:numPr>
        <w:spacing w:line="247" w:lineRule="auto"/>
      </w:pPr>
      <w:r>
        <w:t>Perform routine venipuncture procedures</w:t>
      </w:r>
    </w:p>
    <w:p w:rsidR="00B62340" w:rsidRDefault="00D2300F" w:rsidP="00B62340">
      <w:pPr>
        <w:pStyle w:val="ListParagraph"/>
        <w:numPr>
          <w:ilvl w:val="0"/>
          <w:numId w:val="15"/>
        </w:numPr>
        <w:spacing w:line="247" w:lineRule="auto"/>
      </w:pPr>
      <w:r>
        <w:t>Follow order of draw to avoid erroneous test results</w:t>
      </w:r>
    </w:p>
    <w:p w:rsidR="00B62340" w:rsidRDefault="00D2300F" w:rsidP="00B62340">
      <w:pPr>
        <w:pStyle w:val="ListParagraph"/>
        <w:numPr>
          <w:ilvl w:val="0"/>
          <w:numId w:val="15"/>
        </w:numPr>
        <w:spacing w:line="247" w:lineRule="auto"/>
      </w:pPr>
      <w:r>
        <w:t xml:space="preserve">Prepare, store and process patient specimens according to departmental standards </w:t>
      </w:r>
    </w:p>
    <w:p w:rsidR="006C005E" w:rsidRDefault="006C005E" w:rsidP="00B62340">
      <w:pPr>
        <w:pStyle w:val="ListParagraph"/>
        <w:numPr>
          <w:ilvl w:val="0"/>
          <w:numId w:val="15"/>
        </w:numPr>
        <w:spacing w:line="247" w:lineRule="auto"/>
      </w:pPr>
      <w:r>
        <w:t>Assembled equipment, such as tourniquet, needles, disposable containers for needles, blood collection devices, gauze, cotton, and alcohol on work tray, according to requirements for specified tests or procedures.</w:t>
      </w:r>
    </w:p>
    <w:p w:rsidR="00B62340" w:rsidRDefault="00D2300F" w:rsidP="00D2300F">
      <w:pPr>
        <w:pStyle w:val="ListParagraph"/>
        <w:numPr>
          <w:ilvl w:val="0"/>
          <w:numId w:val="15"/>
        </w:numPr>
        <w:spacing w:line="247" w:lineRule="auto"/>
      </w:pPr>
      <w:r>
        <w:t>Adhere to safety guidelines to protect patients and fellow professionals during procedures</w:t>
      </w:r>
    </w:p>
    <w:p w:rsidR="006C005E" w:rsidRDefault="006C005E" w:rsidP="00D2300F">
      <w:pPr>
        <w:pStyle w:val="ListParagraph"/>
        <w:numPr>
          <w:ilvl w:val="0"/>
          <w:numId w:val="15"/>
        </w:numPr>
        <w:spacing w:line="247" w:lineRule="auto"/>
      </w:pPr>
      <w:r w:rsidRPr="006C005E">
        <w:t>Work collaboratively with patients, healthcare</w:t>
      </w:r>
      <w:bookmarkStart w:id="0" w:name="_GoBack"/>
      <w:bookmarkEnd w:id="0"/>
      <w:r w:rsidRPr="006C005E">
        <w:t xml:space="preserve"> providers and patient support departments to ensure a high quality of service.</w:t>
      </w:r>
    </w:p>
    <w:p w:rsidR="006C005E" w:rsidRPr="006C005E" w:rsidRDefault="006C005E" w:rsidP="00D2300F">
      <w:pPr>
        <w:pStyle w:val="ListParagraph"/>
        <w:numPr>
          <w:ilvl w:val="0"/>
          <w:numId w:val="15"/>
        </w:numPr>
        <w:spacing w:line="247" w:lineRule="auto"/>
      </w:pPr>
      <w:r>
        <w:rPr>
          <w:rFonts w:ascii="Roboto" w:hAnsi="Roboto" w:cs="Helvetica"/>
        </w:rPr>
        <w:t>Build trust and minimize patient discomfort during phlebotomy procedures while efficiently collecting blood specimens</w:t>
      </w:r>
      <w:r>
        <w:rPr>
          <w:rFonts w:ascii="Roboto" w:hAnsi="Roboto" w:cs="Helvetica"/>
        </w:rPr>
        <w:t>.</w:t>
      </w:r>
    </w:p>
    <w:p w:rsidR="00D2300F" w:rsidRDefault="00D2300F" w:rsidP="00D2300F">
      <w:pPr>
        <w:pStyle w:val="ListParagraph"/>
        <w:spacing w:line="247" w:lineRule="auto"/>
        <w:ind w:firstLine="0"/>
      </w:pPr>
    </w:p>
    <w:p w:rsidR="00B62340" w:rsidRDefault="00B62340" w:rsidP="00D268D1">
      <w:pPr>
        <w:pStyle w:val="Heading1"/>
        <w:numPr>
          <w:ilvl w:val="0"/>
          <w:numId w:val="0"/>
        </w:numPr>
        <w:tabs>
          <w:tab w:val="right" w:pos="9725"/>
        </w:tabs>
        <w:ind w:left="-5"/>
      </w:pPr>
    </w:p>
    <w:p w:rsidR="00D268D1" w:rsidRDefault="00D268D1" w:rsidP="00D268D1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b w:val="0"/>
        </w:rPr>
      </w:pPr>
      <w:r>
        <w:t xml:space="preserve">Brentwood Nursing Home  </w:t>
      </w:r>
      <w:r>
        <w:tab/>
      </w:r>
      <w:r>
        <w:rPr>
          <w:b w:val="0"/>
        </w:rPr>
        <w:t>Dallas, TX</w:t>
      </w:r>
    </w:p>
    <w:p w:rsidR="00D268D1" w:rsidRDefault="00B62340" w:rsidP="00D268D1">
      <w:pPr>
        <w:tabs>
          <w:tab w:val="right" w:pos="9725"/>
        </w:tabs>
      </w:pPr>
      <w:r>
        <w:rPr>
          <w:i/>
        </w:rPr>
        <w:t>Certified Nursing Assistant Ex</w:t>
      </w:r>
      <w:r w:rsidR="00D268D1">
        <w:rPr>
          <w:i/>
        </w:rPr>
        <w:t xml:space="preserve">ternship </w:t>
      </w:r>
      <w:r w:rsidR="00D268D1">
        <w:rPr>
          <w:i/>
        </w:rPr>
        <w:tab/>
      </w:r>
      <w:r w:rsidR="00D268D1">
        <w:t>September 2018 – October 2018</w:t>
      </w:r>
    </w:p>
    <w:p w:rsidR="00D268D1" w:rsidRDefault="00D268D1" w:rsidP="00D268D1">
      <w:pPr>
        <w:pStyle w:val="ListParagraph"/>
        <w:numPr>
          <w:ilvl w:val="0"/>
          <w:numId w:val="15"/>
        </w:numPr>
        <w:spacing w:line="247" w:lineRule="auto"/>
      </w:pPr>
      <w:r>
        <w:t>Read and recorded temperature, pulse and respiration.</w:t>
      </w:r>
    </w:p>
    <w:p w:rsidR="00D268D1" w:rsidRDefault="00D268D1" w:rsidP="00D268D1">
      <w:pPr>
        <w:pStyle w:val="ListParagraph"/>
        <w:numPr>
          <w:ilvl w:val="0"/>
          <w:numId w:val="15"/>
        </w:numPr>
        <w:spacing w:line="247" w:lineRule="auto"/>
      </w:pPr>
      <w:r>
        <w:t>Assisted with adequate nutrition and fluid intake.</w:t>
      </w:r>
    </w:p>
    <w:p w:rsidR="00D268D1" w:rsidRDefault="00D268D1" w:rsidP="00D268D1">
      <w:pPr>
        <w:pStyle w:val="ListParagraph"/>
        <w:numPr>
          <w:ilvl w:val="0"/>
          <w:numId w:val="15"/>
        </w:numPr>
        <w:spacing w:line="247" w:lineRule="auto"/>
      </w:pPr>
      <w:r>
        <w:t>Served meals and snacks according to prescribed diets.</w:t>
      </w:r>
    </w:p>
    <w:p w:rsidR="00D268D1" w:rsidRDefault="00D268D1" w:rsidP="00D268D1">
      <w:pPr>
        <w:pStyle w:val="ListParagraph"/>
        <w:numPr>
          <w:ilvl w:val="0"/>
          <w:numId w:val="15"/>
        </w:numPr>
        <w:spacing w:line="247" w:lineRule="auto"/>
      </w:pPr>
      <w:r>
        <w:t>Prepared patient rooms prior to their arrival.</w:t>
      </w:r>
    </w:p>
    <w:p w:rsidR="00D268D1" w:rsidRDefault="00D268D1" w:rsidP="00D268D1">
      <w:pPr>
        <w:pStyle w:val="ListParagraph"/>
        <w:numPr>
          <w:ilvl w:val="0"/>
          <w:numId w:val="15"/>
        </w:numPr>
        <w:spacing w:line="247" w:lineRule="auto"/>
      </w:pPr>
      <w:r>
        <w:t>Assisted with transferring residents in and out of whe</w:t>
      </w:r>
      <w:r w:rsidR="00287D64">
        <w:t>elchairs and adaptive equipment.</w:t>
      </w:r>
    </w:p>
    <w:p w:rsidR="00287D64" w:rsidRDefault="00287D64" w:rsidP="00D268D1">
      <w:pPr>
        <w:pStyle w:val="ListParagraph"/>
        <w:numPr>
          <w:ilvl w:val="0"/>
          <w:numId w:val="15"/>
        </w:numPr>
        <w:spacing w:line="247" w:lineRule="auto"/>
      </w:pPr>
      <w:r>
        <w:t>Tended to patients with chronic illnesses.</w:t>
      </w:r>
    </w:p>
    <w:p w:rsidR="00D268D1" w:rsidRDefault="00287D64" w:rsidP="00D268D1">
      <w:pPr>
        <w:pStyle w:val="ListParagraph"/>
        <w:numPr>
          <w:ilvl w:val="0"/>
          <w:numId w:val="15"/>
        </w:numPr>
        <w:spacing w:line="247" w:lineRule="auto"/>
      </w:pPr>
      <w:r>
        <w:t>Charted daily information on the residents such as mood changes, mobility activity, eating percentages, and daily inputs and outputs.</w:t>
      </w:r>
    </w:p>
    <w:p w:rsidR="00D268D1" w:rsidRDefault="00287D64" w:rsidP="00D268D1">
      <w:pPr>
        <w:pStyle w:val="ListParagraph"/>
        <w:numPr>
          <w:ilvl w:val="0"/>
          <w:numId w:val="15"/>
        </w:numPr>
        <w:spacing w:line="247" w:lineRule="auto"/>
      </w:pPr>
      <w:r>
        <w:t>Comforted patients and provided them with reassurance and encouragement.</w:t>
      </w:r>
    </w:p>
    <w:p w:rsidR="00D268D1" w:rsidRDefault="00D268D1" w:rsidP="00635CDB">
      <w:pPr>
        <w:pStyle w:val="Heading1"/>
        <w:numPr>
          <w:ilvl w:val="0"/>
          <w:numId w:val="0"/>
        </w:numPr>
        <w:tabs>
          <w:tab w:val="right" w:pos="9725"/>
        </w:tabs>
        <w:ind w:left="-5"/>
      </w:pPr>
    </w:p>
    <w:p w:rsidR="00D268D1" w:rsidRDefault="00D268D1" w:rsidP="00635CDB">
      <w:pPr>
        <w:pStyle w:val="Heading1"/>
        <w:numPr>
          <w:ilvl w:val="0"/>
          <w:numId w:val="0"/>
        </w:numPr>
        <w:tabs>
          <w:tab w:val="right" w:pos="9725"/>
        </w:tabs>
        <w:ind w:left="-5"/>
      </w:pPr>
    </w:p>
    <w:p w:rsidR="00635CDB" w:rsidRDefault="00E20B40" w:rsidP="00635CDB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b w:val="0"/>
        </w:rPr>
      </w:pPr>
      <w:r>
        <w:t xml:space="preserve">Stepping Stones </w:t>
      </w:r>
      <w:r w:rsidR="004F533D">
        <w:t xml:space="preserve">Daycare Center </w:t>
      </w:r>
      <w:r w:rsidR="00635CDB">
        <w:tab/>
      </w:r>
      <w:r w:rsidR="00635CDB">
        <w:rPr>
          <w:b w:val="0"/>
        </w:rPr>
        <w:t>Dallas, TX</w:t>
      </w:r>
    </w:p>
    <w:p w:rsidR="00635CDB" w:rsidRDefault="004F533D" w:rsidP="00635CDB">
      <w:pPr>
        <w:tabs>
          <w:tab w:val="right" w:pos="9725"/>
        </w:tabs>
      </w:pPr>
      <w:r>
        <w:rPr>
          <w:i/>
        </w:rPr>
        <w:t xml:space="preserve">Child Care </w:t>
      </w:r>
      <w:r w:rsidR="00635CDB">
        <w:rPr>
          <w:i/>
        </w:rPr>
        <w:tab/>
      </w:r>
      <w:r>
        <w:t>September 2018</w:t>
      </w:r>
      <w:r w:rsidR="00635CDB">
        <w:t xml:space="preserve"> </w:t>
      </w:r>
      <w:r w:rsidR="00BD1920">
        <w:t>–</w:t>
      </w:r>
      <w:r w:rsidR="00635CDB">
        <w:t xml:space="preserve"> </w:t>
      </w:r>
      <w:r w:rsidR="00BD1920">
        <w:t>February 2019</w:t>
      </w:r>
    </w:p>
    <w:p w:rsidR="00635CDB" w:rsidRDefault="004F533D" w:rsidP="00AF7E75">
      <w:pPr>
        <w:pStyle w:val="ListParagraph"/>
        <w:numPr>
          <w:ilvl w:val="0"/>
          <w:numId w:val="15"/>
        </w:numPr>
        <w:spacing w:line="247" w:lineRule="auto"/>
      </w:pPr>
      <w:r>
        <w:t xml:space="preserve">Supervised and engaged children in age </w:t>
      </w:r>
      <w:r w:rsidR="00EF3C15">
        <w:t>appropriate activities between Infants and 5 year old classrooms</w:t>
      </w:r>
    </w:p>
    <w:p w:rsidR="00EF3C15" w:rsidRDefault="00EF3C15" w:rsidP="00AF7E75">
      <w:pPr>
        <w:pStyle w:val="ListParagraph"/>
        <w:numPr>
          <w:ilvl w:val="0"/>
          <w:numId w:val="15"/>
        </w:numPr>
        <w:spacing w:line="247" w:lineRule="auto"/>
      </w:pPr>
      <w:r>
        <w:t>Ensured cleanliness of the premises and took measures to prevent accidents</w:t>
      </w:r>
    </w:p>
    <w:p w:rsidR="00EF3C15" w:rsidRDefault="00EF3C15" w:rsidP="00AF7E75">
      <w:pPr>
        <w:pStyle w:val="ListParagraph"/>
        <w:numPr>
          <w:ilvl w:val="0"/>
          <w:numId w:val="15"/>
        </w:numPr>
        <w:spacing w:line="247" w:lineRule="auto"/>
      </w:pPr>
      <w:r>
        <w:t xml:space="preserve">Read to children and taught them simple drawings, handcrafts, songs, and other activities </w:t>
      </w:r>
    </w:p>
    <w:p w:rsidR="000F326C" w:rsidRDefault="00EF3C15" w:rsidP="00EF3C15">
      <w:pPr>
        <w:pStyle w:val="ListParagraph"/>
        <w:numPr>
          <w:ilvl w:val="0"/>
          <w:numId w:val="15"/>
        </w:numPr>
        <w:spacing w:line="247" w:lineRule="auto"/>
      </w:pPr>
      <w:r>
        <w:t xml:space="preserve">Instructed children in health and personal habits such as eating, resting, and toilet habits </w:t>
      </w:r>
    </w:p>
    <w:p w:rsidR="00EF3C15" w:rsidRDefault="00EF3C15" w:rsidP="00A905AB">
      <w:pPr>
        <w:pStyle w:val="ListParagraph"/>
        <w:spacing w:line="247" w:lineRule="auto"/>
        <w:ind w:firstLine="0"/>
      </w:pPr>
    </w:p>
    <w:p w:rsidR="00377B73" w:rsidRDefault="00377B73" w:rsidP="00635CDB">
      <w:pPr>
        <w:tabs>
          <w:tab w:val="right" w:pos="9725"/>
        </w:tabs>
      </w:pPr>
    </w:p>
    <w:p w:rsidR="00FF2924" w:rsidRDefault="00FF2924" w:rsidP="00FF2924">
      <w:pPr>
        <w:pStyle w:val="Heading1"/>
        <w:numPr>
          <w:ilvl w:val="0"/>
          <w:numId w:val="0"/>
        </w:numPr>
        <w:pBdr>
          <w:bottom w:val="single" w:sz="4" w:space="1" w:color="auto"/>
        </w:pBdr>
        <w:tabs>
          <w:tab w:val="right" w:pos="9725"/>
        </w:tabs>
        <w:ind w:left="10" w:hanging="10"/>
        <w:jc w:val="center"/>
      </w:pPr>
      <w:r>
        <w:t>EDUCATION</w:t>
      </w:r>
    </w:p>
    <w:p w:rsidR="00FF2924" w:rsidRPr="00366221" w:rsidRDefault="00FF2924" w:rsidP="00FF2924">
      <w:pPr>
        <w:pStyle w:val="Heading1"/>
        <w:numPr>
          <w:ilvl w:val="0"/>
          <w:numId w:val="0"/>
        </w:numPr>
        <w:tabs>
          <w:tab w:val="right" w:pos="9725"/>
        </w:tabs>
        <w:ind w:left="10" w:hanging="10"/>
        <w:rPr>
          <w:b w:val="0"/>
        </w:rPr>
      </w:pPr>
      <w:r>
        <w:t xml:space="preserve">Eastfield Community College </w:t>
      </w:r>
      <w:r>
        <w:tab/>
      </w:r>
      <w:r>
        <w:rPr>
          <w:b w:val="0"/>
        </w:rPr>
        <w:t>Mesquite</w:t>
      </w:r>
      <w:r w:rsidRPr="00366221">
        <w:rPr>
          <w:b w:val="0"/>
        </w:rPr>
        <w:t>, TX</w:t>
      </w:r>
    </w:p>
    <w:p w:rsidR="00FF2924" w:rsidRDefault="00FF2924" w:rsidP="00FF2924">
      <w:pPr>
        <w:tabs>
          <w:tab w:val="right" w:pos="9725"/>
        </w:tabs>
      </w:pPr>
      <w:r>
        <w:rPr>
          <w:i/>
        </w:rPr>
        <w:tab/>
      </w:r>
      <w:r>
        <w:t>May 2018</w:t>
      </w:r>
    </w:p>
    <w:p w:rsidR="00FF2924" w:rsidRPr="002949F6" w:rsidRDefault="00FF2924" w:rsidP="00FF2924">
      <w:pPr>
        <w:pStyle w:val="Heading2"/>
      </w:pPr>
      <w:r>
        <w:lastRenderedPageBreak/>
        <w:t xml:space="preserve">Patient Care Technician Certification </w:t>
      </w:r>
    </w:p>
    <w:p w:rsidR="00FF2924" w:rsidRDefault="00FF2924" w:rsidP="00FF2924">
      <w:pPr>
        <w:pStyle w:val="Header"/>
        <w:tabs>
          <w:tab w:val="clear" w:pos="4680"/>
          <w:tab w:val="clear" w:pos="9360"/>
          <w:tab w:val="right" w:pos="9725"/>
        </w:tabs>
        <w:spacing w:after="13" w:line="248" w:lineRule="auto"/>
        <w:ind w:left="0" w:firstLine="0"/>
      </w:pP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  <w:r>
        <w:t xml:space="preserve">CNA </w:t>
      </w: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  <w:r>
        <w:t>Learned knowledge, skills, and abilities essential to provide basic care to residents of long-term care facilities. Including resident’s rights, communication, safety, observation, reporting and assisting residents in maintaining basic comfort and safety.</w:t>
      </w: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  <w:r>
        <w:t>EKG</w:t>
      </w: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  <w:r>
        <w:t>Learned fundamentals of cardiovascular anatomy and physiology. Includes basic electrocardiography procedures, interpretation of basic dysrhythmias, and appropriate treatment modalities.</w:t>
      </w: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  <w:r>
        <w:t>Phlebotomy</w:t>
      </w: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  <w:r>
        <w:t>Skill development in the performance of a variety of blood collection methods using proper techniques and standard precautions.</w:t>
      </w:r>
    </w:p>
    <w:p w:rsidR="00FF2924" w:rsidRDefault="00FF2924" w:rsidP="00FF2924">
      <w:pPr>
        <w:pStyle w:val="Revision"/>
        <w:tabs>
          <w:tab w:val="right" w:pos="9725"/>
        </w:tabs>
        <w:spacing w:after="13" w:line="248" w:lineRule="auto"/>
      </w:pPr>
    </w:p>
    <w:p w:rsidR="003B589A" w:rsidRDefault="003B589A">
      <w:pPr>
        <w:spacing w:after="2" w:line="259" w:lineRule="auto"/>
        <w:ind w:left="-29" w:firstLine="0"/>
      </w:pPr>
    </w:p>
    <w:p w:rsidR="00FF2924" w:rsidRDefault="00FF2924">
      <w:pPr>
        <w:spacing w:after="2" w:line="259" w:lineRule="auto"/>
        <w:ind w:left="-29" w:firstLine="0"/>
      </w:pPr>
    </w:p>
    <w:p w:rsidR="003B589A" w:rsidRPr="003B589A" w:rsidRDefault="003B589A" w:rsidP="00E66466">
      <w:pPr>
        <w:pBdr>
          <w:bottom w:val="single" w:sz="4" w:space="1" w:color="auto"/>
        </w:pBdr>
        <w:spacing w:after="2" w:line="259" w:lineRule="auto"/>
        <w:ind w:left="-29" w:firstLine="0"/>
        <w:jc w:val="center"/>
        <w:rPr>
          <w:b/>
        </w:rPr>
      </w:pPr>
      <w:r>
        <w:rPr>
          <w:b/>
        </w:rPr>
        <w:t xml:space="preserve">ADDITIONAL </w:t>
      </w:r>
      <w:r w:rsidR="00635CDB">
        <w:rPr>
          <w:b/>
        </w:rPr>
        <w:t>SKILLS</w:t>
      </w:r>
    </w:p>
    <w:p w:rsidR="00635CDB" w:rsidRDefault="00635CDB" w:rsidP="00635CDB">
      <w:pPr>
        <w:spacing w:after="0" w:line="244" w:lineRule="auto"/>
        <w:ind w:left="0" w:firstLine="0"/>
        <w:contextualSpacing/>
      </w:pPr>
      <w:r>
        <w:rPr>
          <w:b/>
        </w:rPr>
        <w:t xml:space="preserve">Language: </w:t>
      </w:r>
      <w:r w:rsidR="004F533D">
        <w:t>English and Spanish</w:t>
      </w:r>
    </w:p>
    <w:p w:rsidR="00635CDB" w:rsidRDefault="00635CDB" w:rsidP="00635CDB">
      <w:pPr>
        <w:spacing w:after="0" w:line="244" w:lineRule="auto"/>
        <w:ind w:left="0" w:firstLine="0"/>
        <w:contextualSpacing/>
      </w:pPr>
      <w:r>
        <w:rPr>
          <w:b/>
        </w:rPr>
        <w:t xml:space="preserve">Computer: </w:t>
      </w:r>
      <w:r w:rsidR="00EF3C15">
        <w:t xml:space="preserve">Microsoft Office </w:t>
      </w:r>
    </w:p>
    <w:p w:rsidR="005A7A9C" w:rsidRDefault="00D268D1" w:rsidP="005A7A9C">
      <w:pPr>
        <w:spacing w:after="0" w:line="244" w:lineRule="auto"/>
        <w:ind w:left="0" w:firstLine="0"/>
        <w:contextualSpacing/>
      </w:pPr>
      <w:r w:rsidRPr="00D268D1">
        <w:rPr>
          <w:b/>
        </w:rPr>
        <w:t>Other:</w:t>
      </w:r>
      <w:r w:rsidR="005A7A9C">
        <w:rPr>
          <w:b/>
        </w:rPr>
        <w:t xml:space="preserve"> </w:t>
      </w:r>
      <w:r w:rsidR="00FF2924" w:rsidRPr="00D268D1">
        <w:t>Superb communication skills,</w:t>
      </w:r>
      <w:r w:rsidR="00377B73" w:rsidRPr="00D268D1">
        <w:t xml:space="preserve"> </w:t>
      </w:r>
      <w:r w:rsidR="00FF2924" w:rsidRPr="00D268D1">
        <w:t>capable of providing wonderful customer service, eager to learn, always</w:t>
      </w:r>
      <w:r w:rsidR="005A7A9C">
        <w:t xml:space="preserve">    </w:t>
      </w:r>
    </w:p>
    <w:p w:rsidR="00436CB5" w:rsidRPr="00FF2924" w:rsidRDefault="005A7A9C" w:rsidP="005A7A9C">
      <w:pPr>
        <w:spacing w:after="0" w:line="244" w:lineRule="auto"/>
        <w:ind w:left="0" w:firstLine="0"/>
        <w:contextualSpacing/>
        <w:rPr>
          <w:b/>
        </w:rPr>
      </w:pPr>
      <w:r>
        <w:t xml:space="preserve">             </w:t>
      </w:r>
      <w:r w:rsidRPr="00D268D1">
        <w:t>ready to help at any time, and able to quickly learn in a fast paced environment.</w:t>
      </w:r>
      <w:r>
        <w:t xml:space="preserve">                          </w:t>
      </w:r>
      <w:r w:rsidR="00FF2924" w:rsidRPr="00D268D1">
        <w:t xml:space="preserve"> </w:t>
      </w:r>
      <w:r>
        <w:t xml:space="preserve">                                  </w:t>
      </w:r>
    </w:p>
    <w:sectPr w:rsidR="00436CB5" w:rsidRPr="00FF2924" w:rsidSect="005A7A9C">
      <w:headerReference w:type="default" r:id="rId8"/>
      <w:footerReference w:type="default" r:id="rId9"/>
      <w:pgSz w:w="12240" w:h="15840"/>
      <w:pgMar w:top="1518" w:right="1219" w:bottom="1440" w:left="129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296" w:rsidRDefault="00381296" w:rsidP="00366221">
      <w:pPr>
        <w:spacing w:after="0" w:line="240" w:lineRule="auto"/>
      </w:pPr>
      <w:r>
        <w:separator/>
      </w:r>
    </w:p>
  </w:endnote>
  <w:endnote w:type="continuationSeparator" w:id="0">
    <w:p w:rsidR="00381296" w:rsidRDefault="00381296" w:rsidP="0036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241"/>
      <w:gridCol w:w="3242"/>
      <w:gridCol w:w="3242"/>
    </w:tblGrid>
    <w:tr w:rsidR="6A1E394C" w:rsidTr="6A1E394C">
      <w:tc>
        <w:tcPr>
          <w:tcW w:w="3242" w:type="dxa"/>
        </w:tcPr>
        <w:p w:rsidR="6A1E394C" w:rsidRDefault="6A1E394C" w:rsidP="6A1E394C">
          <w:pPr>
            <w:pStyle w:val="Header"/>
            <w:ind w:left="-115"/>
          </w:pPr>
        </w:p>
      </w:tc>
      <w:tc>
        <w:tcPr>
          <w:tcW w:w="3242" w:type="dxa"/>
        </w:tcPr>
        <w:p w:rsidR="6A1E394C" w:rsidRDefault="6A1E394C" w:rsidP="6A1E394C">
          <w:pPr>
            <w:pStyle w:val="Header"/>
            <w:jc w:val="center"/>
          </w:pPr>
        </w:p>
      </w:tc>
      <w:tc>
        <w:tcPr>
          <w:tcW w:w="3242" w:type="dxa"/>
        </w:tcPr>
        <w:p w:rsidR="6A1E394C" w:rsidRDefault="6A1E394C" w:rsidP="6A1E394C">
          <w:pPr>
            <w:pStyle w:val="Header"/>
            <w:ind w:right="-115"/>
            <w:jc w:val="right"/>
          </w:pPr>
        </w:p>
      </w:tc>
    </w:tr>
  </w:tbl>
  <w:p w:rsidR="6A1E394C" w:rsidRDefault="6A1E394C" w:rsidP="6A1E39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296" w:rsidRDefault="00381296" w:rsidP="00366221">
      <w:pPr>
        <w:spacing w:after="0" w:line="240" w:lineRule="auto"/>
      </w:pPr>
      <w:r>
        <w:separator/>
      </w:r>
    </w:p>
  </w:footnote>
  <w:footnote w:type="continuationSeparator" w:id="0">
    <w:p w:rsidR="00381296" w:rsidRDefault="00381296" w:rsidP="0036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38" w:rsidRPr="00A649DF" w:rsidRDefault="00A53538" w:rsidP="00A53538">
    <w:pPr>
      <w:pStyle w:val="Header"/>
      <w:jc w:val="center"/>
      <w:rPr>
        <w:b/>
        <w:sz w:val="40"/>
      </w:rPr>
    </w:pPr>
    <w:r>
      <w:rPr>
        <w:b/>
        <w:sz w:val="40"/>
      </w:rPr>
      <w:t xml:space="preserve">Daisy Knott </w:t>
    </w:r>
  </w:p>
  <w:p w:rsidR="00A53538" w:rsidRDefault="00A53538" w:rsidP="004F20D9">
    <w:pPr>
      <w:pStyle w:val="Header"/>
      <w:ind w:left="0" w:firstLine="0"/>
      <w:jc w:val="center"/>
      <w:rPr>
        <w:position w:val="-1"/>
      </w:rPr>
    </w:pPr>
    <w:r>
      <w:rPr>
        <w:position w:val="-1"/>
      </w:rPr>
      <w:t>1439 Cromwell St</w:t>
    </w:r>
    <w:r w:rsidR="00346007">
      <w:t xml:space="preserve">, </w:t>
    </w:r>
    <w:r>
      <w:rPr>
        <w:position w:val="-1"/>
      </w:rPr>
      <w:t>Lancaster, TX  75134</w:t>
    </w:r>
    <w:r w:rsidR="000566AA">
      <w:t xml:space="preserve">    </w:t>
    </w:r>
    <w:r w:rsidR="000566AA" w:rsidRPr="000566AA">
      <w:rPr>
        <w:position w:val="-1"/>
        <w:sz w:val="14"/>
      </w:rPr>
      <w:t>●</w:t>
    </w:r>
    <w:r w:rsidR="000566AA">
      <w:rPr>
        <w:position w:val="-1"/>
      </w:rPr>
      <w:t xml:space="preserve">     </w:t>
    </w:r>
    <w:r>
      <w:t>214-356-3553</w:t>
    </w:r>
    <w:r w:rsidR="000566AA">
      <w:rPr>
        <w:position w:val="-1"/>
      </w:rPr>
      <w:t xml:space="preserve">     </w:t>
    </w:r>
    <w:r w:rsidR="000566AA" w:rsidRPr="000566AA">
      <w:rPr>
        <w:position w:val="-1"/>
        <w:sz w:val="14"/>
      </w:rPr>
      <w:t>●</w:t>
    </w:r>
    <w:r w:rsidR="000566AA">
      <w:rPr>
        <w:position w:val="-1"/>
      </w:rPr>
      <w:t xml:space="preserve">     </w:t>
    </w:r>
    <w:r>
      <w:t>Daisy_knott14@yahoo.com</w:t>
    </w:r>
    <w:r w:rsidR="000566AA">
      <w:t xml:space="preserve">     </w:t>
    </w:r>
    <w:r w:rsidR="000566AA">
      <w:rPr>
        <w:position w:val="-1"/>
      </w:rPr>
      <w:t xml:space="preserve">   </w:t>
    </w:r>
  </w:p>
  <w:p w:rsidR="00366221" w:rsidRDefault="00A53538" w:rsidP="004F20D9">
    <w:pPr>
      <w:pStyle w:val="Header"/>
      <w:ind w:left="0" w:firstLine="0"/>
      <w:jc w:val="center"/>
    </w:pPr>
    <w:r>
      <w:rPr>
        <w:position w:val="-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65CAD"/>
    <w:multiLevelType w:val="hybridMultilevel"/>
    <w:tmpl w:val="D8A6CFF8"/>
    <w:lvl w:ilvl="0" w:tplc="EE26B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103B"/>
    <w:multiLevelType w:val="hybridMultilevel"/>
    <w:tmpl w:val="E626D79C"/>
    <w:lvl w:ilvl="0" w:tplc="0E4A6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32F5D"/>
    <w:multiLevelType w:val="hybridMultilevel"/>
    <w:tmpl w:val="9CB41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6CAE"/>
    <w:multiLevelType w:val="hybridMultilevel"/>
    <w:tmpl w:val="2C121690"/>
    <w:lvl w:ilvl="0" w:tplc="EDBCFAFC">
      <w:start w:val="123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76E0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6F9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1AC4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D03F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3C54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6CE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4F1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A0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DD4764"/>
    <w:multiLevelType w:val="hybridMultilevel"/>
    <w:tmpl w:val="007A9C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91033"/>
    <w:multiLevelType w:val="hybridMultilevel"/>
    <w:tmpl w:val="53F2C5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A3A7B"/>
    <w:multiLevelType w:val="hybridMultilevel"/>
    <w:tmpl w:val="125471EE"/>
    <w:lvl w:ilvl="0" w:tplc="20327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06B81"/>
    <w:multiLevelType w:val="hybridMultilevel"/>
    <w:tmpl w:val="603AEFDC"/>
    <w:lvl w:ilvl="0" w:tplc="7090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D6DFA"/>
    <w:multiLevelType w:val="hybridMultilevel"/>
    <w:tmpl w:val="FE104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C562B"/>
    <w:multiLevelType w:val="hybridMultilevel"/>
    <w:tmpl w:val="DAE2CCFA"/>
    <w:lvl w:ilvl="0" w:tplc="4554242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F42E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DE872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E4802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32B8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E8B3E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EA407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C8A7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2488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B43716"/>
    <w:multiLevelType w:val="hybridMultilevel"/>
    <w:tmpl w:val="268892C4"/>
    <w:lvl w:ilvl="0" w:tplc="F1FAA82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4A98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8404B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C6B36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AA8A9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ADCD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68BD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6C5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65F0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6861FC"/>
    <w:multiLevelType w:val="hybridMultilevel"/>
    <w:tmpl w:val="7786C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C2F33"/>
    <w:multiLevelType w:val="hybridMultilevel"/>
    <w:tmpl w:val="F50420A2"/>
    <w:lvl w:ilvl="0" w:tplc="2B5268C8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A5D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EDB1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E640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64235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7238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101E2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F8DB3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6ABB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8B3345"/>
    <w:multiLevelType w:val="hybridMultilevel"/>
    <w:tmpl w:val="5C92C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692744"/>
    <w:multiLevelType w:val="hybridMultilevel"/>
    <w:tmpl w:val="2BEA348C"/>
    <w:lvl w:ilvl="0" w:tplc="55FE768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CF09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68F3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5A23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F6B5C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6AC1F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0A81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C2A4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D0A4F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10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11"/>
  </w:num>
  <w:num w:numId="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7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B5"/>
    <w:rsid w:val="000566AA"/>
    <w:rsid w:val="000D1EC8"/>
    <w:rsid w:val="000F326C"/>
    <w:rsid w:val="00260782"/>
    <w:rsid w:val="00281AB5"/>
    <w:rsid w:val="00287D64"/>
    <w:rsid w:val="002949F6"/>
    <w:rsid w:val="002A3D71"/>
    <w:rsid w:val="002A3E79"/>
    <w:rsid w:val="00346007"/>
    <w:rsid w:val="00366221"/>
    <w:rsid w:val="00377B73"/>
    <w:rsid w:val="00381296"/>
    <w:rsid w:val="003B589A"/>
    <w:rsid w:val="003D673B"/>
    <w:rsid w:val="003E10D5"/>
    <w:rsid w:val="00436CB5"/>
    <w:rsid w:val="004436A9"/>
    <w:rsid w:val="004D72F1"/>
    <w:rsid w:val="004F20D9"/>
    <w:rsid w:val="004F533D"/>
    <w:rsid w:val="00534C81"/>
    <w:rsid w:val="00554308"/>
    <w:rsid w:val="005A7A9C"/>
    <w:rsid w:val="005F4906"/>
    <w:rsid w:val="00605691"/>
    <w:rsid w:val="0063089E"/>
    <w:rsid w:val="00635CDB"/>
    <w:rsid w:val="00682D3B"/>
    <w:rsid w:val="006C005E"/>
    <w:rsid w:val="006F73AB"/>
    <w:rsid w:val="00725104"/>
    <w:rsid w:val="00741760"/>
    <w:rsid w:val="007A4E55"/>
    <w:rsid w:val="007E224D"/>
    <w:rsid w:val="00872025"/>
    <w:rsid w:val="008F762D"/>
    <w:rsid w:val="009312A3"/>
    <w:rsid w:val="00993A7E"/>
    <w:rsid w:val="009A4823"/>
    <w:rsid w:val="009D6437"/>
    <w:rsid w:val="00A1239B"/>
    <w:rsid w:val="00A53538"/>
    <w:rsid w:val="00A649DF"/>
    <w:rsid w:val="00A815A1"/>
    <w:rsid w:val="00A905AB"/>
    <w:rsid w:val="00AB46AB"/>
    <w:rsid w:val="00AD4B6B"/>
    <w:rsid w:val="00B62340"/>
    <w:rsid w:val="00B6445C"/>
    <w:rsid w:val="00B66C3E"/>
    <w:rsid w:val="00BD1920"/>
    <w:rsid w:val="00C45FE8"/>
    <w:rsid w:val="00D0633B"/>
    <w:rsid w:val="00D2300F"/>
    <w:rsid w:val="00D268D1"/>
    <w:rsid w:val="00D724EF"/>
    <w:rsid w:val="00E20B40"/>
    <w:rsid w:val="00E66466"/>
    <w:rsid w:val="00E91C41"/>
    <w:rsid w:val="00EB4380"/>
    <w:rsid w:val="00EF3C15"/>
    <w:rsid w:val="00F0377E"/>
    <w:rsid w:val="00F36436"/>
    <w:rsid w:val="00F54253"/>
    <w:rsid w:val="00F74071"/>
    <w:rsid w:val="00FF2924"/>
    <w:rsid w:val="6A1E394C"/>
    <w:rsid w:val="6DAFA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99EB3C-4697-4719-980A-CFA8EA82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77E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F0377E"/>
    <w:pPr>
      <w:keepNext/>
      <w:keepLines/>
      <w:numPr>
        <w:numId w:val="5"/>
      </w:numPr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F6"/>
    <w:pPr>
      <w:keepNext/>
      <w:tabs>
        <w:tab w:val="right" w:pos="9725"/>
      </w:tabs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466"/>
    <w:pPr>
      <w:keepNext/>
      <w:pBdr>
        <w:bottom w:val="single" w:sz="4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right" w:pos="9725"/>
      </w:tabs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377E"/>
    <w:rPr>
      <w:rFonts w:ascii="Times New Roman" w:eastAsia="Times New Roman" w:hAnsi="Times New Roman" w:cs="Times New Roman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3662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5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6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69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6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69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91"/>
    <w:rPr>
      <w:rFonts w:ascii="Segoe UI" w:eastAsia="Times New Roman" w:hAnsi="Segoe UI" w:cs="Segoe U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C45FE8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2949F6"/>
    <w:rPr>
      <w:rFonts w:ascii="Times New Roman" w:eastAsia="Times New Roman" w:hAnsi="Times New Roman" w:cs="Times New Roman"/>
      <w:i/>
      <w:color w:val="000000"/>
    </w:rPr>
  </w:style>
  <w:style w:type="character" w:styleId="Hyperlink">
    <w:name w:val="Hyperlink"/>
    <w:basedOn w:val="DefaultParagraphFont"/>
    <w:uiPriority w:val="99"/>
    <w:unhideWhenUsed/>
    <w:rsid w:val="004F20D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6466"/>
    <w:rPr>
      <w:rFonts w:ascii="Times New Roman" w:eastAsia="Times New Roman" w:hAnsi="Times New Roman" w:cs="Times New Roman"/>
      <w:b/>
      <w:color w:val="00000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302A0-E337-4DEE-A984-84A181449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Maddux</vt:lpstr>
    </vt:vector>
  </TitlesOfParts>
  <Company>Hewlett-Packard</Company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Maddux</dc:title>
  <dc:creator>Fujitsu</dc:creator>
  <cp:lastModifiedBy>Ramirez, Nora</cp:lastModifiedBy>
  <cp:revision>7</cp:revision>
  <cp:lastPrinted>2019-02-25T20:09:00Z</cp:lastPrinted>
  <dcterms:created xsi:type="dcterms:W3CDTF">2019-02-25T19:54:00Z</dcterms:created>
  <dcterms:modified xsi:type="dcterms:W3CDTF">2019-03-19T21:18:00Z</dcterms:modified>
</cp:coreProperties>
</file>