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E4B" w:rsidRPr="004E2A65" w:rsidRDefault="0039231F" w:rsidP="00111749">
      <w:pPr>
        <w:jc w:val="center"/>
        <w:rPr>
          <w:b/>
          <w:sz w:val="28"/>
          <w:szCs w:val="28"/>
          <w:u w:val="single"/>
        </w:rPr>
      </w:pPr>
      <w:r>
        <w:rPr>
          <w:b/>
          <w:sz w:val="28"/>
          <w:szCs w:val="28"/>
          <w:u w:val="single"/>
        </w:rPr>
        <w:t>Abbey Johnson</w:t>
      </w:r>
    </w:p>
    <w:p w:rsidR="00B71B12" w:rsidRDefault="00B71B12" w:rsidP="00111749">
      <w:pPr>
        <w:pStyle w:val="NoSpacing"/>
      </w:pPr>
      <w:r>
        <w:t>1942 Pin Oak Lane</w:t>
      </w:r>
      <w:r w:rsidRPr="00B71B12">
        <w:t xml:space="preserve"> </w:t>
      </w:r>
      <w:r>
        <w:tab/>
      </w:r>
      <w:r>
        <w:tab/>
      </w:r>
      <w:r>
        <w:tab/>
      </w:r>
      <w:r>
        <w:tab/>
      </w:r>
      <w:r>
        <w:tab/>
      </w:r>
      <w:r>
        <w:tab/>
      </w:r>
      <w:r>
        <w:tab/>
      </w:r>
      <w:r>
        <w:tab/>
      </w:r>
      <w:r w:rsidRPr="00B71B12">
        <w:t>Tel: 302-353-8161</w:t>
      </w:r>
    </w:p>
    <w:p w:rsidR="00B71B12" w:rsidRPr="00B71B12" w:rsidRDefault="00B71B12" w:rsidP="00B71B12">
      <w:r>
        <w:t xml:space="preserve">Lancaster, TX 75146     </w:t>
      </w:r>
      <w:r>
        <w:tab/>
      </w:r>
      <w:r>
        <w:tab/>
      </w:r>
      <w:r>
        <w:tab/>
      </w:r>
      <w:r>
        <w:tab/>
      </w:r>
      <w:r>
        <w:tab/>
      </w:r>
      <w:r>
        <w:tab/>
      </w:r>
      <w:r>
        <w:tab/>
        <w:t>abbeyngaima@gmail</w:t>
      </w:r>
      <w:r w:rsidRPr="00B71B12">
        <w:t>.com</w:t>
      </w:r>
    </w:p>
    <w:p w:rsidR="00111749" w:rsidRDefault="00B71B12" w:rsidP="00111749">
      <w:pPr>
        <w:pStyle w:val="NoSpacing"/>
      </w:pPr>
      <w:r>
        <w:tab/>
      </w:r>
      <w:r>
        <w:tab/>
      </w:r>
      <w:r>
        <w:tab/>
      </w:r>
      <w:r>
        <w:tab/>
      </w:r>
      <w:r>
        <w:tab/>
      </w:r>
      <w:r>
        <w:tab/>
      </w:r>
      <w:r>
        <w:tab/>
      </w:r>
      <w:r>
        <w:tab/>
      </w:r>
      <w:r w:rsidR="00111749">
        <w:tab/>
      </w:r>
      <w:r w:rsidR="00111749">
        <w:tab/>
      </w:r>
      <w:r w:rsidR="00111749">
        <w:tab/>
      </w:r>
      <w:r w:rsidR="00111749">
        <w:tab/>
      </w:r>
      <w:r w:rsidR="00111749">
        <w:tab/>
      </w:r>
      <w:r w:rsidR="00111749">
        <w:tab/>
      </w:r>
      <w:r w:rsidR="00111749">
        <w:tab/>
      </w:r>
    </w:p>
    <w:p w:rsidR="00111749" w:rsidRPr="00DC3126" w:rsidRDefault="00111749" w:rsidP="00111749">
      <w:pPr>
        <w:pStyle w:val="NoSpacing"/>
        <w:jc w:val="center"/>
        <w:rPr>
          <w:b/>
          <w:u w:val="single"/>
        </w:rPr>
      </w:pPr>
      <w:r w:rsidRPr="00DC3126">
        <w:rPr>
          <w:b/>
          <w:u w:val="single"/>
        </w:rPr>
        <w:t>Summary of Qualification</w:t>
      </w:r>
    </w:p>
    <w:p w:rsidR="007D2D0D" w:rsidRDefault="00DC3126" w:rsidP="007D2D0D">
      <w:pPr>
        <w:pStyle w:val="NoSpacing"/>
        <w:numPr>
          <w:ilvl w:val="0"/>
          <w:numId w:val="20"/>
        </w:numPr>
      </w:pPr>
      <w:r>
        <w:t>Reliable and accountable</w:t>
      </w:r>
      <w:r w:rsidR="007D2D0D" w:rsidRPr="007D2D0D">
        <w:t xml:space="preserve"> </w:t>
      </w:r>
      <w:r w:rsidR="007D2D0D">
        <w:t xml:space="preserve">and </w:t>
      </w:r>
      <w:r w:rsidR="007D2D0D" w:rsidRPr="007D2D0D">
        <w:t>Interdisciplinary care</w:t>
      </w:r>
    </w:p>
    <w:p w:rsidR="00DC3126" w:rsidRDefault="00DC3126" w:rsidP="007D2D0D">
      <w:pPr>
        <w:pStyle w:val="NoSpacing"/>
        <w:numPr>
          <w:ilvl w:val="0"/>
          <w:numId w:val="20"/>
        </w:numPr>
      </w:pPr>
      <w:r>
        <w:t>Excellent team work approach, highly professional</w:t>
      </w:r>
    </w:p>
    <w:p w:rsidR="00DC3126" w:rsidRDefault="00DC3126" w:rsidP="007D2D0D">
      <w:pPr>
        <w:pStyle w:val="NoSpacing"/>
        <w:numPr>
          <w:ilvl w:val="0"/>
          <w:numId w:val="20"/>
        </w:numPr>
      </w:pPr>
      <w:r>
        <w:t>Effective in assessment, history and physical and care planning</w:t>
      </w:r>
    </w:p>
    <w:p w:rsidR="00DC3126" w:rsidRDefault="00DC3126" w:rsidP="007D2D0D">
      <w:pPr>
        <w:pStyle w:val="NoSpacing"/>
        <w:numPr>
          <w:ilvl w:val="0"/>
          <w:numId w:val="20"/>
        </w:numPr>
      </w:pPr>
      <w:r>
        <w:t>Perform ongoing assessments of patients' medical, physical and psychosocial needs</w:t>
      </w:r>
    </w:p>
    <w:p w:rsidR="00DC3126" w:rsidRDefault="00DC3126" w:rsidP="007D2D0D">
      <w:pPr>
        <w:pStyle w:val="NoSpacing"/>
        <w:numPr>
          <w:ilvl w:val="0"/>
          <w:numId w:val="20"/>
        </w:numPr>
      </w:pPr>
      <w:r>
        <w:t>Strong advocate for patient and family education</w:t>
      </w:r>
    </w:p>
    <w:p w:rsidR="00DC3126" w:rsidRDefault="00DC3126" w:rsidP="007D2D0D">
      <w:pPr>
        <w:pStyle w:val="NoSpacing"/>
        <w:numPr>
          <w:ilvl w:val="0"/>
          <w:numId w:val="20"/>
        </w:numPr>
      </w:pPr>
      <w:r>
        <w:t>Collaborate and coordinate with other health professionals as appropriate</w:t>
      </w:r>
    </w:p>
    <w:p w:rsidR="00DC3126" w:rsidRDefault="00DC3126" w:rsidP="007D2D0D">
      <w:pPr>
        <w:pStyle w:val="NoSpacing"/>
        <w:numPr>
          <w:ilvl w:val="0"/>
          <w:numId w:val="20"/>
        </w:numPr>
      </w:pPr>
      <w:r>
        <w:t>Complete accurate and timely documentations in electronic medical records</w:t>
      </w:r>
    </w:p>
    <w:p w:rsidR="00DC3126" w:rsidRDefault="00DC3126" w:rsidP="007D2D0D">
      <w:pPr>
        <w:pStyle w:val="NoSpacing"/>
        <w:numPr>
          <w:ilvl w:val="0"/>
          <w:numId w:val="20"/>
        </w:numPr>
      </w:pPr>
      <w:r>
        <w:t>Effective time management</w:t>
      </w:r>
      <w:r w:rsidR="007D2D0D">
        <w:t xml:space="preserve">, Strong interest in mental health and plan to start classes in August 2019 for my Certification as Psychiatric Nurse Practitioners </w:t>
      </w:r>
    </w:p>
    <w:p w:rsidR="00DC3126" w:rsidRDefault="00DC3126" w:rsidP="00E014B6">
      <w:pPr>
        <w:pStyle w:val="NoSpacing"/>
        <w:ind w:left="630"/>
      </w:pPr>
    </w:p>
    <w:p w:rsidR="00111749" w:rsidRPr="00DC3126" w:rsidRDefault="00111749" w:rsidP="00DC3126">
      <w:pPr>
        <w:pStyle w:val="NoSpacing"/>
        <w:ind w:left="630" w:firstLine="90"/>
        <w:jc w:val="center"/>
        <w:rPr>
          <w:b/>
          <w:u w:val="single"/>
        </w:rPr>
      </w:pPr>
      <w:r w:rsidRPr="00DC3126">
        <w:rPr>
          <w:b/>
          <w:u w:val="single"/>
        </w:rPr>
        <w:t>Education</w:t>
      </w:r>
    </w:p>
    <w:p w:rsidR="00DC3126" w:rsidRDefault="00DC3126" w:rsidP="00DC3126">
      <w:pPr>
        <w:pStyle w:val="NoSpacing"/>
        <w:ind w:left="630"/>
      </w:pPr>
      <w:r>
        <w:t>Wilmington University</w:t>
      </w:r>
      <w:r>
        <w:tab/>
      </w:r>
      <w:r>
        <w:tab/>
        <w:t xml:space="preserve">Wilmington, Delaware </w:t>
      </w:r>
      <w:r>
        <w:tab/>
      </w:r>
      <w:r>
        <w:tab/>
      </w:r>
      <w:r>
        <w:tab/>
      </w:r>
      <w:r>
        <w:tab/>
        <w:t>June 2013</w:t>
      </w:r>
    </w:p>
    <w:p w:rsidR="00DC3126" w:rsidRPr="00DC3126" w:rsidRDefault="00DC3126" w:rsidP="007D2D0D">
      <w:pPr>
        <w:pStyle w:val="NoSpacing"/>
        <w:ind w:left="630"/>
        <w:rPr>
          <w:b/>
        </w:rPr>
      </w:pPr>
      <w:r w:rsidRPr="00DC3126">
        <w:rPr>
          <w:b/>
        </w:rPr>
        <w:t>Master of Science in Nursing</w:t>
      </w:r>
      <w:r w:rsidR="007D2D0D">
        <w:rPr>
          <w:b/>
        </w:rPr>
        <w:t xml:space="preserve">: </w:t>
      </w:r>
      <w:r>
        <w:t xml:space="preserve">Specialization: </w:t>
      </w:r>
      <w:r w:rsidRPr="00DC3126">
        <w:rPr>
          <w:b/>
        </w:rPr>
        <w:t>Family Nurse Practitioner</w:t>
      </w:r>
    </w:p>
    <w:p w:rsidR="00DC3126" w:rsidRDefault="00DC3126" w:rsidP="00DC3126">
      <w:pPr>
        <w:pStyle w:val="NoSpacing"/>
        <w:ind w:left="630"/>
      </w:pPr>
    </w:p>
    <w:p w:rsidR="00DC3126" w:rsidRDefault="00DC3126" w:rsidP="00DC3126">
      <w:pPr>
        <w:pStyle w:val="NoSpacing"/>
        <w:ind w:left="630"/>
      </w:pPr>
      <w:r>
        <w:t>University of Minnesota</w:t>
      </w:r>
      <w:r>
        <w:tab/>
      </w:r>
      <w:r>
        <w:tab/>
        <w:t>Twin Cities, Minnesota</w:t>
      </w:r>
      <w:r>
        <w:tab/>
      </w:r>
      <w:r>
        <w:tab/>
      </w:r>
      <w:r>
        <w:tab/>
      </w:r>
      <w:r>
        <w:tab/>
      </w:r>
      <w:r w:rsidR="0000115A">
        <w:t>May 2003</w:t>
      </w:r>
    </w:p>
    <w:p w:rsidR="0000115A" w:rsidRPr="0000115A" w:rsidRDefault="0000115A" w:rsidP="00DC3126">
      <w:pPr>
        <w:pStyle w:val="NoSpacing"/>
        <w:ind w:left="630"/>
        <w:rPr>
          <w:b/>
        </w:rPr>
      </w:pPr>
      <w:r w:rsidRPr="0000115A">
        <w:rPr>
          <w:b/>
        </w:rPr>
        <w:t>Bachelor of Science in Nursing</w:t>
      </w:r>
    </w:p>
    <w:p w:rsidR="00DC3126" w:rsidRDefault="00DC3126" w:rsidP="00DC3126">
      <w:pPr>
        <w:pStyle w:val="NoSpacing"/>
      </w:pPr>
    </w:p>
    <w:p w:rsidR="00111749" w:rsidRPr="0000115A" w:rsidRDefault="00111749" w:rsidP="00111749">
      <w:pPr>
        <w:pStyle w:val="NoSpacing"/>
        <w:jc w:val="center"/>
        <w:rPr>
          <w:b/>
          <w:u w:val="single"/>
        </w:rPr>
      </w:pPr>
      <w:r w:rsidRPr="0000115A">
        <w:rPr>
          <w:b/>
          <w:u w:val="single"/>
        </w:rPr>
        <w:t>Licensure &amp; Certification</w:t>
      </w:r>
    </w:p>
    <w:p w:rsidR="0000115A" w:rsidRDefault="0000115A" w:rsidP="0000115A">
      <w:pPr>
        <w:pStyle w:val="NoSpacing"/>
      </w:pPr>
      <w:r>
        <w:t>Family Nurse Practitioner: License Number: LG-0000691- current</w:t>
      </w:r>
    </w:p>
    <w:p w:rsidR="00B71B12" w:rsidRDefault="00B71B12" w:rsidP="0000115A">
      <w:pPr>
        <w:pStyle w:val="NoSpacing"/>
      </w:pPr>
      <w:r>
        <w:t>MAT waiver</w:t>
      </w:r>
      <w:r w:rsidR="007D2D0D">
        <w:t xml:space="preserve"> certification </w:t>
      </w:r>
    </w:p>
    <w:p w:rsidR="0000115A" w:rsidRDefault="0000115A" w:rsidP="0000115A">
      <w:pPr>
        <w:pStyle w:val="NoSpacing"/>
      </w:pPr>
      <w:r>
        <w:t>Registered Nurse in the State of Delaware: License Number: L1-0034929- current</w:t>
      </w:r>
    </w:p>
    <w:p w:rsidR="0000115A" w:rsidRDefault="0000115A" w:rsidP="0000115A">
      <w:pPr>
        <w:pStyle w:val="NoSpacing"/>
      </w:pPr>
      <w:r>
        <w:t>Advance Cardiac Life Support (ACLS): current</w:t>
      </w:r>
      <w:r w:rsidR="007D2D0D">
        <w:t xml:space="preserve"> and </w:t>
      </w:r>
      <w:r>
        <w:t>Basic Life Support (BLS): current</w:t>
      </w:r>
    </w:p>
    <w:p w:rsidR="00B71B12" w:rsidRDefault="00B71B12" w:rsidP="0000115A">
      <w:pPr>
        <w:pStyle w:val="NoSpacing"/>
      </w:pPr>
    </w:p>
    <w:p w:rsidR="00111749" w:rsidRDefault="00111749" w:rsidP="00111749">
      <w:pPr>
        <w:pStyle w:val="NoSpacing"/>
        <w:jc w:val="center"/>
        <w:rPr>
          <w:b/>
          <w:u w:val="single"/>
        </w:rPr>
      </w:pPr>
      <w:r w:rsidRPr="0000115A">
        <w:rPr>
          <w:b/>
          <w:u w:val="single"/>
        </w:rPr>
        <w:t>Professional Experience</w:t>
      </w:r>
    </w:p>
    <w:p w:rsidR="0039231F" w:rsidRDefault="0039231F" w:rsidP="00111749">
      <w:pPr>
        <w:pStyle w:val="NoSpacing"/>
        <w:jc w:val="center"/>
        <w:rPr>
          <w:b/>
          <w:u w:val="single"/>
        </w:rPr>
      </w:pPr>
    </w:p>
    <w:p w:rsidR="0039231F" w:rsidRDefault="0039231F" w:rsidP="0039231F">
      <w:pPr>
        <w:pStyle w:val="NoSpacing"/>
      </w:pPr>
      <w:r>
        <w:rPr>
          <w:b/>
          <w:u w:val="single"/>
        </w:rPr>
        <w:t>Connections</w:t>
      </w:r>
      <w:r>
        <w:rPr>
          <w:b/>
        </w:rPr>
        <w:tab/>
      </w:r>
      <w:r>
        <w:rPr>
          <w:b/>
        </w:rPr>
        <w:tab/>
      </w:r>
      <w:r>
        <w:rPr>
          <w:b/>
        </w:rPr>
        <w:tab/>
      </w:r>
      <w:r>
        <w:rPr>
          <w:b/>
        </w:rPr>
        <w:tab/>
      </w:r>
      <w:r w:rsidR="001F0A37">
        <w:t>3821 Lancaster Pike</w:t>
      </w:r>
      <w:r w:rsidR="001F0A37">
        <w:tab/>
      </w:r>
      <w:r w:rsidR="001F0A37">
        <w:tab/>
      </w:r>
      <w:r w:rsidR="001F0A37">
        <w:tab/>
        <w:t>Dec 5, 2016</w:t>
      </w:r>
      <w:r>
        <w:t>-Present</w:t>
      </w:r>
    </w:p>
    <w:p w:rsidR="0039231F" w:rsidRDefault="0039231F" w:rsidP="0039231F">
      <w:pPr>
        <w:pStyle w:val="NoSpacing"/>
      </w:pPr>
      <w:r>
        <w:tab/>
      </w:r>
      <w:r>
        <w:tab/>
      </w:r>
      <w:r>
        <w:tab/>
      </w:r>
      <w:r>
        <w:tab/>
      </w:r>
      <w:r>
        <w:tab/>
        <w:t>Wilmington, DE 19805</w:t>
      </w:r>
    </w:p>
    <w:p w:rsidR="009B2984" w:rsidRDefault="009B2984" w:rsidP="0039231F">
      <w:pPr>
        <w:pStyle w:val="NoSpacing"/>
        <w:rPr>
          <w:b/>
        </w:rPr>
      </w:pPr>
    </w:p>
    <w:p w:rsidR="0039231F" w:rsidRDefault="0039231F" w:rsidP="0039231F">
      <w:pPr>
        <w:pStyle w:val="NoSpacing"/>
      </w:pPr>
      <w:r>
        <w:rPr>
          <w:b/>
        </w:rPr>
        <w:t>Family Nurse Practitioner</w:t>
      </w:r>
      <w:r>
        <w:rPr>
          <w:b/>
        </w:rPr>
        <w:tab/>
      </w:r>
      <w:r>
        <w:rPr>
          <w:b/>
        </w:rPr>
        <w:tab/>
      </w:r>
      <w:r>
        <w:t>Department of Corrections: HRYCI</w:t>
      </w:r>
    </w:p>
    <w:p w:rsidR="009B2984" w:rsidRPr="009B2984" w:rsidRDefault="009B2984" w:rsidP="009B2984">
      <w:pPr>
        <w:pStyle w:val="NoSpacing"/>
        <w:numPr>
          <w:ilvl w:val="0"/>
          <w:numId w:val="19"/>
        </w:numPr>
        <w:rPr>
          <w:sz w:val="20"/>
          <w:szCs w:val="20"/>
        </w:rPr>
      </w:pPr>
      <w:r w:rsidRPr="009B2984">
        <w:rPr>
          <w:sz w:val="20"/>
          <w:szCs w:val="20"/>
        </w:rPr>
        <w:t>Providing counseling and education on common medical problems</w:t>
      </w:r>
    </w:p>
    <w:p w:rsidR="009B2984" w:rsidRPr="009B2984" w:rsidRDefault="009B2984" w:rsidP="009B2984">
      <w:pPr>
        <w:pStyle w:val="NoSpacing"/>
        <w:numPr>
          <w:ilvl w:val="0"/>
          <w:numId w:val="19"/>
        </w:numPr>
        <w:rPr>
          <w:sz w:val="20"/>
          <w:szCs w:val="20"/>
        </w:rPr>
      </w:pPr>
      <w:r w:rsidRPr="009B2984">
        <w:rPr>
          <w:sz w:val="20"/>
          <w:szCs w:val="20"/>
        </w:rPr>
        <w:t>Performing histories and physicals on all newly committed inmates/patients in accordance with NCCHC/ACA Standards, facility requirements, and PCM policies and procedures</w:t>
      </w:r>
    </w:p>
    <w:p w:rsidR="009B2984" w:rsidRPr="009B2984" w:rsidRDefault="009B2984" w:rsidP="009B2984">
      <w:pPr>
        <w:pStyle w:val="NoSpacing"/>
        <w:numPr>
          <w:ilvl w:val="0"/>
          <w:numId w:val="18"/>
        </w:numPr>
        <w:jc w:val="both"/>
        <w:rPr>
          <w:sz w:val="20"/>
          <w:szCs w:val="20"/>
        </w:rPr>
      </w:pPr>
      <w:r w:rsidRPr="009B2984">
        <w:rPr>
          <w:sz w:val="20"/>
          <w:szCs w:val="20"/>
        </w:rPr>
        <w:t>Ensuring complete, accurate and timely medical entries are made for each inmate/patient contact</w:t>
      </w:r>
    </w:p>
    <w:p w:rsidR="009B2984" w:rsidRPr="009B2984" w:rsidRDefault="009B2984" w:rsidP="009B2984">
      <w:pPr>
        <w:pStyle w:val="NoSpacing"/>
        <w:numPr>
          <w:ilvl w:val="0"/>
          <w:numId w:val="18"/>
        </w:numPr>
        <w:jc w:val="both"/>
        <w:rPr>
          <w:sz w:val="20"/>
          <w:szCs w:val="20"/>
        </w:rPr>
      </w:pPr>
      <w:r w:rsidRPr="009B2984">
        <w:rPr>
          <w:sz w:val="20"/>
          <w:szCs w:val="20"/>
        </w:rPr>
        <w:t>Complying with standards of care in accordance with NCCHC/ACA and accepted healthcare standards</w:t>
      </w:r>
    </w:p>
    <w:p w:rsidR="009B2984" w:rsidRPr="009B2984" w:rsidRDefault="009B2984" w:rsidP="009B2984">
      <w:pPr>
        <w:pStyle w:val="NoSpacing"/>
        <w:numPr>
          <w:ilvl w:val="0"/>
          <w:numId w:val="18"/>
        </w:numPr>
        <w:jc w:val="both"/>
        <w:rPr>
          <w:sz w:val="20"/>
          <w:szCs w:val="20"/>
        </w:rPr>
      </w:pPr>
      <w:r w:rsidRPr="009B2984">
        <w:rPr>
          <w:sz w:val="20"/>
          <w:szCs w:val="20"/>
        </w:rPr>
        <w:t>Reviewing inmate/patient records to determine health status and initiate necessary treatment</w:t>
      </w:r>
    </w:p>
    <w:p w:rsidR="00AD7F4B" w:rsidRPr="009B2984" w:rsidRDefault="00AD7F4B" w:rsidP="0039231F">
      <w:pPr>
        <w:pStyle w:val="NoSpacing"/>
        <w:numPr>
          <w:ilvl w:val="0"/>
          <w:numId w:val="18"/>
        </w:numPr>
        <w:jc w:val="both"/>
        <w:rPr>
          <w:sz w:val="20"/>
          <w:szCs w:val="20"/>
        </w:rPr>
      </w:pPr>
      <w:r w:rsidRPr="009B2984">
        <w:rPr>
          <w:sz w:val="20"/>
          <w:szCs w:val="20"/>
        </w:rPr>
        <w:t xml:space="preserve">Provide direct care to inmates whose behavior may be unpredictably violet or otherwise physically or psychiatrically dangerous. </w:t>
      </w:r>
    </w:p>
    <w:p w:rsidR="009B2984" w:rsidRPr="009B2984" w:rsidRDefault="009B2984" w:rsidP="009B2984">
      <w:pPr>
        <w:pStyle w:val="NoSpacing"/>
        <w:numPr>
          <w:ilvl w:val="0"/>
          <w:numId w:val="18"/>
        </w:numPr>
        <w:jc w:val="both"/>
        <w:rPr>
          <w:sz w:val="20"/>
          <w:szCs w:val="20"/>
        </w:rPr>
      </w:pPr>
      <w:r w:rsidRPr="009B2984">
        <w:rPr>
          <w:sz w:val="20"/>
          <w:szCs w:val="20"/>
        </w:rPr>
        <w:t>Ordering appropriate laboratory tests and X-rays and Ordering specialty consultations when indicated</w:t>
      </w:r>
    </w:p>
    <w:p w:rsidR="0039231F" w:rsidRPr="007D2D0D" w:rsidRDefault="00AD7F4B" w:rsidP="007D2D0D">
      <w:pPr>
        <w:pStyle w:val="NoSpacing"/>
        <w:numPr>
          <w:ilvl w:val="0"/>
          <w:numId w:val="18"/>
        </w:numPr>
        <w:jc w:val="both"/>
        <w:rPr>
          <w:sz w:val="20"/>
          <w:szCs w:val="20"/>
        </w:rPr>
      </w:pPr>
      <w:r w:rsidRPr="009B2984">
        <w:rPr>
          <w:sz w:val="20"/>
          <w:szCs w:val="20"/>
        </w:rPr>
        <w:t xml:space="preserve">Collaborates with peers and other health care providers both within the Department and consults with other Department in area of specialty. </w:t>
      </w:r>
    </w:p>
    <w:p w:rsidR="00BE1702" w:rsidRDefault="00BE1702" w:rsidP="00BE1702">
      <w:pPr>
        <w:pStyle w:val="NoSpacing"/>
      </w:pPr>
      <w:r>
        <w:rPr>
          <w:b/>
          <w:u w:val="single"/>
        </w:rPr>
        <w:lastRenderedPageBreak/>
        <w:t xml:space="preserve">St. Francis Hospital </w:t>
      </w:r>
      <w:r>
        <w:t xml:space="preserve">  </w:t>
      </w:r>
      <w:r>
        <w:tab/>
      </w:r>
      <w:r>
        <w:tab/>
      </w:r>
      <w:r>
        <w:tab/>
        <w:t>Wilmington, DE</w:t>
      </w:r>
    </w:p>
    <w:p w:rsidR="0011051E" w:rsidRDefault="0011051E" w:rsidP="00BE1702">
      <w:pPr>
        <w:pStyle w:val="NoSpacing"/>
      </w:pPr>
    </w:p>
    <w:p w:rsidR="0039231F" w:rsidRDefault="00BE1702" w:rsidP="00BE1702">
      <w:pPr>
        <w:pStyle w:val="NoSpacing"/>
      </w:pPr>
      <w:r w:rsidRPr="004E2A65">
        <w:rPr>
          <w:b/>
        </w:rPr>
        <w:t xml:space="preserve">Family Nurse Practitioner </w:t>
      </w:r>
      <w:r w:rsidRPr="004E2A65">
        <w:rPr>
          <w:b/>
        </w:rPr>
        <w:tab/>
      </w:r>
      <w:r w:rsidR="0039231F">
        <w:tab/>
        <w:t>Sacred Heart Center</w:t>
      </w:r>
      <w:r w:rsidR="0039231F">
        <w:tab/>
      </w:r>
      <w:r w:rsidR="0039231F">
        <w:tab/>
      </w:r>
      <w:r w:rsidR="0039231F">
        <w:tab/>
      </w:r>
      <w:r>
        <w:t>20</w:t>
      </w:r>
      <w:r w:rsidR="00B71B12">
        <w:t>14-Dec 2016</w:t>
      </w:r>
    </w:p>
    <w:p w:rsidR="004E2A65" w:rsidRDefault="004E2A65" w:rsidP="00BE1702">
      <w:pPr>
        <w:pStyle w:val="NoSpacing"/>
      </w:pPr>
    </w:p>
    <w:p w:rsidR="004E2A65" w:rsidRPr="00646386" w:rsidRDefault="004E2A65" w:rsidP="004E2A65">
      <w:pPr>
        <w:pStyle w:val="NoSpacing"/>
        <w:numPr>
          <w:ilvl w:val="0"/>
          <w:numId w:val="7"/>
        </w:numPr>
        <w:rPr>
          <w:rFonts w:eastAsia="Times New Roman" w:cs="Arial"/>
          <w:color w:val="000000" w:themeColor="text1"/>
          <w:sz w:val="20"/>
          <w:szCs w:val="20"/>
          <w:lang w:val="en"/>
        </w:rPr>
      </w:pPr>
      <w:r w:rsidRPr="00646386">
        <w:rPr>
          <w:sz w:val="20"/>
          <w:szCs w:val="20"/>
          <w:lang w:val="en"/>
        </w:rPr>
        <w:t xml:space="preserve">Focus on health promotion and disease prevention. Order, perform, or interpret diagnostic tests such as lab work and x rays. </w:t>
      </w:r>
    </w:p>
    <w:p w:rsidR="004E2A65" w:rsidRPr="00646386" w:rsidRDefault="004E2A65" w:rsidP="004E2A65">
      <w:pPr>
        <w:pStyle w:val="NoSpacing"/>
        <w:numPr>
          <w:ilvl w:val="0"/>
          <w:numId w:val="7"/>
        </w:numPr>
        <w:rPr>
          <w:rFonts w:eastAsia="Times New Roman" w:cs="Arial"/>
          <w:color w:val="000000" w:themeColor="text1"/>
          <w:sz w:val="20"/>
          <w:szCs w:val="20"/>
          <w:lang w:val="en"/>
        </w:rPr>
      </w:pPr>
      <w:r w:rsidRPr="00646386">
        <w:rPr>
          <w:rFonts w:eastAsia="Times New Roman" w:cs="Arial"/>
          <w:color w:val="000000" w:themeColor="text1"/>
          <w:sz w:val="20"/>
          <w:szCs w:val="20"/>
          <w:lang w:val="en"/>
        </w:rPr>
        <w:t xml:space="preserve">Analyze and interpret patients' histories, symptoms, physical findings, or diagnostic information to develop appropriate diagnoses. </w:t>
      </w:r>
    </w:p>
    <w:p w:rsidR="004E2A65" w:rsidRPr="00646386" w:rsidRDefault="004E2A65" w:rsidP="004E2A65">
      <w:pPr>
        <w:pStyle w:val="NoSpacing"/>
        <w:numPr>
          <w:ilvl w:val="0"/>
          <w:numId w:val="7"/>
        </w:numPr>
        <w:rPr>
          <w:rFonts w:eastAsia="Times New Roman" w:cs="Arial"/>
          <w:color w:val="000000" w:themeColor="text1"/>
          <w:sz w:val="20"/>
          <w:szCs w:val="20"/>
          <w:lang w:val="en"/>
        </w:rPr>
      </w:pPr>
      <w:r w:rsidRPr="00646386">
        <w:rPr>
          <w:rFonts w:eastAsia="Times New Roman" w:cs="Arial"/>
          <w:color w:val="000000" w:themeColor="text1"/>
          <w:sz w:val="20"/>
          <w:szCs w:val="20"/>
          <w:lang w:val="en"/>
        </w:rPr>
        <w:t xml:space="preserve">Diagnose and treat acute, episodic or chronic health care problems such as illnesses, infections, or injuries. </w:t>
      </w:r>
    </w:p>
    <w:p w:rsidR="004E2A65" w:rsidRPr="00646386" w:rsidRDefault="004E2A65" w:rsidP="004E2A65">
      <w:pPr>
        <w:pStyle w:val="NoSpacing"/>
        <w:numPr>
          <w:ilvl w:val="0"/>
          <w:numId w:val="7"/>
        </w:numPr>
        <w:rPr>
          <w:rFonts w:eastAsia="Times New Roman" w:cs="Arial"/>
          <w:color w:val="000000" w:themeColor="text1"/>
          <w:sz w:val="20"/>
          <w:szCs w:val="20"/>
          <w:lang w:val="en"/>
        </w:rPr>
      </w:pPr>
      <w:r w:rsidRPr="00646386">
        <w:rPr>
          <w:rFonts w:eastAsia="Times New Roman" w:cs="Arial"/>
          <w:color w:val="000000" w:themeColor="text1"/>
          <w:sz w:val="20"/>
          <w:szCs w:val="20"/>
          <w:lang w:val="en"/>
        </w:rPr>
        <w:t xml:space="preserve">Recommend diagnostic or therapeutic interventions with attention to safety, cost, invasiveness, simplicity, acceptability, adherence, and efficacy. </w:t>
      </w:r>
    </w:p>
    <w:p w:rsidR="004E2A65" w:rsidRPr="00646386" w:rsidRDefault="004E2A65" w:rsidP="004E2A65">
      <w:pPr>
        <w:pStyle w:val="NoSpacing"/>
        <w:numPr>
          <w:ilvl w:val="0"/>
          <w:numId w:val="7"/>
        </w:numPr>
        <w:rPr>
          <w:rFonts w:eastAsia="Times New Roman" w:cs="Arial"/>
          <w:color w:val="000000" w:themeColor="text1"/>
          <w:sz w:val="20"/>
          <w:szCs w:val="20"/>
          <w:lang w:val="en"/>
        </w:rPr>
      </w:pPr>
      <w:r w:rsidRPr="00646386">
        <w:rPr>
          <w:rFonts w:eastAsia="Times New Roman" w:cs="Arial"/>
          <w:color w:val="000000" w:themeColor="text1"/>
          <w:sz w:val="20"/>
          <w:szCs w:val="20"/>
          <w:lang w:val="en"/>
        </w:rPr>
        <w:t xml:space="preserve">Prescribe medications based on efficacy, safety, and cost as legally authorized. </w:t>
      </w:r>
    </w:p>
    <w:p w:rsidR="004E2A65" w:rsidRPr="00646386" w:rsidRDefault="004E2A65" w:rsidP="004E2A65">
      <w:pPr>
        <w:pStyle w:val="NoSpacing"/>
        <w:numPr>
          <w:ilvl w:val="0"/>
          <w:numId w:val="7"/>
        </w:numPr>
        <w:rPr>
          <w:rFonts w:eastAsia="Times New Roman" w:cs="Arial"/>
          <w:color w:val="000000" w:themeColor="text1"/>
          <w:sz w:val="20"/>
          <w:szCs w:val="20"/>
          <w:lang w:val="en"/>
        </w:rPr>
      </w:pPr>
      <w:r w:rsidRPr="00646386">
        <w:rPr>
          <w:rFonts w:eastAsia="Times New Roman" w:cs="Arial"/>
          <w:color w:val="000000" w:themeColor="text1"/>
          <w:sz w:val="20"/>
          <w:szCs w:val="20"/>
          <w:lang w:val="en"/>
        </w:rPr>
        <w:t xml:space="preserve">Educate patients about self-management of acute or chronic illnesses, tailoring instructions to patients' individual circumstances. </w:t>
      </w:r>
    </w:p>
    <w:p w:rsidR="004E2A65" w:rsidRPr="004E2A65" w:rsidRDefault="004E2A65" w:rsidP="004E2A65">
      <w:pPr>
        <w:pStyle w:val="NoSpacing"/>
        <w:ind w:left="720"/>
        <w:jc w:val="right"/>
        <w:rPr>
          <w:sz w:val="20"/>
          <w:szCs w:val="20"/>
        </w:rPr>
      </w:pPr>
    </w:p>
    <w:p w:rsidR="004E2A65" w:rsidRDefault="004E2A65" w:rsidP="00BE1702">
      <w:pPr>
        <w:pStyle w:val="NoSpacing"/>
      </w:pPr>
    </w:p>
    <w:p w:rsidR="004E2A65" w:rsidRDefault="00BE1702" w:rsidP="00BE1702">
      <w:pPr>
        <w:pStyle w:val="NoSpacing"/>
      </w:pPr>
      <w:r w:rsidRPr="004E2A65">
        <w:rPr>
          <w:b/>
        </w:rPr>
        <w:t>F</w:t>
      </w:r>
      <w:r w:rsidR="0011051E" w:rsidRPr="004E2A65">
        <w:rPr>
          <w:b/>
        </w:rPr>
        <w:t>amily Nurse Practitioner</w:t>
      </w:r>
      <w:r w:rsidR="0011051E">
        <w:tab/>
      </w:r>
      <w:r w:rsidR="0011051E">
        <w:tab/>
        <w:t>Center of Hope</w:t>
      </w:r>
      <w:r w:rsidR="0011051E">
        <w:tab/>
      </w:r>
      <w:r w:rsidR="0011051E">
        <w:tab/>
      </w:r>
      <w:r w:rsidR="0011051E">
        <w:tab/>
      </w:r>
      <w:r w:rsidR="0011051E">
        <w:tab/>
      </w:r>
      <w:r w:rsidR="0011051E">
        <w:tab/>
        <w:t xml:space="preserve">    2013-2014</w:t>
      </w:r>
    </w:p>
    <w:p w:rsidR="00273597" w:rsidRDefault="004E2A65" w:rsidP="00273597">
      <w:pPr>
        <w:pStyle w:val="NoSpacing"/>
        <w:numPr>
          <w:ilvl w:val="0"/>
          <w:numId w:val="8"/>
        </w:numPr>
      </w:pPr>
      <w:r w:rsidRPr="00E014B6">
        <w:rPr>
          <w:sz w:val="20"/>
          <w:szCs w:val="20"/>
        </w:rPr>
        <w:t>Working with Hispanic Population</w:t>
      </w:r>
      <w:r>
        <w:t xml:space="preserve">. </w:t>
      </w:r>
    </w:p>
    <w:p w:rsidR="004E2A65" w:rsidRPr="004E2A65" w:rsidRDefault="004E2A65" w:rsidP="004E2A65">
      <w:pPr>
        <w:pStyle w:val="NoSpacing"/>
        <w:numPr>
          <w:ilvl w:val="0"/>
          <w:numId w:val="8"/>
        </w:numPr>
        <w:rPr>
          <w:rFonts w:eastAsia="Times New Roman" w:cs="Arial"/>
          <w:color w:val="000000" w:themeColor="text1"/>
          <w:sz w:val="20"/>
          <w:szCs w:val="20"/>
          <w:lang w:val="en"/>
        </w:rPr>
      </w:pPr>
      <w:r>
        <w:rPr>
          <w:sz w:val="20"/>
          <w:szCs w:val="20"/>
          <w:lang w:val="en"/>
        </w:rPr>
        <w:t>F</w:t>
      </w:r>
      <w:r w:rsidRPr="004E2A65">
        <w:rPr>
          <w:sz w:val="20"/>
          <w:szCs w:val="20"/>
          <w:lang w:val="en"/>
        </w:rPr>
        <w:t>ocus on health promoti</w:t>
      </w:r>
      <w:r>
        <w:rPr>
          <w:sz w:val="20"/>
          <w:szCs w:val="20"/>
          <w:lang w:val="en"/>
        </w:rPr>
        <w:t>on and disease prevention. O</w:t>
      </w:r>
      <w:r w:rsidRPr="004E2A65">
        <w:rPr>
          <w:sz w:val="20"/>
          <w:szCs w:val="20"/>
          <w:lang w:val="en"/>
        </w:rPr>
        <w:t>rder, perform, or interpret diagnostic tests su</w:t>
      </w:r>
      <w:r>
        <w:rPr>
          <w:sz w:val="20"/>
          <w:szCs w:val="20"/>
          <w:lang w:val="en"/>
        </w:rPr>
        <w:t xml:space="preserve">ch as lab work and x rays. </w:t>
      </w:r>
    </w:p>
    <w:p w:rsidR="004E2A65" w:rsidRPr="004E2A65" w:rsidRDefault="004E2A65" w:rsidP="004E2A65">
      <w:pPr>
        <w:pStyle w:val="NoSpacing"/>
        <w:numPr>
          <w:ilvl w:val="0"/>
          <w:numId w:val="8"/>
        </w:numPr>
        <w:rPr>
          <w:rFonts w:eastAsia="Times New Roman" w:cs="Arial"/>
          <w:color w:val="000000" w:themeColor="text1"/>
          <w:sz w:val="20"/>
          <w:szCs w:val="20"/>
          <w:lang w:val="en"/>
        </w:rPr>
      </w:pPr>
      <w:r w:rsidRPr="004E2A65">
        <w:rPr>
          <w:rFonts w:eastAsia="Times New Roman" w:cs="Arial"/>
          <w:color w:val="000000" w:themeColor="text1"/>
          <w:sz w:val="20"/>
          <w:szCs w:val="20"/>
          <w:lang w:val="en"/>
        </w:rPr>
        <w:t xml:space="preserve">Analyze and interpret patients' histories, symptoms, physical findings, or diagnostic information to develop appropriate diagnoses. </w:t>
      </w:r>
    </w:p>
    <w:p w:rsidR="004E2A65" w:rsidRPr="004E2A65" w:rsidRDefault="004E2A65" w:rsidP="004E2A65">
      <w:pPr>
        <w:pStyle w:val="NoSpacing"/>
        <w:numPr>
          <w:ilvl w:val="0"/>
          <w:numId w:val="8"/>
        </w:numPr>
        <w:rPr>
          <w:rFonts w:eastAsia="Times New Roman" w:cs="Arial"/>
          <w:color w:val="000000" w:themeColor="text1"/>
          <w:sz w:val="20"/>
          <w:szCs w:val="20"/>
          <w:lang w:val="en"/>
        </w:rPr>
      </w:pPr>
      <w:r>
        <w:rPr>
          <w:rFonts w:eastAsia="Times New Roman" w:cs="Arial"/>
          <w:color w:val="000000" w:themeColor="text1"/>
          <w:sz w:val="20"/>
          <w:szCs w:val="20"/>
          <w:lang w:val="en"/>
        </w:rPr>
        <w:t xml:space="preserve">Diagnose and </w:t>
      </w:r>
      <w:r w:rsidRPr="004E2A65">
        <w:rPr>
          <w:rFonts w:eastAsia="Times New Roman" w:cs="Arial"/>
          <w:color w:val="000000" w:themeColor="text1"/>
          <w:sz w:val="20"/>
          <w:szCs w:val="20"/>
          <w:lang w:val="en"/>
        </w:rPr>
        <w:t>treat acute</w:t>
      </w:r>
      <w:r>
        <w:rPr>
          <w:rFonts w:eastAsia="Times New Roman" w:cs="Arial"/>
          <w:color w:val="000000" w:themeColor="text1"/>
          <w:sz w:val="20"/>
          <w:szCs w:val="20"/>
          <w:lang w:val="en"/>
        </w:rPr>
        <w:t>, episodic or chronic</w:t>
      </w:r>
      <w:r w:rsidRPr="004E2A65">
        <w:rPr>
          <w:rFonts w:eastAsia="Times New Roman" w:cs="Arial"/>
          <w:color w:val="000000" w:themeColor="text1"/>
          <w:sz w:val="20"/>
          <w:szCs w:val="20"/>
          <w:lang w:val="en"/>
        </w:rPr>
        <w:t xml:space="preserve"> health care problems such as illnesses, infections, or injuries. </w:t>
      </w:r>
    </w:p>
    <w:p w:rsidR="004E2A65" w:rsidRPr="004E2A65" w:rsidRDefault="004E2A65" w:rsidP="004E2A65">
      <w:pPr>
        <w:pStyle w:val="NoSpacing"/>
        <w:numPr>
          <w:ilvl w:val="0"/>
          <w:numId w:val="8"/>
        </w:numPr>
        <w:rPr>
          <w:rFonts w:eastAsia="Times New Roman" w:cs="Arial"/>
          <w:color w:val="000000" w:themeColor="text1"/>
          <w:sz w:val="20"/>
          <w:szCs w:val="20"/>
          <w:lang w:val="en"/>
        </w:rPr>
      </w:pPr>
      <w:r w:rsidRPr="004E2A65">
        <w:rPr>
          <w:rFonts w:eastAsia="Times New Roman" w:cs="Arial"/>
          <w:color w:val="000000" w:themeColor="text1"/>
          <w:sz w:val="20"/>
          <w:szCs w:val="20"/>
          <w:lang w:val="en"/>
        </w:rPr>
        <w:t xml:space="preserve">Recommend diagnostic or therapeutic interventions with attention to safety, cost, invasiveness, simplicity, acceptability, adherence, and efficacy. </w:t>
      </w:r>
    </w:p>
    <w:p w:rsidR="004E2A65" w:rsidRPr="004E2A65" w:rsidRDefault="004E2A65" w:rsidP="004E2A65">
      <w:pPr>
        <w:pStyle w:val="NoSpacing"/>
        <w:numPr>
          <w:ilvl w:val="0"/>
          <w:numId w:val="8"/>
        </w:numPr>
        <w:rPr>
          <w:rFonts w:eastAsia="Times New Roman" w:cs="Arial"/>
          <w:color w:val="000000" w:themeColor="text1"/>
          <w:sz w:val="20"/>
          <w:szCs w:val="20"/>
          <w:lang w:val="en"/>
        </w:rPr>
      </w:pPr>
      <w:r w:rsidRPr="004E2A65">
        <w:rPr>
          <w:rFonts w:eastAsia="Times New Roman" w:cs="Arial"/>
          <w:color w:val="000000" w:themeColor="text1"/>
          <w:sz w:val="20"/>
          <w:szCs w:val="20"/>
          <w:lang w:val="en"/>
        </w:rPr>
        <w:t xml:space="preserve">Prescribe medications based on efficacy, safety, and cost as legally authorized. </w:t>
      </w:r>
    </w:p>
    <w:p w:rsidR="004E2A65" w:rsidRPr="004E2A65" w:rsidRDefault="004E2A65" w:rsidP="004E2A65">
      <w:pPr>
        <w:pStyle w:val="NoSpacing"/>
        <w:numPr>
          <w:ilvl w:val="0"/>
          <w:numId w:val="8"/>
        </w:numPr>
        <w:rPr>
          <w:rFonts w:eastAsia="Times New Roman" w:cs="Arial"/>
          <w:color w:val="000000" w:themeColor="text1"/>
          <w:sz w:val="20"/>
          <w:szCs w:val="20"/>
          <w:lang w:val="en"/>
        </w:rPr>
      </w:pPr>
      <w:r w:rsidRPr="004E2A65">
        <w:rPr>
          <w:rFonts w:eastAsia="Times New Roman" w:cs="Arial"/>
          <w:color w:val="000000" w:themeColor="text1"/>
          <w:sz w:val="20"/>
          <w:szCs w:val="20"/>
          <w:lang w:val="en"/>
        </w:rPr>
        <w:t xml:space="preserve">Educate patients about self-management of acute or chronic illnesses, tailoring instructions to patients' individual circumstances. </w:t>
      </w:r>
    </w:p>
    <w:p w:rsidR="004E2A65" w:rsidRPr="00572A9B" w:rsidRDefault="004E2A65" w:rsidP="00BE1702">
      <w:pPr>
        <w:pStyle w:val="NoSpacing"/>
        <w:rPr>
          <w:b/>
        </w:rPr>
      </w:pPr>
    </w:p>
    <w:p w:rsidR="0011051E" w:rsidRDefault="0011051E" w:rsidP="00BE1702">
      <w:pPr>
        <w:pStyle w:val="NoSpacing"/>
      </w:pPr>
      <w:r w:rsidRPr="00572A9B">
        <w:rPr>
          <w:b/>
        </w:rPr>
        <w:t>Registered Nurse</w:t>
      </w:r>
      <w:r>
        <w:tab/>
      </w:r>
      <w:r>
        <w:tab/>
      </w:r>
      <w:r>
        <w:tab/>
        <w:t>Senior Team Leader (</w:t>
      </w:r>
      <w:r w:rsidR="00E014B6">
        <w:t>MS</w:t>
      </w:r>
      <w:r w:rsidR="00273597">
        <w:t xml:space="preserve"> &amp; </w:t>
      </w:r>
      <w:r>
        <w:t>Telemetry Unit)</w:t>
      </w:r>
      <w:r>
        <w:tab/>
        <w:t xml:space="preserve">    2009-2011</w:t>
      </w:r>
    </w:p>
    <w:p w:rsidR="00572A9B" w:rsidRPr="00646386" w:rsidRDefault="00572A9B" w:rsidP="00572A9B">
      <w:pPr>
        <w:pStyle w:val="NoSpacing"/>
        <w:numPr>
          <w:ilvl w:val="0"/>
          <w:numId w:val="10"/>
        </w:numPr>
        <w:rPr>
          <w:sz w:val="20"/>
          <w:szCs w:val="20"/>
        </w:rPr>
      </w:pPr>
      <w:r w:rsidRPr="00646386">
        <w:rPr>
          <w:sz w:val="20"/>
          <w:szCs w:val="20"/>
        </w:rPr>
        <w:t xml:space="preserve">Fulfilling the role of charge nurse by providing care plans, overseeing the client admission and discharges. </w:t>
      </w:r>
    </w:p>
    <w:p w:rsidR="00572A9B" w:rsidRPr="00646386" w:rsidRDefault="00572A9B" w:rsidP="00572A9B">
      <w:pPr>
        <w:pStyle w:val="NoSpacing"/>
        <w:numPr>
          <w:ilvl w:val="0"/>
          <w:numId w:val="10"/>
        </w:numPr>
        <w:rPr>
          <w:sz w:val="20"/>
          <w:szCs w:val="20"/>
        </w:rPr>
      </w:pPr>
      <w:r w:rsidRPr="00646386">
        <w:rPr>
          <w:sz w:val="20"/>
          <w:szCs w:val="20"/>
        </w:rPr>
        <w:t>Assured adequate staffing for a 40 bed unit.</w:t>
      </w:r>
    </w:p>
    <w:p w:rsidR="00572A9B" w:rsidRPr="00646386" w:rsidRDefault="00572A9B" w:rsidP="00572A9B">
      <w:pPr>
        <w:pStyle w:val="NoSpacing"/>
        <w:numPr>
          <w:ilvl w:val="0"/>
          <w:numId w:val="10"/>
        </w:numPr>
        <w:rPr>
          <w:sz w:val="20"/>
          <w:szCs w:val="20"/>
        </w:rPr>
      </w:pPr>
      <w:r w:rsidRPr="00646386">
        <w:rPr>
          <w:sz w:val="20"/>
          <w:szCs w:val="20"/>
        </w:rPr>
        <w:t>Handle and resolve queries and problems from the client and their families</w:t>
      </w:r>
    </w:p>
    <w:p w:rsidR="00572A9B" w:rsidRPr="00646386" w:rsidRDefault="00572A9B" w:rsidP="00572A9B">
      <w:pPr>
        <w:pStyle w:val="NoSpacing"/>
        <w:numPr>
          <w:ilvl w:val="0"/>
          <w:numId w:val="10"/>
        </w:numPr>
        <w:rPr>
          <w:sz w:val="20"/>
          <w:szCs w:val="20"/>
        </w:rPr>
      </w:pPr>
      <w:r w:rsidRPr="00646386">
        <w:rPr>
          <w:sz w:val="20"/>
          <w:szCs w:val="20"/>
        </w:rPr>
        <w:t>Implement Joint commission regulations (CORE measures, CHF, PNA and SCIP)</w:t>
      </w:r>
    </w:p>
    <w:p w:rsidR="00572A9B" w:rsidRPr="00646386" w:rsidRDefault="00572A9B" w:rsidP="00572A9B">
      <w:pPr>
        <w:pStyle w:val="NoSpacing"/>
        <w:numPr>
          <w:ilvl w:val="0"/>
          <w:numId w:val="10"/>
        </w:numPr>
        <w:rPr>
          <w:sz w:val="20"/>
          <w:szCs w:val="20"/>
        </w:rPr>
      </w:pPr>
      <w:r w:rsidRPr="00646386">
        <w:rPr>
          <w:sz w:val="20"/>
          <w:szCs w:val="20"/>
        </w:rPr>
        <w:t>Reviewing effective documentation of nurses and doctors</w:t>
      </w:r>
    </w:p>
    <w:p w:rsidR="00572A9B" w:rsidRPr="00646386" w:rsidRDefault="00572A9B" w:rsidP="00572A9B">
      <w:pPr>
        <w:pStyle w:val="NoSpacing"/>
        <w:numPr>
          <w:ilvl w:val="0"/>
          <w:numId w:val="10"/>
        </w:numPr>
        <w:rPr>
          <w:sz w:val="20"/>
          <w:szCs w:val="20"/>
        </w:rPr>
      </w:pPr>
      <w:r w:rsidRPr="00646386">
        <w:rPr>
          <w:sz w:val="20"/>
          <w:szCs w:val="20"/>
        </w:rPr>
        <w:t>Supervises nurses and nursing assistance and act as a coach and mentor to staff</w:t>
      </w:r>
    </w:p>
    <w:p w:rsidR="00B71B12" w:rsidRDefault="00B71B12" w:rsidP="00BE1702">
      <w:pPr>
        <w:pStyle w:val="NoSpacing"/>
        <w:rPr>
          <w:b/>
        </w:rPr>
      </w:pPr>
    </w:p>
    <w:p w:rsidR="0011051E" w:rsidRDefault="0011051E" w:rsidP="00BE1702">
      <w:pPr>
        <w:pStyle w:val="NoSpacing"/>
      </w:pPr>
      <w:r w:rsidRPr="00572A9B">
        <w:rPr>
          <w:b/>
        </w:rPr>
        <w:t>Registered Nurse</w:t>
      </w:r>
      <w:r>
        <w:tab/>
      </w:r>
      <w:r>
        <w:tab/>
      </w:r>
      <w:r>
        <w:tab/>
        <w:t>Registered Nurse (</w:t>
      </w:r>
      <w:bookmarkStart w:id="0" w:name="_GoBack"/>
      <w:bookmarkEnd w:id="0"/>
      <w:r w:rsidR="007D2D0D">
        <w:t>MS  &amp;</w:t>
      </w:r>
      <w:r w:rsidR="00273597">
        <w:t xml:space="preserve"> Telemetry Unit)</w:t>
      </w:r>
      <w:r w:rsidR="00273597">
        <w:tab/>
      </w:r>
      <w:r>
        <w:t>2008-2011</w:t>
      </w:r>
    </w:p>
    <w:p w:rsidR="00572A9B" w:rsidRPr="00646386" w:rsidRDefault="00572A9B" w:rsidP="00572A9B">
      <w:pPr>
        <w:pStyle w:val="NoSpacing"/>
        <w:numPr>
          <w:ilvl w:val="0"/>
          <w:numId w:val="11"/>
        </w:numPr>
        <w:rPr>
          <w:sz w:val="20"/>
          <w:szCs w:val="20"/>
        </w:rPr>
      </w:pPr>
      <w:r w:rsidRPr="00646386">
        <w:rPr>
          <w:sz w:val="20"/>
          <w:szCs w:val="20"/>
        </w:rPr>
        <w:t xml:space="preserve">Responsible for taking care of assigned clients, administering medication. </w:t>
      </w:r>
    </w:p>
    <w:p w:rsidR="00572A9B" w:rsidRPr="00646386" w:rsidRDefault="00572A9B" w:rsidP="00572A9B">
      <w:pPr>
        <w:pStyle w:val="NoSpacing"/>
        <w:numPr>
          <w:ilvl w:val="0"/>
          <w:numId w:val="11"/>
        </w:numPr>
        <w:rPr>
          <w:sz w:val="20"/>
          <w:szCs w:val="20"/>
        </w:rPr>
      </w:pPr>
      <w:r w:rsidRPr="00646386">
        <w:rPr>
          <w:sz w:val="20"/>
          <w:szCs w:val="20"/>
        </w:rPr>
        <w:t>Provide care to patients on vascular, orthopedic, oncology, renal, general surgery, diabetes, cardiac, respiratory, stroke and gynecological units.</w:t>
      </w:r>
    </w:p>
    <w:p w:rsidR="00572A9B" w:rsidRPr="00646386" w:rsidRDefault="00572A9B" w:rsidP="00572A9B">
      <w:pPr>
        <w:pStyle w:val="NoSpacing"/>
        <w:numPr>
          <w:ilvl w:val="0"/>
          <w:numId w:val="11"/>
        </w:numPr>
        <w:rPr>
          <w:sz w:val="20"/>
          <w:szCs w:val="20"/>
        </w:rPr>
      </w:pPr>
      <w:r w:rsidRPr="00646386">
        <w:rPr>
          <w:sz w:val="20"/>
          <w:szCs w:val="20"/>
        </w:rPr>
        <w:t>Performed assessment, providing intravenous therapy, adequate pain management, monitoring drainage system and performing wound care</w:t>
      </w:r>
    </w:p>
    <w:p w:rsidR="00572A9B" w:rsidRPr="00646386" w:rsidRDefault="002E4BEF" w:rsidP="00572A9B">
      <w:pPr>
        <w:pStyle w:val="NoSpacing"/>
        <w:numPr>
          <w:ilvl w:val="0"/>
          <w:numId w:val="11"/>
        </w:numPr>
        <w:rPr>
          <w:sz w:val="20"/>
          <w:szCs w:val="20"/>
        </w:rPr>
      </w:pPr>
      <w:r w:rsidRPr="00646386">
        <w:rPr>
          <w:sz w:val="20"/>
          <w:szCs w:val="20"/>
        </w:rPr>
        <w:t xml:space="preserve">Read and interpret laboratory results and consult with physicians. </w:t>
      </w:r>
    </w:p>
    <w:p w:rsidR="002E4BEF" w:rsidRDefault="002E4BEF" w:rsidP="00646386">
      <w:pPr>
        <w:pStyle w:val="NoSpacing"/>
        <w:ind w:left="720"/>
      </w:pPr>
    </w:p>
    <w:p w:rsidR="00273597" w:rsidRDefault="00273597" w:rsidP="00BE1702">
      <w:pPr>
        <w:pStyle w:val="NoSpacing"/>
        <w:rPr>
          <w:b/>
        </w:rPr>
      </w:pPr>
    </w:p>
    <w:p w:rsidR="00273597" w:rsidRDefault="00273597" w:rsidP="00BE1702">
      <w:pPr>
        <w:pStyle w:val="NoSpacing"/>
        <w:rPr>
          <w:b/>
        </w:rPr>
      </w:pPr>
    </w:p>
    <w:p w:rsidR="007D2D0D" w:rsidRDefault="007D2D0D" w:rsidP="00BE1702">
      <w:pPr>
        <w:pStyle w:val="NoSpacing"/>
        <w:rPr>
          <w:b/>
        </w:rPr>
      </w:pPr>
    </w:p>
    <w:p w:rsidR="0011051E" w:rsidRDefault="0011051E" w:rsidP="00BE1702">
      <w:pPr>
        <w:pStyle w:val="NoSpacing"/>
      </w:pPr>
      <w:r w:rsidRPr="00572A9B">
        <w:rPr>
          <w:b/>
        </w:rPr>
        <w:lastRenderedPageBreak/>
        <w:t>Registered Nurse</w:t>
      </w:r>
      <w:r>
        <w:tab/>
      </w:r>
      <w:r>
        <w:tab/>
      </w:r>
      <w:r>
        <w:tab/>
        <w:t>Registered Nurse (Ortho/Rehab)</w:t>
      </w:r>
      <w:r>
        <w:tab/>
      </w:r>
      <w:r>
        <w:tab/>
        <w:t xml:space="preserve">   2007-2008</w:t>
      </w:r>
    </w:p>
    <w:p w:rsidR="002E4BEF" w:rsidRPr="00646386" w:rsidRDefault="002E4BEF" w:rsidP="002E4BEF">
      <w:pPr>
        <w:pStyle w:val="NoSpacing"/>
        <w:numPr>
          <w:ilvl w:val="0"/>
          <w:numId w:val="12"/>
        </w:numPr>
        <w:rPr>
          <w:sz w:val="20"/>
          <w:szCs w:val="20"/>
        </w:rPr>
      </w:pPr>
      <w:r w:rsidRPr="00646386">
        <w:rPr>
          <w:sz w:val="20"/>
          <w:szCs w:val="20"/>
        </w:rPr>
        <w:t xml:space="preserve">Provide care of people with musculoskeletal diseases like fractures, broken bones, joint replacement, genetic malformations and osteoporosis. </w:t>
      </w:r>
    </w:p>
    <w:p w:rsidR="002E4BEF" w:rsidRDefault="002E4BEF" w:rsidP="002E4BEF">
      <w:pPr>
        <w:pStyle w:val="NoSpacing"/>
        <w:numPr>
          <w:ilvl w:val="0"/>
          <w:numId w:val="12"/>
        </w:numPr>
        <w:rPr>
          <w:sz w:val="20"/>
          <w:szCs w:val="20"/>
        </w:rPr>
      </w:pPr>
      <w:r w:rsidRPr="00646386">
        <w:rPr>
          <w:sz w:val="20"/>
          <w:szCs w:val="20"/>
        </w:rPr>
        <w:t>Monitor neurovascular status, traction, casting and continuous passive motion therapy</w:t>
      </w:r>
    </w:p>
    <w:p w:rsidR="00E319A2" w:rsidRDefault="00E319A2" w:rsidP="00E319A2">
      <w:pPr>
        <w:pStyle w:val="NoSpacing"/>
        <w:rPr>
          <w:sz w:val="20"/>
          <w:szCs w:val="20"/>
        </w:rPr>
      </w:pPr>
    </w:p>
    <w:p w:rsidR="00E319A2" w:rsidRDefault="00E319A2" w:rsidP="00E319A2">
      <w:pPr>
        <w:pStyle w:val="NoSpacing"/>
        <w:rPr>
          <w:rFonts w:ascii="Arial Black" w:hAnsi="Arial Black"/>
          <w:b/>
          <w:sz w:val="20"/>
          <w:szCs w:val="20"/>
          <w:u w:val="single"/>
        </w:rPr>
      </w:pPr>
      <w:r w:rsidRPr="00E319A2">
        <w:rPr>
          <w:rFonts w:ascii="Arial Black" w:hAnsi="Arial Black"/>
          <w:b/>
          <w:sz w:val="20"/>
          <w:szCs w:val="20"/>
          <w:u w:val="single"/>
        </w:rPr>
        <w:t>Express Care</w:t>
      </w:r>
      <w:r>
        <w:rPr>
          <w:rFonts w:ascii="Arial Black" w:hAnsi="Arial Black"/>
          <w:b/>
          <w:sz w:val="20"/>
          <w:szCs w:val="20"/>
          <w:u w:val="single"/>
        </w:rPr>
        <w:t xml:space="preserve"> Urgent Care</w:t>
      </w:r>
    </w:p>
    <w:p w:rsidR="00E319A2" w:rsidRPr="00E319A2" w:rsidRDefault="00E319A2" w:rsidP="00E319A2">
      <w:pPr>
        <w:pStyle w:val="NoSpacing"/>
        <w:rPr>
          <w:rFonts w:asciiTheme="majorHAnsi" w:hAnsiTheme="majorHAnsi"/>
          <w:sz w:val="20"/>
          <w:szCs w:val="20"/>
        </w:rPr>
      </w:pPr>
      <w:r>
        <w:rPr>
          <w:rFonts w:asciiTheme="majorHAnsi" w:hAnsiTheme="majorHAnsi"/>
          <w:b/>
          <w:sz w:val="20"/>
          <w:szCs w:val="20"/>
        </w:rPr>
        <w:t>Family Nurse Practitioner</w:t>
      </w:r>
      <w:r>
        <w:rPr>
          <w:rFonts w:asciiTheme="majorHAnsi" w:hAnsiTheme="majorHAnsi"/>
          <w:b/>
          <w:sz w:val="20"/>
          <w:szCs w:val="20"/>
        </w:rPr>
        <w:tab/>
      </w:r>
      <w:r>
        <w:rPr>
          <w:rFonts w:asciiTheme="majorHAnsi" w:hAnsiTheme="majorHAnsi"/>
          <w:b/>
          <w:sz w:val="20"/>
          <w:szCs w:val="20"/>
        </w:rPr>
        <w:tab/>
      </w:r>
      <w:r w:rsidRPr="00E319A2">
        <w:rPr>
          <w:rFonts w:asciiTheme="majorHAnsi" w:hAnsiTheme="majorHAnsi"/>
          <w:sz w:val="20"/>
          <w:szCs w:val="20"/>
        </w:rPr>
        <w:t>5 Belair South Parkway, Suite 1535</w:t>
      </w:r>
      <w:r w:rsidR="001F0A37">
        <w:rPr>
          <w:rFonts w:asciiTheme="majorHAnsi" w:hAnsiTheme="majorHAnsi"/>
          <w:sz w:val="20"/>
          <w:szCs w:val="20"/>
        </w:rPr>
        <w:tab/>
      </w:r>
      <w:r w:rsidR="001F0A37">
        <w:rPr>
          <w:rFonts w:asciiTheme="majorHAnsi" w:hAnsiTheme="majorHAnsi"/>
          <w:sz w:val="20"/>
          <w:szCs w:val="20"/>
        </w:rPr>
        <w:tab/>
        <w:t>2016-present</w:t>
      </w:r>
    </w:p>
    <w:p w:rsidR="00E319A2" w:rsidRDefault="00E319A2" w:rsidP="00E319A2">
      <w:pPr>
        <w:pStyle w:val="NoSpacing"/>
        <w:rPr>
          <w:rFonts w:asciiTheme="majorHAnsi" w:hAnsiTheme="majorHAnsi"/>
          <w:sz w:val="20"/>
          <w:szCs w:val="20"/>
        </w:rPr>
      </w:pPr>
      <w:r w:rsidRPr="00E319A2">
        <w:rPr>
          <w:rFonts w:asciiTheme="majorHAnsi" w:hAnsiTheme="majorHAnsi"/>
          <w:sz w:val="20"/>
          <w:szCs w:val="20"/>
        </w:rPr>
        <w:tab/>
      </w:r>
      <w:r w:rsidRPr="00E319A2">
        <w:rPr>
          <w:rFonts w:asciiTheme="majorHAnsi" w:hAnsiTheme="majorHAnsi"/>
          <w:sz w:val="20"/>
          <w:szCs w:val="20"/>
        </w:rPr>
        <w:tab/>
      </w:r>
      <w:r w:rsidRPr="00E319A2">
        <w:rPr>
          <w:rFonts w:asciiTheme="majorHAnsi" w:hAnsiTheme="majorHAnsi"/>
          <w:sz w:val="20"/>
          <w:szCs w:val="20"/>
        </w:rPr>
        <w:tab/>
      </w:r>
      <w:r w:rsidRPr="00E319A2">
        <w:rPr>
          <w:rFonts w:asciiTheme="majorHAnsi" w:hAnsiTheme="majorHAnsi"/>
          <w:sz w:val="20"/>
          <w:szCs w:val="20"/>
        </w:rPr>
        <w:tab/>
      </w:r>
      <w:r w:rsidRPr="00E319A2">
        <w:rPr>
          <w:rFonts w:asciiTheme="majorHAnsi" w:hAnsiTheme="majorHAnsi"/>
          <w:sz w:val="20"/>
          <w:szCs w:val="20"/>
        </w:rPr>
        <w:tab/>
      </w:r>
      <w:r>
        <w:rPr>
          <w:rFonts w:asciiTheme="majorHAnsi" w:hAnsiTheme="majorHAnsi"/>
          <w:sz w:val="20"/>
          <w:szCs w:val="20"/>
        </w:rPr>
        <w:t>Bel Air, MD 21015</w:t>
      </w:r>
    </w:p>
    <w:p w:rsidR="003E21A7" w:rsidRDefault="003E21A7" w:rsidP="003E21A7">
      <w:pPr>
        <w:pStyle w:val="NoSpacing"/>
        <w:numPr>
          <w:ilvl w:val="0"/>
          <w:numId w:val="15"/>
        </w:numPr>
        <w:rPr>
          <w:rFonts w:asciiTheme="majorHAnsi" w:hAnsiTheme="majorHAnsi"/>
          <w:sz w:val="20"/>
          <w:szCs w:val="20"/>
        </w:rPr>
      </w:pPr>
      <w:r>
        <w:rPr>
          <w:rFonts w:asciiTheme="majorHAnsi" w:hAnsiTheme="majorHAnsi"/>
          <w:sz w:val="20"/>
          <w:szCs w:val="20"/>
        </w:rPr>
        <w:t>Provide care for common illness and injuries, pre-employment and sports physical</w:t>
      </w:r>
    </w:p>
    <w:p w:rsidR="003E21A7" w:rsidRDefault="003E21A7" w:rsidP="003E21A7">
      <w:pPr>
        <w:pStyle w:val="NoSpacing"/>
        <w:numPr>
          <w:ilvl w:val="0"/>
          <w:numId w:val="15"/>
        </w:numPr>
        <w:rPr>
          <w:rFonts w:asciiTheme="majorHAnsi" w:hAnsiTheme="majorHAnsi"/>
          <w:sz w:val="20"/>
          <w:szCs w:val="20"/>
        </w:rPr>
      </w:pPr>
      <w:r>
        <w:rPr>
          <w:rFonts w:asciiTheme="majorHAnsi" w:hAnsiTheme="majorHAnsi"/>
          <w:sz w:val="20"/>
          <w:szCs w:val="20"/>
        </w:rPr>
        <w:t>Responsible for assessing patients, documenting visits and prescribing medications</w:t>
      </w:r>
    </w:p>
    <w:p w:rsidR="003E21A7" w:rsidRDefault="003E21A7" w:rsidP="003E21A7">
      <w:pPr>
        <w:pStyle w:val="NoSpacing"/>
        <w:numPr>
          <w:ilvl w:val="0"/>
          <w:numId w:val="15"/>
        </w:numPr>
        <w:rPr>
          <w:rFonts w:asciiTheme="majorHAnsi" w:hAnsiTheme="majorHAnsi"/>
          <w:sz w:val="20"/>
          <w:szCs w:val="20"/>
        </w:rPr>
      </w:pPr>
      <w:r>
        <w:rPr>
          <w:rFonts w:asciiTheme="majorHAnsi" w:hAnsiTheme="majorHAnsi"/>
          <w:sz w:val="20"/>
          <w:szCs w:val="20"/>
        </w:rPr>
        <w:t xml:space="preserve">Perform care services (Minor suturing, toe nail removal, </w:t>
      </w:r>
      <w:r w:rsidR="001F0A37">
        <w:rPr>
          <w:rFonts w:asciiTheme="majorHAnsi" w:hAnsiTheme="majorHAnsi"/>
          <w:sz w:val="20"/>
          <w:szCs w:val="20"/>
        </w:rPr>
        <w:t>Splinting</w:t>
      </w:r>
      <w:r w:rsidR="00FB41B7">
        <w:rPr>
          <w:rFonts w:asciiTheme="majorHAnsi" w:hAnsiTheme="majorHAnsi"/>
          <w:sz w:val="20"/>
          <w:szCs w:val="20"/>
        </w:rPr>
        <w:t>)</w:t>
      </w:r>
    </w:p>
    <w:p w:rsidR="003E21A7" w:rsidRDefault="003E21A7" w:rsidP="003E21A7">
      <w:pPr>
        <w:pStyle w:val="NoSpacing"/>
        <w:numPr>
          <w:ilvl w:val="0"/>
          <w:numId w:val="15"/>
        </w:numPr>
        <w:rPr>
          <w:rFonts w:asciiTheme="majorHAnsi" w:hAnsiTheme="majorHAnsi"/>
          <w:sz w:val="20"/>
          <w:szCs w:val="20"/>
        </w:rPr>
      </w:pPr>
      <w:r>
        <w:rPr>
          <w:rFonts w:asciiTheme="majorHAnsi" w:hAnsiTheme="majorHAnsi"/>
          <w:sz w:val="20"/>
          <w:szCs w:val="20"/>
        </w:rPr>
        <w:t>Review of X-ray, EKGs</w:t>
      </w:r>
    </w:p>
    <w:p w:rsidR="003E21A7" w:rsidRDefault="00FB41B7" w:rsidP="003E21A7">
      <w:pPr>
        <w:pStyle w:val="NoSpacing"/>
        <w:numPr>
          <w:ilvl w:val="0"/>
          <w:numId w:val="15"/>
        </w:numPr>
        <w:rPr>
          <w:rFonts w:asciiTheme="majorHAnsi" w:hAnsiTheme="majorHAnsi"/>
          <w:sz w:val="20"/>
          <w:szCs w:val="20"/>
        </w:rPr>
      </w:pPr>
      <w:r>
        <w:rPr>
          <w:rFonts w:asciiTheme="majorHAnsi" w:hAnsiTheme="majorHAnsi"/>
          <w:sz w:val="20"/>
          <w:szCs w:val="20"/>
        </w:rPr>
        <w:t>See patients in a timely and efficient manner</w:t>
      </w:r>
    </w:p>
    <w:p w:rsidR="0011051E" w:rsidRDefault="0011051E" w:rsidP="00BE1702">
      <w:pPr>
        <w:pStyle w:val="NoSpacing"/>
      </w:pPr>
    </w:p>
    <w:p w:rsidR="0011051E" w:rsidRDefault="0011051E" w:rsidP="0011051E">
      <w:pPr>
        <w:pStyle w:val="NoSpacing"/>
      </w:pPr>
      <w:r>
        <w:rPr>
          <w:b/>
          <w:u w:val="single"/>
        </w:rPr>
        <w:t>GOT A DOC</w:t>
      </w:r>
      <w:r>
        <w:tab/>
      </w:r>
      <w:r>
        <w:tab/>
      </w:r>
      <w:r>
        <w:tab/>
      </w:r>
      <w:r>
        <w:tab/>
        <w:t xml:space="preserve">North East MD </w:t>
      </w:r>
      <w:r>
        <w:tab/>
      </w:r>
      <w:r>
        <w:tab/>
      </w:r>
      <w:r>
        <w:tab/>
      </w:r>
    </w:p>
    <w:p w:rsidR="0011051E" w:rsidRDefault="0011051E" w:rsidP="0011051E">
      <w:pPr>
        <w:pStyle w:val="NoSpacing"/>
      </w:pPr>
      <w:r w:rsidRPr="00646386">
        <w:rPr>
          <w:b/>
        </w:rPr>
        <w:t>Family Nurse Practitioner</w:t>
      </w:r>
      <w:r>
        <w:tab/>
      </w:r>
      <w:r>
        <w:tab/>
        <w:t>Varies Location in Delaware</w:t>
      </w:r>
      <w:r>
        <w:tab/>
      </w:r>
      <w:r>
        <w:tab/>
      </w:r>
      <w:r>
        <w:tab/>
        <w:t xml:space="preserve"> 2013-2016</w:t>
      </w:r>
    </w:p>
    <w:p w:rsidR="002E4BEF" w:rsidRPr="00273597" w:rsidRDefault="002E4BEF" w:rsidP="00273597">
      <w:pPr>
        <w:pStyle w:val="NoSpacing"/>
        <w:numPr>
          <w:ilvl w:val="0"/>
          <w:numId w:val="13"/>
        </w:numPr>
        <w:rPr>
          <w:sz w:val="20"/>
          <w:szCs w:val="20"/>
        </w:rPr>
      </w:pPr>
      <w:r w:rsidRPr="00646386">
        <w:rPr>
          <w:sz w:val="20"/>
          <w:szCs w:val="20"/>
        </w:rPr>
        <w:t>Provide care at a fast past urge care setting</w:t>
      </w:r>
      <w:r w:rsidR="00273597">
        <w:rPr>
          <w:sz w:val="20"/>
          <w:szCs w:val="20"/>
        </w:rPr>
        <w:t xml:space="preserve"> and </w:t>
      </w:r>
      <w:r w:rsidRPr="00273597">
        <w:rPr>
          <w:sz w:val="20"/>
          <w:szCs w:val="20"/>
        </w:rPr>
        <w:t>Splinting</w:t>
      </w:r>
      <w:r w:rsidR="00273597" w:rsidRPr="00273597">
        <w:rPr>
          <w:sz w:val="20"/>
          <w:szCs w:val="20"/>
        </w:rPr>
        <w:t xml:space="preserve"> and </w:t>
      </w:r>
      <w:r w:rsidRPr="00273597">
        <w:rPr>
          <w:sz w:val="20"/>
          <w:szCs w:val="20"/>
        </w:rPr>
        <w:t>Suturing simple wounds</w:t>
      </w:r>
    </w:p>
    <w:p w:rsidR="002E4BEF" w:rsidRPr="00646386" w:rsidRDefault="002C0F90" w:rsidP="002E4BEF">
      <w:pPr>
        <w:pStyle w:val="NoSpacing"/>
        <w:numPr>
          <w:ilvl w:val="0"/>
          <w:numId w:val="13"/>
        </w:numPr>
        <w:rPr>
          <w:color w:val="000000" w:themeColor="text1"/>
          <w:sz w:val="20"/>
          <w:szCs w:val="20"/>
        </w:rPr>
      </w:pPr>
      <w:r w:rsidRPr="00646386">
        <w:rPr>
          <w:rFonts w:eastAsia="Times New Roman" w:cs="Arial"/>
          <w:color w:val="000000" w:themeColor="text1"/>
          <w:sz w:val="20"/>
          <w:szCs w:val="20"/>
        </w:rPr>
        <w:t>Provide care for patients with f</w:t>
      </w:r>
      <w:r w:rsidR="002E4BEF" w:rsidRPr="00646386">
        <w:rPr>
          <w:rFonts w:eastAsia="Times New Roman" w:cs="Arial"/>
          <w:color w:val="000000" w:themeColor="text1"/>
          <w:sz w:val="20"/>
          <w:szCs w:val="20"/>
        </w:rPr>
        <w:t xml:space="preserve">ever or flu, Vomiting, diarrhea or dehydration, </w:t>
      </w:r>
      <w:r w:rsidR="00646386" w:rsidRPr="00646386">
        <w:rPr>
          <w:rFonts w:eastAsia="Times New Roman" w:cs="Arial"/>
          <w:color w:val="000000" w:themeColor="text1"/>
          <w:sz w:val="20"/>
          <w:szCs w:val="20"/>
        </w:rPr>
        <w:t>severe</w:t>
      </w:r>
      <w:r w:rsidR="002E4BEF" w:rsidRPr="00646386">
        <w:rPr>
          <w:rFonts w:eastAsia="Times New Roman" w:cs="Arial"/>
          <w:color w:val="000000" w:themeColor="text1"/>
          <w:sz w:val="20"/>
          <w:szCs w:val="20"/>
        </w:rPr>
        <w:t xml:space="preserve"> sore throat or cough, Minor broken bones and fractures (i.e. fingers, toes), Skin rashes and infections, Urinary tract infections.</w:t>
      </w:r>
    </w:p>
    <w:p w:rsidR="002E4BEF" w:rsidRPr="00646386" w:rsidRDefault="002E4BEF" w:rsidP="00273597">
      <w:pPr>
        <w:pStyle w:val="NoSpacing"/>
        <w:rPr>
          <w:color w:val="000000" w:themeColor="text1"/>
          <w:sz w:val="20"/>
          <w:szCs w:val="20"/>
        </w:rPr>
      </w:pPr>
    </w:p>
    <w:p w:rsidR="0011051E" w:rsidRDefault="0011051E" w:rsidP="0011051E">
      <w:pPr>
        <w:pStyle w:val="NoSpacing"/>
      </w:pPr>
      <w:r>
        <w:rPr>
          <w:b/>
          <w:u w:val="single"/>
        </w:rPr>
        <w:t>Meadow Wood Behavioral Health</w:t>
      </w:r>
      <w:r>
        <w:t xml:space="preserve">          New Castle, DE</w:t>
      </w:r>
      <w:r>
        <w:tab/>
      </w:r>
      <w:r>
        <w:tab/>
      </w:r>
      <w:r>
        <w:tab/>
      </w:r>
      <w:r>
        <w:tab/>
      </w:r>
      <w:r>
        <w:tab/>
        <w:t xml:space="preserve"> 2009-2012</w:t>
      </w:r>
    </w:p>
    <w:p w:rsidR="005F3939" w:rsidRPr="00646386" w:rsidRDefault="0011051E" w:rsidP="0011051E">
      <w:pPr>
        <w:pStyle w:val="NoSpacing"/>
        <w:rPr>
          <w:b/>
        </w:rPr>
      </w:pPr>
      <w:r w:rsidRPr="00646386">
        <w:rPr>
          <w:b/>
        </w:rPr>
        <w:t>Registered Nurse- Psychiatric Nurse</w:t>
      </w:r>
    </w:p>
    <w:p w:rsidR="005F3939" w:rsidRPr="00E014B6" w:rsidRDefault="005F3939" w:rsidP="00E014B6">
      <w:pPr>
        <w:pStyle w:val="NoSpacing"/>
        <w:numPr>
          <w:ilvl w:val="0"/>
          <w:numId w:val="9"/>
        </w:numPr>
        <w:rPr>
          <w:sz w:val="20"/>
          <w:szCs w:val="20"/>
        </w:rPr>
      </w:pPr>
      <w:r w:rsidRPr="00E014B6">
        <w:rPr>
          <w:sz w:val="20"/>
          <w:szCs w:val="20"/>
        </w:rPr>
        <w:t xml:space="preserve">Oversees the care of adult and elderly psychiatric and addictive diseases. Help implement the plan of care, as set forth by the doctor and treatment team. Administer medications to patients. Detail documentations of interactions with and observations of patients as well as medical information. </w:t>
      </w:r>
    </w:p>
    <w:p w:rsidR="005F3939" w:rsidRDefault="005F3939" w:rsidP="0011051E">
      <w:pPr>
        <w:pStyle w:val="NoSpacing"/>
      </w:pPr>
    </w:p>
    <w:p w:rsidR="005F3939" w:rsidRDefault="005F3939" w:rsidP="0011051E">
      <w:pPr>
        <w:pStyle w:val="NoSpacing"/>
      </w:pPr>
      <w:r>
        <w:rPr>
          <w:b/>
          <w:u w:val="single"/>
        </w:rPr>
        <w:t>Bayada Nurses</w:t>
      </w:r>
      <w:r>
        <w:t xml:space="preserve">                                              Wilmington, DE</w:t>
      </w:r>
      <w:r>
        <w:tab/>
      </w:r>
    </w:p>
    <w:p w:rsidR="005F3939" w:rsidRDefault="005F3939" w:rsidP="0011051E">
      <w:pPr>
        <w:pStyle w:val="NoSpacing"/>
      </w:pPr>
      <w:r w:rsidRPr="00646386">
        <w:rPr>
          <w:b/>
        </w:rPr>
        <w:t>Registered Nurse- Pediatrics</w:t>
      </w:r>
      <w:r>
        <w:tab/>
      </w:r>
      <w:r>
        <w:tab/>
      </w:r>
      <w:r>
        <w:tab/>
      </w:r>
      <w:r>
        <w:tab/>
      </w:r>
      <w:r>
        <w:tab/>
      </w:r>
      <w:r>
        <w:tab/>
      </w:r>
      <w:r>
        <w:tab/>
      </w:r>
      <w:r>
        <w:tab/>
        <w:t>2010-2012</w:t>
      </w:r>
    </w:p>
    <w:p w:rsidR="005F3939" w:rsidRDefault="005F3939" w:rsidP="00E014B6">
      <w:pPr>
        <w:pStyle w:val="NoSpacing"/>
        <w:numPr>
          <w:ilvl w:val="0"/>
          <w:numId w:val="9"/>
        </w:numPr>
        <w:rPr>
          <w:sz w:val="20"/>
          <w:szCs w:val="20"/>
        </w:rPr>
      </w:pPr>
      <w:r w:rsidRPr="00E014B6">
        <w:rPr>
          <w:sz w:val="20"/>
          <w:szCs w:val="20"/>
        </w:rPr>
        <w:t xml:space="preserve">Responsible for taking care of assigned clients in their homes. Administered medications to clients. Responsible for </w:t>
      </w:r>
      <w:r w:rsidR="004E2A65" w:rsidRPr="00E014B6">
        <w:rPr>
          <w:sz w:val="20"/>
          <w:szCs w:val="20"/>
        </w:rPr>
        <w:t>client's</w:t>
      </w:r>
      <w:r w:rsidRPr="00E014B6">
        <w:rPr>
          <w:sz w:val="20"/>
          <w:szCs w:val="20"/>
        </w:rPr>
        <w:t xml:space="preserve"> safety and care. Advocate for clients. </w:t>
      </w:r>
    </w:p>
    <w:p w:rsidR="002E4BEF" w:rsidRPr="00E014B6" w:rsidRDefault="002E4BEF" w:rsidP="002E4BEF">
      <w:pPr>
        <w:pStyle w:val="NoSpacing"/>
        <w:ind w:left="720"/>
        <w:rPr>
          <w:sz w:val="20"/>
          <w:szCs w:val="20"/>
        </w:rPr>
      </w:pPr>
    </w:p>
    <w:p w:rsidR="0011051E" w:rsidRDefault="005F3939" w:rsidP="0011051E">
      <w:pPr>
        <w:pStyle w:val="NoSpacing"/>
      </w:pPr>
      <w:r w:rsidRPr="005F3939">
        <w:rPr>
          <w:b/>
          <w:u w:val="single"/>
        </w:rPr>
        <w:t>Rock Ford Center</w:t>
      </w:r>
      <w:r w:rsidR="0011051E" w:rsidRPr="005F3939">
        <w:rPr>
          <w:b/>
          <w:u w:val="single"/>
        </w:rPr>
        <w:t xml:space="preserve">  </w:t>
      </w:r>
      <w:r>
        <w:tab/>
      </w:r>
      <w:r>
        <w:tab/>
      </w:r>
      <w:r>
        <w:tab/>
        <w:t>New Castle, DE</w:t>
      </w:r>
      <w:r>
        <w:tab/>
      </w:r>
      <w:r>
        <w:tab/>
      </w:r>
      <w:r>
        <w:tab/>
      </w:r>
    </w:p>
    <w:p w:rsidR="005F3939" w:rsidRDefault="005F3939" w:rsidP="0011051E">
      <w:pPr>
        <w:pStyle w:val="NoSpacing"/>
      </w:pPr>
      <w:r w:rsidRPr="00646386">
        <w:rPr>
          <w:b/>
        </w:rPr>
        <w:t>Registered Nurse</w:t>
      </w:r>
      <w:r>
        <w:tab/>
      </w:r>
      <w:r>
        <w:tab/>
      </w:r>
      <w:r>
        <w:tab/>
      </w:r>
      <w:r>
        <w:tab/>
      </w:r>
      <w:r>
        <w:tab/>
      </w:r>
      <w:r>
        <w:tab/>
      </w:r>
      <w:r>
        <w:tab/>
      </w:r>
      <w:r>
        <w:tab/>
      </w:r>
      <w:r>
        <w:tab/>
        <w:t>2006-2007</w:t>
      </w:r>
    </w:p>
    <w:p w:rsidR="002E4BEF" w:rsidRPr="005F3939" w:rsidRDefault="002E4BEF" w:rsidP="002E4BEF">
      <w:pPr>
        <w:pStyle w:val="NoSpacing"/>
        <w:numPr>
          <w:ilvl w:val="0"/>
          <w:numId w:val="9"/>
        </w:numPr>
      </w:pPr>
      <w:r>
        <w:t>Provide care for childre</w:t>
      </w:r>
      <w:r w:rsidR="00646386">
        <w:t xml:space="preserve">n, and adults with psychiatric </w:t>
      </w:r>
      <w:r>
        <w:t xml:space="preserve">and addictive diseases. </w:t>
      </w:r>
    </w:p>
    <w:p w:rsidR="0000115A" w:rsidRDefault="0000115A" w:rsidP="00111749">
      <w:pPr>
        <w:pStyle w:val="NoSpacing"/>
        <w:jc w:val="center"/>
      </w:pPr>
    </w:p>
    <w:p w:rsidR="00111749" w:rsidRPr="0000115A" w:rsidRDefault="00111749" w:rsidP="00111749">
      <w:pPr>
        <w:pStyle w:val="NoSpacing"/>
        <w:jc w:val="center"/>
        <w:rPr>
          <w:b/>
          <w:u w:val="single"/>
        </w:rPr>
      </w:pPr>
      <w:r w:rsidRPr="0000115A">
        <w:rPr>
          <w:b/>
          <w:u w:val="single"/>
        </w:rPr>
        <w:t>Affiliations</w:t>
      </w:r>
    </w:p>
    <w:p w:rsidR="0000115A" w:rsidRDefault="0000115A" w:rsidP="0000115A">
      <w:pPr>
        <w:pStyle w:val="NoSpacing"/>
      </w:pPr>
      <w:r>
        <w:t>American Academy of Nurse Practitioners (AANP)</w:t>
      </w:r>
    </w:p>
    <w:p w:rsidR="0000115A" w:rsidRDefault="0000115A" w:rsidP="0000115A">
      <w:pPr>
        <w:pStyle w:val="NoSpacing"/>
      </w:pPr>
      <w:r>
        <w:t>Delaware Nurses Association</w:t>
      </w:r>
    </w:p>
    <w:p w:rsidR="00273597" w:rsidRDefault="0000115A" w:rsidP="00273597">
      <w:pPr>
        <w:pStyle w:val="NoSpacing"/>
      </w:pPr>
      <w:r>
        <w:t>Sigma Theta Tau International Honor Society of Nursing</w:t>
      </w:r>
    </w:p>
    <w:p w:rsidR="00B71B12" w:rsidRDefault="00B71B12" w:rsidP="00B71B12">
      <w:pPr>
        <w:pStyle w:val="NoSpacing"/>
      </w:pPr>
    </w:p>
    <w:p w:rsidR="00111749" w:rsidRDefault="00111749" w:rsidP="00B71B12">
      <w:pPr>
        <w:pStyle w:val="NoSpacing"/>
        <w:jc w:val="center"/>
        <w:rPr>
          <w:b/>
          <w:u w:val="single"/>
        </w:rPr>
      </w:pPr>
      <w:r w:rsidRPr="0000115A">
        <w:rPr>
          <w:b/>
          <w:u w:val="single"/>
        </w:rPr>
        <w:t>Volunteer Activities</w:t>
      </w:r>
    </w:p>
    <w:p w:rsidR="0000115A" w:rsidRDefault="005F3939" w:rsidP="00BE1702">
      <w:pPr>
        <w:pStyle w:val="NoSpacing"/>
      </w:pPr>
      <w:r>
        <w:t>Preceptorship</w:t>
      </w:r>
      <w:r w:rsidR="0000115A">
        <w:t xml:space="preserve"> with </w:t>
      </w:r>
      <w:r>
        <w:t>University</w:t>
      </w:r>
      <w:r w:rsidR="0000115A">
        <w:t xml:space="preserve"> of Delaware</w:t>
      </w:r>
      <w:r>
        <w:t xml:space="preserve"> with future Nurse Practitioners student</w:t>
      </w:r>
    </w:p>
    <w:p w:rsidR="00BE1702" w:rsidRDefault="00BE1702" w:rsidP="00BE1702">
      <w:pPr>
        <w:pStyle w:val="NoSpacing"/>
      </w:pPr>
      <w:r>
        <w:t>Preceptorship with Widener University</w:t>
      </w:r>
      <w:r w:rsidR="005F3939">
        <w:t xml:space="preserve"> with future Nurse Practitioners student</w:t>
      </w:r>
    </w:p>
    <w:p w:rsidR="00BE1702" w:rsidRDefault="00B71B12" w:rsidP="00BE1702">
      <w:pPr>
        <w:pStyle w:val="NoSpacing"/>
      </w:pPr>
      <w:r>
        <w:t xml:space="preserve">Ushers/Minister </w:t>
      </w:r>
      <w:r w:rsidR="00BE1702">
        <w:t>at Greater Works Empowerment Ministry</w:t>
      </w:r>
    </w:p>
    <w:p w:rsidR="00BE1702" w:rsidRDefault="00BE1702" w:rsidP="00BE1702">
      <w:pPr>
        <w:pStyle w:val="NoSpacing"/>
      </w:pPr>
      <w:r>
        <w:t>Vitals signs/Provide teaching educations with Organization for Global Health Empowerment, Inc</w:t>
      </w:r>
    </w:p>
    <w:p w:rsidR="00B71B12" w:rsidRDefault="00BE1702" w:rsidP="00BE1702">
      <w:pPr>
        <w:pStyle w:val="NoSpacing"/>
      </w:pPr>
      <w:r>
        <w:t>Provide financial assistance to help support school children in Liberia, West Africa</w:t>
      </w:r>
    </w:p>
    <w:p w:rsidR="007D2D0D" w:rsidRDefault="007D2D0D" w:rsidP="00BE1702">
      <w:pPr>
        <w:pStyle w:val="NoSpacing"/>
        <w:rPr>
          <w:b/>
        </w:rPr>
      </w:pPr>
    </w:p>
    <w:p w:rsidR="007D2D0D" w:rsidRDefault="007D2D0D" w:rsidP="00BE1702">
      <w:pPr>
        <w:pStyle w:val="NoSpacing"/>
        <w:rPr>
          <w:b/>
        </w:rPr>
      </w:pPr>
    </w:p>
    <w:p w:rsidR="00BE1702" w:rsidRPr="00B71B12" w:rsidRDefault="00273597" w:rsidP="00BE1702">
      <w:pPr>
        <w:pStyle w:val="NoSpacing"/>
      </w:pPr>
      <w:r w:rsidRPr="00273597">
        <w:rPr>
          <w:b/>
        </w:rPr>
        <w:t>References provided upon request</w:t>
      </w:r>
    </w:p>
    <w:p w:rsidR="0000115A" w:rsidRPr="0000115A" w:rsidRDefault="0000115A" w:rsidP="00BE1702">
      <w:pPr>
        <w:pStyle w:val="NoSpacing"/>
      </w:pPr>
    </w:p>
    <w:p w:rsidR="00111749" w:rsidRDefault="00111749" w:rsidP="00BE1702">
      <w:pPr>
        <w:pStyle w:val="NoSpacing"/>
      </w:pPr>
    </w:p>
    <w:sectPr w:rsidR="001117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048" w:rsidRDefault="007F3048" w:rsidP="00273597">
      <w:pPr>
        <w:spacing w:after="0" w:line="240" w:lineRule="auto"/>
      </w:pPr>
      <w:r>
        <w:separator/>
      </w:r>
    </w:p>
  </w:endnote>
  <w:endnote w:type="continuationSeparator" w:id="0">
    <w:p w:rsidR="007F3048" w:rsidRDefault="007F3048" w:rsidP="00273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048" w:rsidRDefault="007F3048" w:rsidP="00273597">
      <w:pPr>
        <w:spacing w:after="0" w:line="240" w:lineRule="auto"/>
      </w:pPr>
      <w:r>
        <w:separator/>
      </w:r>
    </w:p>
  </w:footnote>
  <w:footnote w:type="continuationSeparator" w:id="0">
    <w:p w:rsidR="007F3048" w:rsidRDefault="007F3048" w:rsidP="002735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30505"/>
    <w:multiLevelType w:val="hybridMultilevel"/>
    <w:tmpl w:val="A08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A308F"/>
    <w:multiLevelType w:val="hybridMultilevel"/>
    <w:tmpl w:val="9F342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E74DB"/>
    <w:multiLevelType w:val="hybridMultilevel"/>
    <w:tmpl w:val="67A2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E44B0"/>
    <w:multiLevelType w:val="hybridMultilevel"/>
    <w:tmpl w:val="A81CE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42034"/>
    <w:multiLevelType w:val="hybridMultilevel"/>
    <w:tmpl w:val="3B6615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416B7"/>
    <w:multiLevelType w:val="hybridMultilevel"/>
    <w:tmpl w:val="2AB2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6C7149"/>
    <w:multiLevelType w:val="multilevel"/>
    <w:tmpl w:val="7C1E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A3059"/>
    <w:multiLevelType w:val="hybridMultilevel"/>
    <w:tmpl w:val="7BFE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08AD"/>
    <w:multiLevelType w:val="hybridMultilevel"/>
    <w:tmpl w:val="13D09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429F5"/>
    <w:multiLevelType w:val="multilevel"/>
    <w:tmpl w:val="C33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45C5A"/>
    <w:multiLevelType w:val="hybridMultilevel"/>
    <w:tmpl w:val="40266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087F8D"/>
    <w:multiLevelType w:val="hybridMultilevel"/>
    <w:tmpl w:val="3C84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05C56"/>
    <w:multiLevelType w:val="hybridMultilevel"/>
    <w:tmpl w:val="4AC8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47A08"/>
    <w:multiLevelType w:val="hybridMultilevel"/>
    <w:tmpl w:val="A2E6C172"/>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66B57EFD"/>
    <w:multiLevelType w:val="hybridMultilevel"/>
    <w:tmpl w:val="14C8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5451C0"/>
    <w:multiLevelType w:val="hybridMultilevel"/>
    <w:tmpl w:val="13AC1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894BF5"/>
    <w:multiLevelType w:val="multilevel"/>
    <w:tmpl w:val="7A00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E34BBD"/>
    <w:multiLevelType w:val="hybridMultilevel"/>
    <w:tmpl w:val="86E6BF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5477EDE"/>
    <w:multiLevelType w:val="hybridMultilevel"/>
    <w:tmpl w:val="A342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A2CB2"/>
    <w:multiLevelType w:val="hybridMultilevel"/>
    <w:tmpl w:val="1916B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9"/>
  </w:num>
  <w:num w:numId="4">
    <w:abstractNumId w:val="11"/>
  </w:num>
  <w:num w:numId="5">
    <w:abstractNumId w:val="10"/>
  </w:num>
  <w:num w:numId="6">
    <w:abstractNumId w:val="6"/>
  </w:num>
  <w:num w:numId="7">
    <w:abstractNumId w:val="14"/>
  </w:num>
  <w:num w:numId="8">
    <w:abstractNumId w:val="2"/>
  </w:num>
  <w:num w:numId="9">
    <w:abstractNumId w:val="7"/>
  </w:num>
  <w:num w:numId="10">
    <w:abstractNumId w:val="5"/>
  </w:num>
  <w:num w:numId="11">
    <w:abstractNumId w:val="3"/>
  </w:num>
  <w:num w:numId="12">
    <w:abstractNumId w:val="15"/>
  </w:num>
  <w:num w:numId="13">
    <w:abstractNumId w:val="12"/>
  </w:num>
  <w:num w:numId="14">
    <w:abstractNumId w:val="16"/>
  </w:num>
  <w:num w:numId="15">
    <w:abstractNumId w:val="0"/>
  </w:num>
  <w:num w:numId="16">
    <w:abstractNumId w:val="17"/>
  </w:num>
  <w:num w:numId="17">
    <w:abstractNumId w:val="8"/>
  </w:num>
  <w:num w:numId="18">
    <w:abstractNumId w:val="18"/>
  </w:num>
  <w:num w:numId="19">
    <w:abstractNumId w:val="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749"/>
    <w:rsid w:val="0000115A"/>
    <w:rsid w:val="00075E4B"/>
    <w:rsid w:val="0011051E"/>
    <w:rsid w:val="00111749"/>
    <w:rsid w:val="001F0A37"/>
    <w:rsid w:val="00273597"/>
    <w:rsid w:val="002C0F90"/>
    <w:rsid w:val="002E4BEF"/>
    <w:rsid w:val="0039231F"/>
    <w:rsid w:val="003E21A7"/>
    <w:rsid w:val="004E2A65"/>
    <w:rsid w:val="00572A9B"/>
    <w:rsid w:val="005F3939"/>
    <w:rsid w:val="00646386"/>
    <w:rsid w:val="007D2D0D"/>
    <w:rsid w:val="007F3048"/>
    <w:rsid w:val="008F054F"/>
    <w:rsid w:val="009B2984"/>
    <w:rsid w:val="00AD7F4B"/>
    <w:rsid w:val="00B71B12"/>
    <w:rsid w:val="00BE1702"/>
    <w:rsid w:val="00DC3126"/>
    <w:rsid w:val="00E014B6"/>
    <w:rsid w:val="00E027B6"/>
    <w:rsid w:val="00E319A2"/>
    <w:rsid w:val="00FB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38685C-6B19-4F95-8DBE-75DA1ADF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1749"/>
    <w:pPr>
      <w:spacing w:after="0" w:line="240" w:lineRule="auto"/>
    </w:pPr>
  </w:style>
  <w:style w:type="character" w:styleId="Hyperlink">
    <w:name w:val="Hyperlink"/>
    <w:basedOn w:val="DefaultParagraphFont"/>
    <w:uiPriority w:val="99"/>
    <w:unhideWhenUsed/>
    <w:rsid w:val="00111749"/>
    <w:rPr>
      <w:color w:val="0000FF" w:themeColor="hyperlink"/>
      <w:u w:val="single"/>
    </w:rPr>
  </w:style>
  <w:style w:type="paragraph" w:styleId="BalloonText">
    <w:name w:val="Balloon Text"/>
    <w:basedOn w:val="Normal"/>
    <w:link w:val="BalloonTextChar"/>
    <w:uiPriority w:val="99"/>
    <w:semiHidden/>
    <w:unhideWhenUsed/>
    <w:rsid w:val="004E2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A65"/>
    <w:rPr>
      <w:rFonts w:ascii="Tahoma" w:hAnsi="Tahoma" w:cs="Tahoma"/>
      <w:sz w:val="16"/>
      <w:szCs w:val="16"/>
    </w:rPr>
  </w:style>
  <w:style w:type="paragraph" w:styleId="Header">
    <w:name w:val="header"/>
    <w:basedOn w:val="Normal"/>
    <w:link w:val="HeaderChar"/>
    <w:uiPriority w:val="99"/>
    <w:unhideWhenUsed/>
    <w:rsid w:val="00273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597"/>
  </w:style>
  <w:style w:type="paragraph" w:styleId="Footer">
    <w:name w:val="footer"/>
    <w:basedOn w:val="Normal"/>
    <w:link w:val="FooterChar"/>
    <w:uiPriority w:val="99"/>
    <w:unhideWhenUsed/>
    <w:rsid w:val="00273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597"/>
  </w:style>
  <w:style w:type="paragraph" w:styleId="ListParagraph">
    <w:name w:val="List Paragraph"/>
    <w:basedOn w:val="Normal"/>
    <w:uiPriority w:val="34"/>
    <w:qFormat/>
    <w:rsid w:val="007D2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293895">
      <w:bodyDiv w:val="1"/>
      <w:marLeft w:val="0"/>
      <w:marRight w:val="0"/>
      <w:marTop w:val="0"/>
      <w:marBottom w:val="0"/>
      <w:divBdr>
        <w:top w:val="none" w:sz="0" w:space="0" w:color="auto"/>
        <w:left w:val="none" w:sz="0" w:space="0" w:color="auto"/>
        <w:bottom w:val="none" w:sz="0" w:space="0" w:color="auto"/>
        <w:right w:val="none" w:sz="0" w:space="0" w:color="auto"/>
      </w:divBdr>
      <w:divsChild>
        <w:div w:id="1934390326">
          <w:marLeft w:val="0"/>
          <w:marRight w:val="0"/>
          <w:marTop w:val="0"/>
          <w:marBottom w:val="0"/>
          <w:divBdr>
            <w:top w:val="none" w:sz="0" w:space="0" w:color="auto"/>
            <w:left w:val="none" w:sz="0" w:space="0" w:color="auto"/>
            <w:bottom w:val="none" w:sz="0" w:space="0" w:color="auto"/>
            <w:right w:val="none" w:sz="0" w:space="0" w:color="auto"/>
          </w:divBdr>
          <w:divsChild>
            <w:div w:id="843401935">
              <w:marLeft w:val="0"/>
              <w:marRight w:val="0"/>
              <w:marTop w:val="0"/>
              <w:marBottom w:val="0"/>
              <w:divBdr>
                <w:top w:val="none" w:sz="0" w:space="0" w:color="auto"/>
                <w:left w:val="none" w:sz="0" w:space="0" w:color="auto"/>
                <w:bottom w:val="none" w:sz="0" w:space="0" w:color="auto"/>
                <w:right w:val="none" w:sz="0" w:space="0" w:color="auto"/>
              </w:divBdr>
              <w:divsChild>
                <w:div w:id="1584414976">
                  <w:marLeft w:val="0"/>
                  <w:marRight w:val="0"/>
                  <w:marTop w:val="0"/>
                  <w:marBottom w:val="0"/>
                  <w:divBdr>
                    <w:top w:val="none" w:sz="0" w:space="0" w:color="auto"/>
                    <w:left w:val="none" w:sz="0" w:space="0" w:color="auto"/>
                    <w:bottom w:val="none" w:sz="0" w:space="0" w:color="auto"/>
                    <w:right w:val="none" w:sz="0" w:space="0" w:color="auto"/>
                  </w:divBdr>
                  <w:divsChild>
                    <w:div w:id="14764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17545">
      <w:bodyDiv w:val="1"/>
      <w:marLeft w:val="0"/>
      <w:marRight w:val="0"/>
      <w:marTop w:val="0"/>
      <w:marBottom w:val="0"/>
      <w:divBdr>
        <w:top w:val="none" w:sz="0" w:space="0" w:color="auto"/>
        <w:left w:val="none" w:sz="0" w:space="0" w:color="auto"/>
        <w:bottom w:val="none" w:sz="0" w:space="0" w:color="auto"/>
        <w:right w:val="none" w:sz="0" w:space="0" w:color="auto"/>
      </w:divBdr>
      <w:divsChild>
        <w:div w:id="244843203">
          <w:marLeft w:val="0"/>
          <w:marRight w:val="0"/>
          <w:marTop w:val="0"/>
          <w:marBottom w:val="0"/>
          <w:divBdr>
            <w:top w:val="none" w:sz="0" w:space="0" w:color="auto"/>
            <w:left w:val="none" w:sz="0" w:space="0" w:color="auto"/>
            <w:bottom w:val="none" w:sz="0" w:space="0" w:color="auto"/>
            <w:right w:val="none" w:sz="0" w:space="0" w:color="auto"/>
          </w:divBdr>
          <w:divsChild>
            <w:div w:id="885796561">
              <w:marLeft w:val="0"/>
              <w:marRight w:val="0"/>
              <w:marTop w:val="0"/>
              <w:marBottom w:val="0"/>
              <w:divBdr>
                <w:top w:val="none" w:sz="0" w:space="0" w:color="auto"/>
                <w:left w:val="none" w:sz="0" w:space="0" w:color="auto"/>
                <w:bottom w:val="none" w:sz="0" w:space="0" w:color="auto"/>
                <w:right w:val="none" w:sz="0" w:space="0" w:color="auto"/>
              </w:divBdr>
              <w:divsChild>
                <w:div w:id="680662492">
                  <w:marLeft w:val="0"/>
                  <w:marRight w:val="0"/>
                  <w:marTop w:val="0"/>
                  <w:marBottom w:val="0"/>
                  <w:divBdr>
                    <w:top w:val="none" w:sz="0" w:space="0" w:color="auto"/>
                    <w:left w:val="none" w:sz="0" w:space="0" w:color="auto"/>
                    <w:bottom w:val="none" w:sz="0" w:space="0" w:color="auto"/>
                    <w:right w:val="none" w:sz="0" w:space="0" w:color="auto"/>
                  </w:divBdr>
                  <w:divsChild>
                    <w:div w:id="829247218">
                      <w:marLeft w:val="0"/>
                      <w:marRight w:val="0"/>
                      <w:marTop w:val="0"/>
                      <w:marBottom w:val="0"/>
                      <w:divBdr>
                        <w:top w:val="none" w:sz="0" w:space="0" w:color="auto"/>
                        <w:left w:val="none" w:sz="0" w:space="0" w:color="auto"/>
                        <w:bottom w:val="none" w:sz="0" w:space="0" w:color="auto"/>
                        <w:right w:val="none" w:sz="0" w:space="0" w:color="auto"/>
                      </w:divBdr>
                      <w:divsChild>
                        <w:div w:id="232543956">
                          <w:marLeft w:val="0"/>
                          <w:marRight w:val="0"/>
                          <w:marTop w:val="0"/>
                          <w:marBottom w:val="0"/>
                          <w:divBdr>
                            <w:top w:val="none" w:sz="0" w:space="0" w:color="auto"/>
                            <w:left w:val="none" w:sz="0" w:space="0" w:color="auto"/>
                            <w:bottom w:val="none" w:sz="0" w:space="0" w:color="auto"/>
                            <w:right w:val="none" w:sz="0" w:space="0" w:color="auto"/>
                          </w:divBdr>
                          <w:divsChild>
                            <w:div w:id="153647510">
                              <w:marLeft w:val="0"/>
                              <w:marRight w:val="0"/>
                              <w:marTop w:val="105"/>
                              <w:marBottom w:val="0"/>
                              <w:divBdr>
                                <w:top w:val="none" w:sz="0" w:space="0" w:color="auto"/>
                                <w:left w:val="single" w:sz="6" w:space="5" w:color="DDDDDD"/>
                                <w:bottom w:val="none" w:sz="0" w:space="0" w:color="auto"/>
                                <w:right w:val="single" w:sz="6" w:space="5" w:color="DDDDDD"/>
                              </w:divBdr>
                              <w:divsChild>
                                <w:div w:id="19367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1130</Words>
  <Characters>6445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CHE</Company>
  <LinksUpToDate>false</LinksUpToDate>
  <CharactersWithSpaces>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Ngaima, Abbey</dc:creator>
  <cp:lastModifiedBy>Matt Reetz</cp:lastModifiedBy>
  <cp:revision>2</cp:revision>
  <cp:lastPrinted>2018-02-07T16:23:00Z</cp:lastPrinted>
  <dcterms:created xsi:type="dcterms:W3CDTF">2019-04-15T18:15:00Z</dcterms:created>
  <dcterms:modified xsi:type="dcterms:W3CDTF">2019-04-15T18:15:00Z</dcterms:modified>
</cp:coreProperties>
</file>