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noSpellErr="1" wp14:textId="18AD5130">
      <w:bookmarkStart w:name="_GoBack" w:id="0"/>
      <w:bookmarkEnd w:id="0"/>
      <w:r w:rsidR="47134286">
        <w:rPr/>
        <w:t>Use case 5 :</w:t>
      </w:r>
    </w:p>
    <w:p w:rsidR="47134286" w:rsidP="47134286" w:rsidRDefault="47134286" w14:noSpellErr="1" w14:paraId="62063F3E" w14:textId="7143245E">
      <w:pPr>
        <w:pStyle w:val="Normal"/>
      </w:pPr>
      <w:r w:rsidR="47134286">
        <w:rPr/>
        <w:t>Retails data analytics</w:t>
      </w:r>
      <w:r w:rsidR="47134286">
        <w:rPr/>
        <w:t xml:space="preserve"> : </w:t>
      </w:r>
    </w:p>
    <w:p w:rsidR="47134286" w:rsidP="47134286" w:rsidRDefault="47134286" w14:noSpellErr="1" w14:paraId="26AD17EB" w14:textId="5F1A4554">
      <w:pPr>
        <w:pStyle w:val="Normal"/>
      </w:pPr>
      <w:r w:rsidR="47134286">
        <w:rPr/>
        <w:t>This dataset contains h</w:t>
      </w:r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istorical sales data, which covers to 2010-02-05 to 2012-11-01. We shall </w:t>
      </w:r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>find the following fields:</w:t>
      </w:r>
    </w:p>
    <w:p w:rsidR="47134286" w:rsidP="47134286" w:rsidRDefault="47134286" w14:noSpellErr="1" w14:paraId="6EA6AB73" w14:textId="43BD8A7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>Store - the store number</w:t>
      </w:r>
    </w:p>
    <w:p w:rsidR="47134286" w:rsidP="47134286" w:rsidRDefault="47134286" w14:noSpellErr="1" w14:paraId="500D337F" w14:textId="644BD4B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>Dept - the department number</w:t>
      </w:r>
    </w:p>
    <w:p w:rsidR="47134286" w:rsidP="47134286" w:rsidRDefault="47134286" w14:noSpellErr="1" w14:paraId="6EAFABA6" w14:textId="1D63B54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>Date - the week</w:t>
      </w:r>
    </w:p>
    <w:p w:rsidR="47134286" w:rsidP="47134286" w:rsidRDefault="47134286" w14:paraId="222892E6" w14:textId="18CBDE3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>Weekly_Sales</w:t>
      </w:r>
      <w:proofErr w:type="spellEnd"/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-  sales for the given department in the given store</w:t>
      </w:r>
    </w:p>
    <w:p w:rsidR="47134286" w:rsidP="47134286" w:rsidRDefault="47134286" w14:paraId="04438F0F" w14:textId="596E7D50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>IsHoliday</w:t>
      </w:r>
      <w:proofErr w:type="spellEnd"/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- whether the week is a special holiday week</w:t>
      </w:r>
    </w:p>
    <w:p w:rsidR="47134286" w:rsidP="47134286" w:rsidRDefault="47134286" w14:noSpellErr="1" w14:paraId="68B17B3D" w14:textId="0D48A8BA">
      <w:pPr>
        <w:pStyle w:val="Normal"/>
        <w:ind w:left="0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>I have used the GBM a</w:t>
      </w:r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>lgorithm to regress the dataset.</w:t>
      </w:r>
    </w:p>
    <w:p w:rsidR="47134286" w:rsidP="47134286" w:rsidRDefault="47134286" w14:noSpellErr="1" w14:paraId="48B72AA0" w14:textId="3D8DD191">
      <w:pPr>
        <w:pStyle w:val="Normal"/>
        <w:ind w:left="0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>I have divided the dataset into 3 sections : training(50%), validation (25%) and test(25%)</w:t>
      </w:r>
    </w:p>
    <w:p w:rsidR="47134286" w:rsidP="47134286" w:rsidRDefault="47134286" w14:noSpellErr="1" w14:paraId="2413B7C8" w14:textId="533F857E">
      <w:pPr>
        <w:pStyle w:val="Normal"/>
        <w:ind w:left="0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>SCORING HISTORY :</w:t>
      </w:r>
    </w:p>
    <w:p w:rsidR="47134286" w:rsidP="47134286" w:rsidRDefault="47134286" w14:noSpellErr="1" w14:paraId="6CBAB75D" w14:textId="01372D09">
      <w:pPr>
        <w:pStyle w:val="Normal"/>
        <w:ind w:left="0"/>
      </w:pPr>
      <w:r>
        <w:drawing>
          <wp:inline wp14:editId="1EE24A77" wp14:anchorId="6B9AD330">
            <wp:extent cx="3895725" cy="3552825"/>
            <wp:effectExtent l="0" t="0" r="0" b="0"/>
            <wp:docPr id="204262462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c747625b9b84e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134286" w:rsidP="47134286" w:rsidRDefault="47134286" w14:paraId="521C16C5" w14:textId="5E58A06F">
      <w:pPr>
        <w:pStyle w:val="Normal"/>
        <w:ind w:left="0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This shows that </w:t>
      </w:r>
      <w:proofErr w:type="spellStart"/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>te</w:t>
      </w:r>
      <w:proofErr w:type="spellEnd"/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deviance is low . Hence it has greater </w:t>
      </w:r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>bond, which</w:t>
      </w:r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shows the </w:t>
      </w:r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model has  a good reliability. </w:t>
      </w:r>
    </w:p>
    <w:p w:rsidR="47134286" w:rsidP="47134286" w:rsidRDefault="47134286" w14:noSpellErr="1" w14:paraId="460C31EA" w14:textId="643AA6E0">
      <w:pPr>
        <w:pStyle w:val="Normal"/>
        <w:ind w:left="0"/>
      </w:pPr>
      <w:r>
        <w:drawing>
          <wp:inline wp14:editId="22C0F8A6" wp14:anchorId="3EFD0EE5">
            <wp:extent cx="3819525" cy="1238250"/>
            <wp:effectExtent l="0" t="0" r="0" b="0"/>
            <wp:docPr id="82404655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7368a37155143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134286" w:rsidP="47134286" w:rsidRDefault="47134286" w14:noSpellErr="1" w14:paraId="48559023" w14:textId="707AE2B7">
      <w:pPr>
        <w:pStyle w:val="Normal"/>
        <w:ind w:left="0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According to the variable importance the sales is not dependent upon date, rather it's highly dependent on Department and the store. </w:t>
      </w:r>
    </w:p>
    <w:p w:rsidR="47134286" w:rsidP="47134286" w:rsidRDefault="47134286" w14:noSpellErr="1" w14:paraId="4AA345C1" w14:textId="38E85149">
      <w:pPr>
        <w:pStyle w:val="Normal"/>
        <w:ind w:left="0"/>
      </w:pPr>
      <w:r>
        <w:drawing>
          <wp:inline wp14:editId="1578656A" wp14:anchorId="6495D993">
            <wp:extent cx="2905125" cy="3533775"/>
            <wp:effectExtent l="0" t="0" r="0" b="0"/>
            <wp:docPr id="125926917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2147903177443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FBEBE6D" wp14:anchorId="4C497C34">
            <wp:extent cx="2895600" cy="3514622"/>
            <wp:effectExtent l="0" t="0" r="0" b="0"/>
            <wp:docPr id="156965399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3ff425e42b446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51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134286" w:rsidP="47134286" w:rsidRDefault="47134286" w14:noSpellErr="1" w14:paraId="41610250" w14:textId="31904CB1">
      <w:pPr>
        <w:pStyle w:val="Normal"/>
        <w:ind w:left="0"/>
      </w:pPr>
      <w:r>
        <w:drawing>
          <wp:inline wp14:editId="1782A27B" wp14:anchorId="57374C05">
            <wp:extent cx="6248400" cy="1695450"/>
            <wp:effectExtent l="0" t="0" r="0" b="0"/>
            <wp:docPr id="58212374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a5e597cf1b245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134286" w:rsidP="47134286" w:rsidRDefault="47134286" w14:noSpellErr="1" w14:paraId="30192FDF" w14:textId="13F92A06">
      <w:pPr>
        <w:pStyle w:val="Normal"/>
        <w:ind w:left="0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From the above metrices, we can observe the R2 of training, validation and cross validation models , that bits increasing gradually and the mean of R2 is 91% which tells us how fairly </w:t>
      </w:r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>predictable</w:t>
      </w:r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the model is. Moreover, the all the models have their R2 in the same range and are not highly varying, which shows the model is not over fitted. </w:t>
      </w:r>
    </w:p>
    <w:p w:rsidR="47134286" w:rsidP="47134286" w:rsidRDefault="47134286" w14:noSpellErr="1" w14:paraId="5CABFDC6" w14:textId="43A582C2">
      <w:pPr>
        <w:pStyle w:val="Normal"/>
        <w:ind w:left="0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>Now, the figures below demonstrate the variation in the weekly sales per department(dept.), store and date, through which we can find out which department or store is having maximum,</w:t>
      </w:r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minimum sales or the desired sales. </w:t>
      </w:r>
    </w:p>
    <w:p w:rsidR="47134286" w:rsidP="47134286" w:rsidRDefault="47134286" w14:noSpellErr="1" w14:paraId="67ADA2CD" w14:textId="7E534AFB">
      <w:pPr>
        <w:pStyle w:val="Normal"/>
        <w:ind w:left="0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By Department : </w:t>
      </w:r>
    </w:p>
    <w:p w:rsidR="47134286" w:rsidP="47134286" w:rsidRDefault="47134286" w14:noSpellErr="1" w14:paraId="1467A0FA" w14:textId="1C1AF07E">
      <w:pPr>
        <w:pStyle w:val="Normal"/>
        <w:ind w:left="0"/>
      </w:pPr>
      <w:r>
        <w:drawing>
          <wp:inline wp14:editId="6A77DC7E" wp14:anchorId="0A9A01E6">
            <wp:extent cx="6724996" cy="3600450"/>
            <wp:effectExtent l="0" t="0" r="0" b="0"/>
            <wp:docPr id="78709623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c6d8dd410bd46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996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134286" w:rsidP="47134286" w:rsidRDefault="47134286" w14:noSpellErr="1" w14:paraId="6906EAD1" w14:textId="26841D9A">
      <w:pPr>
        <w:pStyle w:val="Normal"/>
        <w:ind w:left="0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By Store : </w:t>
      </w:r>
    </w:p>
    <w:p w:rsidR="47134286" w:rsidP="47134286" w:rsidRDefault="47134286" w14:noSpellErr="1" w14:paraId="021005D1" w14:textId="375951F2">
      <w:pPr>
        <w:pStyle w:val="Normal"/>
        <w:ind w:left="0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>
        <w:drawing>
          <wp:inline wp14:editId="356F483A" wp14:anchorId="4613FF31">
            <wp:extent cx="6705600" cy="3200400"/>
            <wp:effectExtent l="0" t="0" r="0" b="0"/>
            <wp:docPr id="210716886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7204fddd85346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134286" w:rsidP="47134286" w:rsidRDefault="47134286" w14:noSpellErr="1" w14:paraId="490A4D41" w14:textId="26D5C662">
      <w:pPr>
        <w:pStyle w:val="Normal"/>
        <w:ind w:left="0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>By Date :</w:t>
      </w:r>
    </w:p>
    <w:p w:rsidR="47134286" w:rsidP="47134286" w:rsidRDefault="47134286" w14:noSpellErr="1" w14:paraId="011F7E46" w14:textId="4D8D91F7">
      <w:pPr>
        <w:pStyle w:val="Normal"/>
        <w:ind w:left="0"/>
      </w:pPr>
      <w:r>
        <w:drawing>
          <wp:inline wp14:editId="105E45B7" wp14:anchorId="0A27DD04">
            <wp:extent cx="3724275" cy="4467225"/>
            <wp:effectExtent l="0" t="0" r="0" b="0"/>
            <wp:docPr id="70978661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fa877d8868f4d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134286" w:rsidP="47134286" w:rsidRDefault="47134286" w14:noSpellErr="1" w14:paraId="3E54DAE1" w14:textId="71658CB4">
      <w:pPr>
        <w:pStyle w:val="Normal"/>
        <w:ind w:left="0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p w:rsidR="47134286" w:rsidP="47134286" w:rsidRDefault="47134286" w14:noSpellErr="1" w14:paraId="271AD7E8" w14:textId="607D4A8A">
      <w:pPr>
        <w:pStyle w:val="Normal"/>
        <w:ind w:left="0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We </w:t>
      </w:r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>see</w:t>
      </w:r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the weekly sales status is highly driven department-wise and store-wise, which says that the sales is dependent on the people's choices and demand and </w:t>
      </w:r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>region where the stores are located</w:t>
      </w:r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>, for which the sales is driven department-</w:t>
      </w:r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>wise and store-</w:t>
      </w:r>
      <w:r w:rsidRPr="47134286" w:rsidR="47134286">
        <w:rPr>
          <w:rFonts w:ascii="Calibri" w:hAnsi="Calibri" w:eastAsia="Calibri" w:cs="Calibri"/>
          <w:noProof w:val="0"/>
          <w:sz w:val="21"/>
          <w:szCs w:val="21"/>
          <w:lang w:val="en-US"/>
        </w:rPr>
        <w:t>wise.</w:t>
      </w:r>
    </w:p>
    <w:p w:rsidR="47134286" w:rsidP="47134286" w:rsidRDefault="47134286" w14:noSpellErr="1" w14:paraId="4508E605" w14:textId="3AFA1261">
      <w:pPr>
        <w:pStyle w:val="Normal"/>
        <w:ind w:left="0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9316F6"/>
  <w15:docId w15:val="{8bcdbe00-8f9a-4a02-8995-561a1936ccdb}"/>
  <w:rsids>
    <w:rsidRoot w:val="4F9316F6"/>
    <w:rsid w:val="47134286"/>
    <w:rsid w:val="4F9316F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c747625b9b84e3a" /><Relationship Type="http://schemas.openxmlformats.org/officeDocument/2006/relationships/image" Target="/media/image2.png" Id="Rb7368a3715514337" /><Relationship Type="http://schemas.openxmlformats.org/officeDocument/2006/relationships/image" Target="/media/image3.png" Id="R9214790317744304" /><Relationship Type="http://schemas.openxmlformats.org/officeDocument/2006/relationships/image" Target="/media/image4.png" Id="R03ff425e42b4467d" /><Relationship Type="http://schemas.openxmlformats.org/officeDocument/2006/relationships/image" Target="/media/image5.png" Id="R9a5e597cf1b2456b" /><Relationship Type="http://schemas.openxmlformats.org/officeDocument/2006/relationships/image" Target="/media/image6.png" Id="Rbc6d8dd410bd4655" /><Relationship Type="http://schemas.openxmlformats.org/officeDocument/2006/relationships/image" Target="/media/image7.png" Id="R97204fddd85346d7" /><Relationship Type="http://schemas.openxmlformats.org/officeDocument/2006/relationships/image" Target="/media/image8.png" Id="R0fa877d8868f4ddf" /><Relationship Type="http://schemas.openxmlformats.org/officeDocument/2006/relationships/numbering" Target="/word/numbering.xml" Id="R26dd3cdd3a3341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2018-03-30T07:10:12.7534474Z</dcterms:created>
  <dcterms:modified xsi:type="dcterms:W3CDTF">2018-03-30T07:51:32.7814216Z</dcterms:modified>
  <dc:creator>Gayatri</dc:creator>
  <lastModifiedBy>Gayatri</lastModifiedBy>
</coreProperties>
</file>