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9A6" w:rsidRDefault="00886F92">
      <w:pPr>
        <w:spacing w:after="0" w:line="240" w:lineRule="auto"/>
        <w:rPr>
          <w:b/>
        </w:rPr>
      </w:pPr>
      <w:bookmarkStart w:id="0" w:name="_GoBack"/>
      <w:bookmarkEnd w:id="0"/>
      <w:r>
        <w:rPr>
          <w:b/>
        </w:rPr>
        <w:br/>
        <w:t xml:space="preserve">SQL </w:t>
      </w:r>
      <w:r w:rsidR="009C3360">
        <w:rPr>
          <w:b/>
        </w:rPr>
        <w:t>Project</w:t>
      </w:r>
    </w:p>
    <w:p w:rsidR="009779A6" w:rsidRDefault="009779A6">
      <w:pPr>
        <w:tabs>
          <w:tab w:val="left" w:pos="210"/>
        </w:tabs>
        <w:spacing w:after="0" w:line="240" w:lineRule="auto"/>
        <w:rPr>
          <w:b/>
          <w:u w:val="single"/>
        </w:rPr>
      </w:pPr>
    </w:p>
    <w:p w:rsidR="009779A6" w:rsidRDefault="009C3360">
      <w:pPr>
        <w:tabs>
          <w:tab w:val="left" w:pos="210"/>
        </w:tabs>
        <w:spacing w:after="0" w:line="240" w:lineRule="auto"/>
        <w:rPr>
          <w:b/>
        </w:rPr>
      </w:pPr>
      <w:r>
        <w:rPr>
          <w:b/>
          <w:u w:val="single"/>
        </w:rPr>
        <w:t>Part - A</w:t>
      </w:r>
      <w:r>
        <w:rPr>
          <w:b/>
        </w:rPr>
        <w:tab/>
      </w:r>
    </w:p>
    <w:p w:rsidR="009779A6" w:rsidRDefault="009779A6">
      <w:pPr>
        <w:tabs>
          <w:tab w:val="left" w:pos="210"/>
        </w:tabs>
        <w:spacing w:after="0" w:line="240" w:lineRule="auto"/>
        <w:rPr>
          <w:b/>
          <w:u w:val="single"/>
        </w:rPr>
      </w:pPr>
    </w:p>
    <w:p w:rsidR="009779A6" w:rsidRDefault="009C3360">
      <w:pPr>
        <w:spacing w:after="0" w:line="240" w:lineRule="auto"/>
        <w:rPr>
          <w:b/>
        </w:rPr>
      </w:pPr>
      <w:r>
        <w:rPr>
          <w:b/>
        </w:rPr>
        <w:t>ICC Test Cricket</w:t>
      </w:r>
    </w:p>
    <w:p w:rsidR="009779A6" w:rsidRDefault="009779A6">
      <w:pPr>
        <w:spacing w:after="0" w:line="240" w:lineRule="auto"/>
        <w:rPr>
          <w:b/>
        </w:rPr>
      </w:pPr>
    </w:p>
    <w:p w:rsidR="009779A6" w:rsidRDefault="009C3360">
      <w:pPr>
        <w:spacing w:after="0" w:line="240" w:lineRule="auto"/>
        <w:rPr>
          <w:b/>
        </w:rPr>
      </w:pPr>
      <w:r>
        <w:rPr>
          <w:b/>
        </w:rPr>
        <w:t>Dataset: ICC Test Batting Figures.csv</w:t>
      </w:r>
    </w:p>
    <w:p w:rsidR="009779A6" w:rsidRDefault="009779A6">
      <w:pPr>
        <w:spacing w:after="0" w:line="240" w:lineRule="auto"/>
      </w:pPr>
    </w:p>
    <w:p w:rsidR="009779A6" w:rsidRDefault="009C3360">
      <w:pPr>
        <w:spacing w:after="0" w:line="240" w:lineRule="auto"/>
      </w:pPr>
      <w:r>
        <w:t xml:space="preserve">Test cricket is the form of the sport of cricket with the longest match duration and is considered the game's highest standard. Test matches are played between national representative teams that have been granted ‘Test status’, as determined and conferred by the International Cricket Council (ICC). The term Test stems from the fact that the long, </w:t>
      </w:r>
      <w:r w:rsidR="00886F92">
        <w:t>grueling</w:t>
      </w:r>
      <w:r>
        <w:t xml:space="preserve"> matches are mentally and physically testing. Two teams of 11 players each play a four-innings match, which may last up to five days (or longer in some historical cases). It is generally considered the most complete examination of a team's endurance and ability.</w:t>
      </w:r>
    </w:p>
    <w:p w:rsidR="009779A6" w:rsidRDefault="009C3360">
      <w:pPr>
        <w:spacing w:after="0" w:line="240" w:lineRule="auto"/>
      </w:pPr>
      <w:r>
        <w:t>The Data consists of runs scored by the batsmen from 1877 to 2019 December.</w:t>
      </w:r>
    </w:p>
    <w:p w:rsidR="009779A6" w:rsidRDefault="009779A6">
      <w:pPr>
        <w:spacing w:after="0" w:line="240" w:lineRule="auto"/>
      </w:pPr>
    </w:p>
    <w:p w:rsidR="009779A6" w:rsidRDefault="009C3360">
      <w:pPr>
        <w:rPr>
          <w:b/>
        </w:rPr>
      </w:pPr>
      <w:r>
        <w:rPr>
          <w:b/>
        </w:rPr>
        <w:t>Data Dictionary:</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984"/>
        <w:gridCol w:w="6520"/>
      </w:tblGrid>
      <w:tr w:rsidR="009779A6">
        <w:tc>
          <w:tcPr>
            <w:tcW w:w="846" w:type="dxa"/>
          </w:tcPr>
          <w:p w:rsidR="009779A6" w:rsidRDefault="00886F92">
            <w:pPr>
              <w:rPr>
                <w:b/>
              </w:rPr>
            </w:pPr>
            <w:proofErr w:type="spellStart"/>
            <w:r>
              <w:rPr>
                <w:b/>
              </w:rPr>
              <w:t>Sr</w:t>
            </w:r>
            <w:proofErr w:type="spellEnd"/>
            <w:r w:rsidR="009C3360">
              <w:rPr>
                <w:b/>
              </w:rPr>
              <w:t xml:space="preserve"> No</w:t>
            </w:r>
          </w:p>
        </w:tc>
        <w:tc>
          <w:tcPr>
            <w:tcW w:w="1984" w:type="dxa"/>
          </w:tcPr>
          <w:p w:rsidR="009779A6" w:rsidRDefault="009C3360">
            <w:pPr>
              <w:rPr>
                <w:b/>
              </w:rPr>
            </w:pPr>
            <w:r>
              <w:rPr>
                <w:b/>
              </w:rPr>
              <w:t>Column Name</w:t>
            </w:r>
          </w:p>
        </w:tc>
        <w:tc>
          <w:tcPr>
            <w:tcW w:w="6520" w:type="dxa"/>
          </w:tcPr>
          <w:p w:rsidR="009779A6" w:rsidRDefault="009C3360">
            <w:pPr>
              <w:rPr>
                <w:b/>
              </w:rPr>
            </w:pPr>
            <w:r>
              <w:rPr>
                <w:b/>
              </w:rPr>
              <w:t>Column Description</w:t>
            </w:r>
          </w:p>
        </w:tc>
      </w:tr>
      <w:tr w:rsidR="009779A6">
        <w:tc>
          <w:tcPr>
            <w:tcW w:w="846" w:type="dxa"/>
          </w:tcPr>
          <w:p w:rsidR="009779A6" w:rsidRDefault="009C3360">
            <w:r>
              <w:t>1</w:t>
            </w:r>
          </w:p>
        </w:tc>
        <w:tc>
          <w:tcPr>
            <w:tcW w:w="1984" w:type="dxa"/>
          </w:tcPr>
          <w:p w:rsidR="009779A6" w:rsidRDefault="009C3360">
            <w:r>
              <w:t>Player</w:t>
            </w:r>
          </w:p>
        </w:tc>
        <w:tc>
          <w:tcPr>
            <w:tcW w:w="6520" w:type="dxa"/>
          </w:tcPr>
          <w:p w:rsidR="009779A6" w:rsidRDefault="009C3360">
            <w:r>
              <w:t>Name of the player and country the player belongs to</w:t>
            </w:r>
          </w:p>
        </w:tc>
      </w:tr>
      <w:tr w:rsidR="009779A6">
        <w:tc>
          <w:tcPr>
            <w:tcW w:w="846" w:type="dxa"/>
          </w:tcPr>
          <w:p w:rsidR="009779A6" w:rsidRDefault="009C3360">
            <w:r>
              <w:t>2</w:t>
            </w:r>
          </w:p>
        </w:tc>
        <w:tc>
          <w:tcPr>
            <w:tcW w:w="1984" w:type="dxa"/>
          </w:tcPr>
          <w:p w:rsidR="009779A6" w:rsidRDefault="009C3360">
            <w:r>
              <w:t>Span</w:t>
            </w:r>
          </w:p>
        </w:tc>
        <w:tc>
          <w:tcPr>
            <w:tcW w:w="6520" w:type="dxa"/>
          </w:tcPr>
          <w:p w:rsidR="009779A6" w:rsidRDefault="009C3360">
            <w:r>
              <w:t xml:space="preserve">The duration of years between which the player was active </w:t>
            </w:r>
          </w:p>
        </w:tc>
      </w:tr>
      <w:tr w:rsidR="009779A6">
        <w:tc>
          <w:tcPr>
            <w:tcW w:w="846" w:type="dxa"/>
          </w:tcPr>
          <w:p w:rsidR="009779A6" w:rsidRDefault="009C3360">
            <w:r>
              <w:t>3</w:t>
            </w:r>
          </w:p>
        </w:tc>
        <w:tc>
          <w:tcPr>
            <w:tcW w:w="1984" w:type="dxa"/>
          </w:tcPr>
          <w:p w:rsidR="009779A6" w:rsidRDefault="009C3360">
            <w:r>
              <w:t>Mat</w:t>
            </w:r>
          </w:p>
        </w:tc>
        <w:tc>
          <w:tcPr>
            <w:tcW w:w="6520" w:type="dxa"/>
          </w:tcPr>
          <w:p w:rsidR="009779A6" w:rsidRDefault="009C3360">
            <w:r>
              <w:t>No of matches played by the player</w:t>
            </w:r>
          </w:p>
        </w:tc>
      </w:tr>
      <w:tr w:rsidR="009779A6">
        <w:tc>
          <w:tcPr>
            <w:tcW w:w="846" w:type="dxa"/>
          </w:tcPr>
          <w:p w:rsidR="009779A6" w:rsidRDefault="009C3360">
            <w:r>
              <w:t>4</w:t>
            </w:r>
          </w:p>
        </w:tc>
        <w:tc>
          <w:tcPr>
            <w:tcW w:w="1984" w:type="dxa"/>
          </w:tcPr>
          <w:p w:rsidR="009779A6" w:rsidRDefault="009C3360">
            <w:r>
              <w:t>Inn</w:t>
            </w:r>
          </w:p>
        </w:tc>
        <w:tc>
          <w:tcPr>
            <w:tcW w:w="6520" w:type="dxa"/>
          </w:tcPr>
          <w:p w:rsidR="009779A6" w:rsidRDefault="009C3360">
            <w:r>
              <w:t>No of innings played by the player</w:t>
            </w:r>
          </w:p>
        </w:tc>
      </w:tr>
      <w:tr w:rsidR="009779A6">
        <w:tc>
          <w:tcPr>
            <w:tcW w:w="846" w:type="dxa"/>
          </w:tcPr>
          <w:p w:rsidR="009779A6" w:rsidRDefault="009C3360">
            <w:r>
              <w:t>5</w:t>
            </w:r>
          </w:p>
        </w:tc>
        <w:tc>
          <w:tcPr>
            <w:tcW w:w="1984" w:type="dxa"/>
          </w:tcPr>
          <w:p w:rsidR="009779A6" w:rsidRDefault="009C3360">
            <w:r>
              <w:t>NO</w:t>
            </w:r>
          </w:p>
        </w:tc>
        <w:tc>
          <w:tcPr>
            <w:tcW w:w="6520" w:type="dxa"/>
          </w:tcPr>
          <w:p w:rsidR="009779A6" w:rsidRDefault="009C3360">
            <w:r>
              <w:t>No of matches the player was NOT OUT by the end of the match.</w:t>
            </w:r>
          </w:p>
        </w:tc>
      </w:tr>
      <w:tr w:rsidR="009779A6">
        <w:tc>
          <w:tcPr>
            <w:tcW w:w="846" w:type="dxa"/>
          </w:tcPr>
          <w:p w:rsidR="009779A6" w:rsidRDefault="009C3360">
            <w:r>
              <w:t>6</w:t>
            </w:r>
          </w:p>
        </w:tc>
        <w:tc>
          <w:tcPr>
            <w:tcW w:w="1984" w:type="dxa"/>
          </w:tcPr>
          <w:p w:rsidR="009779A6" w:rsidRDefault="009C3360">
            <w:r>
              <w:t>Runs</w:t>
            </w:r>
          </w:p>
        </w:tc>
        <w:tc>
          <w:tcPr>
            <w:tcW w:w="6520" w:type="dxa"/>
          </w:tcPr>
          <w:p w:rsidR="009779A6" w:rsidRDefault="009C3360">
            <w:r>
              <w:t>Total number of runs scored by the player</w:t>
            </w:r>
          </w:p>
        </w:tc>
      </w:tr>
      <w:tr w:rsidR="009779A6">
        <w:tc>
          <w:tcPr>
            <w:tcW w:w="846" w:type="dxa"/>
          </w:tcPr>
          <w:p w:rsidR="009779A6" w:rsidRDefault="009C3360">
            <w:r>
              <w:t>7</w:t>
            </w:r>
          </w:p>
        </w:tc>
        <w:tc>
          <w:tcPr>
            <w:tcW w:w="1984" w:type="dxa"/>
          </w:tcPr>
          <w:p w:rsidR="009779A6" w:rsidRDefault="009C3360">
            <w:r>
              <w:t>HS</w:t>
            </w:r>
          </w:p>
        </w:tc>
        <w:tc>
          <w:tcPr>
            <w:tcW w:w="6520" w:type="dxa"/>
          </w:tcPr>
          <w:p w:rsidR="009779A6" w:rsidRDefault="009C3360">
            <w:r>
              <w:t>Highest Score of the player</w:t>
            </w:r>
          </w:p>
        </w:tc>
      </w:tr>
      <w:tr w:rsidR="009779A6">
        <w:tc>
          <w:tcPr>
            <w:tcW w:w="846" w:type="dxa"/>
          </w:tcPr>
          <w:p w:rsidR="009779A6" w:rsidRDefault="009C3360">
            <w:r>
              <w:t>8</w:t>
            </w:r>
          </w:p>
        </w:tc>
        <w:tc>
          <w:tcPr>
            <w:tcW w:w="1984" w:type="dxa"/>
          </w:tcPr>
          <w:p w:rsidR="009779A6" w:rsidRDefault="009C3360">
            <w:proofErr w:type="spellStart"/>
            <w:r>
              <w:t>Avg</w:t>
            </w:r>
            <w:proofErr w:type="spellEnd"/>
          </w:p>
        </w:tc>
        <w:tc>
          <w:tcPr>
            <w:tcW w:w="6520" w:type="dxa"/>
          </w:tcPr>
          <w:p w:rsidR="009779A6" w:rsidRDefault="009C3360">
            <w:r>
              <w:t>Average runs scored by the player in all the matches</w:t>
            </w:r>
          </w:p>
        </w:tc>
      </w:tr>
      <w:tr w:rsidR="009779A6">
        <w:tc>
          <w:tcPr>
            <w:tcW w:w="846" w:type="dxa"/>
          </w:tcPr>
          <w:p w:rsidR="009779A6" w:rsidRDefault="009C3360">
            <w:r>
              <w:t>9</w:t>
            </w:r>
          </w:p>
        </w:tc>
        <w:tc>
          <w:tcPr>
            <w:tcW w:w="1984" w:type="dxa"/>
          </w:tcPr>
          <w:p w:rsidR="009779A6" w:rsidRDefault="009C3360">
            <w:r>
              <w:t>100</w:t>
            </w:r>
          </w:p>
        </w:tc>
        <w:tc>
          <w:tcPr>
            <w:tcW w:w="6520" w:type="dxa"/>
          </w:tcPr>
          <w:p w:rsidR="009779A6" w:rsidRDefault="009C3360">
            <w:r>
              <w:t>No of centuries scored by the player</w:t>
            </w:r>
          </w:p>
        </w:tc>
      </w:tr>
      <w:tr w:rsidR="009779A6">
        <w:tc>
          <w:tcPr>
            <w:tcW w:w="846" w:type="dxa"/>
          </w:tcPr>
          <w:p w:rsidR="009779A6" w:rsidRDefault="009C3360">
            <w:r>
              <w:t>10</w:t>
            </w:r>
          </w:p>
        </w:tc>
        <w:tc>
          <w:tcPr>
            <w:tcW w:w="1984" w:type="dxa"/>
          </w:tcPr>
          <w:p w:rsidR="009779A6" w:rsidRDefault="009C3360">
            <w:r>
              <w:t>50</w:t>
            </w:r>
          </w:p>
        </w:tc>
        <w:tc>
          <w:tcPr>
            <w:tcW w:w="6520" w:type="dxa"/>
          </w:tcPr>
          <w:p w:rsidR="009779A6" w:rsidRDefault="009C3360">
            <w:r>
              <w:t>No of fifties scored by the player</w:t>
            </w:r>
          </w:p>
        </w:tc>
      </w:tr>
      <w:tr w:rsidR="009779A6">
        <w:tc>
          <w:tcPr>
            <w:tcW w:w="846" w:type="dxa"/>
          </w:tcPr>
          <w:p w:rsidR="009779A6" w:rsidRDefault="009C3360">
            <w:r>
              <w:t>11</w:t>
            </w:r>
          </w:p>
        </w:tc>
        <w:tc>
          <w:tcPr>
            <w:tcW w:w="1984" w:type="dxa"/>
          </w:tcPr>
          <w:p w:rsidR="009779A6" w:rsidRDefault="009C3360">
            <w:r>
              <w:t>0</w:t>
            </w:r>
          </w:p>
        </w:tc>
        <w:tc>
          <w:tcPr>
            <w:tcW w:w="6520" w:type="dxa"/>
          </w:tcPr>
          <w:p w:rsidR="009779A6" w:rsidRDefault="009C3360">
            <w:r>
              <w:t>No of Duck outs of the player</w:t>
            </w:r>
          </w:p>
        </w:tc>
      </w:tr>
      <w:tr w:rsidR="009779A6">
        <w:tc>
          <w:tcPr>
            <w:tcW w:w="846" w:type="dxa"/>
          </w:tcPr>
          <w:p w:rsidR="009779A6" w:rsidRDefault="009C3360">
            <w:r>
              <w:t>12</w:t>
            </w:r>
          </w:p>
        </w:tc>
        <w:tc>
          <w:tcPr>
            <w:tcW w:w="1984" w:type="dxa"/>
          </w:tcPr>
          <w:p w:rsidR="009779A6" w:rsidRDefault="009C3360">
            <w:r>
              <w:t>Player Profile</w:t>
            </w:r>
          </w:p>
        </w:tc>
        <w:tc>
          <w:tcPr>
            <w:tcW w:w="6520" w:type="dxa"/>
          </w:tcPr>
          <w:p w:rsidR="009779A6" w:rsidRDefault="009C3360">
            <w:r>
              <w:t>Link to the profiles of the players</w:t>
            </w:r>
          </w:p>
        </w:tc>
      </w:tr>
    </w:tbl>
    <w:p w:rsidR="009779A6" w:rsidRDefault="009779A6">
      <w:pPr>
        <w:rPr>
          <w:b/>
        </w:rPr>
      </w:pPr>
    </w:p>
    <w:p w:rsidR="009779A6" w:rsidRDefault="009C3360">
      <w:pPr>
        <w:rPr>
          <w:b/>
        </w:rPr>
      </w:pPr>
      <w:r>
        <w:rPr>
          <w:b/>
        </w:rPr>
        <w:t>Tasks to be performed:</w:t>
      </w:r>
    </w:p>
    <w:p w:rsidR="009779A6" w:rsidRDefault="009C3360">
      <w:pPr>
        <w:numPr>
          <w:ilvl w:val="0"/>
          <w:numId w:val="1"/>
        </w:numPr>
        <w:pBdr>
          <w:top w:val="nil"/>
          <w:left w:val="nil"/>
          <w:bottom w:val="nil"/>
          <w:right w:val="nil"/>
          <w:between w:val="nil"/>
        </w:pBdr>
        <w:spacing w:after="0"/>
        <w:rPr>
          <w:color w:val="000000"/>
        </w:rPr>
      </w:pPr>
      <w:r>
        <w:rPr>
          <w:color w:val="000000"/>
        </w:rPr>
        <w:t xml:space="preserve">Import the </w:t>
      </w:r>
      <w:proofErr w:type="spellStart"/>
      <w:r>
        <w:rPr>
          <w:color w:val="000000"/>
        </w:rPr>
        <w:t>csv</w:t>
      </w:r>
      <w:proofErr w:type="spellEnd"/>
      <w:r>
        <w:rPr>
          <w:color w:val="000000"/>
        </w:rPr>
        <w:t xml:space="preserve"> file to a table in the database.</w:t>
      </w:r>
    </w:p>
    <w:p w:rsidR="009779A6" w:rsidRDefault="009C3360">
      <w:pPr>
        <w:numPr>
          <w:ilvl w:val="0"/>
          <w:numId w:val="1"/>
        </w:numPr>
        <w:pBdr>
          <w:top w:val="nil"/>
          <w:left w:val="nil"/>
          <w:bottom w:val="nil"/>
          <w:right w:val="nil"/>
          <w:between w:val="nil"/>
        </w:pBdr>
        <w:spacing w:after="0"/>
        <w:rPr>
          <w:color w:val="000000"/>
        </w:rPr>
      </w:pPr>
      <w:r>
        <w:rPr>
          <w:color w:val="000000"/>
        </w:rPr>
        <w:t>Remove the column 'Player Profile' from the table.</w:t>
      </w:r>
    </w:p>
    <w:p w:rsidR="009779A6" w:rsidRDefault="009C3360">
      <w:pPr>
        <w:numPr>
          <w:ilvl w:val="0"/>
          <w:numId w:val="1"/>
        </w:numPr>
        <w:pBdr>
          <w:top w:val="nil"/>
          <w:left w:val="nil"/>
          <w:bottom w:val="nil"/>
          <w:right w:val="nil"/>
          <w:between w:val="nil"/>
        </w:pBdr>
        <w:spacing w:after="0"/>
        <w:rPr>
          <w:color w:val="000000"/>
        </w:rPr>
      </w:pPr>
      <w:r>
        <w:rPr>
          <w:color w:val="000000"/>
        </w:rPr>
        <w:t>Extract the country name and player names from the given data and store it in separate columns for further usage.</w:t>
      </w:r>
    </w:p>
    <w:p w:rsidR="009779A6" w:rsidRDefault="009C3360">
      <w:pPr>
        <w:numPr>
          <w:ilvl w:val="0"/>
          <w:numId w:val="1"/>
        </w:numPr>
        <w:pBdr>
          <w:top w:val="nil"/>
          <w:left w:val="nil"/>
          <w:bottom w:val="nil"/>
          <w:right w:val="nil"/>
          <w:between w:val="nil"/>
        </w:pBdr>
        <w:spacing w:after="0"/>
        <w:rPr>
          <w:color w:val="000000"/>
        </w:rPr>
      </w:pPr>
      <w:r>
        <w:rPr>
          <w:color w:val="000000"/>
        </w:rPr>
        <w:t xml:space="preserve">From the column 'Span' extract the </w:t>
      </w:r>
      <w:proofErr w:type="spellStart"/>
      <w:r>
        <w:rPr>
          <w:color w:val="000000"/>
        </w:rPr>
        <w:t>start_year</w:t>
      </w:r>
      <w:proofErr w:type="spellEnd"/>
      <w:r>
        <w:rPr>
          <w:color w:val="000000"/>
        </w:rPr>
        <w:t xml:space="preserve"> and </w:t>
      </w:r>
      <w:proofErr w:type="spellStart"/>
      <w:r>
        <w:rPr>
          <w:color w:val="000000"/>
        </w:rPr>
        <w:t>end_year</w:t>
      </w:r>
      <w:proofErr w:type="spellEnd"/>
      <w:r>
        <w:rPr>
          <w:color w:val="000000"/>
        </w:rPr>
        <w:t xml:space="preserve"> and store them in separate columns for further usage.</w:t>
      </w:r>
    </w:p>
    <w:p w:rsidR="009779A6" w:rsidRDefault="009C3360">
      <w:pPr>
        <w:numPr>
          <w:ilvl w:val="0"/>
          <w:numId w:val="1"/>
        </w:numPr>
        <w:pBdr>
          <w:top w:val="nil"/>
          <w:left w:val="nil"/>
          <w:bottom w:val="nil"/>
          <w:right w:val="nil"/>
          <w:between w:val="nil"/>
        </w:pBdr>
        <w:spacing w:after="0"/>
        <w:rPr>
          <w:color w:val="000000"/>
        </w:rPr>
      </w:pPr>
      <w:r>
        <w:rPr>
          <w:color w:val="000000"/>
        </w:rPr>
        <w:t>The column 'HS' has the highest score scored by the player so far in any given match. The column also has details if the player had completed the match in a NOT OUT status. Extract the data and store the highest runs and the NOT OUT status in different columns.</w:t>
      </w:r>
    </w:p>
    <w:p w:rsidR="009779A6" w:rsidRDefault="009C3360">
      <w:pPr>
        <w:numPr>
          <w:ilvl w:val="0"/>
          <w:numId w:val="1"/>
        </w:numPr>
        <w:pBdr>
          <w:top w:val="nil"/>
          <w:left w:val="nil"/>
          <w:bottom w:val="nil"/>
          <w:right w:val="nil"/>
          <w:between w:val="nil"/>
        </w:pBdr>
        <w:spacing w:after="0"/>
        <w:rPr>
          <w:color w:val="000000"/>
        </w:rPr>
      </w:pPr>
      <w:r>
        <w:rPr>
          <w:color w:val="000000"/>
        </w:rPr>
        <w:lastRenderedPageBreak/>
        <w:t>Using the data given, considering the players who were active in the year of 2019, create a set of batting order of best 6 players using the selection criteria of those who have a good average score across all matches for India.</w:t>
      </w:r>
    </w:p>
    <w:p w:rsidR="009779A6" w:rsidRDefault="009C3360">
      <w:pPr>
        <w:numPr>
          <w:ilvl w:val="0"/>
          <w:numId w:val="1"/>
        </w:numPr>
        <w:pBdr>
          <w:top w:val="nil"/>
          <w:left w:val="nil"/>
          <w:bottom w:val="nil"/>
          <w:right w:val="nil"/>
          <w:between w:val="nil"/>
        </w:pBdr>
        <w:spacing w:after="0"/>
        <w:rPr>
          <w:color w:val="000000"/>
        </w:rPr>
      </w:pPr>
      <w:r>
        <w:rPr>
          <w:color w:val="000000"/>
        </w:rPr>
        <w:t>Using the data given</w:t>
      </w:r>
      <w:r>
        <w:t>,</w:t>
      </w:r>
      <w:r>
        <w:rPr>
          <w:color w:val="000000"/>
        </w:rPr>
        <w:t xml:space="preserve"> considering the players who were active in the year of 2019, create a set of batting order of best 6 players using the selection criteria of those who </w:t>
      </w:r>
      <w:r>
        <w:t>have the highest</w:t>
      </w:r>
      <w:r>
        <w:rPr>
          <w:color w:val="000000"/>
        </w:rPr>
        <w:t xml:space="preserve"> number of 100s across all matches for India.</w:t>
      </w:r>
    </w:p>
    <w:p w:rsidR="009779A6" w:rsidRDefault="009C3360">
      <w:pPr>
        <w:numPr>
          <w:ilvl w:val="0"/>
          <w:numId w:val="1"/>
        </w:numPr>
        <w:pBdr>
          <w:top w:val="nil"/>
          <w:left w:val="nil"/>
          <w:bottom w:val="nil"/>
          <w:right w:val="nil"/>
          <w:between w:val="nil"/>
        </w:pBdr>
        <w:spacing w:after="0"/>
        <w:rPr>
          <w:color w:val="000000"/>
        </w:rPr>
      </w:pPr>
      <w:r>
        <w:rPr>
          <w:color w:val="000000"/>
        </w:rPr>
        <w:t>Using the data given, considering the players who were active in the year of 2019, create a set of batting order of best 6 players using 2 selection criteria of your own for India.</w:t>
      </w:r>
    </w:p>
    <w:p w:rsidR="009779A6" w:rsidRDefault="009C3360">
      <w:pPr>
        <w:numPr>
          <w:ilvl w:val="0"/>
          <w:numId w:val="1"/>
        </w:numPr>
        <w:pBdr>
          <w:top w:val="nil"/>
          <w:left w:val="nil"/>
          <w:bottom w:val="nil"/>
          <w:right w:val="nil"/>
          <w:between w:val="nil"/>
        </w:pBdr>
        <w:spacing w:after="0"/>
        <w:rPr>
          <w:color w:val="000000"/>
        </w:rPr>
      </w:pPr>
      <w:r>
        <w:rPr>
          <w:color w:val="000000"/>
        </w:rPr>
        <w:t>Create a View named ‘</w:t>
      </w:r>
      <w:proofErr w:type="spellStart"/>
      <w:r>
        <w:rPr>
          <w:color w:val="000000"/>
        </w:rPr>
        <w:t>Batting_Order_GoodAvgScorers_SA</w:t>
      </w:r>
      <w:proofErr w:type="spellEnd"/>
      <w:r>
        <w:rPr>
          <w:color w:val="000000"/>
        </w:rPr>
        <w:t>’ using the data given, considering the players who were active in the year of 2019, create a set of batting order of best 6 players using the selection criteria of those who have a good average score across all matches for South Africa.</w:t>
      </w:r>
    </w:p>
    <w:p w:rsidR="009779A6" w:rsidRDefault="009C3360">
      <w:pPr>
        <w:numPr>
          <w:ilvl w:val="0"/>
          <w:numId w:val="1"/>
        </w:numPr>
        <w:pBdr>
          <w:top w:val="nil"/>
          <w:left w:val="nil"/>
          <w:bottom w:val="nil"/>
          <w:right w:val="nil"/>
          <w:between w:val="nil"/>
        </w:pBdr>
        <w:spacing w:after="0"/>
        <w:rPr>
          <w:color w:val="000000"/>
        </w:rPr>
      </w:pPr>
      <w:bookmarkStart w:id="1" w:name="_heading=h.gjdgxs" w:colFirst="0" w:colLast="0"/>
      <w:bookmarkEnd w:id="1"/>
      <w:r>
        <w:rPr>
          <w:color w:val="000000"/>
        </w:rPr>
        <w:t>Create a View named ‘</w:t>
      </w:r>
      <w:proofErr w:type="spellStart"/>
      <w:r>
        <w:rPr>
          <w:color w:val="000000"/>
        </w:rPr>
        <w:t>Batting_Order_HighestCenturyScorers_SA</w:t>
      </w:r>
      <w:proofErr w:type="spellEnd"/>
      <w:r>
        <w:rPr>
          <w:color w:val="000000"/>
        </w:rPr>
        <w:t>’ Using the data given, considering the players who were active in the year of 2019, create a set of batting order of best 6 players using the selection criteria of those who have highest number of 100s across all matches for South Africa.</w:t>
      </w:r>
    </w:p>
    <w:p w:rsidR="009779A6" w:rsidRDefault="009C3360">
      <w:pPr>
        <w:numPr>
          <w:ilvl w:val="0"/>
          <w:numId w:val="1"/>
        </w:numPr>
        <w:pBdr>
          <w:top w:val="nil"/>
          <w:left w:val="nil"/>
          <w:bottom w:val="nil"/>
          <w:right w:val="nil"/>
          <w:between w:val="nil"/>
        </w:pBdr>
        <w:spacing w:after="0"/>
        <w:rPr>
          <w:color w:val="000000"/>
        </w:rPr>
      </w:pPr>
      <w:r>
        <w:rPr>
          <w:color w:val="000000"/>
        </w:rPr>
        <w:t xml:space="preserve">Using the data given, </w:t>
      </w:r>
      <w:r w:rsidR="00886F92">
        <w:rPr>
          <w:color w:val="000000"/>
        </w:rPr>
        <w:t>give</w:t>
      </w:r>
      <w:r>
        <w:rPr>
          <w:color w:val="000000"/>
        </w:rPr>
        <w:t xml:space="preserve"> the number of </w:t>
      </w:r>
      <w:proofErr w:type="spellStart"/>
      <w:r>
        <w:rPr>
          <w:color w:val="000000"/>
        </w:rPr>
        <w:t>player_played</w:t>
      </w:r>
      <w:proofErr w:type="spellEnd"/>
      <w:r>
        <w:rPr>
          <w:color w:val="000000"/>
        </w:rPr>
        <w:t xml:space="preserve"> for each country.</w:t>
      </w:r>
    </w:p>
    <w:p w:rsidR="009779A6" w:rsidRDefault="009C3360">
      <w:pPr>
        <w:numPr>
          <w:ilvl w:val="0"/>
          <w:numId w:val="1"/>
        </w:numPr>
        <w:pBdr>
          <w:top w:val="nil"/>
          <w:left w:val="nil"/>
          <w:bottom w:val="nil"/>
          <w:right w:val="nil"/>
          <w:between w:val="nil"/>
        </w:pBdr>
        <w:spacing w:after="0"/>
        <w:rPr>
          <w:color w:val="000000"/>
        </w:rPr>
      </w:pPr>
      <w:r>
        <w:rPr>
          <w:color w:val="000000"/>
        </w:rPr>
        <w:t xml:space="preserve">Using the data given, Give the number of </w:t>
      </w:r>
      <w:proofErr w:type="spellStart"/>
      <w:r>
        <w:rPr>
          <w:color w:val="000000"/>
        </w:rPr>
        <w:t>player_played</w:t>
      </w:r>
      <w:proofErr w:type="spellEnd"/>
      <w:r>
        <w:rPr>
          <w:color w:val="000000"/>
        </w:rPr>
        <w:t xml:space="preserve"> for Asian and Non-Asian continent</w:t>
      </w:r>
    </w:p>
    <w:p w:rsidR="009779A6" w:rsidRDefault="009779A6">
      <w:pPr>
        <w:pBdr>
          <w:top w:val="nil"/>
          <w:left w:val="nil"/>
          <w:bottom w:val="nil"/>
          <w:right w:val="nil"/>
          <w:between w:val="nil"/>
        </w:pBdr>
        <w:spacing w:after="0"/>
        <w:rPr>
          <w:color w:val="000000"/>
        </w:rPr>
      </w:pPr>
    </w:p>
    <w:p w:rsidR="009779A6" w:rsidRDefault="009779A6">
      <w:pPr>
        <w:pBdr>
          <w:top w:val="nil"/>
          <w:left w:val="nil"/>
          <w:bottom w:val="nil"/>
          <w:right w:val="nil"/>
          <w:between w:val="nil"/>
        </w:pBdr>
        <w:spacing w:after="0"/>
        <w:rPr>
          <w:color w:val="000000"/>
        </w:rPr>
      </w:pPr>
    </w:p>
    <w:p w:rsidR="009779A6" w:rsidRDefault="009779A6">
      <w:pPr>
        <w:pBdr>
          <w:top w:val="nil"/>
          <w:left w:val="nil"/>
          <w:bottom w:val="nil"/>
          <w:right w:val="nil"/>
          <w:between w:val="nil"/>
        </w:pBdr>
        <w:spacing w:after="0"/>
        <w:rPr>
          <w:color w:val="000000"/>
        </w:rPr>
      </w:pPr>
    </w:p>
    <w:p w:rsidR="009779A6" w:rsidRDefault="009779A6">
      <w:pPr>
        <w:pBdr>
          <w:top w:val="nil"/>
          <w:left w:val="nil"/>
          <w:bottom w:val="nil"/>
          <w:right w:val="nil"/>
          <w:between w:val="nil"/>
        </w:pBdr>
        <w:rPr>
          <w:b/>
          <w:u w:val="single"/>
        </w:rPr>
      </w:pPr>
    </w:p>
    <w:p w:rsidR="009779A6" w:rsidRDefault="009C3360">
      <w:pPr>
        <w:pBdr>
          <w:top w:val="nil"/>
          <w:left w:val="nil"/>
          <w:bottom w:val="nil"/>
          <w:right w:val="nil"/>
          <w:between w:val="nil"/>
        </w:pBdr>
        <w:rPr>
          <w:b/>
          <w:u w:val="single"/>
        </w:rPr>
      </w:pPr>
      <w:r>
        <w:rPr>
          <w:b/>
          <w:u w:val="single"/>
        </w:rPr>
        <w:t>Part – B</w:t>
      </w:r>
    </w:p>
    <w:p w:rsidR="009779A6" w:rsidRDefault="009779A6">
      <w:pPr>
        <w:pBdr>
          <w:top w:val="nil"/>
          <w:left w:val="nil"/>
          <w:bottom w:val="nil"/>
          <w:right w:val="nil"/>
          <w:between w:val="nil"/>
        </w:pBdr>
        <w:rPr>
          <w:color w:val="000000"/>
        </w:rPr>
      </w:pPr>
    </w:p>
    <w:p w:rsidR="009779A6" w:rsidRDefault="009C3360">
      <w:pPr>
        <w:jc w:val="both"/>
      </w:pPr>
      <w:r>
        <w:t xml:space="preserve">“Richard’s Supply” is a company which deals with different food products. The company is associated with a pool of suppliers. Every Supplier supplies different types of food products to Richard’s supply. This company also receives orders for the food products from various customers. Each order may have multiple products mentioned along with the quantity. The company has been maintaining the database for 2 years. </w:t>
      </w:r>
    </w:p>
    <w:p w:rsidR="009779A6" w:rsidRDefault="009C3360">
      <w:pPr>
        <w:jc w:val="both"/>
      </w:pPr>
      <w:r>
        <w:t xml:space="preserve">Refer to the following Entity-Relationship diagram of the database. </w:t>
      </w:r>
    </w:p>
    <w:p w:rsidR="009779A6" w:rsidRDefault="009C3360">
      <w:pPr>
        <w:jc w:val="both"/>
      </w:pPr>
      <w:r>
        <w:rPr>
          <w:noProof/>
          <w:lang w:val="en-IN"/>
        </w:rPr>
        <w:lastRenderedPageBreak/>
        <w:drawing>
          <wp:inline distT="0" distB="0" distL="0" distR="0">
            <wp:extent cx="5238750" cy="5057775"/>
            <wp:effectExtent l="0" t="0" r="0" b="0"/>
            <wp:docPr id="7" name="image2.jpg" descr="https://www.dofactory.com/Images/sql-model.jpg"/>
            <wp:cNvGraphicFramePr/>
            <a:graphic xmlns:a="http://schemas.openxmlformats.org/drawingml/2006/main">
              <a:graphicData uri="http://schemas.openxmlformats.org/drawingml/2006/picture">
                <pic:pic xmlns:pic="http://schemas.openxmlformats.org/drawingml/2006/picture">
                  <pic:nvPicPr>
                    <pic:cNvPr id="0" name="image2.jpg" descr="https://www.dofactory.com/Images/sql-model.jpg"/>
                    <pic:cNvPicPr preferRelativeResize="0"/>
                  </pic:nvPicPr>
                  <pic:blipFill>
                    <a:blip r:embed="rId8"/>
                    <a:srcRect/>
                    <a:stretch>
                      <a:fillRect/>
                    </a:stretch>
                  </pic:blipFill>
                  <pic:spPr>
                    <a:xfrm>
                      <a:off x="0" y="0"/>
                      <a:ext cx="5238750" cy="5057775"/>
                    </a:xfrm>
                    <a:prstGeom prst="rect">
                      <a:avLst/>
                    </a:prstGeom>
                    <a:ln/>
                  </pic:spPr>
                </pic:pic>
              </a:graphicData>
            </a:graphic>
          </wp:inline>
        </w:drawing>
      </w:r>
    </w:p>
    <w:p w:rsidR="009779A6" w:rsidRDefault="009C3360">
      <w:pPr>
        <w:jc w:val="both"/>
      </w:pPr>
      <w:r>
        <w:t xml:space="preserve">Diagram: E-R Diagram of </w:t>
      </w:r>
      <w:proofErr w:type="spellStart"/>
      <w:r>
        <w:t>Supply_chain</w:t>
      </w:r>
      <w:proofErr w:type="spellEnd"/>
      <w:r>
        <w:t xml:space="preserve"> database </w:t>
      </w:r>
    </w:p>
    <w:p w:rsidR="009779A6" w:rsidRDefault="009779A6">
      <w:pPr>
        <w:jc w:val="both"/>
      </w:pPr>
    </w:p>
    <w:p w:rsidR="009779A6" w:rsidRDefault="009C3360">
      <w:pPr>
        <w:jc w:val="both"/>
      </w:pPr>
      <w:r>
        <w:t xml:space="preserve">Try to get insight of business through the dataset </w:t>
      </w:r>
    </w:p>
    <w:p w:rsidR="009779A6" w:rsidRDefault="009779A6">
      <w:pPr>
        <w:jc w:val="both"/>
      </w:pPr>
    </w:p>
    <w:p w:rsidR="009779A6" w:rsidRDefault="009C3360">
      <w:pPr>
        <w:jc w:val="both"/>
      </w:pPr>
      <w:r>
        <w:rPr>
          <w:b/>
        </w:rPr>
        <w:t>Instruction:</w:t>
      </w:r>
      <w:r>
        <w:t xml:space="preserve"> Execute the SQL files in the sequence given below.</w:t>
      </w:r>
    </w:p>
    <w:p w:rsidR="009779A6" w:rsidRDefault="009C3360">
      <w:pPr>
        <w:numPr>
          <w:ilvl w:val="0"/>
          <w:numId w:val="3"/>
        </w:numPr>
        <w:pBdr>
          <w:top w:val="nil"/>
          <w:left w:val="nil"/>
          <w:bottom w:val="nil"/>
          <w:right w:val="nil"/>
          <w:between w:val="nil"/>
        </w:pBdr>
        <w:spacing w:after="0"/>
        <w:jc w:val="both"/>
        <w:rPr>
          <w:color w:val="000000"/>
        </w:rPr>
      </w:pPr>
      <w:r>
        <w:rPr>
          <w:color w:val="000000"/>
        </w:rPr>
        <w:t>1_DDL_Case Study</w:t>
      </w:r>
    </w:p>
    <w:p w:rsidR="009779A6" w:rsidRDefault="009C3360">
      <w:pPr>
        <w:numPr>
          <w:ilvl w:val="0"/>
          <w:numId w:val="3"/>
        </w:numPr>
        <w:pBdr>
          <w:top w:val="nil"/>
          <w:left w:val="nil"/>
          <w:bottom w:val="nil"/>
          <w:right w:val="nil"/>
          <w:between w:val="nil"/>
        </w:pBdr>
        <w:spacing w:after="0"/>
        <w:jc w:val="both"/>
        <w:rPr>
          <w:color w:val="000000"/>
        </w:rPr>
      </w:pPr>
      <w:r>
        <w:rPr>
          <w:color w:val="000000"/>
        </w:rPr>
        <w:t>2_Data</w:t>
      </w:r>
    </w:p>
    <w:p w:rsidR="009779A6" w:rsidRDefault="009C3360">
      <w:pPr>
        <w:numPr>
          <w:ilvl w:val="0"/>
          <w:numId w:val="3"/>
        </w:numPr>
        <w:pBdr>
          <w:top w:val="nil"/>
          <w:left w:val="nil"/>
          <w:bottom w:val="nil"/>
          <w:right w:val="nil"/>
          <w:between w:val="nil"/>
        </w:pBdr>
        <w:jc w:val="both"/>
        <w:rPr>
          <w:color w:val="000000"/>
        </w:rPr>
      </w:pPr>
      <w:r>
        <w:rPr>
          <w:color w:val="000000"/>
        </w:rPr>
        <w:t>3_Data Constraints</w:t>
      </w:r>
    </w:p>
    <w:p w:rsidR="009779A6" w:rsidRDefault="009779A6">
      <w:pPr>
        <w:jc w:val="both"/>
        <w:rPr>
          <w:color w:val="000000"/>
          <w:highlight w:val="white"/>
        </w:rPr>
      </w:pPr>
    </w:p>
    <w:p w:rsidR="009779A6" w:rsidRDefault="009C3360">
      <w:pPr>
        <w:numPr>
          <w:ilvl w:val="0"/>
          <w:numId w:val="2"/>
        </w:numPr>
        <w:pBdr>
          <w:top w:val="nil"/>
          <w:left w:val="nil"/>
          <w:bottom w:val="nil"/>
          <w:right w:val="nil"/>
          <w:between w:val="nil"/>
        </w:pBdr>
        <w:spacing w:after="0" w:line="360" w:lineRule="auto"/>
        <w:jc w:val="both"/>
        <w:rPr>
          <w:color w:val="000000"/>
          <w:highlight w:val="white"/>
        </w:rPr>
      </w:pPr>
      <w:r>
        <w:rPr>
          <w:color w:val="000000"/>
          <w:highlight w:val="white"/>
        </w:rPr>
        <w:lastRenderedPageBreak/>
        <w:t xml:space="preserve">Company sells the product at different discounted rates. Refer actual product price in product table and selling price in the order item table. Write a query to find out total amount saved in each order then display the orders from highest to lowest amount saved. </w:t>
      </w:r>
    </w:p>
    <w:p w:rsidR="009779A6" w:rsidRDefault="009C3360">
      <w:pPr>
        <w:numPr>
          <w:ilvl w:val="0"/>
          <w:numId w:val="2"/>
        </w:numPr>
        <w:pBdr>
          <w:top w:val="nil"/>
          <w:left w:val="nil"/>
          <w:bottom w:val="nil"/>
          <w:right w:val="nil"/>
          <w:between w:val="nil"/>
        </w:pBdr>
        <w:spacing w:after="0" w:line="360" w:lineRule="auto"/>
        <w:jc w:val="both"/>
        <w:rPr>
          <w:color w:val="000000"/>
          <w:highlight w:val="white"/>
        </w:rPr>
      </w:pPr>
      <w:r>
        <w:rPr>
          <w:color w:val="000000"/>
          <w:highlight w:val="white"/>
        </w:rPr>
        <w:t xml:space="preserve">Mr. </w:t>
      </w:r>
      <w:r w:rsidR="00886F92">
        <w:rPr>
          <w:color w:val="000000"/>
          <w:highlight w:val="white"/>
        </w:rPr>
        <w:t>Kevin</w:t>
      </w:r>
      <w:r>
        <w:rPr>
          <w:color w:val="000000"/>
          <w:highlight w:val="white"/>
        </w:rPr>
        <w:t xml:space="preserve"> want to become a supplier. He got the database of "Richard's Supply" for reference. Help him to pick: </w:t>
      </w:r>
    </w:p>
    <w:p w:rsidR="009779A6" w:rsidRDefault="009C3360">
      <w:pPr>
        <w:pBdr>
          <w:top w:val="nil"/>
          <w:left w:val="nil"/>
          <w:bottom w:val="nil"/>
          <w:right w:val="nil"/>
          <w:between w:val="nil"/>
        </w:pBdr>
        <w:spacing w:after="0" w:line="360" w:lineRule="auto"/>
        <w:ind w:left="720"/>
        <w:jc w:val="both"/>
        <w:rPr>
          <w:color w:val="000000"/>
          <w:highlight w:val="white"/>
        </w:rPr>
      </w:pPr>
      <w:r>
        <w:rPr>
          <w:color w:val="000000"/>
          <w:highlight w:val="white"/>
        </w:rPr>
        <w:t>a. List few products that he should choose based on demand.</w:t>
      </w:r>
    </w:p>
    <w:p w:rsidR="009779A6" w:rsidRDefault="009C3360">
      <w:pPr>
        <w:pBdr>
          <w:top w:val="nil"/>
          <w:left w:val="nil"/>
          <w:bottom w:val="nil"/>
          <w:right w:val="nil"/>
          <w:between w:val="nil"/>
        </w:pBdr>
        <w:spacing w:after="0" w:line="360" w:lineRule="auto"/>
        <w:ind w:left="720"/>
        <w:jc w:val="both"/>
        <w:rPr>
          <w:color w:val="000000"/>
          <w:highlight w:val="white"/>
        </w:rPr>
      </w:pPr>
      <w:r>
        <w:rPr>
          <w:color w:val="000000"/>
          <w:highlight w:val="white"/>
        </w:rPr>
        <w:t xml:space="preserve">b. Who will be the competitors for him for the products suggested in above </w:t>
      </w:r>
      <w:r w:rsidR="00886F92">
        <w:rPr>
          <w:color w:val="000000"/>
          <w:highlight w:val="white"/>
        </w:rPr>
        <w:t>questions?</w:t>
      </w:r>
    </w:p>
    <w:p w:rsidR="009779A6" w:rsidRDefault="009C3360">
      <w:pPr>
        <w:numPr>
          <w:ilvl w:val="0"/>
          <w:numId w:val="2"/>
        </w:numPr>
        <w:pBdr>
          <w:top w:val="nil"/>
          <w:left w:val="nil"/>
          <w:bottom w:val="nil"/>
          <w:right w:val="nil"/>
          <w:between w:val="nil"/>
        </w:pBdr>
        <w:spacing w:after="0" w:line="360" w:lineRule="auto"/>
        <w:jc w:val="both"/>
        <w:rPr>
          <w:color w:val="000000"/>
          <w:highlight w:val="white"/>
        </w:rPr>
      </w:pPr>
      <w:r>
        <w:rPr>
          <w:color w:val="000000"/>
          <w:highlight w:val="white"/>
        </w:rPr>
        <w:t xml:space="preserve">Create a combined list to display customers and suppliers details considering the following criteria </w:t>
      </w:r>
    </w:p>
    <w:p w:rsidR="009779A6" w:rsidRDefault="009C3360">
      <w:pPr>
        <w:numPr>
          <w:ilvl w:val="0"/>
          <w:numId w:val="4"/>
        </w:numPr>
        <w:pBdr>
          <w:top w:val="nil"/>
          <w:left w:val="nil"/>
          <w:bottom w:val="nil"/>
          <w:right w:val="nil"/>
          <w:between w:val="nil"/>
        </w:pBdr>
        <w:spacing w:after="0" w:line="360" w:lineRule="auto"/>
        <w:jc w:val="both"/>
        <w:rPr>
          <w:color w:val="000000"/>
          <w:highlight w:val="white"/>
        </w:rPr>
      </w:pPr>
      <w:r>
        <w:rPr>
          <w:color w:val="000000"/>
          <w:highlight w:val="white"/>
        </w:rPr>
        <w:t>Both customer and supplier belong to the same country</w:t>
      </w:r>
    </w:p>
    <w:p w:rsidR="009779A6" w:rsidRDefault="009C3360">
      <w:pPr>
        <w:numPr>
          <w:ilvl w:val="0"/>
          <w:numId w:val="4"/>
        </w:numPr>
        <w:pBdr>
          <w:top w:val="nil"/>
          <w:left w:val="nil"/>
          <w:bottom w:val="nil"/>
          <w:right w:val="nil"/>
          <w:between w:val="nil"/>
        </w:pBdr>
        <w:spacing w:after="0" w:line="360" w:lineRule="auto"/>
        <w:jc w:val="both"/>
        <w:rPr>
          <w:color w:val="000000"/>
          <w:highlight w:val="white"/>
        </w:rPr>
      </w:pPr>
      <w:r>
        <w:rPr>
          <w:color w:val="000000"/>
          <w:highlight w:val="white"/>
        </w:rPr>
        <w:t>Customer who does not have supplier in their country</w:t>
      </w:r>
    </w:p>
    <w:p w:rsidR="009779A6" w:rsidRDefault="009C3360">
      <w:pPr>
        <w:numPr>
          <w:ilvl w:val="0"/>
          <w:numId w:val="4"/>
        </w:numPr>
        <w:pBdr>
          <w:top w:val="nil"/>
          <w:left w:val="nil"/>
          <w:bottom w:val="nil"/>
          <w:right w:val="nil"/>
          <w:between w:val="nil"/>
        </w:pBdr>
        <w:spacing w:after="0" w:line="360" w:lineRule="auto"/>
        <w:jc w:val="both"/>
        <w:rPr>
          <w:color w:val="000000"/>
          <w:highlight w:val="white"/>
        </w:rPr>
      </w:pPr>
      <w:r>
        <w:rPr>
          <w:color w:val="000000"/>
          <w:highlight w:val="white"/>
        </w:rPr>
        <w:t>Supplier who does not have customer in their country</w:t>
      </w:r>
    </w:p>
    <w:p w:rsidR="009779A6" w:rsidRDefault="009C3360">
      <w:pPr>
        <w:numPr>
          <w:ilvl w:val="0"/>
          <w:numId w:val="2"/>
        </w:numPr>
        <w:pBdr>
          <w:top w:val="nil"/>
          <w:left w:val="nil"/>
          <w:bottom w:val="nil"/>
          <w:right w:val="nil"/>
          <w:between w:val="nil"/>
        </w:pBdr>
        <w:spacing w:after="0" w:line="360" w:lineRule="auto"/>
        <w:jc w:val="both"/>
        <w:rPr>
          <w:color w:val="000000"/>
          <w:highlight w:val="white"/>
        </w:rPr>
      </w:pPr>
      <w:r>
        <w:rPr>
          <w:color w:val="000000"/>
          <w:highlight w:val="white"/>
        </w:rPr>
        <w:t>Every supplier supplies specific products to the customers. Create a view of suppliers and total sales made by their products and write a query on this view to find out top 2 suppliers (using windows function) in each country by total sales done by the products.</w:t>
      </w:r>
    </w:p>
    <w:p w:rsidR="009779A6" w:rsidRDefault="009C3360">
      <w:pPr>
        <w:numPr>
          <w:ilvl w:val="0"/>
          <w:numId w:val="2"/>
        </w:numPr>
        <w:pBdr>
          <w:top w:val="nil"/>
          <w:left w:val="nil"/>
          <w:bottom w:val="nil"/>
          <w:right w:val="nil"/>
          <w:between w:val="nil"/>
        </w:pBdr>
        <w:spacing w:after="0"/>
        <w:jc w:val="both"/>
        <w:rPr>
          <w:color w:val="000000"/>
          <w:highlight w:val="white"/>
        </w:rPr>
      </w:pPr>
      <w:r>
        <w:rPr>
          <w:color w:val="000000"/>
          <w:highlight w:val="white"/>
        </w:rPr>
        <w:t>Find out for which products, UK is dependent on other countries for the supply. List the countries which are supplying these products in the same list.</w:t>
      </w:r>
    </w:p>
    <w:p w:rsidR="009779A6" w:rsidRDefault="009779A6">
      <w:pPr>
        <w:pBdr>
          <w:top w:val="nil"/>
          <w:left w:val="nil"/>
          <w:bottom w:val="nil"/>
          <w:right w:val="nil"/>
          <w:between w:val="nil"/>
        </w:pBdr>
        <w:spacing w:after="0"/>
        <w:ind w:left="720"/>
        <w:jc w:val="both"/>
        <w:rPr>
          <w:highlight w:val="white"/>
        </w:rPr>
      </w:pPr>
    </w:p>
    <w:p w:rsidR="009779A6" w:rsidRDefault="009C3360">
      <w:pPr>
        <w:numPr>
          <w:ilvl w:val="0"/>
          <w:numId w:val="2"/>
        </w:numPr>
        <w:pBdr>
          <w:top w:val="nil"/>
          <w:left w:val="nil"/>
          <w:bottom w:val="nil"/>
          <w:right w:val="nil"/>
          <w:between w:val="nil"/>
        </w:pBdr>
        <w:spacing w:after="0"/>
        <w:jc w:val="both"/>
        <w:rPr>
          <w:highlight w:val="white"/>
        </w:rPr>
      </w:pPr>
      <w:r>
        <w:rPr>
          <w:highlight w:val="white"/>
        </w:rPr>
        <w:t>Create two tables as ‘customer’ and ‘</w:t>
      </w:r>
      <w:proofErr w:type="spellStart"/>
      <w:r>
        <w:rPr>
          <w:highlight w:val="white"/>
        </w:rPr>
        <w:t>customer_backup</w:t>
      </w:r>
      <w:proofErr w:type="spellEnd"/>
      <w:r>
        <w:rPr>
          <w:highlight w:val="white"/>
        </w:rPr>
        <w:t xml:space="preserve">’ as follow - </w:t>
      </w:r>
    </w:p>
    <w:p w:rsidR="009779A6" w:rsidRDefault="009C3360">
      <w:pPr>
        <w:pBdr>
          <w:top w:val="nil"/>
          <w:left w:val="nil"/>
          <w:bottom w:val="nil"/>
          <w:right w:val="nil"/>
          <w:between w:val="nil"/>
        </w:pBdr>
        <w:spacing w:after="0"/>
        <w:ind w:left="720"/>
        <w:jc w:val="both"/>
        <w:rPr>
          <w:highlight w:val="white"/>
        </w:rPr>
      </w:pPr>
      <w:r>
        <w:rPr>
          <w:b/>
          <w:highlight w:val="white"/>
        </w:rPr>
        <w:t>‘</w:t>
      </w:r>
      <w:r w:rsidR="00886F92">
        <w:rPr>
          <w:b/>
          <w:highlight w:val="white"/>
        </w:rPr>
        <w:t>Customer</w:t>
      </w:r>
      <w:r>
        <w:rPr>
          <w:b/>
          <w:highlight w:val="white"/>
        </w:rPr>
        <w:t>’ table attributes</w:t>
      </w:r>
      <w:r>
        <w:rPr>
          <w:highlight w:val="white"/>
        </w:rPr>
        <w:t xml:space="preserve"> -</w:t>
      </w:r>
    </w:p>
    <w:p w:rsidR="009779A6" w:rsidRDefault="009C3360">
      <w:pPr>
        <w:pBdr>
          <w:top w:val="nil"/>
          <w:left w:val="nil"/>
          <w:bottom w:val="nil"/>
          <w:right w:val="nil"/>
          <w:between w:val="nil"/>
        </w:pBdr>
        <w:spacing w:after="0"/>
        <w:ind w:left="720"/>
        <w:jc w:val="both"/>
        <w:rPr>
          <w:highlight w:val="white"/>
        </w:rPr>
      </w:pPr>
      <w:r>
        <w:rPr>
          <w:highlight w:val="white"/>
        </w:rPr>
        <w:t xml:space="preserve">Id, </w:t>
      </w:r>
      <w:proofErr w:type="spellStart"/>
      <w:r>
        <w:rPr>
          <w:highlight w:val="white"/>
        </w:rPr>
        <w:t>FirstName</w:t>
      </w:r>
      <w:proofErr w:type="gramStart"/>
      <w:r>
        <w:rPr>
          <w:highlight w:val="white"/>
        </w:rPr>
        <w:t>,LastName,Phone</w:t>
      </w:r>
      <w:proofErr w:type="spellEnd"/>
      <w:proofErr w:type="gramEnd"/>
    </w:p>
    <w:p w:rsidR="009779A6" w:rsidRDefault="009C3360">
      <w:pPr>
        <w:spacing w:after="0"/>
        <w:ind w:left="720"/>
        <w:jc w:val="both"/>
        <w:rPr>
          <w:highlight w:val="white"/>
        </w:rPr>
      </w:pPr>
      <w:r>
        <w:rPr>
          <w:b/>
          <w:highlight w:val="white"/>
        </w:rPr>
        <w:t>‘</w:t>
      </w:r>
      <w:proofErr w:type="spellStart"/>
      <w:r>
        <w:rPr>
          <w:b/>
          <w:highlight w:val="white"/>
        </w:rPr>
        <w:t>customer_backup</w:t>
      </w:r>
      <w:proofErr w:type="spellEnd"/>
      <w:r>
        <w:rPr>
          <w:b/>
          <w:highlight w:val="white"/>
        </w:rPr>
        <w:t xml:space="preserve">’ table attributes </w:t>
      </w:r>
      <w:r>
        <w:rPr>
          <w:highlight w:val="white"/>
        </w:rPr>
        <w:t xml:space="preserve">- </w:t>
      </w:r>
    </w:p>
    <w:p w:rsidR="009779A6" w:rsidRDefault="009C3360">
      <w:pPr>
        <w:spacing w:after="0"/>
        <w:ind w:left="720"/>
        <w:jc w:val="both"/>
        <w:rPr>
          <w:highlight w:val="white"/>
        </w:rPr>
      </w:pPr>
      <w:r>
        <w:rPr>
          <w:highlight w:val="white"/>
        </w:rPr>
        <w:t xml:space="preserve">Id, </w:t>
      </w:r>
      <w:proofErr w:type="spellStart"/>
      <w:r>
        <w:rPr>
          <w:highlight w:val="white"/>
        </w:rPr>
        <w:t>FirstName</w:t>
      </w:r>
      <w:proofErr w:type="gramStart"/>
      <w:r>
        <w:rPr>
          <w:highlight w:val="white"/>
        </w:rPr>
        <w:t>,LastName,Phone</w:t>
      </w:r>
      <w:proofErr w:type="spellEnd"/>
      <w:proofErr w:type="gramEnd"/>
    </w:p>
    <w:p w:rsidR="009779A6" w:rsidRDefault="009779A6">
      <w:pPr>
        <w:spacing w:after="0"/>
        <w:ind w:left="720"/>
        <w:jc w:val="both"/>
        <w:rPr>
          <w:highlight w:val="white"/>
        </w:rPr>
      </w:pPr>
    </w:p>
    <w:p w:rsidR="009779A6" w:rsidRDefault="009C3360">
      <w:pPr>
        <w:ind w:left="720"/>
      </w:pPr>
      <w:r>
        <w:t xml:space="preserve">Create a trigger in such a way that </w:t>
      </w:r>
      <w:r w:rsidR="00886F92">
        <w:t>it</w:t>
      </w:r>
      <w:r>
        <w:t xml:space="preserve"> should insert the details into </w:t>
      </w:r>
      <w:r w:rsidR="00886F92">
        <w:t>the ‘</w:t>
      </w:r>
      <w:proofErr w:type="spellStart"/>
      <w:r w:rsidR="00886F92">
        <w:t>customer</w:t>
      </w:r>
      <w:r>
        <w:t>_backup</w:t>
      </w:r>
      <w:proofErr w:type="spellEnd"/>
      <w:r>
        <w:t>’ table when you delete the record from the ‘customer’ table automatically.</w:t>
      </w:r>
    </w:p>
    <w:p w:rsidR="009779A6" w:rsidRDefault="009779A6">
      <w:pPr>
        <w:spacing w:after="0"/>
        <w:ind w:left="720"/>
        <w:jc w:val="both"/>
        <w:rPr>
          <w:highlight w:val="white"/>
        </w:rPr>
      </w:pPr>
    </w:p>
    <w:p w:rsidR="009779A6" w:rsidRDefault="009779A6">
      <w:pPr>
        <w:pBdr>
          <w:top w:val="nil"/>
          <w:left w:val="nil"/>
          <w:bottom w:val="nil"/>
          <w:right w:val="nil"/>
          <w:between w:val="nil"/>
        </w:pBdr>
        <w:jc w:val="both"/>
        <w:rPr>
          <w:color w:val="000000"/>
          <w:highlight w:val="white"/>
        </w:rPr>
      </w:pPr>
    </w:p>
    <w:p w:rsidR="009779A6" w:rsidRDefault="009779A6">
      <w:pPr>
        <w:jc w:val="both"/>
      </w:pPr>
      <w:bookmarkStart w:id="2" w:name="_heading=h.30j0zll" w:colFirst="0" w:colLast="0"/>
      <w:bookmarkEnd w:id="2"/>
    </w:p>
    <w:p w:rsidR="009779A6" w:rsidRDefault="009779A6">
      <w:pPr>
        <w:pBdr>
          <w:top w:val="nil"/>
          <w:left w:val="nil"/>
          <w:bottom w:val="nil"/>
          <w:right w:val="nil"/>
          <w:between w:val="nil"/>
        </w:pBdr>
        <w:rPr>
          <w:color w:val="000000"/>
        </w:rPr>
      </w:pPr>
    </w:p>
    <w:sectPr w:rsidR="009779A6">
      <w:headerReference w:type="default" r:id="rId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79B" w:rsidRDefault="0029479B">
      <w:pPr>
        <w:spacing w:after="0" w:line="240" w:lineRule="auto"/>
      </w:pPr>
      <w:r>
        <w:separator/>
      </w:r>
    </w:p>
  </w:endnote>
  <w:endnote w:type="continuationSeparator" w:id="0">
    <w:p w:rsidR="0029479B" w:rsidRDefault="0029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79B" w:rsidRDefault="0029479B">
      <w:pPr>
        <w:spacing w:after="0" w:line="240" w:lineRule="auto"/>
      </w:pPr>
      <w:r>
        <w:separator/>
      </w:r>
    </w:p>
  </w:footnote>
  <w:footnote w:type="continuationSeparator" w:id="0">
    <w:p w:rsidR="0029479B" w:rsidRDefault="002947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9A6" w:rsidRDefault="009C3360">
    <w:pPr>
      <w:widowControl w:val="0"/>
      <w:tabs>
        <w:tab w:val="center" w:pos="4513"/>
        <w:tab w:val="right" w:pos="9026"/>
      </w:tabs>
      <w:spacing w:after="0" w:line="240" w:lineRule="auto"/>
    </w:pPr>
    <w:r>
      <w:t>DBMS Case Study</w:t>
    </w:r>
    <w:r>
      <w:tab/>
    </w:r>
    <w:r>
      <w:tab/>
    </w:r>
  </w:p>
  <w:p w:rsidR="009779A6" w:rsidRDefault="009C3360">
    <w:pPr>
      <w:widowControl w:val="0"/>
      <w:tabs>
        <w:tab w:val="center" w:pos="4513"/>
        <w:tab w:val="right" w:pos="9026"/>
      </w:tabs>
      <w:spacing w:after="0" w:line="240" w:lineRule="auto"/>
      <w:jc w:val="right"/>
    </w:pPr>
    <w:r>
      <w:rPr>
        <w:noProof/>
        <w:lang w:val="en-IN"/>
      </w:rPr>
      <w:drawing>
        <wp:inline distT="0" distB="0" distL="0" distR="0">
          <wp:extent cx="1596361" cy="635345"/>
          <wp:effectExtent l="0" t="0" r="0" b="0"/>
          <wp:docPr id="6" name="image1.png" descr="C:\Users\Venkatarajesh\AppData\Local\Microsoft\Windows\INetCache\Content.MSO\E3BB244E.tmp"/>
          <wp:cNvGraphicFramePr/>
          <a:graphic xmlns:a="http://schemas.openxmlformats.org/drawingml/2006/main">
            <a:graphicData uri="http://schemas.openxmlformats.org/drawingml/2006/picture">
              <pic:pic xmlns:pic="http://schemas.openxmlformats.org/drawingml/2006/picture">
                <pic:nvPicPr>
                  <pic:cNvPr id="0" name="image1.png" descr="C:\Users\Venkatarajesh\AppData\Local\Microsoft\Windows\INetCache\Content.MSO\E3BB244E.tmp"/>
                  <pic:cNvPicPr preferRelativeResize="0"/>
                </pic:nvPicPr>
                <pic:blipFill>
                  <a:blip r:embed="rId1"/>
                  <a:srcRect/>
                  <a:stretch>
                    <a:fillRect/>
                  </a:stretch>
                </pic:blipFill>
                <pic:spPr>
                  <a:xfrm>
                    <a:off x="0" y="0"/>
                    <a:ext cx="1596361" cy="63534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064B2"/>
    <w:multiLevelType w:val="multilevel"/>
    <w:tmpl w:val="902EB5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3EA3265"/>
    <w:multiLevelType w:val="multilevel"/>
    <w:tmpl w:val="3140C8B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2587BF3"/>
    <w:multiLevelType w:val="multilevel"/>
    <w:tmpl w:val="C37AAB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60CD72D0"/>
    <w:multiLevelType w:val="multilevel"/>
    <w:tmpl w:val="AE44E40A"/>
    <w:lvl w:ilvl="0">
      <w:start w:val="1"/>
      <w:numFmt w:val="decimal"/>
      <w:lvlText w:val="%1."/>
      <w:lvlJc w:val="left"/>
      <w:pPr>
        <w:ind w:left="720" w:hanging="360"/>
      </w:pPr>
      <w:rPr>
        <w:rFonts w:ascii="Helvetica Neue" w:eastAsia="Helvetica Neue" w:hAnsi="Helvetica Neue" w:cs="Helvetica Neue"/>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A6"/>
    <w:rsid w:val="000A5071"/>
    <w:rsid w:val="0029479B"/>
    <w:rsid w:val="00886F92"/>
    <w:rsid w:val="009779A6"/>
    <w:rsid w:val="009C3360"/>
    <w:rsid w:val="00D25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DFA65-A6CA-4C5E-99F8-137AB0FB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C50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A6409"/>
    <w:pPr>
      <w:ind w:left="720"/>
      <w:contextualSpacing/>
    </w:pPr>
  </w:style>
  <w:style w:type="table" w:styleId="TableGrid">
    <w:name w:val="Table Grid"/>
    <w:basedOn w:val="TableNormal"/>
    <w:uiPriority w:val="39"/>
    <w:rsid w:val="009449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C50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508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KE+4G/tV/kNJG1x2Ohqno8DRTQ==">AMUW2mX04xhIzfw4A+pH/8L6NZtbKUVRiGs0wlE9M9qbt/RMDIlEDEcXQtuJ5nZq0vhPdKsxn3ePurE+kFtAcx2GcQwuRI1svKOZi9wUKcj0P6cpLoRTy6m8S8G/VqcWeRJp2Hvjq3Xk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N</dc:creator>
  <cp:lastModifiedBy>Microsoft account</cp:lastModifiedBy>
  <cp:revision>2</cp:revision>
  <dcterms:created xsi:type="dcterms:W3CDTF">2023-05-03T07:09:00Z</dcterms:created>
  <dcterms:modified xsi:type="dcterms:W3CDTF">2023-05-03T07:09:00Z</dcterms:modified>
</cp:coreProperties>
</file>