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2: Org Setup &amp; Configuration - Digital Banking CRM</w:t>
      </w:r>
    </w:p>
    <w:p>
      <w:pPr>
        <w:pStyle w:val="Heading2"/>
      </w:pPr>
      <w:r>
        <w:t>👉 Goal: Prepare Salesforce Environment</w:t>
      </w:r>
    </w:p>
    <w:p>
      <w:pPr>
        <w:pStyle w:val="Heading2"/>
      </w:pPr>
      <w:r>
        <w:t>Salesforce Editions</w:t>
      </w:r>
    </w:p>
    <w:p>
      <w:r>
        <w:t>Use Developer Edition Developer Org (free dev org).</w:t>
      </w:r>
    </w:p>
    <w:p>
      <w:pPr>
        <w:pStyle w:val="Heading2"/>
      </w:pPr>
      <w:r>
        <w:t>Company Profile Setup</w:t>
      </w:r>
    </w:p>
    <w:p>
      <w:r>
        <w:t>Go to Company Settings → add company info, local time zone.</w:t>
      </w:r>
    </w:p>
    <w:p>
      <w:r>
        <w:t>Set currency to INR/USD depending on the project.</w:t>
      </w:r>
    </w:p>
    <w:p>
      <w:pPr>
        <w:pStyle w:val="Heading2"/>
      </w:pPr>
      <w:r>
        <w:t>Business Hours &amp; Holidays</w:t>
      </w:r>
    </w:p>
    <w:p>
      <w:r>
        <w:t>Define working hours (9am–6pm).</w:t>
      </w:r>
    </w:p>
    <w:p>
      <w:r>
        <w:t>Add public holidays (no approvals on these days).</w:t>
      </w:r>
    </w:p>
    <w:p>
      <w:pPr>
        <w:pStyle w:val="Heading2"/>
      </w:pPr>
      <w:r>
        <w:t>Fiscal Year Settings</w:t>
      </w:r>
    </w:p>
    <w:p>
      <w:r>
        <w:t>Standard (Jan–Dec) → good for revenue reporting.</w:t>
      </w:r>
    </w:p>
    <w:p>
      <w:pPr>
        <w:pStyle w:val="Heading2"/>
      </w:pPr>
      <w:r>
        <w:t>User Setup &amp; Licenses</w:t>
      </w:r>
    </w:p>
    <w:p>
      <w:r>
        <w:t>Create users: Rental Agent, Manager. Assign them Salesforce licenses.</w:t>
      </w:r>
    </w:p>
    <w:p>
      <w:pPr>
        <w:pStyle w:val="Heading2"/>
      </w:pPr>
      <w:r>
        <w:t>Profiles</w:t>
      </w:r>
    </w:p>
    <w:p>
      <w:r>
        <w:t>Agents: Can create bookings but cannot change sharing rules.</w:t>
      </w:r>
    </w:p>
    <w:p>
      <w:r>
        <w:t>Manager: Full access.</w:t>
      </w:r>
    </w:p>
    <w:p>
      <w:pPr>
        <w:pStyle w:val="Heading2"/>
      </w:pPr>
      <w:r>
        <w:t>Roles</w:t>
      </w:r>
    </w:p>
    <w:p>
      <w:r>
        <w:t>Manager on top, Agents below → ensures record visibility rolls up.</w:t>
      </w:r>
    </w:p>
    <w:p>
      <w:pPr>
        <w:pStyle w:val="Heading2"/>
      </w:pPr>
      <w:r>
        <w:t>Permission Sets</w:t>
      </w:r>
    </w:p>
    <w:p>
      <w:r>
        <w:t>If an Agent needs extra access (e.g., Reports), create a Permission Set instead of modifying Profile.</w:t>
      </w:r>
    </w:p>
    <w:p>
      <w:pPr>
        <w:pStyle w:val="Heading2"/>
      </w:pPr>
      <w:r>
        <w:t>OWD (Org-Wide Defaults)</w:t>
      </w:r>
    </w:p>
    <w:p>
      <w:r>
        <w:t>Car object: Public Read Only.</w:t>
      </w:r>
    </w:p>
    <w:p>
      <w:r>
        <w:t>Rental Booking: Private → only owner/manager sees.</w:t>
      </w:r>
    </w:p>
    <w:p>
      <w:pPr>
        <w:pStyle w:val="Heading2"/>
      </w:pPr>
      <w:r>
        <w:t>Sharing Rules</w:t>
      </w:r>
    </w:p>
    <w:p>
      <w:r>
        <w:t>If bookings should be visible to other agents, add a rule.</w:t>
      </w:r>
    </w:p>
    <w:p>
      <w:pPr>
        <w:pStyle w:val="Heading2"/>
      </w:pPr>
      <w:r>
        <w:t>Login Access Policies</w:t>
      </w:r>
    </w:p>
    <w:p>
      <w:r>
        <w:t>Restrict login hours (9am–6pm for agents).</w:t>
      </w:r>
    </w:p>
    <w:p>
      <w:pPr>
        <w:pStyle w:val="Heading2"/>
      </w:pPr>
      <w:r>
        <w:t>Dev Org Setup</w:t>
      </w:r>
    </w:p>
    <w:p>
      <w:r>
        <w:t>This is your sandbox → where you build/test.</w:t>
      </w:r>
    </w:p>
    <w:p>
      <w:pPr>
        <w:pStyle w:val="Heading2"/>
      </w:pPr>
      <w:r>
        <w:t>Sandbox Usage</w:t>
      </w:r>
    </w:p>
    <w:p>
      <w:r>
        <w:t>If this were a real company, we’d build in Sandbox, then deploy to Production.</w:t>
      </w:r>
    </w:p>
    <w:p>
      <w:pPr>
        <w:pStyle w:val="Heading2"/>
      </w:pPr>
      <w:r>
        <w:t>Deployment Basics</w:t>
      </w:r>
    </w:p>
    <w:p>
      <w:r>
        <w:t>Deployment is moving config/code from sandbox → production using Change 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