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CDCE" w14:textId="57CE042D" w:rsidR="006C465C" w:rsidRPr="00C85700" w:rsidRDefault="00E04858" w:rsidP="0001046A">
      <w:pPr>
        <w:tabs>
          <w:tab w:val="left" w:pos="4530"/>
          <w:tab w:val="left" w:pos="5775"/>
        </w:tabs>
        <w:ind w:left="-426" w:right="-286"/>
        <w:jc w:val="both"/>
        <w:rPr>
          <w:rFonts w:ascii="Franklin Gothic Book" w:hAnsi="Franklin Gothic Book"/>
          <w:b/>
          <w:sz w:val="16"/>
          <w:szCs w:val="16"/>
          <w:lang w:val="nl-NL"/>
        </w:rPr>
      </w:pPr>
      <w:r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99BB0" wp14:editId="072C009C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2400300" cy="685800"/>
                <wp:effectExtent l="0" t="0" r="0" b="0"/>
                <wp:wrapTight wrapText="bothSides">
                  <wp:wrapPolygon edited="0">
                    <wp:start x="229" y="800"/>
                    <wp:lineTo x="229" y="20000"/>
                    <wp:lineTo x="21029" y="20000"/>
                    <wp:lineTo x="21029" y="800"/>
                    <wp:lineTo x="229" y="800"/>
                  </wp:wrapPolygon>
                </wp:wrapTight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8444" w14:textId="77777777" w:rsidR="00562EC7" w:rsidRDefault="00562EC7" w:rsidP="006C465C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0"/>
                                <w:szCs w:val="16"/>
                                <w:lang w:val="nl-NL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20"/>
                                <w:szCs w:val="16"/>
                                <w:lang w:val="nl-NL"/>
                              </w:rPr>
                              <w:t>Licence 2 MPI</w:t>
                            </w:r>
                          </w:p>
                          <w:p w14:paraId="2053E90A" w14:textId="77777777" w:rsidR="00562EC7" w:rsidRPr="00877A65" w:rsidRDefault="00562EC7" w:rsidP="006C465C">
                            <w:pPr>
                              <w:ind w:left="284"/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C1D02">
                              <w:rPr>
                                <w:rFonts w:ascii="Arial" w:hAnsi="Arial" w:cs="Arial"/>
                                <w:b/>
                                <w:smallCaps/>
                                <w:sz w:val="20"/>
                                <w:szCs w:val="20"/>
                                <w:lang w:val="nl-NL"/>
                              </w:rPr>
                              <w:t>♦◊♦♦◊♦</w:t>
                            </w:r>
                          </w:p>
                          <w:p w14:paraId="4E1FF149" w14:textId="22197FFA" w:rsidR="00562EC7" w:rsidRPr="00BE50A3" w:rsidRDefault="00562EC7" w:rsidP="006C465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>Année  2017</w:t>
                            </w:r>
                            <w:r w:rsidRPr="00BE50A3"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>-201</w:t>
                            </w:r>
                            <w:r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15pt;margin-top:-8.95pt;width:189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" filled="f" stroked="f">
                <v:textbox inset=",7.2pt,,7.2pt">
                  <w:txbxContent>
                    <w:p w14:paraId="15F98444" w14:textId="77777777" w:rsidR="00562EC7" w:rsidRDefault="00562EC7" w:rsidP="006C465C">
                      <w:pPr>
                        <w:jc w:val="center"/>
                        <w:rPr>
                          <w:rFonts w:ascii="Franklin Gothic Book" w:hAnsi="Franklin Gothic Book"/>
                          <w:b/>
                          <w:sz w:val="20"/>
                          <w:szCs w:val="16"/>
                          <w:lang w:val="nl-NL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20"/>
                          <w:szCs w:val="16"/>
                          <w:lang w:val="nl-NL"/>
                        </w:rPr>
                        <w:t>Licence 2 MPI</w:t>
                      </w:r>
                    </w:p>
                    <w:p w14:paraId="2053E90A" w14:textId="77777777" w:rsidR="00562EC7" w:rsidRPr="00877A65" w:rsidRDefault="00562EC7" w:rsidP="006C465C">
                      <w:pPr>
                        <w:ind w:left="284"/>
                        <w:jc w:val="center"/>
                        <w:rPr>
                          <w:rFonts w:ascii="Franklin Gothic Book" w:hAnsi="Franklin Gothic Book"/>
                          <w:b/>
                          <w:color w:val="0070C0"/>
                          <w:sz w:val="20"/>
                          <w:szCs w:val="20"/>
                          <w:lang w:val="nl-NL"/>
                        </w:rPr>
                      </w:pPr>
                      <w:r w:rsidRPr="00AC1D02">
                        <w:rPr>
                          <w:rFonts w:ascii="Arial" w:hAnsi="Arial" w:cs="Arial"/>
                          <w:b/>
                          <w:smallCaps/>
                          <w:sz w:val="20"/>
                          <w:szCs w:val="20"/>
                          <w:lang w:val="nl-NL"/>
                        </w:rPr>
                        <w:t>♦◊♦♦◊♦</w:t>
                      </w:r>
                    </w:p>
                    <w:p w14:paraId="4E1FF149" w14:textId="22197FFA" w:rsidR="00562EC7" w:rsidRPr="00BE50A3" w:rsidRDefault="00562EC7" w:rsidP="006C465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>Année  2017</w:t>
                      </w:r>
                      <w:r w:rsidRPr="00BE50A3"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>-201</w:t>
                      </w:r>
                      <w:r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>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465C">
        <w:rPr>
          <w:rFonts w:ascii="Franklin Gothic Book" w:hAnsi="Franklin Gothic Book"/>
          <w:b/>
          <w:sz w:val="20"/>
          <w:szCs w:val="20"/>
          <w:lang w:val="nl-NL"/>
        </w:rPr>
        <w:t xml:space="preserve"> </w:t>
      </w:r>
      <w:r w:rsidR="00C85700">
        <w:rPr>
          <w:rFonts w:ascii="Franklin Gothic Book" w:hAnsi="Franklin Gothic Book"/>
          <w:b/>
          <w:sz w:val="20"/>
          <w:szCs w:val="20"/>
          <w:lang w:val="nl-NL"/>
        </w:rPr>
        <w:t xml:space="preserve">      </w:t>
      </w:r>
      <w:r w:rsidR="006C465C">
        <w:rPr>
          <w:rFonts w:ascii="Franklin Gothic Book" w:hAnsi="Franklin Gothic Book"/>
          <w:b/>
          <w:sz w:val="20"/>
          <w:szCs w:val="20"/>
          <w:lang w:val="nl-NL"/>
        </w:rPr>
        <w:t xml:space="preserve"> </w:t>
      </w:r>
      <w:r w:rsidR="006C465C" w:rsidRPr="00C85700">
        <w:rPr>
          <w:rFonts w:ascii="Franklin Gothic Book" w:hAnsi="Franklin Gothic Book"/>
          <w:b/>
          <w:sz w:val="16"/>
          <w:szCs w:val="16"/>
          <w:lang w:val="nl-NL"/>
        </w:rPr>
        <w:t>UNIVERSITE  ASSANE SECK DE ZIGUINCHOR</w:t>
      </w:r>
      <w:r w:rsidR="006C465C" w:rsidRPr="00C85700">
        <w:rPr>
          <w:rFonts w:ascii="Franklin Gothic Book" w:hAnsi="Franklin Gothic Book"/>
          <w:b/>
          <w:sz w:val="16"/>
          <w:szCs w:val="16"/>
          <w:lang w:val="nl-NL"/>
        </w:rPr>
        <w:tab/>
      </w:r>
      <w:r w:rsidR="006C465C" w:rsidRPr="00C85700">
        <w:rPr>
          <w:rFonts w:ascii="Franklin Gothic Book" w:hAnsi="Franklin Gothic Book"/>
          <w:b/>
          <w:sz w:val="16"/>
          <w:szCs w:val="16"/>
          <w:lang w:val="nl-NL"/>
        </w:rPr>
        <w:tab/>
        <w:t xml:space="preserve">        </w:t>
      </w:r>
    </w:p>
    <w:p w14:paraId="28DC43D0" w14:textId="77777777" w:rsidR="006C465C" w:rsidRDefault="006C465C" w:rsidP="0001046A">
      <w:pPr>
        <w:ind w:left="-426" w:right="-286"/>
        <w:jc w:val="both"/>
        <w:rPr>
          <w:b/>
          <w:sz w:val="20"/>
          <w:szCs w:val="20"/>
          <w:lang w:val="nl-NL"/>
        </w:rPr>
      </w:pPr>
      <w:r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t xml:space="preserve">                           </w:t>
      </w:r>
      <w:r w:rsidR="00E04858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drawing>
          <wp:inline distT="0" distB="0" distL="0" distR="0" wp14:anchorId="504A20C5" wp14:editId="46D8039A">
            <wp:extent cx="497840" cy="426720"/>
            <wp:effectExtent l="0" t="0" r="10160" b="5080"/>
            <wp:docPr id="1" name="Image 1" descr="Logo UA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UAS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6" t="14954" r="31697" b="1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b/>
          <w:sz w:val="20"/>
          <w:szCs w:val="20"/>
          <w:lang w:val="nl-NL"/>
        </w:rPr>
        <w:t xml:space="preserve">   </w:t>
      </w:r>
      <w:r>
        <w:rPr>
          <w:b/>
          <w:sz w:val="20"/>
          <w:szCs w:val="20"/>
          <w:lang w:val="nl-NL"/>
        </w:rPr>
        <w:t xml:space="preserve">                                                                                        </w:t>
      </w:r>
    </w:p>
    <w:p w14:paraId="2522433A" w14:textId="642BC898" w:rsidR="006C465C" w:rsidRPr="00C85700" w:rsidRDefault="006C465C" w:rsidP="0001046A">
      <w:pPr>
        <w:ind w:left="-426" w:right="-286"/>
        <w:jc w:val="both"/>
        <w:rPr>
          <w:rFonts w:ascii="Franklin Gothic Book" w:hAnsi="Franklin Gothic Book"/>
          <w:b/>
          <w:i/>
          <w:sz w:val="16"/>
          <w:szCs w:val="16"/>
          <w:lang w:val="nl-NL"/>
        </w:rPr>
      </w:pPr>
      <w:r w:rsidRPr="00C85700">
        <w:rPr>
          <w:b/>
          <w:sz w:val="16"/>
          <w:szCs w:val="16"/>
          <w:lang w:val="nl-NL"/>
        </w:rPr>
        <w:t xml:space="preserve">                      </w:t>
      </w:r>
      <w:r w:rsidR="00C85700">
        <w:rPr>
          <w:b/>
          <w:sz w:val="16"/>
          <w:szCs w:val="16"/>
          <w:lang w:val="nl-NL"/>
        </w:rPr>
        <w:t xml:space="preserve">                 </w:t>
      </w:r>
      <w:r w:rsidRPr="00C85700">
        <w:rPr>
          <w:b/>
          <w:sz w:val="16"/>
          <w:szCs w:val="16"/>
          <w:lang w:val="nl-NL"/>
        </w:rPr>
        <w:t xml:space="preserve">      </w:t>
      </w:r>
      <w:r w:rsidRPr="00C85700">
        <w:rPr>
          <w:rFonts w:ascii="Arial" w:hAnsi="Arial" w:cs="Arial"/>
          <w:b/>
          <w:smallCaps/>
          <w:sz w:val="16"/>
          <w:szCs w:val="16"/>
          <w:lang w:val="nl-NL"/>
        </w:rPr>
        <w:t xml:space="preserve">♦◊♦♦◊♦♦◊♦◊♦     </w:t>
      </w:r>
      <w:r w:rsidR="0001046A" w:rsidRPr="00C85700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    </w:t>
      </w:r>
      <w:r w:rsidR="0001046A" w:rsidRPr="00C85700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01046A" w:rsidRPr="00C85700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</w:p>
    <w:p w14:paraId="2E79D88B" w14:textId="77777777" w:rsidR="006C465C" w:rsidRPr="00C85700" w:rsidRDefault="006C465C" w:rsidP="0001046A">
      <w:pPr>
        <w:ind w:left="-426" w:right="-286"/>
        <w:jc w:val="both"/>
        <w:rPr>
          <w:b/>
          <w:sz w:val="16"/>
          <w:szCs w:val="16"/>
          <w:lang w:val="nl-NL"/>
        </w:rPr>
      </w:pPr>
      <w:r w:rsidRPr="00C85700">
        <w:rPr>
          <w:rFonts w:ascii="Franklin Gothic Book" w:hAnsi="Franklin Gothic Book"/>
          <w:sz w:val="16"/>
          <w:szCs w:val="16"/>
          <w:lang w:val="nl-NL"/>
        </w:rPr>
        <w:t xml:space="preserve">                                UFR Sciences et Techniques                                                                                                                    </w:t>
      </w:r>
    </w:p>
    <w:p w14:paraId="1375297C" w14:textId="7EBB67DA" w:rsidR="006C465C" w:rsidRPr="00C85700" w:rsidRDefault="006C465C" w:rsidP="0001046A">
      <w:pPr>
        <w:ind w:left="284"/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C85700">
        <w:rPr>
          <w:rFonts w:ascii="Franklin Gothic Book" w:hAnsi="Franklin Gothic Book"/>
          <w:b/>
          <w:sz w:val="16"/>
          <w:szCs w:val="16"/>
          <w:lang w:val="nl-NL"/>
        </w:rPr>
        <w:t xml:space="preserve">                 </w:t>
      </w:r>
      <w:r w:rsidR="00C85700">
        <w:rPr>
          <w:rFonts w:ascii="Franklin Gothic Book" w:hAnsi="Franklin Gothic Book"/>
          <w:b/>
          <w:sz w:val="16"/>
          <w:szCs w:val="16"/>
          <w:lang w:val="nl-NL"/>
        </w:rPr>
        <w:t xml:space="preserve">       </w:t>
      </w:r>
      <w:r w:rsidRPr="00C85700">
        <w:rPr>
          <w:rFonts w:ascii="Franklin Gothic Book" w:hAnsi="Franklin Gothic Book"/>
          <w:b/>
          <w:sz w:val="16"/>
          <w:szCs w:val="16"/>
          <w:lang w:val="nl-NL"/>
        </w:rPr>
        <w:t xml:space="preserve">  </w:t>
      </w:r>
      <w:r w:rsidRPr="00C85700">
        <w:rPr>
          <w:rFonts w:ascii="Arial" w:hAnsi="Arial" w:cs="Arial"/>
          <w:b/>
          <w:smallCaps/>
          <w:sz w:val="16"/>
          <w:szCs w:val="16"/>
          <w:lang w:val="nl-NL"/>
        </w:rPr>
        <w:t xml:space="preserve">♦◊♦♦◊♦ </w:t>
      </w:r>
    </w:p>
    <w:p w14:paraId="10C53D7C" w14:textId="77777777" w:rsidR="006C465C" w:rsidRPr="00C85700" w:rsidRDefault="006C465C" w:rsidP="0001046A">
      <w:pPr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C85700">
        <w:rPr>
          <w:rFonts w:ascii="Arial" w:hAnsi="Arial" w:cs="Arial"/>
          <w:b/>
          <w:smallCaps/>
          <w:sz w:val="16"/>
          <w:szCs w:val="16"/>
          <w:lang w:val="nl-NL"/>
        </w:rPr>
        <w:t xml:space="preserve">                    Département d’informatique</w:t>
      </w:r>
      <w:r w:rsidRPr="00C85700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</w:p>
    <w:p w14:paraId="79D483CD" w14:textId="77777777" w:rsidR="006C465C" w:rsidRPr="009A0A7F" w:rsidRDefault="006C465C" w:rsidP="006C465C">
      <w:pPr>
        <w:rPr>
          <w:rFonts w:ascii="Franklin Gothic Book" w:hAnsi="Franklin Gothic Book"/>
          <w:b/>
          <w:color w:val="0070C0"/>
          <w:sz w:val="20"/>
          <w:szCs w:val="20"/>
          <w:lang w:val="nl-NL"/>
        </w:rPr>
      </w:pPr>
    </w:p>
    <w:p w14:paraId="68D153CB" w14:textId="03DDD200" w:rsidR="006C465C" w:rsidRPr="00AC2129" w:rsidRDefault="00023DB4" w:rsidP="006C465C">
      <w:pPr>
        <w:jc w:val="center"/>
        <w:rPr>
          <w:rFonts w:ascii="Rockwell" w:hAnsi="Rockwell"/>
          <w:sz w:val="20"/>
          <w:szCs w:val="20"/>
        </w:rPr>
      </w:pPr>
      <w:r>
        <w:rPr>
          <w:rFonts w:ascii="Rockwell" w:hAnsi="Rockwell"/>
          <w:b/>
          <w:sz w:val="20"/>
          <w:szCs w:val="20"/>
        </w:rPr>
        <w:t xml:space="preserve">              Contrôle continu</w:t>
      </w:r>
      <w:r w:rsidR="006C465C" w:rsidRPr="00AC2129">
        <w:rPr>
          <w:rFonts w:ascii="Rockwell" w:hAnsi="Rockwell"/>
          <w:b/>
          <w:sz w:val="20"/>
          <w:szCs w:val="20"/>
        </w:rPr>
        <w:t xml:space="preserve"> </w:t>
      </w:r>
      <w:r>
        <w:rPr>
          <w:rFonts w:ascii="Rockwell" w:hAnsi="Rockwell"/>
          <w:b/>
          <w:sz w:val="20"/>
          <w:szCs w:val="20"/>
        </w:rPr>
        <w:t>d’Architecture des Ordinateurs</w:t>
      </w:r>
    </w:p>
    <w:p w14:paraId="41888A8F" w14:textId="77777777" w:rsidR="006C465C" w:rsidRPr="00AC2129" w:rsidRDefault="00E04858" w:rsidP="006C465C">
      <w:pPr>
        <w:rPr>
          <w:sz w:val="20"/>
          <w:szCs w:val="20"/>
        </w:rPr>
      </w:pPr>
      <w:r w:rsidRPr="00AC2129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0F0335" wp14:editId="22FB0769">
                <wp:simplePos x="0" y="0"/>
                <wp:positionH relativeFrom="column">
                  <wp:posOffset>1700530</wp:posOffset>
                </wp:positionH>
                <wp:positionV relativeFrom="paragraph">
                  <wp:posOffset>50800</wp:posOffset>
                </wp:positionV>
                <wp:extent cx="2857500" cy="635"/>
                <wp:effectExtent l="11430" t="12700" r="26670" b="2476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3.9pt;margin-top:4pt;width:22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">
                <v:shadow color="#868686" opacity="49150f"/>
              </v:shape>
            </w:pict>
          </mc:Fallback>
        </mc:AlternateContent>
      </w:r>
      <w:r w:rsidRPr="00AC2129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803FD" wp14:editId="329DC745">
                <wp:simplePos x="0" y="0"/>
                <wp:positionH relativeFrom="column">
                  <wp:posOffset>900430</wp:posOffset>
                </wp:positionH>
                <wp:positionV relativeFrom="paragraph">
                  <wp:posOffset>100965</wp:posOffset>
                </wp:positionV>
                <wp:extent cx="4095750" cy="0"/>
                <wp:effectExtent l="11430" t="12065" r="20320" b="26035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70.9pt;margin-top:7.95pt;width:322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"/>
            </w:pict>
          </mc:Fallback>
        </mc:AlternateContent>
      </w:r>
    </w:p>
    <w:p w14:paraId="2E38546F" w14:textId="4E0BD146" w:rsidR="006C465C" w:rsidRPr="00AC2129" w:rsidRDefault="006C465C" w:rsidP="006C465C">
      <w:pPr>
        <w:jc w:val="center"/>
        <w:rPr>
          <w:rFonts w:ascii="Rockwell" w:hAnsi="Rockwell"/>
          <w:sz w:val="20"/>
          <w:szCs w:val="20"/>
        </w:rPr>
      </w:pPr>
      <w:r w:rsidRPr="00AC2129">
        <w:rPr>
          <w:rFonts w:ascii="Rockwell" w:hAnsi="Rockwell"/>
          <w:b/>
          <w:sz w:val="20"/>
          <w:szCs w:val="20"/>
        </w:rPr>
        <w:t>Durée :</w:t>
      </w:r>
      <w:r w:rsidR="00023DB4">
        <w:rPr>
          <w:rFonts w:ascii="Rockwell" w:hAnsi="Rockwell"/>
          <w:sz w:val="20"/>
          <w:szCs w:val="20"/>
        </w:rPr>
        <w:t xml:space="preserve"> 2</w:t>
      </w:r>
      <w:r w:rsidR="0001046A" w:rsidRPr="00AC2129">
        <w:rPr>
          <w:rFonts w:ascii="Rockwell" w:hAnsi="Rockwell"/>
          <w:sz w:val="20"/>
          <w:szCs w:val="20"/>
        </w:rPr>
        <w:t>h0</w:t>
      </w:r>
      <w:r w:rsidRPr="00AC2129">
        <w:rPr>
          <w:rFonts w:ascii="Rockwell" w:hAnsi="Rockwell"/>
          <w:sz w:val="20"/>
          <w:szCs w:val="20"/>
        </w:rPr>
        <w:t>0mn</w:t>
      </w:r>
    </w:p>
    <w:p w14:paraId="3DC4C8F9" w14:textId="09E38475" w:rsidR="0055340B" w:rsidRPr="0002620D" w:rsidRDefault="006C465C" w:rsidP="0002620D">
      <w:pPr>
        <w:jc w:val="center"/>
        <w:rPr>
          <w:rFonts w:ascii="Rockwell" w:hAnsi="Rockwell"/>
          <w:sz w:val="20"/>
          <w:szCs w:val="20"/>
        </w:rPr>
      </w:pPr>
      <w:r w:rsidRPr="00AC2129">
        <w:rPr>
          <w:rFonts w:ascii="Rockwell" w:hAnsi="Rockwell"/>
          <w:sz w:val="20"/>
          <w:szCs w:val="20"/>
        </w:rPr>
        <w:t>Documents non autorisés</w:t>
      </w:r>
    </w:p>
    <w:p w14:paraId="1F1600BF" w14:textId="77777777" w:rsidR="00023DB4" w:rsidRDefault="00023DB4" w:rsidP="00CF02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val="en-US" w:eastAsia="en-US"/>
        </w:rPr>
      </w:pPr>
    </w:p>
    <w:p w14:paraId="2A275556" w14:textId="77777777" w:rsidR="00023DB4" w:rsidRDefault="00023DB4" w:rsidP="00CF02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val="en-US" w:eastAsia="en-US"/>
        </w:rPr>
      </w:pPr>
    </w:p>
    <w:p w14:paraId="364287AF" w14:textId="58ABDEB9" w:rsidR="00023DB4" w:rsidRPr="00E61C0A" w:rsidRDefault="00023DB4" w:rsidP="00023D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eastAsia="en-US"/>
        </w:rPr>
      </w:pPr>
      <w:r w:rsidRPr="00E61C0A">
        <w:rPr>
          <w:b/>
          <w:bCs/>
          <w:color w:val="000000"/>
          <w:lang w:eastAsia="en-US"/>
        </w:rPr>
        <w:t>Exercice 0</w:t>
      </w:r>
    </w:p>
    <w:p w14:paraId="363B57DA" w14:textId="2C2585AA" w:rsidR="00023DB4" w:rsidRPr="00E61C0A" w:rsidRDefault="00023DB4" w:rsidP="00023DB4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Rockwell" w:hAnsi="Rockwell"/>
          <w:i/>
          <w:iCs/>
          <w:sz w:val="20"/>
          <w:szCs w:val="20"/>
          <w:lang w:eastAsia="en-US"/>
        </w:rPr>
      </w:pPr>
      <w:r w:rsidRPr="00E61C0A">
        <w:rPr>
          <w:rFonts w:ascii="Rockwell" w:hAnsi="Rockwell"/>
          <w:sz w:val="20"/>
          <w:szCs w:val="20"/>
          <w:lang w:eastAsia="en-US"/>
        </w:rPr>
        <w:t xml:space="preserve">Etablir la table de vérité et le(s) équation(s) booléenne(s) de sortie(s) d’un demi </w:t>
      </w:r>
      <w:r w:rsidRPr="00E61C0A">
        <w:rPr>
          <w:rFonts w:ascii="Rockwell" w:hAnsi="Rockwell"/>
          <w:i/>
          <w:iCs/>
          <w:sz w:val="20"/>
          <w:szCs w:val="20"/>
          <w:lang w:eastAsia="en-US"/>
        </w:rPr>
        <w:t xml:space="preserve"> </w:t>
      </w:r>
      <w:r w:rsidRPr="00E61C0A">
        <w:rPr>
          <w:rFonts w:ascii="Rockwell" w:hAnsi="Rockwell"/>
          <w:sz w:val="20"/>
          <w:szCs w:val="20"/>
          <w:lang w:eastAsia="en-US"/>
        </w:rPr>
        <w:t>additionneur. Représenter le circuit détaillé corre</w:t>
      </w:r>
      <w:r w:rsidR="00E61C0A">
        <w:rPr>
          <w:rFonts w:ascii="Rockwell" w:hAnsi="Rockwell"/>
          <w:sz w:val="20"/>
          <w:szCs w:val="20"/>
          <w:lang w:eastAsia="en-US"/>
        </w:rPr>
        <w:t>s</w:t>
      </w:r>
      <w:r w:rsidRPr="00E61C0A">
        <w:rPr>
          <w:rFonts w:ascii="Rockwell" w:hAnsi="Rockwell"/>
          <w:sz w:val="20"/>
          <w:szCs w:val="20"/>
          <w:lang w:eastAsia="en-US"/>
        </w:rPr>
        <w:t xml:space="preserve">pondant avec le minimum de porte(s) logique(s). </w:t>
      </w:r>
    </w:p>
    <w:p w14:paraId="39D78673" w14:textId="1B7C241D" w:rsidR="00023DB4" w:rsidRPr="00E61C0A" w:rsidRDefault="00023DB4" w:rsidP="00023DB4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Rockwell" w:hAnsi="Rockwell"/>
          <w:i/>
          <w:iCs/>
          <w:sz w:val="20"/>
          <w:szCs w:val="20"/>
          <w:lang w:eastAsia="en-US"/>
        </w:rPr>
      </w:pPr>
      <w:r w:rsidRPr="00E61C0A">
        <w:rPr>
          <w:rFonts w:ascii="Rockwell" w:hAnsi="Rockwell"/>
          <w:sz w:val="20"/>
          <w:szCs w:val="20"/>
          <w:lang w:eastAsia="en-US"/>
        </w:rPr>
        <w:t>Etablir la table de vérité et le(s) équation(s) booléenne(s) de sortie(s) d’un</w:t>
      </w:r>
      <w:r w:rsidRPr="00E61C0A">
        <w:rPr>
          <w:rFonts w:ascii="Rockwell" w:hAnsi="Rockwell"/>
          <w:i/>
          <w:iCs/>
          <w:sz w:val="20"/>
          <w:szCs w:val="20"/>
          <w:lang w:eastAsia="en-US"/>
        </w:rPr>
        <w:t xml:space="preserve"> </w:t>
      </w:r>
      <w:r w:rsidRPr="00E61C0A">
        <w:rPr>
          <w:rFonts w:ascii="Rockwell" w:hAnsi="Rockwell"/>
          <w:sz w:val="20"/>
          <w:szCs w:val="20"/>
          <w:lang w:eastAsia="en-US"/>
        </w:rPr>
        <w:t>additionneur complet. Représenter le circuit détaillé corre</w:t>
      </w:r>
      <w:r w:rsidR="00E61C0A">
        <w:rPr>
          <w:rFonts w:ascii="Rockwell" w:hAnsi="Rockwell"/>
          <w:sz w:val="20"/>
          <w:szCs w:val="20"/>
          <w:lang w:eastAsia="en-US"/>
        </w:rPr>
        <w:t>s</w:t>
      </w:r>
      <w:r w:rsidRPr="00E61C0A">
        <w:rPr>
          <w:rFonts w:ascii="Rockwell" w:hAnsi="Rockwell"/>
          <w:sz w:val="20"/>
          <w:szCs w:val="20"/>
          <w:lang w:eastAsia="en-US"/>
        </w:rPr>
        <w:t xml:space="preserve">pondant avec le minimum de porte(s) logique(s). </w:t>
      </w:r>
    </w:p>
    <w:p w14:paraId="1DA62222" w14:textId="2A5E4CD5" w:rsidR="00023DB4" w:rsidRPr="00E61C0A" w:rsidRDefault="00023DB4" w:rsidP="00023DB4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Rockwell" w:hAnsi="Rockwell"/>
          <w:i/>
          <w:iCs/>
          <w:sz w:val="20"/>
          <w:szCs w:val="20"/>
          <w:lang w:eastAsia="en-US"/>
        </w:rPr>
      </w:pPr>
      <w:r w:rsidRPr="00E61C0A">
        <w:rPr>
          <w:rFonts w:ascii="Rockwell" w:hAnsi="Rockwell"/>
          <w:color w:val="000000"/>
          <w:sz w:val="20"/>
          <w:szCs w:val="20"/>
          <w:lang w:eastAsia="en-US"/>
        </w:rPr>
        <w:t xml:space="preserve">Représenter le </w:t>
      </w:r>
      <w:r w:rsidR="00E61C0A">
        <w:rPr>
          <w:rFonts w:ascii="Rockwell" w:hAnsi="Rockwell"/>
          <w:color w:val="000000"/>
          <w:sz w:val="20"/>
          <w:szCs w:val="20"/>
          <w:lang w:eastAsia="en-US"/>
        </w:rPr>
        <w:t>sché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ma détaillé d’un additionneur e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 xml:space="preserve">n cascade de deux nombres 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>codé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>s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 xml:space="preserve"> sur  2bits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 xml:space="preserve"> chacun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 xml:space="preserve">. Utiliser ce circuit logique  pour effectuer l’addition des nombres 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>A+B, sachant que A=[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A</w:t>
      </w:r>
      <w:r w:rsidRPr="00E61C0A">
        <w:rPr>
          <w:rFonts w:ascii="Rockwell" w:hAnsi="Rockwell"/>
          <w:color w:val="000000"/>
          <w:sz w:val="20"/>
          <w:szCs w:val="20"/>
          <w:vertAlign w:val="subscript"/>
          <w:lang w:eastAsia="en-US"/>
        </w:rPr>
        <w:t>1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A</w:t>
      </w:r>
      <w:r w:rsidRPr="00E61C0A">
        <w:rPr>
          <w:rFonts w:ascii="Rockwell" w:hAnsi="Rockwell"/>
          <w:color w:val="000000"/>
          <w:sz w:val="20"/>
          <w:szCs w:val="20"/>
          <w:vertAlign w:val="subscript"/>
          <w:lang w:eastAsia="en-US"/>
        </w:rPr>
        <w:t>0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]=[11] et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 xml:space="preserve"> B=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[B</w:t>
      </w:r>
      <w:r w:rsidRPr="00E61C0A">
        <w:rPr>
          <w:rFonts w:ascii="Rockwell" w:hAnsi="Rockwell"/>
          <w:color w:val="000000"/>
          <w:sz w:val="20"/>
          <w:szCs w:val="20"/>
          <w:vertAlign w:val="subscript"/>
          <w:lang w:eastAsia="en-US"/>
        </w:rPr>
        <w:t>1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B</w:t>
      </w:r>
      <w:r w:rsidRPr="00E61C0A">
        <w:rPr>
          <w:rFonts w:ascii="Rockwell" w:hAnsi="Rockwell"/>
          <w:color w:val="000000"/>
          <w:sz w:val="20"/>
          <w:szCs w:val="20"/>
          <w:vertAlign w:val="subscript"/>
          <w:lang w:eastAsia="en-US"/>
        </w:rPr>
        <w:t>0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]=[10].</w:t>
      </w:r>
    </w:p>
    <w:p w14:paraId="22DCCE61" w14:textId="77777777" w:rsidR="00023DB4" w:rsidRPr="00E61C0A" w:rsidRDefault="00023DB4" w:rsidP="00023D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eastAsia="en-US"/>
        </w:rPr>
      </w:pPr>
      <w:r w:rsidRPr="00E61C0A">
        <w:rPr>
          <w:b/>
          <w:bCs/>
          <w:color w:val="000000"/>
          <w:lang w:eastAsia="en-US"/>
        </w:rPr>
        <w:t>Exercice 1</w:t>
      </w:r>
    </w:p>
    <w:p w14:paraId="5CF363DC" w14:textId="1B76A219" w:rsidR="00023DB4" w:rsidRPr="00E61C0A" w:rsidRDefault="00E61C0A" w:rsidP="00023D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en-US"/>
        </w:rPr>
      </w:pPr>
      <w:r w:rsidRPr="00E61C0A">
        <w:rPr>
          <w:bCs/>
          <w:color w:val="000000"/>
          <w:lang w:eastAsia="en-US"/>
        </w:rPr>
        <w:t>Vous pouvez vous inspirer</w:t>
      </w:r>
      <w:r>
        <w:rPr>
          <w:bCs/>
          <w:color w:val="000000"/>
          <w:lang w:eastAsia="en-US"/>
        </w:rPr>
        <w:t xml:space="preserve"> de l’</w:t>
      </w:r>
      <w:r w:rsidRPr="00E61C0A">
        <w:rPr>
          <w:b/>
          <w:bCs/>
          <w:color w:val="000000"/>
          <w:lang w:eastAsia="en-US"/>
        </w:rPr>
        <w:t>Exercice0</w:t>
      </w:r>
      <w:r>
        <w:rPr>
          <w:bCs/>
          <w:color w:val="000000"/>
          <w:lang w:eastAsia="en-US"/>
        </w:rPr>
        <w:t xml:space="preserve"> pour résoudre l’</w:t>
      </w:r>
      <w:r w:rsidRPr="00E61C0A">
        <w:rPr>
          <w:b/>
          <w:bCs/>
          <w:color w:val="000000"/>
          <w:lang w:eastAsia="en-US"/>
        </w:rPr>
        <w:t>Exercice1</w:t>
      </w:r>
      <w:r>
        <w:rPr>
          <w:b/>
          <w:bCs/>
          <w:color w:val="000000"/>
          <w:lang w:eastAsia="en-US"/>
        </w:rPr>
        <w:t xml:space="preserve">, </w:t>
      </w:r>
      <w:r w:rsidRPr="00E61C0A">
        <w:rPr>
          <w:bCs/>
          <w:color w:val="000000"/>
          <w:lang w:eastAsia="en-US"/>
        </w:rPr>
        <w:t>mais ce n’est pas une obligation</w:t>
      </w:r>
      <w:r w:rsidR="00F91D70">
        <w:rPr>
          <w:bCs/>
          <w:color w:val="000000"/>
          <w:lang w:eastAsia="en-US"/>
        </w:rPr>
        <w:t>, vous pouvez également explorer les autres pistes de solution qui existent.</w:t>
      </w:r>
    </w:p>
    <w:p w14:paraId="004ACEFC" w14:textId="2E7F2E18" w:rsidR="00023DB4" w:rsidRPr="00B07197" w:rsidRDefault="00023DB4" w:rsidP="00B07197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Rockwell" w:hAnsi="Rockwell"/>
          <w:i/>
          <w:iCs/>
          <w:sz w:val="20"/>
          <w:szCs w:val="20"/>
          <w:lang w:eastAsia="en-US"/>
        </w:rPr>
      </w:pPr>
      <w:r w:rsidRPr="00E61C0A">
        <w:rPr>
          <w:rFonts w:ascii="Rockwell" w:hAnsi="Rockwell"/>
          <w:sz w:val="20"/>
          <w:szCs w:val="20"/>
          <w:lang w:eastAsia="en-US"/>
        </w:rPr>
        <w:t xml:space="preserve">Etablir la table de vérité et le(s) équation(s) </w:t>
      </w:r>
      <w:r w:rsidR="00B04D11">
        <w:rPr>
          <w:rFonts w:ascii="Rockwell" w:hAnsi="Rockwell"/>
          <w:sz w:val="20"/>
          <w:szCs w:val="20"/>
          <w:lang w:eastAsia="en-US"/>
        </w:rPr>
        <w:t xml:space="preserve">booléenne(s) de sortie(s) </w:t>
      </w:r>
      <w:r w:rsidR="00B07197">
        <w:rPr>
          <w:rFonts w:ascii="Rockwell" w:hAnsi="Rockwell"/>
          <w:sz w:val="20"/>
          <w:szCs w:val="20"/>
          <w:lang w:eastAsia="en-US"/>
        </w:rPr>
        <w:t xml:space="preserve"> d’un soustracteur de 2 bit</w:t>
      </w:r>
      <w:r w:rsidR="00821162">
        <w:rPr>
          <w:rFonts w:ascii="Rockwell" w:hAnsi="Rockwell"/>
          <w:sz w:val="20"/>
          <w:szCs w:val="20"/>
          <w:lang w:eastAsia="en-US"/>
        </w:rPr>
        <w:t>s</w:t>
      </w:r>
      <w:r w:rsidR="00B07197">
        <w:rPr>
          <w:rFonts w:ascii="Rockwell" w:hAnsi="Rockwell"/>
          <w:sz w:val="20"/>
          <w:szCs w:val="20"/>
          <w:lang w:eastAsia="en-US"/>
        </w:rPr>
        <w:t xml:space="preserve"> qu’on peut qualifier de « demi-soustracteur »</w:t>
      </w:r>
      <w:r w:rsidRPr="00E61C0A">
        <w:rPr>
          <w:rFonts w:ascii="Rockwell" w:hAnsi="Rockwell"/>
          <w:sz w:val="20"/>
          <w:szCs w:val="20"/>
          <w:lang w:eastAsia="en-US"/>
        </w:rPr>
        <w:t xml:space="preserve"> </w:t>
      </w:r>
      <w:r w:rsidR="00B07197">
        <w:rPr>
          <w:rFonts w:ascii="Rockwell" w:hAnsi="Rockwell"/>
          <w:sz w:val="20"/>
          <w:szCs w:val="20"/>
          <w:lang w:eastAsia="en-US"/>
        </w:rPr>
        <w:t>dans cet exercice.</w:t>
      </w:r>
      <w:r w:rsidRPr="00E61C0A">
        <w:rPr>
          <w:rFonts w:ascii="Rockwell" w:hAnsi="Rockwell"/>
          <w:sz w:val="20"/>
          <w:szCs w:val="20"/>
          <w:lang w:eastAsia="en-US"/>
        </w:rPr>
        <w:t xml:space="preserve"> </w:t>
      </w:r>
      <w:r w:rsidR="00B07197" w:rsidRPr="00E61C0A">
        <w:rPr>
          <w:rFonts w:ascii="Rockwell" w:hAnsi="Rockwell"/>
          <w:sz w:val="20"/>
          <w:szCs w:val="20"/>
          <w:lang w:eastAsia="en-US"/>
        </w:rPr>
        <w:t>Représenter le circuit détaillé corre</w:t>
      </w:r>
      <w:r w:rsidR="00B07197">
        <w:rPr>
          <w:rFonts w:ascii="Rockwell" w:hAnsi="Rockwell"/>
          <w:sz w:val="20"/>
          <w:szCs w:val="20"/>
          <w:lang w:eastAsia="en-US"/>
        </w:rPr>
        <w:t>s</w:t>
      </w:r>
      <w:r w:rsidR="00B07197" w:rsidRPr="00E61C0A">
        <w:rPr>
          <w:rFonts w:ascii="Rockwell" w:hAnsi="Rockwell"/>
          <w:sz w:val="20"/>
          <w:szCs w:val="20"/>
          <w:lang w:eastAsia="en-US"/>
        </w:rPr>
        <w:t xml:space="preserve">pondant avec le minimum de porte(s) logique(s). </w:t>
      </w:r>
    </w:p>
    <w:p w14:paraId="50F347C7" w14:textId="248E637E" w:rsidR="00023DB4" w:rsidRPr="00E61C0A" w:rsidRDefault="00023DB4" w:rsidP="00023DB4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Rockwell" w:hAnsi="Rockwell"/>
          <w:i/>
          <w:iCs/>
          <w:sz w:val="20"/>
          <w:szCs w:val="20"/>
          <w:lang w:eastAsia="en-US"/>
        </w:rPr>
      </w:pPr>
      <w:r w:rsidRPr="00E61C0A">
        <w:rPr>
          <w:rFonts w:ascii="Rockwell" w:hAnsi="Rockwell"/>
          <w:sz w:val="20"/>
          <w:szCs w:val="20"/>
          <w:lang w:eastAsia="en-US"/>
        </w:rPr>
        <w:t>Etablir la table de vérité et le(s) équation(s) boo</w:t>
      </w:r>
      <w:r w:rsidR="00821162">
        <w:rPr>
          <w:rFonts w:ascii="Rockwell" w:hAnsi="Rockwell"/>
          <w:sz w:val="20"/>
          <w:szCs w:val="20"/>
          <w:lang w:eastAsia="en-US"/>
        </w:rPr>
        <w:t>léenne(s) de sortie(s) d’un soustracteur complet</w:t>
      </w:r>
      <w:r w:rsidRPr="00E61C0A">
        <w:rPr>
          <w:rFonts w:ascii="Rockwell" w:hAnsi="Rockwell"/>
          <w:sz w:val="20"/>
          <w:szCs w:val="20"/>
          <w:lang w:eastAsia="en-US"/>
        </w:rPr>
        <w:t>. Représenter le circuit détaillé corre</w:t>
      </w:r>
      <w:r w:rsidR="00E61C0A">
        <w:rPr>
          <w:rFonts w:ascii="Rockwell" w:hAnsi="Rockwell"/>
          <w:sz w:val="20"/>
          <w:szCs w:val="20"/>
          <w:lang w:eastAsia="en-US"/>
        </w:rPr>
        <w:t>s</w:t>
      </w:r>
      <w:r w:rsidRPr="00E61C0A">
        <w:rPr>
          <w:rFonts w:ascii="Rockwell" w:hAnsi="Rockwell"/>
          <w:sz w:val="20"/>
          <w:szCs w:val="20"/>
          <w:lang w:eastAsia="en-US"/>
        </w:rPr>
        <w:t xml:space="preserve">pondant </w:t>
      </w:r>
      <w:r w:rsidR="0067113C">
        <w:rPr>
          <w:rFonts w:ascii="Rockwell" w:hAnsi="Rockwell"/>
          <w:sz w:val="20"/>
          <w:szCs w:val="20"/>
          <w:lang w:eastAsia="en-US"/>
        </w:rPr>
        <w:t xml:space="preserve"> (simplification  non exigée)</w:t>
      </w:r>
      <w:r w:rsidRPr="00E61C0A">
        <w:rPr>
          <w:rFonts w:ascii="Rockwell" w:hAnsi="Rockwell"/>
          <w:sz w:val="20"/>
          <w:szCs w:val="20"/>
          <w:lang w:eastAsia="en-US"/>
        </w:rPr>
        <w:t xml:space="preserve">. </w:t>
      </w:r>
    </w:p>
    <w:p w14:paraId="72F28E9F" w14:textId="5748FE7C" w:rsidR="00023DB4" w:rsidRPr="00E61C0A" w:rsidRDefault="00023DB4" w:rsidP="00023DB4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Rockwell" w:hAnsi="Rockwell"/>
          <w:i/>
          <w:iCs/>
          <w:sz w:val="20"/>
          <w:szCs w:val="20"/>
          <w:lang w:eastAsia="en-US"/>
        </w:rPr>
      </w:pPr>
      <w:r w:rsidRPr="00E61C0A">
        <w:rPr>
          <w:rFonts w:ascii="Rockwell" w:hAnsi="Rockwell"/>
          <w:color w:val="000000"/>
          <w:sz w:val="20"/>
          <w:szCs w:val="20"/>
          <w:lang w:eastAsia="en-US"/>
        </w:rPr>
        <w:t xml:space="preserve">Représenter le </w:t>
      </w:r>
      <w:r w:rsidR="00E61C0A">
        <w:rPr>
          <w:rFonts w:ascii="Rockwell" w:hAnsi="Rockwell"/>
          <w:color w:val="000000"/>
          <w:sz w:val="20"/>
          <w:szCs w:val="20"/>
          <w:lang w:eastAsia="en-US"/>
        </w:rPr>
        <w:t>sché</w:t>
      </w:r>
      <w:r w:rsidR="00821162">
        <w:rPr>
          <w:rFonts w:ascii="Rockwell" w:hAnsi="Rockwell"/>
          <w:color w:val="000000"/>
          <w:sz w:val="20"/>
          <w:szCs w:val="20"/>
          <w:lang w:eastAsia="en-US"/>
        </w:rPr>
        <w:t xml:space="preserve">ma détaillé d’un soustracteur 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en cascade de deux</w:t>
      </w:r>
      <w:r w:rsidR="00821162">
        <w:rPr>
          <w:rFonts w:ascii="Rockwell" w:hAnsi="Rockwell"/>
          <w:color w:val="000000"/>
          <w:sz w:val="20"/>
          <w:szCs w:val="20"/>
          <w:lang w:eastAsia="en-US"/>
        </w:rPr>
        <w:t xml:space="preserve"> nombre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 xml:space="preserve">s 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>codé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>s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 xml:space="preserve"> sur  2bits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 xml:space="preserve"> </w:t>
      </w:r>
      <w:r w:rsidR="00821162">
        <w:rPr>
          <w:rFonts w:ascii="Rockwell" w:hAnsi="Rockwell"/>
          <w:color w:val="000000"/>
          <w:sz w:val="20"/>
          <w:szCs w:val="20"/>
          <w:lang w:eastAsia="en-US"/>
        </w:rPr>
        <w:t>chacun</w:t>
      </w:r>
      <w:r w:rsidR="00562EC7">
        <w:rPr>
          <w:rFonts w:ascii="Rockwell" w:hAnsi="Rockwell"/>
          <w:color w:val="000000"/>
          <w:sz w:val="20"/>
          <w:szCs w:val="20"/>
          <w:lang w:eastAsia="en-US"/>
        </w:rPr>
        <w:t xml:space="preserve"> (le plus petit nombre sera</w:t>
      </w:r>
      <w:r w:rsidR="00D57442">
        <w:rPr>
          <w:rFonts w:ascii="Rockwell" w:hAnsi="Rockwell"/>
          <w:color w:val="000000"/>
          <w:sz w:val="20"/>
          <w:szCs w:val="20"/>
          <w:lang w:eastAsia="en-US"/>
        </w:rPr>
        <w:t xml:space="preserve"> toujours</w:t>
      </w:r>
      <w:bookmarkStart w:id="0" w:name="_GoBack"/>
      <w:bookmarkEnd w:id="0"/>
      <w:r w:rsidR="00562EC7">
        <w:rPr>
          <w:rFonts w:ascii="Rockwell" w:hAnsi="Rockwell"/>
          <w:color w:val="000000"/>
          <w:sz w:val="20"/>
          <w:szCs w:val="20"/>
          <w:lang w:eastAsia="en-US"/>
        </w:rPr>
        <w:t xml:space="preserve"> soustrait</w:t>
      </w:r>
      <w:r w:rsidR="00D57442">
        <w:rPr>
          <w:rFonts w:ascii="Rockwell" w:hAnsi="Rockwell"/>
          <w:color w:val="000000"/>
          <w:sz w:val="20"/>
          <w:szCs w:val="20"/>
          <w:lang w:eastAsia="en-US"/>
        </w:rPr>
        <w:t xml:space="preserve"> du plus grand)</w:t>
      </w:r>
      <w:r w:rsidR="00821162">
        <w:rPr>
          <w:rFonts w:ascii="Rockwell" w:hAnsi="Rockwell"/>
          <w:color w:val="000000"/>
          <w:sz w:val="20"/>
          <w:szCs w:val="20"/>
          <w:lang w:eastAsia="en-US"/>
        </w:rPr>
        <w:t xml:space="preserve">. 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Utiliser ce circuit logique  pour effectuer</w:t>
      </w:r>
      <w:r w:rsidR="00821162">
        <w:rPr>
          <w:rFonts w:ascii="Rockwell" w:hAnsi="Rockwell"/>
          <w:color w:val="000000"/>
          <w:sz w:val="20"/>
          <w:szCs w:val="20"/>
          <w:lang w:eastAsia="en-US"/>
        </w:rPr>
        <w:t xml:space="preserve"> la soustraction</w:t>
      </w:r>
      <w:r w:rsidR="00900D5D">
        <w:rPr>
          <w:rFonts w:ascii="Rockwell" w:hAnsi="Rockwell"/>
          <w:color w:val="000000"/>
          <w:sz w:val="20"/>
          <w:szCs w:val="20"/>
          <w:lang w:eastAsia="en-US"/>
        </w:rPr>
        <w:t xml:space="preserve"> de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 xml:space="preserve"> nombres suivants : </w:t>
      </w:r>
      <w:r w:rsidR="00900D5D">
        <w:rPr>
          <w:rFonts w:ascii="Rockwell" w:hAnsi="Rockwell"/>
          <w:color w:val="000000"/>
          <w:sz w:val="20"/>
          <w:szCs w:val="20"/>
          <w:lang w:eastAsia="en-US"/>
        </w:rPr>
        <w:t xml:space="preserve">A-B sachant que 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>A=[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>A</w:t>
      </w:r>
      <w:r w:rsidR="00DF37BD" w:rsidRPr="00E61C0A">
        <w:rPr>
          <w:rFonts w:ascii="Rockwell" w:hAnsi="Rockwell"/>
          <w:color w:val="000000"/>
          <w:sz w:val="20"/>
          <w:szCs w:val="20"/>
          <w:vertAlign w:val="subscript"/>
          <w:lang w:eastAsia="en-US"/>
        </w:rPr>
        <w:t>1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>A</w:t>
      </w:r>
      <w:r w:rsidR="00DF37BD" w:rsidRPr="00E61C0A">
        <w:rPr>
          <w:rFonts w:ascii="Rockwell" w:hAnsi="Rockwell"/>
          <w:color w:val="000000"/>
          <w:sz w:val="20"/>
          <w:szCs w:val="20"/>
          <w:vertAlign w:val="subscript"/>
          <w:lang w:eastAsia="en-US"/>
        </w:rPr>
        <w:t>0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>]=[11] et</w:t>
      </w:r>
      <w:r w:rsidR="00DF37BD">
        <w:rPr>
          <w:rFonts w:ascii="Rockwell" w:hAnsi="Rockwell"/>
          <w:color w:val="000000"/>
          <w:sz w:val="20"/>
          <w:szCs w:val="20"/>
          <w:lang w:eastAsia="en-US"/>
        </w:rPr>
        <w:t xml:space="preserve"> B=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>[B</w:t>
      </w:r>
      <w:r w:rsidR="00DF37BD" w:rsidRPr="00E61C0A">
        <w:rPr>
          <w:rFonts w:ascii="Rockwell" w:hAnsi="Rockwell"/>
          <w:color w:val="000000"/>
          <w:sz w:val="20"/>
          <w:szCs w:val="20"/>
          <w:vertAlign w:val="subscript"/>
          <w:lang w:eastAsia="en-US"/>
        </w:rPr>
        <w:t>1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>B</w:t>
      </w:r>
      <w:r w:rsidR="00DF37BD" w:rsidRPr="00E61C0A">
        <w:rPr>
          <w:rFonts w:ascii="Rockwell" w:hAnsi="Rockwell"/>
          <w:color w:val="000000"/>
          <w:sz w:val="20"/>
          <w:szCs w:val="20"/>
          <w:vertAlign w:val="subscript"/>
          <w:lang w:eastAsia="en-US"/>
        </w:rPr>
        <w:t>0</w:t>
      </w:r>
      <w:r w:rsidR="00DF37BD" w:rsidRPr="00E61C0A">
        <w:rPr>
          <w:rFonts w:ascii="Rockwell" w:hAnsi="Rockwell"/>
          <w:color w:val="000000"/>
          <w:sz w:val="20"/>
          <w:szCs w:val="20"/>
          <w:lang w:eastAsia="en-US"/>
        </w:rPr>
        <w:t>]=[10].</w:t>
      </w:r>
      <w:r w:rsidRPr="00E61C0A">
        <w:rPr>
          <w:rFonts w:ascii="Rockwell" w:hAnsi="Rockwell"/>
          <w:color w:val="000000"/>
          <w:sz w:val="20"/>
          <w:szCs w:val="20"/>
          <w:lang w:eastAsia="en-US"/>
        </w:rPr>
        <w:t>.</w:t>
      </w:r>
    </w:p>
    <w:p w14:paraId="32907998" w14:textId="77777777" w:rsidR="00023DB4" w:rsidRPr="00FD4E41" w:rsidRDefault="00023DB4" w:rsidP="00023D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Rockwell" w:hAnsi="Rockwell"/>
          <w:i/>
          <w:iCs/>
          <w:sz w:val="20"/>
          <w:szCs w:val="20"/>
          <w:lang w:val="en-US" w:eastAsia="en-US"/>
        </w:rPr>
      </w:pPr>
    </w:p>
    <w:p w14:paraId="6A327FD9" w14:textId="420195B0" w:rsidR="00AC2129" w:rsidRDefault="00AC2129" w:rsidP="00AC2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b/>
          <w:bCs/>
          <w:color w:val="000000"/>
          <w:lang w:val="en-US" w:eastAsia="en-US"/>
        </w:rPr>
      </w:pPr>
    </w:p>
    <w:p w14:paraId="2376AB52" w14:textId="724176FF" w:rsidR="00413FE1" w:rsidRDefault="00413FE1" w:rsidP="003A4F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bCs/>
          <w:color w:val="FF0000"/>
          <w:sz w:val="22"/>
          <w:szCs w:val="22"/>
          <w:lang w:val="en-US" w:eastAsia="en-US"/>
        </w:rPr>
      </w:pPr>
    </w:p>
    <w:p w14:paraId="6FA3447C" w14:textId="77777777" w:rsidR="009D01BE" w:rsidRPr="00413FE1" w:rsidRDefault="009D01BE" w:rsidP="00413F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val="en-US" w:eastAsia="en-US"/>
        </w:rPr>
      </w:pPr>
    </w:p>
    <w:p w14:paraId="7050D649" w14:textId="39A1A34D" w:rsidR="00504C05" w:rsidRPr="00157461" w:rsidRDefault="00504C05" w:rsidP="007043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80"/>
        <w:rPr>
          <w:color w:val="000000"/>
          <w:sz w:val="22"/>
          <w:szCs w:val="22"/>
          <w:lang w:val="en-US" w:eastAsia="en-US"/>
        </w:rPr>
      </w:pPr>
    </w:p>
    <w:sectPr w:rsidR="00504C05" w:rsidRPr="0015746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9DB2A" w14:textId="77777777" w:rsidR="00562EC7" w:rsidRDefault="00562EC7">
      <w:r>
        <w:separator/>
      </w:r>
    </w:p>
  </w:endnote>
  <w:endnote w:type="continuationSeparator" w:id="0">
    <w:p w14:paraId="1D3515EC" w14:textId="77777777" w:rsidR="00562EC7" w:rsidRDefault="00562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FB1FE" w14:textId="77777777" w:rsidR="00562EC7" w:rsidRPr="00D40CE6" w:rsidRDefault="00562EC7">
    <w:pPr>
      <w:pStyle w:val="Footer"/>
      <w:rPr>
        <w:sz w:val="16"/>
        <w:szCs w:val="16"/>
      </w:rPr>
    </w:pPr>
    <w:r w:rsidRPr="00D40CE6">
      <w:rPr>
        <w:sz w:val="16"/>
        <w:szCs w:val="16"/>
      </w:rPr>
      <w:t>Dr  Y. FAYE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ADAF" w14:textId="77777777" w:rsidR="00562EC7" w:rsidRDefault="00562EC7">
      <w:r>
        <w:separator/>
      </w:r>
    </w:p>
  </w:footnote>
  <w:footnote w:type="continuationSeparator" w:id="0">
    <w:p w14:paraId="3D08E668" w14:textId="77777777" w:rsidR="00562EC7" w:rsidRDefault="00562E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D7643" w14:textId="6E8D1191" w:rsidR="00562EC7" w:rsidRPr="00AC2129" w:rsidRDefault="00562EC7" w:rsidP="00AC2129">
    <w:pPr>
      <w:pStyle w:val="Header"/>
      <w:jc w:val="right"/>
      <w:rPr>
        <w:sz w:val="16"/>
        <w:szCs w:val="16"/>
      </w:rPr>
    </w:pPr>
    <w:r w:rsidRPr="00AC2129">
      <w:rPr>
        <w:sz w:val="16"/>
        <w:szCs w:val="16"/>
      </w:rPr>
      <w:t xml:space="preserve">                                                                                           </w:t>
    </w:r>
    <w:r>
      <w:rPr>
        <w:sz w:val="16"/>
        <w:szCs w:val="16"/>
      </w:rPr>
      <w:t xml:space="preserve">                            2017-2018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F0E87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1D4625"/>
    <w:multiLevelType w:val="hybridMultilevel"/>
    <w:tmpl w:val="612AE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B4F6E"/>
    <w:multiLevelType w:val="hybridMultilevel"/>
    <w:tmpl w:val="77A6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53EC1"/>
    <w:multiLevelType w:val="hybridMultilevel"/>
    <w:tmpl w:val="C552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C2ECD"/>
    <w:multiLevelType w:val="hybridMultilevel"/>
    <w:tmpl w:val="74626F80"/>
    <w:lvl w:ilvl="0" w:tplc="494A0A0A">
      <w:start w:val="2"/>
      <w:numFmt w:val="bullet"/>
      <w:lvlText w:val="-"/>
      <w:lvlJc w:val="left"/>
      <w:pPr>
        <w:ind w:left="720" w:hanging="360"/>
      </w:pPr>
      <w:rPr>
        <w:rFonts w:ascii="NimbusSanL-Bold" w:eastAsia="Times New Roman" w:hAnsi="NimbusSanL-Bold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21F4"/>
    <w:multiLevelType w:val="hybridMultilevel"/>
    <w:tmpl w:val="286C02AC"/>
    <w:lvl w:ilvl="0" w:tplc="61E27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E2787"/>
    <w:multiLevelType w:val="hybridMultilevel"/>
    <w:tmpl w:val="06E25D4A"/>
    <w:lvl w:ilvl="0" w:tplc="F724B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F2B65"/>
    <w:multiLevelType w:val="hybridMultilevel"/>
    <w:tmpl w:val="F1F0474E"/>
    <w:lvl w:ilvl="0" w:tplc="7968E738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8">
    <w:nsid w:val="24231A04"/>
    <w:multiLevelType w:val="hybridMultilevel"/>
    <w:tmpl w:val="5636E504"/>
    <w:lvl w:ilvl="0" w:tplc="08B0AD6A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9">
    <w:nsid w:val="245B5F39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87E5C"/>
    <w:multiLevelType w:val="hybridMultilevel"/>
    <w:tmpl w:val="580AD5C6"/>
    <w:lvl w:ilvl="0" w:tplc="54E2BC10">
      <w:start w:val="1"/>
      <w:numFmt w:val="lowerLetter"/>
      <w:lvlText w:val="(%1)"/>
      <w:lvlJc w:val="left"/>
      <w:pPr>
        <w:ind w:left="13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5" w:hanging="360"/>
      </w:pPr>
    </w:lvl>
    <w:lvl w:ilvl="2" w:tplc="040C001B" w:tentative="1">
      <w:start w:val="1"/>
      <w:numFmt w:val="lowerRoman"/>
      <w:lvlText w:val="%3."/>
      <w:lvlJc w:val="right"/>
      <w:pPr>
        <w:ind w:left="2805" w:hanging="180"/>
      </w:pPr>
    </w:lvl>
    <w:lvl w:ilvl="3" w:tplc="040C000F" w:tentative="1">
      <w:start w:val="1"/>
      <w:numFmt w:val="decimal"/>
      <w:lvlText w:val="%4."/>
      <w:lvlJc w:val="left"/>
      <w:pPr>
        <w:ind w:left="3525" w:hanging="360"/>
      </w:pPr>
    </w:lvl>
    <w:lvl w:ilvl="4" w:tplc="040C0019" w:tentative="1">
      <w:start w:val="1"/>
      <w:numFmt w:val="lowerLetter"/>
      <w:lvlText w:val="%5."/>
      <w:lvlJc w:val="left"/>
      <w:pPr>
        <w:ind w:left="4245" w:hanging="360"/>
      </w:pPr>
    </w:lvl>
    <w:lvl w:ilvl="5" w:tplc="040C001B" w:tentative="1">
      <w:start w:val="1"/>
      <w:numFmt w:val="lowerRoman"/>
      <w:lvlText w:val="%6."/>
      <w:lvlJc w:val="right"/>
      <w:pPr>
        <w:ind w:left="4965" w:hanging="180"/>
      </w:pPr>
    </w:lvl>
    <w:lvl w:ilvl="6" w:tplc="040C000F" w:tentative="1">
      <w:start w:val="1"/>
      <w:numFmt w:val="decimal"/>
      <w:lvlText w:val="%7."/>
      <w:lvlJc w:val="left"/>
      <w:pPr>
        <w:ind w:left="5685" w:hanging="360"/>
      </w:pPr>
    </w:lvl>
    <w:lvl w:ilvl="7" w:tplc="040C0019" w:tentative="1">
      <w:start w:val="1"/>
      <w:numFmt w:val="lowerLetter"/>
      <w:lvlText w:val="%8."/>
      <w:lvlJc w:val="left"/>
      <w:pPr>
        <w:ind w:left="6405" w:hanging="360"/>
      </w:pPr>
    </w:lvl>
    <w:lvl w:ilvl="8" w:tplc="040C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>
    <w:nsid w:val="29D621EC"/>
    <w:multiLevelType w:val="hybridMultilevel"/>
    <w:tmpl w:val="AF3E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779B8"/>
    <w:multiLevelType w:val="hybridMultilevel"/>
    <w:tmpl w:val="832C976C"/>
    <w:lvl w:ilvl="0" w:tplc="9DE020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0B83C6B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35155"/>
    <w:multiLevelType w:val="hybridMultilevel"/>
    <w:tmpl w:val="2FE267E2"/>
    <w:lvl w:ilvl="0" w:tplc="A8A2FB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D16F76"/>
    <w:multiLevelType w:val="hybridMultilevel"/>
    <w:tmpl w:val="1C2C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24258"/>
    <w:multiLevelType w:val="hybridMultilevel"/>
    <w:tmpl w:val="38D0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63F22"/>
    <w:multiLevelType w:val="hybridMultilevel"/>
    <w:tmpl w:val="35D6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B17AA"/>
    <w:multiLevelType w:val="hybridMultilevel"/>
    <w:tmpl w:val="3AB823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C4D47"/>
    <w:multiLevelType w:val="hybridMultilevel"/>
    <w:tmpl w:val="B066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F1497B"/>
    <w:multiLevelType w:val="hybridMultilevel"/>
    <w:tmpl w:val="61C683E4"/>
    <w:lvl w:ilvl="0" w:tplc="ADD2FE3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626"/>
    <w:multiLevelType w:val="hybridMultilevel"/>
    <w:tmpl w:val="BB064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C91B0E"/>
    <w:multiLevelType w:val="hybridMultilevel"/>
    <w:tmpl w:val="2084C5DA"/>
    <w:lvl w:ilvl="0" w:tplc="BD5AD2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9B7A47"/>
    <w:multiLevelType w:val="hybridMultilevel"/>
    <w:tmpl w:val="CAF8226E"/>
    <w:lvl w:ilvl="0" w:tplc="6964A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2B584D"/>
    <w:multiLevelType w:val="hybridMultilevel"/>
    <w:tmpl w:val="D706BCDC"/>
    <w:lvl w:ilvl="0" w:tplc="BB2E82FA">
      <w:start w:val="1"/>
      <w:numFmt w:val="decimal"/>
      <w:lvlText w:val="%1."/>
      <w:lvlJc w:val="left"/>
      <w:pPr>
        <w:ind w:left="360" w:hanging="360"/>
      </w:pPr>
      <w:rPr>
        <w:rFonts w:ascii="Rockwell" w:eastAsia="Times New Roman" w:hAnsi="Rockwell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4"/>
  </w:num>
  <w:num w:numId="5">
    <w:abstractNumId w:val="18"/>
  </w:num>
  <w:num w:numId="6">
    <w:abstractNumId w:val="1"/>
  </w:num>
  <w:num w:numId="7">
    <w:abstractNumId w:val="0"/>
  </w:num>
  <w:num w:numId="8">
    <w:abstractNumId w:val="6"/>
  </w:num>
  <w:num w:numId="9">
    <w:abstractNumId w:val="23"/>
  </w:num>
  <w:num w:numId="10">
    <w:abstractNumId w:val="14"/>
  </w:num>
  <w:num w:numId="11">
    <w:abstractNumId w:val="5"/>
  </w:num>
  <w:num w:numId="12">
    <w:abstractNumId w:val="17"/>
  </w:num>
  <w:num w:numId="13">
    <w:abstractNumId w:val="9"/>
  </w:num>
  <w:num w:numId="14">
    <w:abstractNumId w:val="16"/>
  </w:num>
  <w:num w:numId="15">
    <w:abstractNumId w:val="2"/>
  </w:num>
  <w:num w:numId="16">
    <w:abstractNumId w:val="19"/>
  </w:num>
  <w:num w:numId="17">
    <w:abstractNumId w:val="13"/>
  </w:num>
  <w:num w:numId="18">
    <w:abstractNumId w:val="15"/>
  </w:num>
  <w:num w:numId="19">
    <w:abstractNumId w:val="20"/>
  </w:num>
  <w:num w:numId="20">
    <w:abstractNumId w:val="21"/>
  </w:num>
  <w:num w:numId="21">
    <w:abstractNumId w:val="11"/>
  </w:num>
  <w:num w:numId="22">
    <w:abstractNumId w:val="3"/>
  </w:num>
  <w:num w:numId="23">
    <w:abstractNumId w:val="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7"/>
    <w:rsid w:val="00000F90"/>
    <w:rsid w:val="0001046A"/>
    <w:rsid w:val="00011010"/>
    <w:rsid w:val="00023DB4"/>
    <w:rsid w:val="0002620D"/>
    <w:rsid w:val="000640B4"/>
    <w:rsid w:val="00065FCB"/>
    <w:rsid w:val="000805F4"/>
    <w:rsid w:val="00096AC1"/>
    <w:rsid w:val="00096CDE"/>
    <w:rsid w:val="000A1B0A"/>
    <w:rsid w:val="000B4BEE"/>
    <w:rsid w:val="000B66F2"/>
    <w:rsid w:val="000C5BF9"/>
    <w:rsid w:val="000D1AFB"/>
    <w:rsid w:val="000D2181"/>
    <w:rsid w:val="000D6E4D"/>
    <w:rsid w:val="000E6A7B"/>
    <w:rsid w:val="00116AA3"/>
    <w:rsid w:val="00120DF2"/>
    <w:rsid w:val="00130D89"/>
    <w:rsid w:val="001573A0"/>
    <w:rsid w:val="00157461"/>
    <w:rsid w:val="00175F67"/>
    <w:rsid w:val="00185E97"/>
    <w:rsid w:val="001A1894"/>
    <w:rsid w:val="001A7422"/>
    <w:rsid w:val="001C47FA"/>
    <w:rsid w:val="001D6150"/>
    <w:rsid w:val="002242CC"/>
    <w:rsid w:val="00233A8F"/>
    <w:rsid w:val="0024313C"/>
    <w:rsid w:val="00267BD5"/>
    <w:rsid w:val="00275B13"/>
    <w:rsid w:val="002937D9"/>
    <w:rsid w:val="002A6293"/>
    <w:rsid w:val="002B2401"/>
    <w:rsid w:val="002D0F63"/>
    <w:rsid w:val="002D55CE"/>
    <w:rsid w:val="002E4C23"/>
    <w:rsid w:val="002F4598"/>
    <w:rsid w:val="00310058"/>
    <w:rsid w:val="00312078"/>
    <w:rsid w:val="003122F8"/>
    <w:rsid w:val="00341E10"/>
    <w:rsid w:val="00394D78"/>
    <w:rsid w:val="0039563C"/>
    <w:rsid w:val="0039586A"/>
    <w:rsid w:val="003A4FD3"/>
    <w:rsid w:val="003D1888"/>
    <w:rsid w:val="003E361A"/>
    <w:rsid w:val="003E427F"/>
    <w:rsid w:val="003E5AD4"/>
    <w:rsid w:val="003F44C1"/>
    <w:rsid w:val="0040271A"/>
    <w:rsid w:val="00413FE1"/>
    <w:rsid w:val="00435352"/>
    <w:rsid w:val="0044076F"/>
    <w:rsid w:val="00440AF1"/>
    <w:rsid w:val="00453B96"/>
    <w:rsid w:val="00457B71"/>
    <w:rsid w:val="004C0027"/>
    <w:rsid w:val="004C389B"/>
    <w:rsid w:val="004E72FB"/>
    <w:rsid w:val="004F37DF"/>
    <w:rsid w:val="0050056D"/>
    <w:rsid w:val="00504C05"/>
    <w:rsid w:val="0050629E"/>
    <w:rsid w:val="005132D1"/>
    <w:rsid w:val="0051664B"/>
    <w:rsid w:val="00540D2D"/>
    <w:rsid w:val="005502B6"/>
    <w:rsid w:val="0055340B"/>
    <w:rsid w:val="00562EC7"/>
    <w:rsid w:val="005A7D4B"/>
    <w:rsid w:val="005B43A9"/>
    <w:rsid w:val="005E4BBE"/>
    <w:rsid w:val="005F279C"/>
    <w:rsid w:val="005F77EE"/>
    <w:rsid w:val="00607EBA"/>
    <w:rsid w:val="00620EFF"/>
    <w:rsid w:val="00621EDB"/>
    <w:rsid w:val="00657772"/>
    <w:rsid w:val="00665641"/>
    <w:rsid w:val="0067113C"/>
    <w:rsid w:val="00681372"/>
    <w:rsid w:val="006912CE"/>
    <w:rsid w:val="006A0E30"/>
    <w:rsid w:val="006B2F0A"/>
    <w:rsid w:val="006B71DC"/>
    <w:rsid w:val="006C2812"/>
    <w:rsid w:val="006C465C"/>
    <w:rsid w:val="006F6039"/>
    <w:rsid w:val="007043EF"/>
    <w:rsid w:val="007051F6"/>
    <w:rsid w:val="00713C31"/>
    <w:rsid w:val="00713E93"/>
    <w:rsid w:val="0072193E"/>
    <w:rsid w:val="007302F4"/>
    <w:rsid w:val="0074262D"/>
    <w:rsid w:val="00745293"/>
    <w:rsid w:val="007509DB"/>
    <w:rsid w:val="00764CA2"/>
    <w:rsid w:val="007919D9"/>
    <w:rsid w:val="007B7B66"/>
    <w:rsid w:val="007C7E3A"/>
    <w:rsid w:val="007D64BF"/>
    <w:rsid w:val="007E77B1"/>
    <w:rsid w:val="007F6DE4"/>
    <w:rsid w:val="0080307F"/>
    <w:rsid w:val="00821162"/>
    <w:rsid w:val="00822866"/>
    <w:rsid w:val="0084450A"/>
    <w:rsid w:val="0084577C"/>
    <w:rsid w:val="00847972"/>
    <w:rsid w:val="008576C7"/>
    <w:rsid w:val="00860BDD"/>
    <w:rsid w:val="00865450"/>
    <w:rsid w:val="00881778"/>
    <w:rsid w:val="00884CC6"/>
    <w:rsid w:val="0089158F"/>
    <w:rsid w:val="008A75E7"/>
    <w:rsid w:val="008E5B1C"/>
    <w:rsid w:val="008E7039"/>
    <w:rsid w:val="00900D5D"/>
    <w:rsid w:val="009033F8"/>
    <w:rsid w:val="00903E0F"/>
    <w:rsid w:val="00916912"/>
    <w:rsid w:val="0093298C"/>
    <w:rsid w:val="009505AF"/>
    <w:rsid w:val="00952292"/>
    <w:rsid w:val="00960F1A"/>
    <w:rsid w:val="009622BB"/>
    <w:rsid w:val="00963E60"/>
    <w:rsid w:val="009643C6"/>
    <w:rsid w:val="009744C6"/>
    <w:rsid w:val="00975331"/>
    <w:rsid w:val="009C21A7"/>
    <w:rsid w:val="009D01BE"/>
    <w:rsid w:val="009E05FF"/>
    <w:rsid w:val="00A025FC"/>
    <w:rsid w:val="00A3007E"/>
    <w:rsid w:val="00A352C9"/>
    <w:rsid w:val="00A45EAA"/>
    <w:rsid w:val="00A46420"/>
    <w:rsid w:val="00A60185"/>
    <w:rsid w:val="00A63F04"/>
    <w:rsid w:val="00A700FF"/>
    <w:rsid w:val="00A838BA"/>
    <w:rsid w:val="00A96EDF"/>
    <w:rsid w:val="00AA76BC"/>
    <w:rsid w:val="00AC2129"/>
    <w:rsid w:val="00AE011F"/>
    <w:rsid w:val="00B00B5D"/>
    <w:rsid w:val="00B0418A"/>
    <w:rsid w:val="00B04D11"/>
    <w:rsid w:val="00B07197"/>
    <w:rsid w:val="00B14727"/>
    <w:rsid w:val="00B2124E"/>
    <w:rsid w:val="00B25C68"/>
    <w:rsid w:val="00B27A38"/>
    <w:rsid w:val="00B53B4A"/>
    <w:rsid w:val="00B65709"/>
    <w:rsid w:val="00BA3F9D"/>
    <w:rsid w:val="00C267E1"/>
    <w:rsid w:val="00C30A5B"/>
    <w:rsid w:val="00C40CB3"/>
    <w:rsid w:val="00C5389E"/>
    <w:rsid w:val="00C55111"/>
    <w:rsid w:val="00C555CC"/>
    <w:rsid w:val="00C638BF"/>
    <w:rsid w:val="00C678E9"/>
    <w:rsid w:val="00C75986"/>
    <w:rsid w:val="00C76824"/>
    <w:rsid w:val="00C80317"/>
    <w:rsid w:val="00C85700"/>
    <w:rsid w:val="00C91079"/>
    <w:rsid w:val="00CA3A51"/>
    <w:rsid w:val="00CB7AB4"/>
    <w:rsid w:val="00CC4FAB"/>
    <w:rsid w:val="00CD0777"/>
    <w:rsid w:val="00CE1CF2"/>
    <w:rsid w:val="00CE4D85"/>
    <w:rsid w:val="00CF02A9"/>
    <w:rsid w:val="00CF0A9A"/>
    <w:rsid w:val="00CF5E57"/>
    <w:rsid w:val="00D2344E"/>
    <w:rsid w:val="00D35A3F"/>
    <w:rsid w:val="00D40CE6"/>
    <w:rsid w:val="00D520CC"/>
    <w:rsid w:val="00D53376"/>
    <w:rsid w:val="00D57442"/>
    <w:rsid w:val="00D81196"/>
    <w:rsid w:val="00D81C51"/>
    <w:rsid w:val="00DB6765"/>
    <w:rsid w:val="00DC6920"/>
    <w:rsid w:val="00DE2391"/>
    <w:rsid w:val="00DF37BD"/>
    <w:rsid w:val="00DF7AC1"/>
    <w:rsid w:val="00E04858"/>
    <w:rsid w:val="00E439D3"/>
    <w:rsid w:val="00E5275C"/>
    <w:rsid w:val="00E61C0A"/>
    <w:rsid w:val="00E707D6"/>
    <w:rsid w:val="00E80EF5"/>
    <w:rsid w:val="00E8726B"/>
    <w:rsid w:val="00E91C6E"/>
    <w:rsid w:val="00E92EF2"/>
    <w:rsid w:val="00E97CCB"/>
    <w:rsid w:val="00EA38E9"/>
    <w:rsid w:val="00EB1552"/>
    <w:rsid w:val="00EB6371"/>
    <w:rsid w:val="00EC7E4F"/>
    <w:rsid w:val="00ED62B7"/>
    <w:rsid w:val="00ED680E"/>
    <w:rsid w:val="00F1251D"/>
    <w:rsid w:val="00F242E7"/>
    <w:rsid w:val="00F31480"/>
    <w:rsid w:val="00F40A69"/>
    <w:rsid w:val="00F4671A"/>
    <w:rsid w:val="00F7519E"/>
    <w:rsid w:val="00F76896"/>
    <w:rsid w:val="00F87367"/>
    <w:rsid w:val="00F91D70"/>
    <w:rsid w:val="00F9657E"/>
    <w:rsid w:val="00FC5344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29A6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903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90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Département d'Informatique TD Architecture 2007-2008</vt:lpstr>
    </vt:vector>
  </TitlesOfParts>
  <Company>KoolStuff &amp; JahBak</Company>
  <LinksUpToDate>false</LinksUpToDate>
  <CharactersWithSpaces>2132</CharactersWithSpaces>
  <SharedDoc>false</SharedDoc>
  <HLinks>
    <vt:vector size="48" baseType="variant">
      <vt:variant>
        <vt:i4>7536671</vt:i4>
      </vt:variant>
      <vt:variant>
        <vt:i4>3770</vt:i4>
      </vt:variant>
      <vt:variant>
        <vt:i4>1026</vt:i4>
      </vt:variant>
      <vt:variant>
        <vt:i4>1</vt:i4>
      </vt:variant>
      <vt:variant>
        <vt:lpwstr>RSHNAND</vt:lpwstr>
      </vt:variant>
      <vt:variant>
        <vt:lpwstr/>
      </vt:variant>
      <vt:variant>
        <vt:i4>7536713</vt:i4>
      </vt:variant>
      <vt:variant>
        <vt:i4>3790</vt:i4>
      </vt:variant>
      <vt:variant>
        <vt:i4>1028</vt:i4>
      </vt:variant>
      <vt:variant>
        <vt:i4>1</vt:i4>
      </vt:variant>
      <vt:variant>
        <vt:lpwstr>RSHNAN2</vt:lpwstr>
      </vt:variant>
      <vt:variant>
        <vt:lpwstr/>
      </vt:variant>
      <vt:variant>
        <vt:i4>4194335</vt:i4>
      </vt:variant>
      <vt:variant>
        <vt:i4>3800</vt:i4>
      </vt:variant>
      <vt:variant>
        <vt:i4>1027</vt:i4>
      </vt:variant>
      <vt:variant>
        <vt:i4>1</vt:i4>
      </vt:variant>
      <vt:variant>
        <vt:lpwstr>RSHNAND3</vt:lpwstr>
      </vt:variant>
      <vt:variant>
        <vt:lpwstr/>
      </vt:variant>
      <vt:variant>
        <vt:i4>4653087</vt:i4>
      </vt:variant>
      <vt:variant>
        <vt:i4>3814</vt:i4>
      </vt:variant>
      <vt:variant>
        <vt:i4>1029</vt:i4>
      </vt:variant>
      <vt:variant>
        <vt:i4>1</vt:i4>
      </vt:variant>
      <vt:variant>
        <vt:lpwstr>RSHNAND4</vt:lpwstr>
      </vt:variant>
      <vt:variant>
        <vt:lpwstr/>
      </vt:variant>
      <vt:variant>
        <vt:i4>7274564</vt:i4>
      </vt:variant>
      <vt:variant>
        <vt:i4>3830</vt:i4>
      </vt:variant>
      <vt:variant>
        <vt:i4>1030</vt:i4>
      </vt:variant>
      <vt:variant>
        <vt:i4>1</vt:i4>
      </vt:variant>
      <vt:variant>
        <vt:lpwstr>RSHNOR1</vt:lpwstr>
      </vt:variant>
      <vt:variant>
        <vt:lpwstr/>
      </vt:variant>
      <vt:variant>
        <vt:i4>7274567</vt:i4>
      </vt:variant>
      <vt:variant>
        <vt:i4>3840</vt:i4>
      </vt:variant>
      <vt:variant>
        <vt:i4>1031</vt:i4>
      </vt:variant>
      <vt:variant>
        <vt:i4>1</vt:i4>
      </vt:variant>
      <vt:variant>
        <vt:lpwstr>RSHNOR2</vt:lpwstr>
      </vt:variant>
      <vt:variant>
        <vt:lpwstr/>
      </vt:variant>
      <vt:variant>
        <vt:i4>7274566</vt:i4>
      </vt:variant>
      <vt:variant>
        <vt:i4>3846</vt:i4>
      </vt:variant>
      <vt:variant>
        <vt:i4>1032</vt:i4>
      </vt:variant>
      <vt:variant>
        <vt:i4>1</vt:i4>
      </vt:variant>
      <vt:variant>
        <vt:lpwstr>RSHNOR3</vt:lpwstr>
      </vt:variant>
      <vt:variant>
        <vt:lpwstr/>
      </vt:variant>
      <vt:variant>
        <vt:i4>7274561</vt:i4>
      </vt:variant>
      <vt:variant>
        <vt:i4>3860</vt:i4>
      </vt:variant>
      <vt:variant>
        <vt:i4>1033</vt:i4>
      </vt:variant>
      <vt:variant>
        <vt:i4>1</vt:i4>
      </vt:variant>
      <vt:variant>
        <vt:lpwstr>RSHNOR4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Département d'Informatique TD Architecture 2007-2008</dc:title>
  <dc:subject/>
  <dc:creator>Mr Faye</dc:creator>
  <cp:keywords/>
  <dc:description/>
  <cp:lastModifiedBy>Youssou FAYE</cp:lastModifiedBy>
  <cp:revision>13</cp:revision>
  <cp:lastPrinted>2016-10-28T11:14:00Z</cp:lastPrinted>
  <dcterms:created xsi:type="dcterms:W3CDTF">2018-08-02T20:55:00Z</dcterms:created>
  <dcterms:modified xsi:type="dcterms:W3CDTF">2018-08-03T11:47:00Z</dcterms:modified>
</cp:coreProperties>
</file>