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tbl>
      <w:tblPr>
        <w:tblW w:w="693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261"/>
        <w:gridCol w:w="1650"/>
        <w:gridCol w:w="3261"/>
      </w:tblGrid>
      <w:tr w:rsidR="00B82008" w:rsidRPr="00B82008" w14:paraId="54D5D20E" w14:textId="77777777" w:rsidTr="00EE5EDE">
        <w:trPr>
          <w:jc w:val="center"/>
        </w:trPr>
        <w:tc>
          <w:tcPr>
            <w:tcW w:w="0" w:type="auto"/>
            <w:shd w:val="clear" w:color="auto" w:fill="FFFFFF"/>
            <w:tcMar>
              <w:top w:w="120" w:type="dxa"/>
              <w:left w:w="120" w:type="dxa"/>
              <w:bottom w:w="120" w:type="dxa"/>
              <w:right w:w="120" w:type="dxa"/>
            </w:tcMar>
            <w:vAlign w:val="center"/>
            <w:hideMark/>
          </w:tcPr>
          <w:p w14:paraId="2DEE49FD" w14:textId="77777777" w:rsidR="00B82008" w:rsidRPr="00B82008" w:rsidRDefault="00B82008" w:rsidP="00B82008">
            <w:pPr>
              <w:spacing w:after="0"/>
              <w:rPr>
                <w:rFonts w:ascii="Trebuchet MS" w:eastAsia="Times New Roman" w:hAnsi="Trebuchet MS" w:cs="Times New Roman"/>
                <w:color w:val="000000"/>
                <w:sz w:val="21"/>
                <w:szCs w:val="21"/>
                <w:lang w:eastAsia="fr-FR"/>
              </w:rPr>
            </w:pPr>
            <w:r>
              <w:rPr>
                <w:rFonts w:ascii="Trebuchet MS" w:eastAsia="Times New Roman" w:hAnsi="Trebuchet MS" w:cs="Times New Roman"/>
                <w:color w:val="9ACD32"/>
                <w:sz w:val="72"/>
                <w:szCs w:val="72"/>
                <w:lang w:eastAsia="fr-FR"/>
              </w:rPr>
              <w:t>••••••••</w:t>
            </w:r>
          </w:p>
        </w:tc>
        <w:tc>
          <w:tcPr>
            <w:tcW w:w="0" w:type="auto"/>
            <w:shd w:val="clear" w:color="auto" w:fill="FFFFFF"/>
            <w:tcMar>
              <w:top w:w="120" w:type="dxa"/>
              <w:left w:w="120" w:type="dxa"/>
              <w:bottom w:w="120" w:type="dxa"/>
              <w:right w:w="120" w:type="dxa"/>
            </w:tcMar>
            <w:vAlign w:val="center"/>
            <w:hideMark/>
          </w:tcPr>
          <w:p w14:paraId="29993EDC" w14:textId="77777777" w:rsidR="00B82008" w:rsidRPr="00B82008" w:rsidRDefault="00B82008" w:rsidP="00B82008">
            <w:pPr>
              <w:spacing w:after="0"/>
              <w:rPr>
                <w:rFonts w:ascii="Trebuchet MS" w:eastAsia="Times New Roman" w:hAnsi="Trebuchet MS" w:cs="Times New Roman"/>
                <w:color w:val="000000"/>
                <w:sz w:val="21"/>
                <w:szCs w:val="21"/>
                <w:lang w:eastAsia="fr-FR"/>
              </w:rPr>
            </w:pPr>
            <w:r w:rsidRPr="00B82008">
              <w:rPr>
                <w:rFonts w:ascii="Trebuchet MS" w:eastAsia="Times New Roman" w:hAnsi="Trebuchet MS" w:cs="Times New Roman"/>
                <w:noProof/>
                <w:color w:val="000000"/>
                <w:sz w:val="21"/>
                <w:szCs w:val="21"/>
                <w:lang w:val="en-US"/>
              </w:rPr>
              <w:drawing>
                <wp:inline distT="0" distB="0" distL="0" distR="0" wp14:anchorId="085496A7" wp14:editId="30242F74">
                  <wp:extent cx="890905" cy="866775"/>
                  <wp:effectExtent l="0" t="0" r="4445" b="9525"/>
                  <wp:docPr id="1" name="Image 1" descr="C:\Users\HP\Desktop\LogoUA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oUAS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905" cy="866775"/>
                          </a:xfrm>
                          <a:prstGeom prst="rect">
                            <a:avLst/>
                          </a:prstGeom>
                          <a:noFill/>
                          <a:ln>
                            <a:noFill/>
                          </a:ln>
                        </pic:spPr>
                      </pic:pic>
                    </a:graphicData>
                  </a:graphic>
                </wp:inline>
              </w:drawing>
            </w:r>
          </w:p>
        </w:tc>
        <w:tc>
          <w:tcPr>
            <w:tcW w:w="0" w:type="auto"/>
            <w:shd w:val="clear" w:color="auto" w:fill="FFFFFF"/>
            <w:tcMar>
              <w:top w:w="120" w:type="dxa"/>
              <w:left w:w="120" w:type="dxa"/>
              <w:bottom w:w="120" w:type="dxa"/>
              <w:right w:w="120" w:type="dxa"/>
            </w:tcMar>
            <w:vAlign w:val="center"/>
            <w:hideMark/>
          </w:tcPr>
          <w:p w14:paraId="770D507D" w14:textId="77777777" w:rsidR="00B82008" w:rsidRPr="00B82008" w:rsidRDefault="00B82008" w:rsidP="00B82008">
            <w:pPr>
              <w:spacing w:after="0"/>
              <w:rPr>
                <w:rFonts w:ascii="Trebuchet MS" w:eastAsia="Times New Roman" w:hAnsi="Trebuchet MS" w:cs="Times New Roman"/>
                <w:color w:val="000000"/>
                <w:sz w:val="21"/>
                <w:szCs w:val="21"/>
                <w:lang w:eastAsia="fr-FR"/>
              </w:rPr>
            </w:pPr>
            <w:r>
              <w:rPr>
                <w:rFonts w:ascii="Trebuchet MS" w:eastAsia="Times New Roman" w:hAnsi="Trebuchet MS" w:cs="Times New Roman"/>
                <w:color w:val="9ACD32"/>
                <w:sz w:val="72"/>
                <w:szCs w:val="72"/>
                <w:lang w:eastAsia="fr-FR"/>
              </w:rPr>
              <w:t>••••••••</w:t>
            </w:r>
          </w:p>
        </w:tc>
      </w:tr>
    </w:tbl>
    <w:p w14:paraId="29E84CA9" w14:textId="77777777" w:rsidR="00B82008" w:rsidRPr="00B82008" w:rsidRDefault="007B2FD6" w:rsidP="004535C3">
      <w:pPr>
        <w:shd w:val="clear" w:color="auto" w:fill="FFFFFF"/>
        <w:spacing w:after="240"/>
        <w:jc w:val="center"/>
        <w:rPr>
          <w:rFonts w:ascii="Trebuchet MS" w:eastAsia="Times New Roman" w:hAnsi="Trebuchet MS" w:cs="Times New Roman"/>
          <w:color w:val="000000"/>
          <w:sz w:val="40"/>
          <w:szCs w:val="40"/>
          <w:lang w:eastAsia="fr-FR"/>
        </w:rPr>
      </w:pPr>
      <w:r>
        <w:rPr>
          <w:rFonts w:ascii="Trebuchet MS" w:eastAsia="Times New Roman" w:hAnsi="Trebuchet MS" w:cs="Times New Roman"/>
          <w:b/>
          <w:bCs/>
          <w:color w:val="000000"/>
          <w:sz w:val="40"/>
          <w:szCs w:val="40"/>
          <w:lang w:eastAsia="fr-FR"/>
        </w:rPr>
        <w:t>Système</w:t>
      </w:r>
      <w:r w:rsidR="001769CD">
        <w:rPr>
          <w:rFonts w:ascii="Trebuchet MS" w:eastAsia="Times New Roman" w:hAnsi="Trebuchet MS" w:cs="Times New Roman"/>
          <w:b/>
          <w:bCs/>
          <w:color w:val="000000"/>
          <w:sz w:val="40"/>
          <w:szCs w:val="40"/>
          <w:lang w:eastAsia="fr-FR"/>
        </w:rPr>
        <w:t>s</w:t>
      </w:r>
      <w:r>
        <w:rPr>
          <w:rFonts w:ascii="Trebuchet MS" w:eastAsia="Times New Roman" w:hAnsi="Trebuchet MS" w:cs="Times New Roman"/>
          <w:b/>
          <w:bCs/>
          <w:color w:val="000000"/>
          <w:sz w:val="40"/>
          <w:szCs w:val="40"/>
          <w:lang w:eastAsia="fr-FR"/>
        </w:rPr>
        <w:t xml:space="preserve"> d’Exploitation</w:t>
      </w:r>
    </w:p>
    <w:p w14:paraId="4FD1C69C" w14:textId="77777777" w:rsidR="00B82008" w:rsidRPr="00B82008" w:rsidRDefault="00B82008" w:rsidP="00B82008">
      <w:pPr>
        <w:shd w:val="clear" w:color="auto" w:fill="FFFFFF"/>
        <w:spacing w:after="240"/>
        <w:jc w:val="center"/>
        <w:rPr>
          <w:rFonts w:ascii="Trebuchet MS" w:eastAsia="Times New Roman" w:hAnsi="Trebuchet MS" w:cs="Times New Roman"/>
          <w:color w:val="000000"/>
          <w:sz w:val="21"/>
          <w:szCs w:val="21"/>
          <w:lang w:eastAsia="fr-FR"/>
        </w:rPr>
      </w:pPr>
      <w:r w:rsidRPr="00B82008">
        <w:rPr>
          <w:rFonts w:ascii="Trebuchet MS" w:eastAsia="Times New Roman" w:hAnsi="Trebuchet MS" w:cs="Times New Roman"/>
          <w:color w:val="339966"/>
          <w:sz w:val="15"/>
          <w:szCs w:val="15"/>
          <w:shd w:val="clear" w:color="auto" w:fill="339966"/>
          <w:lang w:eastAsia="fr-FR"/>
        </w:rPr>
        <w:t>___                                                         </w:t>
      </w:r>
      <w:r w:rsidRPr="00B82008">
        <w:rPr>
          <w:rFonts w:ascii="Trebuchet MS" w:eastAsia="Times New Roman" w:hAnsi="Trebuchet MS" w:cs="Times New Roman"/>
          <w:b/>
          <w:bCs/>
          <w:color w:val="339966"/>
          <w:sz w:val="15"/>
          <w:szCs w:val="15"/>
          <w:shd w:val="clear" w:color="auto" w:fill="339966"/>
          <w:lang w:eastAsia="fr-FR"/>
        </w:rPr>
        <w:t>I</w:t>
      </w:r>
      <w:r w:rsidRPr="00B82008">
        <w:rPr>
          <w:rFonts w:ascii="Trebuchet MS" w:eastAsia="Times New Roman" w:hAnsi="Trebuchet MS" w:cs="Times New Roman"/>
          <w:b/>
          <w:bCs/>
          <w:color w:val="339966"/>
          <w:sz w:val="15"/>
          <w:szCs w:val="15"/>
          <w:shd w:val="clear" w:color="auto" w:fill="FFFFFF"/>
          <w:lang w:eastAsia="fr-FR"/>
        </w:rPr>
        <w:t>                        </w:t>
      </w:r>
      <w:r w:rsidRPr="00B82008">
        <w:rPr>
          <w:rFonts w:ascii="Trebuchet MS" w:eastAsia="Times New Roman" w:hAnsi="Trebuchet MS" w:cs="Times New Roman"/>
          <w:b/>
          <w:bCs/>
          <w:color w:val="339966"/>
          <w:sz w:val="15"/>
          <w:szCs w:val="15"/>
          <w:shd w:val="clear" w:color="auto" w:fill="339966"/>
          <w:lang w:eastAsia="fr-FR"/>
        </w:rPr>
        <w:t>___                                                      </w:t>
      </w:r>
    </w:p>
    <w:p w14:paraId="3DBD38FF" w14:textId="77777777" w:rsidR="00030549" w:rsidRPr="00EE5EDE" w:rsidRDefault="00030549" w:rsidP="00544E73">
      <w:pPr>
        <w:spacing w:line="360" w:lineRule="auto"/>
        <w:jc w:val="both"/>
        <w:rPr>
          <w:rFonts w:ascii="Times New Roman" w:hAnsi="Times New Roman" w:cs="Times New Roman"/>
          <w:sz w:val="32"/>
          <w:szCs w:val="32"/>
        </w:rPr>
      </w:pPr>
    </w:p>
    <w:p w14:paraId="1F405ED0" w14:textId="77777777" w:rsidR="00544E73" w:rsidRPr="00544E73" w:rsidRDefault="00544E73" w:rsidP="00544E73">
      <w:pPr>
        <w:spacing w:line="360" w:lineRule="auto"/>
        <w:jc w:val="both"/>
        <w:rPr>
          <w:rFonts w:ascii="Times New Roman" w:hAnsi="Times New Roman" w:cs="Times New Roman"/>
        </w:rPr>
      </w:pPr>
    </w:p>
    <w:p w14:paraId="038212AE" w14:textId="77777777" w:rsidR="004535C3" w:rsidRPr="009A77F0" w:rsidRDefault="004535C3" w:rsidP="004535C3">
      <w:pPr>
        <w:pStyle w:val="Titre2"/>
        <w:shd w:val="clear" w:color="auto" w:fill="FFFFFF"/>
        <w:spacing w:before="0" w:after="120"/>
        <w:rPr>
          <w:rFonts w:ascii="Times New Roman" w:hAnsi="Times New Roman" w:cs="Times New Roman"/>
          <w:color w:val="287A66"/>
        </w:rPr>
      </w:pPr>
    </w:p>
    <w:p w14:paraId="30134AC5" w14:textId="77777777" w:rsidR="004535C3" w:rsidRPr="009A77F0" w:rsidRDefault="00DB1BB0" w:rsidP="00C332D6">
      <w:pPr>
        <w:pStyle w:val="Titre2"/>
        <w:shd w:val="clear" w:color="auto" w:fill="FFFFFF"/>
        <w:spacing w:before="0" w:after="120"/>
        <w:ind w:left="360"/>
        <w:rPr>
          <w:rFonts w:ascii="Trebuchet MS" w:hAnsi="Trebuchet MS"/>
          <w:b/>
          <w:color w:val="287A66"/>
          <w:sz w:val="32"/>
          <w:szCs w:val="32"/>
        </w:rPr>
      </w:pPr>
      <w:r>
        <w:rPr>
          <w:rFonts w:ascii="Trebuchet MS" w:hAnsi="Trebuchet MS"/>
          <w:b/>
          <w:color w:val="287A66"/>
          <w:sz w:val="32"/>
          <w:szCs w:val="32"/>
        </w:rPr>
        <w:t>Gestion des processus</w:t>
      </w:r>
    </w:p>
    <w:p w14:paraId="6F282BD3" w14:textId="77777777" w:rsidR="00EE5EDE" w:rsidRDefault="00EE5EDE" w:rsidP="00EE5EDE">
      <w:pPr>
        <w:shd w:val="clear" w:color="auto" w:fill="FFFFFF"/>
        <w:spacing w:after="240" w:line="295" w:lineRule="atLeast"/>
        <w:jc w:val="both"/>
        <w:rPr>
          <w:rFonts w:ascii="Times New Roman" w:hAnsi="Times New Roman" w:cs="Times New Roman"/>
          <w:b/>
          <w:color w:val="000000"/>
          <w:sz w:val="28"/>
          <w:szCs w:val="28"/>
        </w:rPr>
      </w:pPr>
    </w:p>
    <w:p w14:paraId="732629B2" w14:textId="77777777" w:rsidR="00DB1BB0" w:rsidRPr="001F32DA" w:rsidRDefault="00DB1BB0" w:rsidP="00DB1BB0">
      <w:pPr>
        <w:pStyle w:val="Titre"/>
      </w:pPr>
      <w:r>
        <w:t>I- Notion de processus</w:t>
      </w:r>
    </w:p>
    <w:p w14:paraId="23A57525" w14:textId="1D8BCAB6" w:rsidR="00304D0A" w:rsidRPr="00304D0A" w:rsidRDefault="00DB1BB0" w:rsidP="00FD3FD3">
      <w:pPr>
        <w:spacing w:line="360" w:lineRule="auto"/>
        <w:jc w:val="both"/>
        <w:rPr>
          <w:rStyle w:val="Accentuationintense"/>
          <w:rFonts w:ascii="Times New Roman" w:hAnsi="Times New Roman" w:cs="Times New Roman"/>
          <w:i w:val="0"/>
          <w:caps w:val="0"/>
          <w:color w:val="000000" w:themeColor="text1"/>
          <w:sz w:val="24"/>
          <w:szCs w:val="24"/>
        </w:rPr>
      </w:pPr>
      <w:r>
        <w:rPr>
          <w:rStyle w:val="Accentuationintense"/>
          <w:rFonts w:ascii="Times New Roman" w:hAnsi="Times New Roman" w:cs="Times New Roman"/>
          <w:i w:val="0"/>
          <w:caps w:val="0"/>
          <w:color w:val="000000" w:themeColor="text1"/>
          <w:sz w:val="24"/>
          <w:szCs w:val="24"/>
        </w:rPr>
        <w:t>Toute l’activité</w:t>
      </w:r>
      <w:r w:rsidRPr="00DB1BB0">
        <w:rPr>
          <w:rStyle w:val="Accentuationintense"/>
          <w:rFonts w:ascii="Times New Roman" w:hAnsi="Times New Roman" w:cs="Times New Roman"/>
          <w:i w:val="0"/>
          <w:caps w:val="0"/>
          <w:color w:val="000000" w:themeColor="text1"/>
          <w:sz w:val="24"/>
          <w:szCs w:val="24"/>
        </w:rPr>
        <w:t xml:space="preserve"> d’un ordina</w:t>
      </w:r>
      <w:r>
        <w:rPr>
          <w:rStyle w:val="Accentuationintense"/>
          <w:rFonts w:ascii="Times New Roman" w:hAnsi="Times New Roman" w:cs="Times New Roman"/>
          <w:i w:val="0"/>
          <w:caps w:val="0"/>
          <w:color w:val="000000" w:themeColor="text1"/>
          <w:sz w:val="24"/>
          <w:szCs w:val="24"/>
        </w:rPr>
        <w:t>teur  s’organise autour de l’exé</w:t>
      </w:r>
      <w:r w:rsidRPr="00DB1BB0">
        <w:rPr>
          <w:rStyle w:val="Accentuationintense"/>
          <w:rFonts w:ascii="Times New Roman" w:hAnsi="Times New Roman" w:cs="Times New Roman"/>
          <w:i w:val="0"/>
          <w:caps w:val="0"/>
          <w:color w:val="000000" w:themeColor="text1"/>
          <w:sz w:val="24"/>
          <w:szCs w:val="24"/>
        </w:rPr>
        <w:t>cution des instruction</w:t>
      </w:r>
      <w:r>
        <w:rPr>
          <w:rStyle w:val="Accentuationintense"/>
          <w:rFonts w:ascii="Times New Roman" w:hAnsi="Times New Roman" w:cs="Times New Roman"/>
          <w:i w:val="0"/>
          <w:caps w:val="0"/>
          <w:color w:val="000000" w:themeColor="text1"/>
          <w:sz w:val="24"/>
          <w:szCs w:val="24"/>
        </w:rPr>
        <w:t xml:space="preserve">s des programmes de celui- ci. </w:t>
      </w:r>
      <w:r w:rsidR="002D0678">
        <w:rPr>
          <w:rStyle w:val="Accentuationintense"/>
          <w:rFonts w:ascii="Times New Roman" w:hAnsi="Times New Roman" w:cs="Times New Roman"/>
          <w:i w:val="0"/>
          <w:caps w:val="0"/>
          <w:color w:val="000000" w:themeColor="text1"/>
          <w:sz w:val="24"/>
          <w:szCs w:val="24"/>
        </w:rPr>
        <w:t xml:space="preserve">Ces instructions exécutées peuvent venir des taches lancées par l’utilisateur comme par exemple un click de souris, une création de dossier, le démarrage d’un logiciel d’application, l’exécution d’un programme écrit en langage C etc. </w:t>
      </w:r>
      <w:r>
        <w:rPr>
          <w:rStyle w:val="Accentuationintense"/>
          <w:rFonts w:ascii="Times New Roman" w:hAnsi="Times New Roman" w:cs="Times New Roman"/>
          <w:i w:val="0"/>
          <w:caps w:val="0"/>
          <w:color w:val="000000" w:themeColor="text1"/>
          <w:sz w:val="24"/>
          <w:szCs w:val="24"/>
        </w:rPr>
        <w:t>Le terme processus fait réfé</w:t>
      </w:r>
      <w:r w:rsidRPr="00DB1BB0">
        <w:rPr>
          <w:rStyle w:val="Accentuationintense"/>
          <w:rFonts w:ascii="Times New Roman" w:hAnsi="Times New Roman" w:cs="Times New Roman"/>
          <w:i w:val="0"/>
          <w:caps w:val="0"/>
          <w:color w:val="000000" w:themeColor="text1"/>
          <w:sz w:val="24"/>
          <w:szCs w:val="24"/>
        </w:rPr>
        <w:t>rence a un jeu d’i</w:t>
      </w:r>
      <w:r>
        <w:rPr>
          <w:rStyle w:val="Accentuationintense"/>
          <w:rFonts w:ascii="Times New Roman" w:hAnsi="Times New Roman" w:cs="Times New Roman"/>
          <w:i w:val="0"/>
          <w:caps w:val="0"/>
          <w:color w:val="000000" w:themeColor="text1"/>
          <w:sz w:val="24"/>
          <w:szCs w:val="24"/>
        </w:rPr>
        <w:t>nstruction machine encours d’exécution. U</w:t>
      </w:r>
      <w:r w:rsidRPr="00DB1BB0">
        <w:rPr>
          <w:rStyle w:val="Accentuationintense"/>
          <w:rFonts w:ascii="Times New Roman" w:hAnsi="Times New Roman" w:cs="Times New Roman"/>
          <w:i w:val="0"/>
          <w:caps w:val="0"/>
          <w:color w:val="000000" w:themeColor="text1"/>
          <w:sz w:val="24"/>
          <w:szCs w:val="24"/>
        </w:rPr>
        <w:t>ne instruction e</w:t>
      </w:r>
      <w:r>
        <w:rPr>
          <w:rStyle w:val="Accentuationintense"/>
          <w:rFonts w:ascii="Times New Roman" w:hAnsi="Times New Roman" w:cs="Times New Roman"/>
          <w:i w:val="0"/>
          <w:caps w:val="0"/>
          <w:color w:val="000000" w:themeColor="text1"/>
          <w:sz w:val="24"/>
          <w:szCs w:val="24"/>
        </w:rPr>
        <w:t>n tant que telle  est une entité statique une suite de lettres ou de mots qu’un ordinateur peut exécuter. E</w:t>
      </w:r>
      <w:r w:rsidRPr="00DB1BB0">
        <w:rPr>
          <w:rStyle w:val="Accentuationintense"/>
          <w:rFonts w:ascii="Times New Roman" w:hAnsi="Times New Roman" w:cs="Times New Roman"/>
          <w:i w:val="0"/>
          <w:caps w:val="0"/>
          <w:color w:val="000000" w:themeColor="text1"/>
          <w:sz w:val="24"/>
          <w:szCs w:val="24"/>
        </w:rPr>
        <w:t>lle</w:t>
      </w:r>
      <w:r>
        <w:rPr>
          <w:rStyle w:val="Accentuationintense"/>
          <w:rFonts w:ascii="Times New Roman" w:hAnsi="Times New Roman" w:cs="Times New Roman"/>
          <w:i w:val="0"/>
          <w:caps w:val="0"/>
          <w:color w:val="000000" w:themeColor="text1"/>
          <w:sz w:val="24"/>
          <w:szCs w:val="24"/>
        </w:rPr>
        <w:t xml:space="preserve"> peut</w:t>
      </w:r>
      <w:r w:rsidRPr="00DB1BB0">
        <w:rPr>
          <w:rStyle w:val="Accentuationintense"/>
          <w:rFonts w:ascii="Times New Roman" w:hAnsi="Times New Roman" w:cs="Times New Roman"/>
          <w:i w:val="0"/>
          <w:caps w:val="0"/>
          <w:color w:val="000000" w:themeColor="text1"/>
          <w:sz w:val="24"/>
          <w:szCs w:val="24"/>
        </w:rPr>
        <w:t xml:space="preserve"> existe</w:t>
      </w:r>
      <w:r>
        <w:rPr>
          <w:rStyle w:val="Accentuationintense"/>
          <w:rFonts w:ascii="Times New Roman" w:hAnsi="Times New Roman" w:cs="Times New Roman"/>
          <w:i w:val="0"/>
          <w:caps w:val="0"/>
          <w:color w:val="000000" w:themeColor="text1"/>
          <w:sz w:val="24"/>
          <w:szCs w:val="24"/>
        </w:rPr>
        <w:t>r</w:t>
      </w:r>
      <w:r w:rsidRPr="00DB1BB0">
        <w:rPr>
          <w:rStyle w:val="Accentuationintense"/>
          <w:rFonts w:ascii="Times New Roman" w:hAnsi="Times New Roman" w:cs="Times New Roman"/>
          <w:i w:val="0"/>
          <w:caps w:val="0"/>
          <w:color w:val="000000" w:themeColor="text1"/>
          <w:sz w:val="24"/>
          <w:szCs w:val="24"/>
        </w:rPr>
        <w:t xml:space="preserve">  su</w:t>
      </w:r>
      <w:r>
        <w:rPr>
          <w:rStyle w:val="Accentuationintense"/>
          <w:rFonts w:ascii="Times New Roman" w:hAnsi="Times New Roman" w:cs="Times New Roman"/>
          <w:i w:val="0"/>
          <w:caps w:val="0"/>
          <w:color w:val="000000" w:themeColor="text1"/>
          <w:sz w:val="24"/>
          <w:szCs w:val="24"/>
        </w:rPr>
        <w:t>r papier, dans un fichier, ou mê</w:t>
      </w:r>
      <w:r w:rsidRPr="00DB1BB0">
        <w:rPr>
          <w:rStyle w:val="Accentuationintense"/>
          <w:rFonts w:ascii="Times New Roman" w:hAnsi="Times New Roman" w:cs="Times New Roman"/>
          <w:i w:val="0"/>
          <w:caps w:val="0"/>
          <w:color w:val="000000" w:themeColor="text1"/>
          <w:sz w:val="24"/>
          <w:szCs w:val="24"/>
        </w:rPr>
        <w:t>me en tant que concep</w:t>
      </w:r>
      <w:r>
        <w:rPr>
          <w:rStyle w:val="Accentuationintense"/>
          <w:rFonts w:ascii="Times New Roman" w:hAnsi="Times New Roman" w:cs="Times New Roman"/>
          <w:i w:val="0"/>
          <w:caps w:val="0"/>
          <w:color w:val="000000" w:themeColor="text1"/>
          <w:sz w:val="24"/>
          <w:szCs w:val="24"/>
        </w:rPr>
        <w:t>t dans l’esprit d’un individu. Un processus correspond à</w:t>
      </w:r>
      <w:r w:rsidRPr="00DB1BB0">
        <w:rPr>
          <w:rStyle w:val="Accentuationintense"/>
          <w:rFonts w:ascii="Times New Roman" w:hAnsi="Times New Roman" w:cs="Times New Roman"/>
          <w:i w:val="0"/>
          <w:caps w:val="0"/>
          <w:color w:val="000000" w:themeColor="text1"/>
          <w:sz w:val="24"/>
          <w:szCs w:val="24"/>
        </w:rPr>
        <w:t xml:space="preserve"> ce jeu d’instruction</w:t>
      </w:r>
      <w:r>
        <w:rPr>
          <w:rStyle w:val="Accentuationintense"/>
          <w:rFonts w:ascii="Times New Roman" w:hAnsi="Times New Roman" w:cs="Times New Roman"/>
          <w:i w:val="0"/>
          <w:caps w:val="0"/>
          <w:color w:val="000000" w:themeColor="text1"/>
          <w:sz w:val="24"/>
          <w:szCs w:val="24"/>
        </w:rPr>
        <w:t xml:space="preserve"> </w:t>
      </w:r>
      <w:r w:rsidRPr="00DB1BB0">
        <w:rPr>
          <w:rStyle w:val="Accentuationintense"/>
          <w:rFonts w:ascii="Times New Roman" w:hAnsi="Times New Roman" w:cs="Times New Roman"/>
          <w:i w:val="0"/>
          <w:caps w:val="0"/>
          <w:color w:val="000000" w:themeColor="text1"/>
          <w:sz w:val="24"/>
          <w:szCs w:val="24"/>
        </w:rPr>
        <w:t xml:space="preserve"> qui prend</w:t>
      </w:r>
      <w:r>
        <w:rPr>
          <w:rStyle w:val="Accentuationintense"/>
          <w:rFonts w:ascii="Times New Roman" w:hAnsi="Times New Roman" w:cs="Times New Roman"/>
          <w:i w:val="0"/>
          <w:caps w:val="0"/>
          <w:color w:val="000000" w:themeColor="text1"/>
          <w:sz w:val="24"/>
          <w:szCs w:val="24"/>
        </w:rPr>
        <w:t xml:space="preserve"> vie, c’est une entité dynamique qui ré</w:t>
      </w:r>
      <w:r w:rsidRPr="00DB1BB0">
        <w:rPr>
          <w:rStyle w:val="Accentuationintense"/>
          <w:rFonts w:ascii="Times New Roman" w:hAnsi="Times New Roman" w:cs="Times New Roman"/>
          <w:i w:val="0"/>
          <w:caps w:val="0"/>
          <w:color w:val="000000" w:themeColor="text1"/>
          <w:sz w:val="24"/>
          <w:szCs w:val="24"/>
        </w:rPr>
        <w:t>alise des actions de</w:t>
      </w:r>
      <w:r>
        <w:rPr>
          <w:rStyle w:val="Accentuationintense"/>
          <w:rFonts w:ascii="Times New Roman" w:hAnsi="Times New Roman" w:cs="Times New Roman"/>
          <w:i w:val="0"/>
          <w:caps w:val="0"/>
          <w:color w:val="000000" w:themeColor="text1"/>
          <w:sz w:val="24"/>
          <w:szCs w:val="24"/>
        </w:rPr>
        <w:t xml:space="preserve"> façon dont l’indique le code. L</w:t>
      </w:r>
      <w:r w:rsidRPr="00DB1BB0">
        <w:rPr>
          <w:rStyle w:val="Accentuationintense"/>
          <w:rFonts w:ascii="Times New Roman" w:hAnsi="Times New Roman" w:cs="Times New Roman"/>
          <w:i w:val="0"/>
          <w:caps w:val="0"/>
          <w:color w:val="000000" w:themeColor="text1"/>
          <w:sz w:val="24"/>
          <w:szCs w:val="24"/>
        </w:rPr>
        <w:t>’objectif de la</w:t>
      </w:r>
      <w:r>
        <w:rPr>
          <w:rStyle w:val="Accentuationintense"/>
          <w:rFonts w:ascii="Times New Roman" w:hAnsi="Times New Roman" w:cs="Times New Roman"/>
          <w:i w:val="0"/>
          <w:caps w:val="0"/>
          <w:color w:val="000000" w:themeColor="text1"/>
          <w:sz w:val="24"/>
          <w:szCs w:val="24"/>
        </w:rPr>
        <w:t xml:space="preserve"> gestion des processus est de gérer l’allocation du CPU aux diffé</w:t>
      </w:r>
      <w:r w:rsidRPr="00DB1BB0">
        <w:rPr>
          <w:rStyle w:val="Accentuationintense"/>
          <w:rFonts w:ascii="Times New Roman" w:hAnsi="Times New Roman" w:cs="Times New Roman"/>
          <w:i w:val="0"/>
          <w:caps w:val="0"/>
          <w:color w:val="000000" w:themeColor="text1"/>
          <w:sz w:val="24"/>
          <w:szCs w:val="24"/>
        </w:rPr>
        <w:t xml:space="preserve">rents  programmes. </w:t>
      </w:r>
      <w:r w:rsidR="00304D0A">
        <w:rPr>
          <w:rStyle w:val="Accentuationintense"/>
          <w:rFonts w:ascii="Times New Roman" w:hAnsi="Times New Roman" w:cs="Times New Roman"/>
          <w:i w:val="0"/>
          <w:caps w:val="0"/>
          <w:color w:val="000000" w:themeColor="text1"/>
          <w:sz w:val="24"/>
          <w:szCs w:val="24"/>
        </w:rPr>
        <w:t>`</w:t>
      </w:r>
    </w:p>
    <w:p w14:paraId="07F3480E" w14:textId="77777777" w:rsidR="00DB1BB0" w:rsidRDefault="00DB1BB0" w:rsidP="00FD3FD3">
      <w:pPr>
        <w:spacing w:after="0" w:line="360" w:lineRule="auto"/>
        <w:rPr>
          <w:rFonts w:ascii="Times New Roman" w:hAnsi="Times New Roman" w:cs="Times New Roman"/>
          <w:b/>
          <w:sz w:val="24"/>
          <w:szCs w:val="24"/>
        </w:rPr>
      </w:pPr>
      <w:r w:rsidRPr="00F0643B">
        <w:rPr>
          <w:rFonts w:ascii="Times New Roman" w:eastAsia="Times New Roman" w:hAnsi="Times New Roman" w:cs="Times New Roman"/>
          <w:b/>
          <w:bCs/>
          <w:sz w:val="24"/>
          <w:szCs w:val="24"/>
          <w:lang w:eastAsia="fr-FR"/>
        </w:rPr>
        <w:t>Remarque:</w:t>
      </w:r>
      <w:r>
        <w:rPr>
          <w:rFonts w:ascii="Times New Roman" w:eastAsia="Times New Roman" w:hAnsi="Times New Roman" w:cs="Times New Roman"/>
          <w:sz w:val="24"/>
          <w:szCs w:val="24"/>
          <w:lang w:eastAsia="fr-FR"/>
        </w:rPr>
        <w:br/>
        <w:t>Un processus est différent d’un</w:t>
      </w:r>
      <w:r w:rsidRPr="00F0643B">
        <w:rPr>
          <w:rFonts w:ascii="Times New Roman" w:eastAsia="Times New Roman" w:hAnsi="Times New Roman" w:cs="Times New Roman"/>
          <w:sz w:val="24"/>
          <w:szCs w:val="24"/>
          <w:lang w:eastAsia="fr-FR"/>
        </w:rPr>
        <w:t xml:space="preserve"> programme exécutable</w:t>
      </w:r>
      <w:r>
        <w:rPr>
          <w:rFonts w:ascii="Times New Roman" w:eastAsia="Times New Roman" w:hAnsi="Times New Roman" w:cs="Times New Roman"/>
          <w:sz w:val="24"/>
          <w:szCs w:val="24"/>
          <w:lang w:eastAsia="fr-FR"/>
        </w:rPr>
        <w:t xml:space="preserve"> qui ne devient processus que quand son exécution est lancée</w:t>
      </w:r>
      <w:r w:rsidRPr="00F0643B">
        <w:rPr>
          <w:rFonts w:ascii="Times New Roman" w:eastAsia="Times New Roman" w:hAnsi="Times New Roman" w:cs="Times New Roman"/>
          <w:b/>
          <w:bCs/>
          <w:iCs/>
          <w:sz w:val="24"/>
          <w:szCs w:val="24"/>
          <w:lang w:eastAsia="fr-FR"/>
        </w:rPr>
        <w:t>.</w:t>
      </w:r>
      <w:r w:rsidR="002D0678">
        <w:rPr>
          <w:rFonts w:ascii="Times New Roman" w:eastAsia="Times New Roman" w:hAnsi="Times New Roman" w:cs="Times New Roman"/>
          <w:sz w:val="24"/>
          <w:szCs w:val="24"/>
          <w:lang w:eastAsia="fr-FR"/>
        </w:rPr>
        <w:t xml:space="preserve"> </w:t>
      </w:r>
      <w:r w:rsidRPr="00F0643B">
        <w:rPr>
          <w:rFonts w:ascii="Times New Roman" w:eastAsia="Times New Roman" w:hAnsi="Times New Roman" w:cs="Times New Roman"/>
          <w:sz w:val="24"/>
          <w:szCs w:val="24"/>
          <w:lang w:eastAsia="fr-FR"/>
        </w:rPr>
        <w:t>Un processus correspond à une suite d'actions (notion dynamique) réalisées lors d'une exécution. Alors qu'un programme est une suite d'instructions (notion statique).</w:t>
      </w:r>
      <w:r w:rsidRPr="00F0643B">
        <w:rPr>
          <w:rFonts w:ascii="Times New Roman" w:hAnsi="Times New Roman" w:cs="Times New Roman"/>
          <w:sz w:val="24"/>
          <w:szCs w:val="24"/>
        </w:rPr>
        <w:t xml:space="preserve"> </w:t>
      </w:r>
      <w:r w:rsidRPr="00F0643B">
        <w:rPr>
          <w:rFonts w:ascii="Times New Roman" w:hAnsi="Times New Roman" w:cs="Times New Roman"/>
          <w:b/>
          <w:sz w:val="24"/>
          <w:szCs w:val="24"/>
        </w:rPr>
        <w:t>Le même programme peut s'exécuter plusieurs fois donnant ainsi un processus différent pour chacune de ces exécutions.</w:t>
      </w:r>
    </w:p>
    <w:p w14:paraId="16EC596C" w14:textId="2EFCAFB1" w:rsidR="00304D0A" w:rsidRPr="003179C2" w:rsidRDefault="00304D0A" w:rsidP="00FD3FD3">
      <w:pPr>
        <w:spacing w:after="0" w:line="360" w:lineRule="auto"/>
        <w:rPr>
          <w:rFonts w:ascii="Times New Roman" w:hAnsi="Times New Roman" w:cs="Times New Roman"/>
          <w:b/>
          <w:color w:val="FF0000"/>
          <w:sz w:val="24"/>
          <w:szCs w:val="24"/>
        </w:rPr>
      </w:pPr>
      <w:r w:rsidRPr="003179C2">
        <w:rPr>
          <w:rFonts w:ascii="Times New Roman" w:hAnsi="Times New Roman" w:cs="Times New Roman"/>
          <w:color w:val="FF0000"/>
          <w:sz w:val="24"/>
          <w:szCs w:val="24"/>
        </w:rPr>
        <w:lastRenderedPageBreak/>
        <w:t>On distingue deux types de processus </w:t>
      </w:r>
      <w:r w:rsidRPr="003179C2">
        <w:rPr>
          <w:rFonts w:ascii="Times New Roman" w:hAnsi="Times New Roman" w:cs="Times New Roman"/>
          <w:b/>
          <w:color w:val="FF0000"/>
          <w:sz w:val="24"/>
          <w:szCs w:val="24"/>
        </w:rPr>
        <w:t>:</w:t>
      </w:r>
    </w:p>
    <w:p w14:paraId="6F5A1338" w14:textId="35F2B479" w:rsidR="00641EA9" w:rsidRPr="003179C2" w:rsidRDefault="00641EA9" w:rsidP="00FD3FD3">
      <w:pPr>
        <w:spacing w:after="0" w:line="360" w:lineRule="auto"/>
        <w:rPr>
          <w:rFonts w:ascii="Times New Roman" w:hAnsi="Times New Roman" w:cs="Times New Roman"/>
          <w:b/>
          <w:color w:val="FF0000"/>
          <w:sz w:val="24"/>
          <w:szCs w:val="24"/>
        </w:rPr>
      </w:pPr>
      <w:r w:rsidRPr="003179C2">
        <w:rPr>
          <w:rFonts w:ascii="Times New Roman" w:hAnsi="Times New Roman" w:cs="Times New Roman"/>
          <w:b/>
          <w:color w:val="FF0000"/>
          <w:sz w:val="24"/>
          <w:szCs w:val="24"/>
        </w:rPr>
        <w:t>Les processus utilisateur </w:t>
      </w:r>
      <w:r w:rsidRPr="003179C2">
        <w:rPr>
          <w:rFonts w:ascii="Times New Roman" w:hAnsi="Times New Roman" w:cs="Times New Roman"/>
          <w:color w:val="FF0000"/>
          <w:sz w:val="24"/>
          <w:szCs w:val="24"/>
        </w:rPr>
        <w:t>:</w:t>
      </w:r>
    </w:p>
    <w:p w14:paraId="3B02644B" w14:textId="1D882341" w:rsidR="00641EA9" w:rsidRPr="003179C2" w:rsidRDefault="00641EA9" w:rsidP="00FD3FD3">
      <w:pPr>
        <w:spacing w:after="0" w:line="360" w:lineRule="auto"/>
        <w:rPr>
          <w:rFonts w:ascii="Times New Roman" w:hAnsi="Times New Roman" w:cs="Times New Roman"/>
          <w:color w:val="FF0000"/>
          <w:sz w:val="24"/>
          <w:szCs w:val="24"/>
        </w:rPr>
      </w:pPr>
      <w:r w:rsidRPr="003179C2">
        <w:rPr>
          <w:rFonts w:ascii="Times New Roman" w:hAnsi="Times New Roman" w:cs="Times New Roman"/>
          <w:b/>
          <w:color w:val="FF0000"/>
          <w:sz w:val="24"/>
          <w:szCs w:val="24"/>
        </w:rPr>
        <w:t>Les processus système</w:t>
      </w:r>
      <w:r w:rsidR="001F2317" w:rsidRPr="003179C2">
        <w:rPr>
          <w:rFonts w:ascii="Times New Roman" w:hAnsi="Times New Roman" w:cs="Times New Roman"/>
          <w:b/>
          <w:color w:val="FF0000"/>
          <w:sz w:val="24"/>
          <w:szCs w:val="24"/>
        </w:rPr>
        <w:t> </w:t>
      </w:r>
      <w:r w:rsidR="001F2317" w:rsidRPr="003179C2">
        <w:rPr>
          <w:rFonts w:ascii="Times New Roman" w:hAnsi="Times New Roman" w:cs="Times New Roman"/>
          <w:color w:val="FF0000"/>
          <w:sz w:val="24"/>
          <w:szCs w:val="24"/>
        </w:rPr>
        <w:t>:</w:t>
      </w:r>
    </w:p>
    <w:p w14:paraId="0F3F9E87" w14:textId="77777777" w:rsidR="009301D8" w:rsidRDefault="009301D8" w:rsidP="00FD3FD3">
      <w:pPr>
        <w:spacing w:after="0" w:line="360" w:lineRule="auto"/>
        <w:rPr>
          <w:rFonts w:ascii="Times New Roman" w:hAnsi="Times New Roman" w:cs="Times New Roman"/>
          <w:sz w:val="24"/>
          <w:szCs w:val="24"/>
        </w:rPr>
      </w:pPr>
    </w:p>
    <w:p w14:paraId="24CC64BE" w14:textId="7AF66C62" w:rsidR="009301D8" w:rsidRPr="001F32DA" w:rsidRDefault="009301D8" w:rsidP="009301D8">
      <w:pPr>
        <w:pStyle w:val="Titre"/>
      </w:pPr>
      <w:r>
        <w:t>II- Du programme au processus</w:t>
      </w:r>
    </w:p>
    <w:p w14:paraId="16B15DD0" w14:textId="284B9D10" w:rsidR="009301D8" w:rsidRDefault="00105752" w:rsidP="00FD3FD3">
      <w:pPr>
        <w:spacing w:after="0" w:line="360" w:lineRule="auto"/>
        <w:rPr>
          <w:rFonts w:ascii="Times New Roman" w:hAnsi="Times New Roman" w:cs="Times New Roman"/>
          <w:color w:val="000000" w:themeColor="text1"/>
          <w:sz w:val="24"/>
          <w:szCs w:val="24"/>
          <w:lang w:val="en-US"/>
        </w:rPr>
      </w:pPr>
      <w:r w:rsidRPr="000779DD">
        <w:rPr>
          <w:rFonts w:ascii="Times New Roman" w:hAnsi="Times New Roman" w:cs="Times New Roman"/>
          <w:color w:val="000000" w:themeColor="text1"/>
          <w:sz w:val="24"/>
          <w:szCs w:val="24"/>
        </w:rPr>
        <w:t>Une chaîne de pr</w:t>
      </w:r>
      <w:r w:rsidR="000779DD" w:rsidRPr="000779DD">
        <w:rPr>
          <w:rFonts w:ascii="Times New Roman" w:hAnsi="Times New Roman" w:cs="Times New Roman"/>
          <w:color w:val="000000" w:themeColor="text1"/>
          <w:sz w:val="24"/>
          <w:szCs w:val="24"/>
        </w:rPr>
        <w:t xml:space="preserve">oduction d’un programme permet de passer </w:t>
      </w:r>
      <w:r w:rsidRPr="00D34B00">
        <w:rPr>
          <w:rFonts w:ascii="Times New Roman" w:hAnsi="Times New Roman" w:cs="Times New Roman"/>
          <w:color w:val="000000" w:themeColor="text1"/>
          <w:sz w:val="24"/>
          <w:szCs w:val="24"/>
          <w:lang w:val="fr-SN"/>
        </w:rPr>
        <w:t xml:space="preserve">  </w:t>
      </w:r>
      <w:r w:rsidR="000779DD" w:rsidRPr="00D34B00">
        <w:rPr>
          <w:rFonts w:ascii="Times New Roman" w:hAnsi="Times New Roman" w:cs="Times New Roman"/>
          <w:color w:val="000000" w:themeColor="text1"/>
          <w:sz w:val="24"/>
          <w:szCs w:val="24"/>
          <w:lang w:val="fr-SN"/>
        </w:rPr>
        <w:t>d’</w:t>
      </w:r>
      <w:r w:rsidRPr="00D34B00">
        <w:rPr>
          <w:rFonts w:ascii="Times New Roman" w:hAnsi="Times New Roman" w:cs="Times New Roman"/>
          <w:color w:val="000000" w:themeColor="text1"/>
          <w:sz w:val="24"/>
          <w:szCs w:val="24"/>
          <w:lang w:val="fr-SN"/>
        </w:rPr>
        <w:t>un programme écri</w:t>
      </w:r>
      <w:r w:rsidR="000779DD" w:rsidRPr="00D34B00">
        <w:rPr>
          <w:rFonts w:ascii="Times New Roman" w:hAnsi="Times New Roman" w:cs="Times New Roman"/>
          <w:color w:val="000000" w:themeColor="text1"/>
          <w:sz w:val="24"/>
          <w:szCs w:val="24"/>
          <w:lang w:val="fr-SN"/>
        </w:rPr>
        <w:t>t dans un langage de haut évolué (de haut niveau)</w:t>
      </w:r>
      <w:r w:rsidRPr="00D34B00">
        <w:rPr>
          <w:rFonts w:ascii="Times New Roman" w:hAnsi="Times New Roman" w:cs="Times New Roman"/>
          <w:color w:val="000000" w:themeColor="text1"/>
          <w:sz w:val="24"/>
          <w:szCs w:val="24"/>
          <w:lang w:val="fr-SN"/>
        </w:rPr>
        <w:t xml:space="preserve"> en un program</w:t>
      </w:r>
      <w:r w:rsidR="000779DD" w:rsidRPr="00D34B00">
        <w:rPr>
          <w:rFonts w:ascii="Times New Roman" w:hAnsi="Times New Roman" w:cs="Times New Roman"/>
          <w:color w:val="000000" w:themeColor="text1"/>
          <w:sz w:val="24"/>
          <w:szCs w:val="24"/>
          <w:lang w:val="fr-SN"/>
        </w:rPr>
        <w:t xml:space="preserve">me </w:t>
      </w:r>
      <w:r w:rsidRPr="00D34B00">
        <w:rPr>
          <w:rFonts w:ascii="Times New Roman" w:hAnsi="Times New Roman" w:cs="Times New Roman"/>
          <w:color w:val="000000" w:themeColor="text1"/>
          <w:sz w:val="24"/>
          <w:szCs w:val="24"/>
          <w:lang w:val="fr-SN"/>
        </w:rPr>
        <w:t>exécutable, écrit en langage machine</w:t>
      </w:r>
      <w:r w:rsidR="000779DD" w:rsidRPr="00D34B00">
        <w:rPr>
          <w:rFonts w:ascii="Times New Roman" w:hAnsi="Times New Roman" w:cs="Times New Roman"/>
          <w:color w:val="000000" w:themeColor="text1"/>
          <w:sz w:val="24"/>
          <w:szCs w:val="24"/>
          <w:lang w:val="fr-SN"/>
        </w:rPr>
        <w:t xml:space="preserve"> et qui devient un processus des que son chargement en mémoire est déclenché.</w:t>
      </w:r>
      <w:r w:rsidR="001543E7" w:rsidRPr="00D34B00">
        <w:rPr>
          <w:rFonts w:ascii="Times New Roman" w:hAnsi="Times New Roman" w:cs="Times New Roman"/>
          <w:color w:val="000000" w:themeColor="text1"/>
          <w:sz w:val="24"/>
          <w:szCs w:val="24"/>
          <w:lang w:val="fr-SN"/>
        </w:rPr>
        <w:t xml:space="preserve"> </w:t>
      </w:r>
      <w:proofErr w:type="spellStart"/>
      <w:r w:rsidR="001543E7">
        <w:rPr>
          <w:rFonts w:ascii="Times New Roman" w:hAnsi="Times New Roman" w:cs="Times New Roman"/>
          <w:color w:val="000000" w:themeColor="text1"/>
          <w:sz w:val="24"/>
          <w:szCs w:val="24"/>
          <w:lang w:val="en-US"/>
        </w:rPr>
        <w:t>Cette</w:t>
      </w:r>
      <w:proofErr w:type="spellEnd"/>
      <w:r w:rsidR="001543E7">
        <w:rPr>
          <w:rFonts w:ascii="Times New Roman" w:hAnsi="Times New Roman" w:cs="Times New Roman"/>
          <w:color w:val="000000" w:themeColor="text1"/>
          <w:sz w:val="24"/>
          <w:szCs w:val="24"/>
          <w:lang w:val="en-US"/>
        </w:rPr>
        <w:t xml:space="preserve"> </w:t>
      </w:r>
      <w:proofErr w:type="spellStart"/>
      <w:r w:rsidR="001543E7">
        <w:rPr>
          <w:rFonts w:ascii="Times New Roman" w:hAnsi="Times New Roman" w:cs="Times New Roman"/>
          <w:color w:val="000000" w:themeColor="text1"/>
          <w:sz w:val="24"/>
          <w:szCs w:val="24"/>
          <w:lang w:val="en-US"/>
        </w:rPr>
        <w:t>évolution</w:t>
      </w:r>
      <w:proofErr w:type="spellEnd"/>
      <w:r w:rsidR="001543E7">
        <w:rPr>
          <w:rFonts w:ascii="Times New Roman" w:hAnsi="Times New Roman" w:cs="Times New Roman"/>
          <w:color w:val="000000" w:themeColor="text1"/>
          <w:sz w:val="24"/>
          <w:szCs w:val="24"/>
          <w:lang w:val="en-US"/>
        </w:rPr>
        <w:t xml:space="preserve"> du </w:t>
      </w:r>
      <w:proofErr w:type="spellStart"/>
      <w:r w:rsidR="001543E7">
        <w:rPr>
          <w:rFonts w:ascii="Times New Roman" w:hAnsi="Times New Roman" w:cs="Times New Roman"/>
          <w:color w:val="000000" w:themeColor="text1"/>
          <w:sz w:val="24"/>
          <w:szCs w:val="24"/>
          <w:lang w:val="en-US"/>
        </w:rPr>
        <w:t>programme</w:t>
      </w:r>
      <w:proofErr w:type="spellEnd"/>
      <w:r w:rsidR="001543E7">
        <w:rPr>
          <w:rFonts w:ascii="Times New Roman" w:hAnsi="Times New Roman" w:cs="Times New Roman"/>
          <w:color w:val="000000" w:themeColor="text1"/>
          <w:sz w:val="24"/>
          <w:szCs w:val="24"/>
          <w:lang w:val="en-US"/>
        </w:rPr>
        <w:t xml:space="preserve"> passe par les étapes </w:t>
      </w:r>
      <w:proofErr w:type="spellStart"/>
      <w:r w:rsidR="001543E7">
        <w:rPr>
          <w:rFonts w:ascii="Times New Roman" w:hAnsi="Times New Roman" w:cs="Times New Roman"/>
          <w:color w:val="000000" w:themeColor="text1"/>
          <w:sz w:val="24"/>
          <w:szCs w:val="24"/>
          <w:lang w:val="en-US"/>
        </w:rPr>
        <w:t>suivantes</w:t>
      </w:r>
      <w:proofErr w:type="spellEnd"/>
      <w:r w:rsidR="001543E7">
        <w:rPr>
          <w:rFonts w:ascii="Times New Roman" w:hAnsi="Times New Roman" w:cs="Times New Roman"/>
          <w:color w:val="000000" w:themeColor="text1"/>
          <w:sz w:val="24"/>
          <w:szCs w:val="24"/>
          <w:lang w:val="en-US"/>
        </w:rPr>
        <w:t>.</w:t>
      </w:r>
    </w:p>
    <w:p w14:paraId="35B64C48" w14:textId="3AE99126" w:rsidR="001543E7" w:rsidRPr="00D34B00" w:rsidRDefault="001543E7" w:rsidP="00373CDF">
      <w:pPr>
        <w:pStyle w:val="Paragraphedeliste"/>
        <w:numPr>
          <w:ilvl w:val="0"/>
          <w:numId w:val="9"/>
        </w:numPr>
        <w:spacing w:after="0" w:line="360" w:lineRule="auto"/>
        <w:rPr>
          <w:rFonts w:ascii="Times New Roman" w:hAnsi="Times New Roman" w:cs="Times New Roman"/>
          <w:color w:val="000000" w:themeColor="text1"/>
          <w:sz w:val="24"/>
          <w:szCs w:val="24"/>
          <w:lang w:val="fr-SN"/>
        </w:rPr>
      </w:pPr>
      <w:r w:rsidRPr="00D34B00">
        <w:rPr>
          <w:rFonts w:ascii="Times New Roman" w:hAnsi="Times New Roman" w:cs="Times New Roman"/>
          <w:color w:val="000000" w:themeColor="text1"/>
          <w:sz w:val="24"/>
          <w:szCs w:val="24"/>
          <w:lang w:val="fr-SN"/>
        </w:rPr>
        <w:t xml:space="preserve">La saisie du programme dans un éditeur de texte comme BlocNote pour produire un code appelé </w:t>
      </w:r>
      <w:r w:rsidRPr="00D34B00">
        <w:rPr>
          <w:rFonts w:ascii="Times New Roman" w:hAnsi="Times New Roman" w:cs="Times New Roman"/>
          <w:b/>
          <w:color w:val="000000" w:themeColor="text1"/>
          <w:sz w:val="24"/>
          <w:szCs w:val="24"/>
          <w:lang w:val="fr-SN"/>
        </w:rPr>
        <w:t>code source</w:t>
      </w:r>
      <w:r w:rsidRPr="00D34B00">
        <w:rPr>
          <w:rFonts w:ascii="Times New Roman" w:hAnsi="Times New Roman" w:cs="Times New Roman"/>
          <w:color w:val="000000" w:themeColor="text1"/>
          <w:sz w:val="24"/>
          <w:szCs w:val="24"/>
          <w:lang w:val="fr-SN"/>
        </w:rPr>
        <w:t>.</w:t>
      </w:r>
      <w:r w:rsidR="00CA6FB2" w:rsidRPr="00D34B00">
        <w:rPr>
          <w:rFonts w:ascii="Times New Roman" w:hAnsi="Times New Roman" w:cs="Times New Roman"/>
          <w:color w:val="000000" w:themeColor="text1"/>
          <w:sz w:val="24"/>
          <w:szCs w:val="24"/>
          <w:lang w:val="fr-SN"/>
        </w:rPr>
        <w:t xml:space="preserve"> Ceci génère un fichier stocké sur un support de  comme le disque du</w:t>
      </w:r>
      <w:r w:rsidR="00373CDF" w:rsidRPr="00D34B00">
        <w:rPr>
          <w:rFonts w:ascii="Times New Roman" w:hAnsi="Times New Roman" w:cs="Times New Roman"/>
          <w:color w:val="000000" w:themeColor="text1"/>
          <w:sz w:val="24"/>
          <w:szCs w:val="24"/>
          <w:lang w:val="fr-SN"/>
        </w:rPr>
        <w:t>r.</w:t>
      </w:r>
    </w:p>
    <w:p w14:paraId="0F684883" w14:textId="3B67B89A" w:rsidR="00373CDF" w:rsidRPr="003746A5" w:rsidRDefault="00537DC2" w:rsidP="00537DC2">
      <w:pPr>
        <w:pStyle w:val="Paragraphedeliste"/>
        <w:numPr>
          <w:ilvl w:val="0"/>
          <w:numId w:val="9"/>
        </w:numPr>
        <w:spacing w:after="0" w:line="360" w:lineRule="auto"/>
        <w:jc w:val="both"/>
        <w:rPr>
          <w:rFonts w:ascii="Times New Roman" w:hAnsi="Times New Roman" w:cs="Times New Roman"/>
          <w:color w:val="000000" w:themeColor="text1"/>
          <w:sz w:val="24"/>
          <w:szCs w:val="24"/>
        </w:rPr>
      </w:pPr>
      <w:r w:rsidRPr="00D34B00">
        <w:rPr>
          <w:rFonts w:ascii="Times New Roman" w:hAnsi="Times New Roman" w:cs="Times New Roman"/>
          <w:color w:val="000000" w:themeColor="text1"/>
          <w:sz w:val="24"/>
          <w:szCs w:val="24"/>
          <w:lang w:val="fr-SN"/>
        </w:rPr>
        <w:t xml:space="preserve">Le </w:t>
      </w:r>
      <w:r w:rsidR="00373CDF" w:rsidRPr="00D34B00">
        <w:rPr>
          <w:rFonts w:ascii="Times New Roman" w:hAnsi="Times New Roman" w:cs="Times New Roman"/>
          <w:color w:val="000000" w:themeColor="text1"/>
          <w:sz w:val="24"/>
          <w:szCs w:val="24"/>
          <w:lang w:val="fr-SN"/>
        </w:rPr>
        <w:t>fichier source est ensuite compilé à l'aide d'un compilateur</w:t>
      </w:r>
      <w:r w:rsidRPr="00D34B00">
        <w:rPr>
          <w:rFonts w:ascii="Times New Roman" w:hAnsi="Times New Roman" w:cs="Times New Roman"/>
          <w:color w:val="000000" w:themeColor="text1"/>
          <w:sz w:val="24"/>
          <w:szCs w:val="24"/>
          <w:lang w:val="fr-SN"/>
        </w:rPr>
        <w:t xml:space="preserve">. Ce compilateur  est lié au </w:t>
      </w:r>
      <w:r w:rsidR="00373CDF" w:rsidRPr="00D34B00">
        <w:rPr>
          <w:rFonts w:ascii="Times New Roman" w:hAnsi="Times New Roman" w:cs="Times New Roman"/>
          <w:color w:val="000000" w:themeColor="text1"/>
          <w:sz w:val="24"/>
          <w:szCs w:val="24"/>
          <w:lang w:val="fr-SN"/>
        </w:rPr>
        <w:t xml:space="preserve"> langage de programmation utilisé </w:t>
      </w:r>
      <w:r w:rsidRPr="00D34B00">
        <w:rPr>
          <w:rFonts w:ascii="Times New Roman" w:hAnsi="Times New Roman" w:cs="Times New Roman"/>
          <w:color w:val="000000" w:themeColor="text1"/>
          <w:sz w:val="24"/>
          <w:szCs w:val="24"/>
          <w:lang w:val="fr-SN"/>
        </w:rPr>
        <w:t xml:space="preserve"> et dont le role est de générer </w:t>
      </w:r>
      <w:r w:rsidR="00373CDF" w:rsidRPr="00D34B00">
        <w:rPr>
          <w:rFonts w:ascii="Times New Roman" w:hAnsi="Times New Roman" w:cs="Times New Roman"/>
          <w:color w:val="000000" w:themeColor="text1"/>
          <w:sz w:val="24"/>
          <w:szCs w:val="24"/>
          <w:lang w:val="fr-SN"/>
        </w:rPr>
        <w:t xml:space="preserve"> l'équivalent du programme source en langage machine</w:t>
      </w:r>
      <w:r w:rsidRPr="00D34B00">
        <w:rPr>
          <w:rFonts w:ascii="Times New Roman" w:hAnsi="Times New Roman" w:cs="Times New Roman"/>
          <w:color w:val="000000" w:themeColor="text1"/>
          <w:sz w:val="24"/>
          <w:szCs w:val="24"/>
          <w:lang w:val="fr-SN"/>
        </w:rPr>
        <w:t xml:space="preserve"> absolu après avoir vérifié  si la syntaxe du langage est respectée. On obtient aisnsi un fichier  appelé </w:t>
      </w:r>
      <w:r w:rsidRPr="00D34B00">
        <w:rPr>
          <w:rFonts w:ascii="Times New Roman" w:hAnsi="Times New Roman" w:cs="Times New Roman"/>
          <w:b/>
          <w:color w:val="000000" w:themeColor="text1"/>
          <w:sz w:val="24"/>
          <w:szCs w:val="24"/>
          <w:lang w:val="fr-SN"/>
        </w:rPr>
        <w:t>fichier objet</w:t>
      </w:r>
      <w:r w:rsidRPr="00D34B00">
        <w:rPr>
          <w:rFonts w:ascii="Times New Roman" w:hAnsi="Times New Roman" w:cs="Times New Roman"/>
          <w:color w:val="000000" w:themeColor="text1"/>
          <w:sz w:val="24"/>
          <w:szCs w:val="24"/>
          <w:lang w:val="fr-SN"/>
        </w:rPr>
        <w:t xml:space="preserve"> </w:t>
      </w:r>
      <w:r w:rsidR="00373CDF" w:rsidRPr="00D34B00">
        <w:rPr>
          <w:rFonts w:ascii="Times New Roman" w:hAnsi="Times New Roman" w:cs="Times New Roman"/>
          <w:color w:val="000000" w:themeColor="text1"/>
          <w:sz w:val="24"/>
          <w:szCs w:val="24"/>
          <w:lang w:val="fr-SN"/>
        </w:rPr>
        <w:t xml:space="preserve"> </w:t>
      </w:r>
      <w:r w:rsidRPr="00D34B00">
        <w:rPr>
          <w:rFonts w:ascii="Times New Roman" w:hAnsi="Times New Roman" w:cs="Times New Roman"/>
          <w:color w:val="000000" w:themeColor="text1"/>
          <w:sz w:val="24"/>
          <w:szCs w:val="24"/>
          <w:lang w:val="fr-SN"/>
        </w:rPr>
        <w:t>sur le disque</w:t>
      </w:r>
      <w:r w:rsidR="00373CDF" w:rsidRPr="00D34B00">
        <w:rPr>
          <w:rFonts w:ascii="Times New Roman" w:hAnsi="Times New Roman" w:cs="Times New Roman"/>
          <w:color w:val="000000" w:themeColor="text1"/>
          <w:sz w:val="24"/>
          <w:szCs w:val="24"/>
          <w:lang w:val="fr-SN"/>
        </w:rPr>
        <w:t xml:space="preserve">. </w:t>
      </w:r>
    </w:p>
    <w:p w14:paraId="1368C4D7" w14:textId="404791D8" w:rsidR="00373CDF" w:rsidRPr="003746A5" w:rsidRDefault="00373CDF" w:rsidP="00537DC2">
      <w:pPr>
        <w:pStyle w:val="Paragraphedeliste"/>
        <w:numPr>
          <w:ilvl w:val="0"/>
          <w:numId w:val="9"/>
        </w:numPr>
        <w:spacing w:after="0" w:line="360" w:lineRule="auto"/>
        <w:jc w:val="both"/>
        <w:rPr>
          <w:rFonts w:ascii="Times New Roman" w:hAnsi="Times New Roman" w:cs="Times New Roman"/>
          <w:color w:val="000000" w:themeColor="text1"/>
          <w:sz w:val="24"/>
          <w:szCs w:val="24"/>
        </w:rPr>
      </w:pPr>
      <w:r w:rsidRPr="00D34B00">
        <w:rPr>
          <w:rFonts w:ascii="Times New Roman" w:hAnsi="Times New Roman" w:cs="Times New Roman"/>
          <w:color w:val="000000" w:themeColor="text1"/>
          <w:sz w:val="24"/>
          <w:szCs w:val="24"/>
          <w:lang w:val="fr-SN"/>
        </w:rPr>
        <w:t>Ce fichier objet est ensuite soumis à</w:t>
      </w:r>
      <w:r w:rsidR="00537DC2" w:rsidRPr="00D34B00">
        <w:rPr>
          <w:rFonts w:ascii="Times New Roman" w:hAnsi="Times New Roman" w:cs="Times New Roman"/>
          <w:color w:val="000000" w:themeColor="text1"/>
          <w:sz w:val="24"/>
          <w:szCs w:val="24"/>
          <w:lang w:val="fr-SN"/>
        </w:rPr>
        <w:t xml:space="preserve"> un programme appelé  </w:t>
      </w:r>
      <w:r w:rsidRPr="00D34B00">
        <w:rPr>
          <w:rFonts w:ascii="Times New Roman" w:hAnsi="Times New Roman" w:cs="Times New Roman"/>
          <w:b/>
          <w:color w:val="000000" w:themeColor="text1"/>
          <w:sz w:val="24"/>
          <w:szCs w:val="24"/>
          <w:lang w:val="fr-SN"/>
        </w:rPr>
        <w:t>éditeur de liens</w:t>
      </w:r>
      <w:r w:rsidRPr="00D34B00">
        <w:rPr>
          <w:rFonts w:ascii="Times New Roman" w:hAnsi="Times New Roman" w:cs="Times New Roman"/>
          <w:color w:val="000000" w:themeColor="text1"/>
          <w:sz w:val="24"/>
          <w:szCs w:val="24"/>
          <w:lang w:val="fr-SN"/>
        </w:rPr>
        <w:t xml:space="preserve"> </w:t>
      </w:r>
      <w:r w:rsidR="00537DC2" w:rsidRPr="00D34B00">
        <w:rPr>
          <w:rFonts w:ascii="Times New Roman" w:hAnsi="Times New Roman" w:cs="Times New Roman"/>
          <w:color w:val="000000" w:themeColor="text1"/>
          <w:sz w:val="24"/>
          <w:szCs w:val="24"/>
          <w:lang w:val="fr-SN"/>
        </w:rPr>
        <w:t xml:space="preserve">et </w:t>
      </w:r>
      <w:r w:rsidRPr="00D34B00">
        <w:rPr>
          <w:rFonts w:ascii="Times New Roman" w:hAnsi="Times New Roman" w:cs="Times New Roman"/>
          <w:color w:val="000000" w:themeColor="text1"/>
          <w:sz w:val="24"/>
          <w:szCs w:val="24"/>
          <w:lang w:val="fr-SN"/>
        </w:rPr>
        <w:t xml:space="preserve">dont le rôle est de résoudre </w:t>
      </w:r>
      <w:r w:rsidR="00537DC2" w:rsidRPr="00D34B00">
        <w:rPr>
          <w:rFonts w:ascii="Times New Roman" w:hAnsi="Times New Roman" w:cs="Times New Roman"/>
          <w:color w:val="000000" w:themeColor="text1"/>
          <w:sz w:val="24"/>
          <w:szCs w:val="24"/>
          <w:lang w:val="fr-SN"/>
        </w:rPr>
        <w:t>les références externs (les appels de fonctions se trouvant dans des bibliothèques par exemple)</w:t>
      </w:r>
      <w:r w:rsidRPr="00D34B00">
        <w:rPr>
          <w:rFonts w:ascii="Times New Roman" w:hAnsi="Times New Roman" w:cs="Times New Roman"/>
          <w:color w:val="000000" w:themeColor="text1"/>
          <w:sz w:val="24"/>
          <w:szCs w:val="24"/>
          <w:lang w:val="fr-SN"/>
        </w:rPr>
        <w:t>. L'éditeu</w:t>
      </w:r>
      <w:r w:rsidR="00537DC2" w:rsidRPr="00D34B00">
        <w:rPr>
          <w:rFonts w:ascii="Times New Roman" w:hAnsi="Times New Roman" w:cs="Times New Roman"/>
          <w:color w:val="000000" w:themeColor="text1"/>
          <w:sz w:val="24"/>
          <w:szCs w:val="24"/>
          <w:lang w:val="fr-SN"/>
        </w:rPr>
        <w:t>r de liens produit sur disque un</w:t>
      </w:r>
      <w:r w:rsidRPr="00D34B00">
        <w:rPr>
          <w:rFonts w:ascii="Times New Roman" w:hAnsi="Times New Roman" w:cs="Times New Roman"/>
          <w:color w:val="000000" w:themeColor="text1"/>
          <w:sz w:val="24"/>
          <w:szCs w:val="24"/>
          <w:lang w:val="fr-SN"/>
        </w:rPr>
        <w:t xml:space="preserve"> </w:t>
      </w:r>
      <w:r w:rsidRPr="00D34B00">
        <w:rPr>
          <w:rFonts w:ascii="Times New Roman" w:hAnsi="Times New Roman" w:cs="Times New Roman"/>
          <w:b/>
          <w:color w:val="000000" w:themeColor="text1"/>
          <w:sz w:val="24"/>
          <w:szCs w:val="24"/>
          <w:lang w:val="fr-SN"/>
        </w:rPr>
        <w:t>fichier exécutable</w:t>
      </w:r>
      <w:r w:rsidR="00537DC2" w:rsidRPr="00D34B00">
        <w:rPr>
          <w:rFonts w:ascii="Times New Roman" w:hAnsi="Times New Roman" w:cs="Times New Roman"/>
          <w:color w:val="000000" w:themeColor="text1"/>
          <w:sz w:val="24"/>
          <w:szCs w:val="24"/>
          <w:lang w:val="fr-SN"/>
        </w:rPr>
        <w:t xml:space="preserve"> qu’on peut appeler fichier binaire pur</w:t>
      </w:r>
      <w:r w:rsidRPr="00D34B00">
        <w:rPr>
          <w:rFonts w:ascii="Times New Roman" w:hAnsi="Times New Roman" w:cs="Times New Roman"/>
          <w:color w:val="000000" w:themeColor="text1"/>
          <w:sz w:val="24"/>
          <w:szCs w:val="24"/>
          <w:lang w:val="fr-SN"/>
        </w:rPr>
        <w:t xml:space="preserve">. </w:t>
      </w:r>
    </w:p>
    <w:p w14:paraId="7AC255E3" w14:textId="7A2C06FF" w:rsidR="00373CDF" w:rsidRPr="00542D34" w:rsidRDefault="00373CDF" w:rsidP="00537DC2">
      <w:pPr>
        <w:pStyle w:val="Paragraphedeliste"/>
        <w:numPr>
          <w:ilvl w:val="0"/>
          <w:numId w:val="9"/>
        </w:numPr>
        <w:spacing w:after="0" w:line="360" w:lineRule="auto"/>
        <w:jc w:val="both"/>
        <w:rPr>
          <w:rFonts w:ascii="Times New Roman" w:hAnsi="Times New Roman" w:cs="Times New Roman"/>
          <w:color w:val="000000" w:themeColor="text1"/>
          <w:sz w:val="24"/>
          <w:szCs w:val="24"/>
        </w:rPr>
      </w:pPr>
      <w:r w:rsidRPr="00D34B00">
        <w:rPr>
          <w:rFonts w:ascii="Times New Roman" w:hAnsi="Times New Roman" w:cs="Times New Roman"/>
          <w:color w:val="000000" w:themeColor="text1"/>
          <w:sz w:val="24"/>
          <w:szCs w:val="24"/>
          <w:lang w:val="fr-SN"/>
        </w:rPr>
        <w:t>Lorsque lance l'exécution de son programme, le fichier e</w:t>
      </w:r>
      <w:r w:rsidR="00282B61" w:rsidRPr="00D34B00">
        <w:rPr>
          <w:rFonts w:ascii="Times New Roman" w:hAnsi="Times New Roman" w:cs="Times New Roman"/>
          <w:color w:val="000000" w:themeColor="text1"/>
          <w:sz w:val="24"/>
          <w:szCs w:val="24"/>
          <w:lang w:val="fr-SN"/>
        </w:rPr>
        <w:t>xécutable est alors cha</w:t>
      </w:r>
      <w:r w:rsidR="003746A5" w:rsidRPr="00D34B00">
        <w:rPr>
          <w:rFonts w:ascii="Times New Roman" w:hAnsi="Times New Roman" w:cs="Times New Roman"/>
          <w:color w:val="000000" w:themeColor="text1"/>
          <w:sz w:val="24"/>
          <w:szCs w:val="24"/>
          <w:lang w:val="fr-SN"/>
        </w:rPr>
        <w:t xml:space="preserve">rgé en mémoire central, </w:t>
      </w:r>
      <w:r w:rsidR="00282B61" w:rsidRPr="00D34B00">
        <w:rPr>
          <w:rFonts w:ascii="Times New Roman" w:hAnsi="Times New Roman" w:cs="Times New Roman"/>
          <w:color w:val="000000" w:themeColor="text1"/>
          <w:sz w:val="24"/>
          <w:szCs w:val="24"/>
          <w:lang w:val="fr-SN"/>
        </w:rPr>
        <w:t>le SE</w:t>
      </w:r>
      <w:r w:rsidRPr="00D34B00">
        <w:rPr>
          <w:rFonts w:ascii="Times New Roman" w:hAnsi="Times New Roman" w:cs="Times New Roman"/>
          <w:color w:val="000000" w:themeColor="text1"/>
          <w:sz w:val="24"/>
          <w:szCs w:val="24"/>
          <w:lang w:val="fr-SN"/>
        </w:rPr>
        <w:t xml:space="preserve"> alloue de la place mémoire pour placer le code et les données du programme</w:t>
      </w:r>
      <w:r w:rsidR="003746A5" w:rsidRPr="00D34B00">
        <w:rPr>
          <w:rFonts w:ascii="Times New Roman" w:hAnsi="Times New Roman" w:cs="Times New Roman"/>
          <w:color w:val="000000" w:themeColor="text1"/>
          <w:sz w:val="24"/>
          <w:szCs w:val="24"/>
          <w:lang w:val="fr-SN"/>
        </w:rPr>
        <w:t>: ainsi un processus est crée</w:t>
      </w:r>
      <w:r w:rsidR="00B26D00" w:rsidRPr="00D34B00">
        <w:rPr>
          <w:rFonts w:ascii="Times New Roman" w:hAnsi="Times New Roman" w:cs="Times New Roman"/>
          <w:color w:val="000000" w:themeColor="text1"/>
          <w:sz w:val="24"/>
          <w:szCs w:val="24"/>
          <w:lang w:val="fr-SN"/>
        </w:rPr>
        <w:t xml:space="preserve"> (voir la </w:t>
      </w:r>
      <w:r w:rsidR="00B26D00" w:rsidRPr="00D34B00">
        <w:rPr>
          <w:rFonts w:ascii="Times New Roman" w:hAnsi="Times New Roman" w:cs="Times New Roman"/>
          <w:b/>
          <w:color w:val="000000" w:themeColor="text1"/>
          <w:sz w:val="24"/>
          <w:szCs w:val="24"/>
          <w:lang w:val="fr-SN"/>
        </w:rPr>
        <w:t>Figure1</w:t>
      </w:r>
      <w:r w:rsidR="00B26D00" w:rsidRPr="00D34B00">
        <w:rPr>
          <w:rFonts w:ascii="Times New Roman" w:hAnsi="Times New Roman" w:cs="Times New Roman"/>
          <w:color w:val="000000" w:themeColor="text1"/>
          <w:sz w:val="24"/>
          <w:szCs w:val="24"/>
          <w:lang w:val="fr-SN"/>
        </w:rPr>
        <w:t>)</w:t>
      </w:r>
      <w:r w:rsidR="003746A5" w:rsidRPr="00D34B00">
        <w:rPr>
          <w:rFonts w:ascii="Times New Roman" w:hAnsi="Times New Roman" w:cs="Times New Roman"/>
          <w:color w:val="000000" w:themeColor="text1"/>
          <w:sz w:val="24"/>
          <w:szCs w:val="24"/>
          <w:lang w:val="fr-SN"/>
        </w:rPr>
        <w:t>.</w:t>
      </w:r>
    </w:p>
    <w:p w14:paraId="7BE6E1D9" w14:textId="77777777" w:rsidR="00542D34" w:rsidRPr="00D34B00" w:rsidRDefault="00542D34" w:rsidP="00542D34">
      <w:pPr>
        <w:pStyle w:val="Paragraphedeliste"/>
        <w:spacing w:after="0" w:line="360" w:lineRule="auto"/>
        <w:jc w:val="both"/>
        <w:rPr>
          <w:rFonts w:ascii="Times New Roman" w:hAnsi="Times New Roman" w:cs="Times New Roman"/>
          <w:color w:val="000000" w:themeColor="text1"/>
          <w:sz w:val="24"/>
          <w:szCs w:val="24"/>
          <w:lang w:val="fr-SN"/>
        </w:rPr>
      </w:pPr>
    </w:p>
    <w:p w14:paraId="1B1FF5FD" w14:textId="42BB101F" w:rsidR="00DB1BB0" w:rsidRDefault="00542D34" w:rsidP="00456491">
      <w:pPr>
        <w:pStyle w:val="Paragraphedeliste"/>
        <w:spacing w:after="0" w:line="360" w:lineRule="auto"/>
        <w:jc w:val="center"/>
        <w:rPr>
          <w:rStyle w:val="Accentuationintense"/>
          <w:rFonts w:ascii="Times New Roman" w:hAnsi="Times New Roman" w:cs="Times New Roman"/>
          <w:i w:val="0"/>
          <w:iCs w:val="0"/>
          <w:caps w:val="0"/>
          <w:color w:val="000000" w:themeColor="text1"/>
          <w:spacing w:val="0"/>
          <w:sz w:val="24"/>
          <w:szCs w:val="24"/>
        </w:rPr>
      </w:pPr>
      <w:r>
        <w:rPr>
          <w:rFonts w:ascii="Times New Roman" w:hAnsi="Times New Roman" w:cs="Times New Roman"/>
          <w:noProof/>
          <w:color w:val="000000" w:themeColor="text1"/>
          <w:sz w:val="24"/>
          <w:szCs w:val="24"/>
          <w:lang w:val="en-US"/>
        </w:rPr>
        <w:lastRenderedPageBreak/>
        <w:drawing>
          <wp:inline distT="0" distB="0" distL="0" distR="0" wp14:anchorId="535B5D88" wp14:editId="407DDB68">
            <wp:extent cx="3205458" cy="2251718"/>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993" cy="2252796"/>
                    </a:xfrm>
                    <a:prstGeom prst="rect">
                      <a:avLst/>
                    </a:prstGeom>
                    <a:noFill/>
                    <a:ln>
                      <a:noFill/>
                    </a:ln>
                  </pic:spPr>
                </pic:pic>
              </a:graphicData>
            </a:graphic>
          </wp:inline>
        </w:drawing>
      </w:r>
    </w:p>
    <w:p w14:paraId="0615660B" w14:textId="3FEC0DDA" w:rsidR="00B26D00" w:rsidRPr="00F73BE5" w:rsidRDefault="00F73BE5" w:rsidP="00456491">
      <w:pPr>
        <w:pStyle w:val="Paragraphedeliste"/>
        <w:spacing w:after="0" w:line="360" w:lineRule="auto"/>
        <w:jc w:val="center"/>
        <w:rPr>
          <w:rStyle w:val="Accentuationintense"/>
          <w:rFonts w:ascii="Times New Roman" w:hAnsi="Times New Roman" w:cs="Times New Roman"/>
          <w:b/>
          <w:i w:val="0"/>
          <w:iCs w:val="0"/>
          <w:caps w:val="0"/>
          <w:color w:val="000000" w:themeColor="text1"/>
          <w:spacing w:val="0"/>
          <w:sz w:val="24"/>
          <w:szCs w:val="24"/>
        </w:rPr>
      </w:pPr>
      <w:r w:rsidRPr="00F73BE5">
        <w:rPr>
          <w:rStyle w:val="Accentuationintense"/>
          <w:rFonts w:ascii="Times New Roman" w:hAnsi="Times New Roman" w:cs="Times New Roman"/>
          <w:b/>
          <w:i w:val="0"/>
          <w:iCs w:val="0"/>
          <w:caps w:val="0"/>
          <w:color w:val="000000" w:themeColor="text1"/>
          <w:spacing w:val="0"/>
          <w:sz w:val="24"/>
          <w:szCs w:val="24"/>
        </w:rPr>
        <w:t>Figure1 : Production de programme</w:t>
      </w:r>
    </w:p>
    <w:p w14:paraId="19897F36" w14:textId="4C9EF075" w:rsidR="00FD3FD3" w:rsidRPr="001F32DA" w:rsidRDefault="00FD3FD3" w:rsidP="00FD3FD3">
      <w:pPr>
        <w:pStyle w:val="Titre"/>
      </w:pPr>
      <w:r>
        <w:t>II-Les Etats d’un processus</w:t>
      </w:r>
    </w:p>
    <w:p w14:paraId="616FCFF3" w14:textId="77777777" w:rsidR="00FD3FD3" w:rsidRPr="00304D0A" w:rsidRDefault="00FD3FD3" w:rsidP="00FD3FD3">
      <w:pPr>
        <w:pStyle w:val="Paragraphedeliste"/>
        <w:spacing w:after="200" w:line="276" w:lineRule="auto"/>
        <w:ind w:left="1080"/>
        <w:rPr>
          <w:rFonts w:ascii="Times New Roman" w:hAnsi="Times New Roman" w:cs="Times New Roman"/>
          <w:sz w:val="28"/>
          <w:szCs w:val="28"/>
        </w:rPr>
      </w:pPr>
    </w:p>
    <w:p w14:paraId="342CA787" w14:textId="05445307" w:rsidR="00DB1BB0" w:rsidRDefault="00CA6FDA" w:rsidP="006C20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rPr>
      </w:pPr>
      <w:r w:rsidRPr="006C2063">
        <w:rPr>
          <w:rFonts w:ascii="Times New Roman" w:hAnsi="Times New Roman" w:cs="Times New Roman"/>
          <w:sz w:val="24"/>
          <w:szCs w:val="24"/>
        </w:rPr>
        <w:t xml:space="preserve">L’exécution d’un processus passe par différents états. Elle progresse séquentiellement c’est à dire en un instant donné, une et une seule  instruction au plus est exécutée au nom du processus. Il faut noter également l’exécution d’une instruction est composée de différentes phases. </w:t>
      </w:r>
      <w:r w:rsidR="00C71294">
        <w:rPr>
          <w:rFonts w:ascii="Times New Roman" w:hAnsi="Times New Roman" w:cs="Times New Roman"/>
          <w:sz w:val="24"/>
          <w:szCs w:val="24"/>
        </w:rPr>
        <w:t xml:space="preserve">Ainsi au fur et à mesure que le processus s’exécute, il change d’état. </w:t>
      </w:r>
      <w:r w:rsidRPr="006C2063">
        <w:rPr>
          <w:rFonts w:ascii="Times New Roman" w:hAnsi="Times New Roman" w:cs="Times New Roman"/>
          <w:sz w:val="24"/>
          <w:szCs w:val="24"/>
        </w:rPr>
        <w:t xml:space="preserve"> </w:t>
      </w:r>
    </w:p>
    <w:p w14:paraId="7B82BE26" w14:textId="4EB27EF2" w:rsidR="003179C2" w:rsidRDefault="003179C2" w:rsidP="003179C2">
      <w:pPr>
        <w:tabs>
          <w:tab w:val="left" w:pos="520"/>
          <w:tab w:val="left" w:pos="1080"/>
          <w:tab w:val="left" w:pos="1640"/>
          <w:tab w:val="left" w:pos="2200"/>
          <w:tab w:val="left" w:pos="2760"/>
          <w:tab w:val="left" w:pos="3320"/>
          <w:tab w:val="left" w:pos="5560"/>
          <w:tab w:val="left" w:pos="5980"/>
          <w:tab w:val="left" w:pos="6460"/>
          <w:tab w:val="left" w:pos="9539"/>
        </w:tabs>
        <w:ind w:left="160" w:right="-900"/>
        <w:jc w:val="both"/>
        <w:rPr>
          <w:rFonts w:ascii="Times New Roman" w:hAnsi="Times New Roman"/>
        </w:rPr>
      </w:pPr>
      <w:r>
        <w:rPr>
          <w:rFonts w:ascii="Times New Roman" w:hAnsi="Times New Roman" w:cs="Times New Roman"/>
          <w:sz w:val="24"/>
          <w:szCs w:val="24"/>
        </w:rPr>
        <w:t xml:space="preserve">Généralement, </w:t>
      </w:r>
      <w:r>
        <w:rPr>
          <w:rFonts w:ascii="Times New Roman" w:hAnsi="Times New Roman"/>
        </w:rPr>
        <w:t xml:space="preserve">de façon simplifiée, on peut imaginer un SE dans lequel les processus pourraient être dans trois états </w:t>
      </w:r>
      <w:r w:rsidR="004D3F51">
        <w:rPr>
          <w:rFonts w:ascii="Times New Roman" w:hAnsi="Times New Roman"/>
        </w:rPr>
        <w:t xml:space="preserve">fondamentaux </w:t>
      </w:r>
      <w:r w:rsidR="002D7F99">
        <w:rPr>
          <w:rFonts w:ascii="Times New Roman" w:hAnsi="Times New Roman"/>
        </w:rPr>
        <w:t xml:space="preserve">(Prêt, Elu, Bloqué) </w:t>
      </w:r>
      <w:r w:rsidR="004D3F51">
        <w:rPr>
          <w:rFonts w:ascii="Times New Roman" w:hAnsi="Times New Roman"/>
        </w:rPr>
        <w:t>et deux états secondaires</w:t>
      </w:r>
      <w:r w:rsidR="002D7F99">
        <w:rPr>
          <w:rFonts w:ascii="Times New Roman" w:hAnsi="Times New Roman"/>
        </w:rPr>
        <w:t xml:space="preserve"> (Création et Fin)</w:t>
      </w:r>
      <w:r w:rsidR="004D3F51">
        <w:rPr>
          <w:rFonts w:ascii="Times New Roman" w:hAnsi="Times New Roman"/>
        </w:rPr>
        <w:t>.</w:t>
      </w:r>
    </w:p>
    <w:p w14:paraId="0F95AC47" w14:textId="7BFEDD75" w:rsidR="003179C2" w:rsidRDefault="003179C2" w:rsidP="004564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rPr>
      </w:pPr>
    </w:p>
    <w:p w14:paraId="5FD0C918" w14:textId="46B4052C" w:rsidR="00456491" w:rsidRPr="006C2063" w:rsidRDefault="00456491" w:rsidP="004564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E16CE32" wp14:editId="1DE5A972">
            <wp:extent cx="3642427" cy="185735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833" cy="1858582"/>
                    </a:xfrm>
                    <a:prstGeom prst="rect">
                      <a:avLst/>
                    </a:prstGeom>
                    <a:noFill/>
                    <a:ln>
                      <a:noFill/>
                    </a:ln>
                  </pic:spPr>
                </pic:pic>
              </a:graphicData>
            </a:graphic>
          </wp:inline>
        </w:drawing>
      </w:r>
    </w:p>
    <w:p w14:paraId="3023BDDC" w14:textId="6AE9B40E" w:rsidR="00DB1BB0" w:rsidRPr="009E2F95" w:rsidRDefault="009E2F95" w:rsidP="009E2F95">
      <w:pPr>
        <w:pStyle w:val="Paragraphedeliste"/>
        <w:ind w:left="1080"/>
        <w:jc w:val="center"/>
        <w:rPr>
          <w:rFonts w:ascii="Times New Roman" w:hAnsi="Times New Roman" w:cs="Times New Roman"/>
          <w:b/>
          <w:sz w:val="24"/>
          <w:szCs w:val="24"/>
        </w:rPr>
      </w:pPr>
      <w:r w:rsidRPr="009E2F95">
        <w:rPr>
          <w:rFonts w:ascii="Times New Roman" w:hAnsi="Times New Roman" w:cs="Times New Roman"/>
          <w:b/>
          <w:sz w:val="24"/>
          <w:szCs w:val="24"/>
        </w:rPr>
        <w:t>Figure2 : Et</w:t>
      </w:r>
      <w:r>
        <w:rPr>
          <w:rFonts w:ascii="Times New Roman" w:hAnsi="Times New Roman" w:cs="Times New Roman"/>
          <w:b/>
          <w:sz w:val="24"/>
          <w:szCs w:val="24"/>
        </w:rPr>
        <w:t>ats d’un Processus</w:t>
      </w:r>
    </w:p>
    <w:p w14:paraId="66377643" w14:textId="5D23832A" w:rsidR="00DB1BB0" w:rsidRPr="00834C32" w:rsidRDefault="00DB1BB0" w:rsidP="00456491">
      <w:pPr>
        <w:jc w:val="center"/>
        <w:rPr>
          <w:rFonts w:ascii="Times New Roman" w:hAnsi="Times New Roman" w:cs="Times New Roman"/>
          <w:b/>
          <w:i/>
          <w:sz w:val="24"/>
          <w:szCs w:val="24"/>
        </w:rPr>
      </w:pPr>
    </w:p>
    <w:p w14:paraId="78C0E445" w14:textId="77777777" w:rsidR="00DB1BB0" w:rsidRPr="00834C32" w:rsidRDefault="00DB1BB0" w:rsidP="00DB1BB0">
      <w:pPr>
        <w:ind w:left="1080"/>
        <w:rPr>
          <w:rFonts w:ascii="Times New Roman" w:hAnsi="Times New Roman" w:cs="Times New Roman"/>
          <w:sz w:val="24"/>
          <w:szCs w:val="24"/>
        </w:rPr>
      </w:pPr>
    </w:p>
    <w:p w14:paraId="1B02158B" w14:textId="77777777" w:rsidR="00DB1BB0" w:rsidRPr="001F32DA" w:rsidRDefault="00DB1BB0" w:rsidP="00DB1BB0">
      <w:pPr>
        <w:tabs>
          <w:tab w:val="left" w:pos="2268"/>
        </w:tabs>
        <w:jc w:val="both"/>
        <w:rPr>
          <w:rFonts w:ascii="Times New Roman" w:hAnsi="Times New Roman" w:cs="Times New Roman"/>
          <w:sz w:val="24"/>
          <w:szCs w:val="24"/>
        </w:rPr>
      </w:pPr>
      <w:r w:rsidRPr="001F32DA">
        <w:rPr>
          <w:rFonts w:ascii="Times New Roman" w:hAnsi="Times New Roman" w:cs="Times New Roman"/>
          <w:b/>
          <w:sz w:val="24"/>
          <w:szCs w:val="24"/>
        </w:rPr>
        <w:t>Passif</w:t>
      </w:r>
      <w:r w:rsidRPr="001F32DA">
        <w:rPr>
          <w:rFonts w:ascii="Times New Roman" w:hAnsi="Times New Roman" w:cs="Times New Roman"/>
          <w:sz w:val="24"/>
          <w:szCs w:val="24"/>
        </w:rPr>
        <w:t> (création): A l’état passif  un processus lui correspondant est initialisé par le chargeur système pour exécution. Il existe des appels systèmes permettant de créer un processus, charger son contexte et lancer son exécution.</w:t>
      </w:r>
    </w:p>
    <w:p w14:paraId="3A012D52" w14:textId="77777777" w:rsidR="00DB1BB0" w:rsidRPr="001F32DA" w:rsidRDefault="00DB1BB0" w:rsidP="00DB1BB0">
      <w:pPr>
        <w:tabs>
          <w:tab w:val="left" w:pos="2268"/>
        </w:tabs>
        <w:jc w:val="both"/>
        <w:rPr>
          <w:rFonts w:ascii="Times New Roman" w:hAnsi="Times New Roman" w:cs="Times New Roman"/>
          <w:sz w:val="24"/>
          <w:szCs w:val="24"/>
        </w:rPr>
      </w:pPr>
      <w:r w:rsidRPr="001F32DA">
        <w:rPr>
          <w:rFonts w:ascii="Times New Roman" w:hAnsi="Times New Roman" w:cs="Times New Roman"/>
          <w:b/>
          <w:sz w:val="24"/>
          <w:szCs w:val="24"/>
        </w:rPr>
        <w:lastRenderedPageBreak/>
        <w:t xml:space="preserve">Prêt : </w:t>
      </w:r>
      <w:r w:rsidRPr="001F32DA">
        <w:rPr>
          <w:rFonts w:ascii="Times New Roman" w:hAnsi="Times New Roman" w:cs="Times New Roman"/>
          <w:sz w:val="24"/>
          <w:szCs w:val="24"/>
        </w:rPr>
        <w:t>le processus n’est pas alloué à l’UC, mais qui est prêt à être exécuté. Un processus prêt pourrait s’il était alloué à l’UC. Le processus peut être dans la file d’attente à l’état prêt à la suite d’une suspension provisoire en vue de développer  en vue  de  développer un autre processus correspondant à un autre programme. Il peut revenir à l’état prêt à la suite d’un déblocage du à l’arrivé d’un événement attendu qui avait été la cause de son blocage.</w:t>
      </w:r>
    </w:p>
    <w:p w14:paraId="5A3462A0" w14:textId="77777777" w:rsidR="00DB1BB0" w:rsidRPr="001F32DA" w:rsidRDefault="00DB1BB0" w:rsidP="00DB1BB0">
      <w:pPr>
        <w:tabs>
          <w:tab w:val="left" w:pos="2268"/>
        </w:tabs>
        <w:jc w:val="both"/>
        <w:rPr>
          <w:rFonts w:ascii="Times New Roman" w:hAnsi="Times New Roman" w:cs="Times New Roman"/>
          <w:sz w:val="24"/>
          <w:szCs w:val="24"/>
        </w:rPr>
      </w:pPr>
      <w:r w:rsidRPr="001F32DA">
        <w:rPr>
          <w:rFonts w:ascii="Times New Roman" w:hAnsi="Times New Roman" w:cs="Times New Roman"/>
          <w:b/>
          <w:sz w:val="24"/>
          <w:szCs w:val="24"/>
        </w:rPr>
        <w:t xml:space="preserve">Elu (état d’exécution): </w:t>
      </w:r>
      <w:r w:rsidRPr="001F32DA">
        <w:rPr>
          <w:rFonts w:ascii="Times New Roman" w:hAnsi="Times New Roman" w:cs="Times New Roman"/>
          <w:sz w:val="24"/>
          <w:szCs w:val="24"/>
        </w:rPr>
        <w:t>il a le contrôle du processeur. Il reste à l’état élu jusqu’à ce qu’il soit fini de s’exécuter ou bien qu’il soit suspendu et il restera  dans l’état prêt, au contraire il restera à l’état bloqué.</w:t>
      </w:r>
    </w:p>
    <w:p w14:paraId="26B88B0A" w14:textId="77777777" w:rsidR="00DB1BB0" w:rsidRPr="001F32DA" w:rsidRDefault="00DB1BB0" w:rsidP="00DB1BB0">
      <w:pPr>
        <w:tabs>
          <w:tab w:val="left" w:pos="2268"/>
        </w:tabs>
        <w:jc w:val="both"/>
        <w:rPr>
          <w:rFonts w:ascii="Times New Roman" w:hAnsi="Times New Roman" w:cs="Times New Roman"/>
          <w:sz w:val="24"/>
          <w:szCs w:val="24"/>
        </w:rPr>
      </w:pPr>
      <w:r w:rsidRPr="001F32DA">
        <w:rPr>
          <w:rFonts w:ascii="Times New Roman" w:hAnsi="Times New Roman" w:cs="Times New Roman"/>
          <w:b/>
          <w:sz w:val="24"/>
          <w:szCs w:val="24"/>
        </w:rPr>
        <w:t>Bloqué:</w:t>
      </w:r>
      <w:r w:rsidRPr="001F32DA">
        <w:rPr>
          <w:rFonts w:ascii="Times New Roman" w:hAnsi="Times New Roman" w:cs="Times New Roman"/>
          <w:sz w:val="24"/>
          <w:szCs w:val="24"/>
        </w:rPr>
        <w:t xml:space="preserve"> il est en attente de la libération d’une ressource (qui peut être un fichier une données, une zone mémoire, un périphérique etc.) ou de la fin d’un processus.</w:t>
      </w:r>
    </w:p>
    <w:p w14:paraId="1E3FB6BE" w14:textId="0D5264BA" w:rsidR="00662D12" w:rsidRPr="001F32DA" w:rsidRDefault="00DB1BB0" w:rsidP="00DB1BB0">
      <w:pPr>
        <w:tabs>
          <w:tab w:val="left" w:pos="2268"/>
        </w:tabs>
        <w:jc w:val="both"/>
        <w:rPr>
          <w:rFonts w:ascii="Times New Roman" w:hAnsi="Times New Roman" w:cs="Times New Roman"/>
          <w:sz w:val="24"/>
          <w:szCs w:val="24"/>
        </w:rPr>
      </w:pPr>
      <w:r w:rsidRPr="001F32DA">
        <w:rPr>
          <w:rFonts w:ascii="Times New Roman" w:hAnsi="Times New Roman" w:cs="Times New Roman"/>
          <w:b/>
          <w:sz w:val="24"/>
          <w:szCs w:val="24"/>
        </w:rPr>
        <w:t>Terminé:</w:t>
      </w:r>
      <w:r w:rsidRPr="001F32DA">
        <w:rPr>
          <w:rFonts w:ascii="Times New Roman" w:hAnsi="Times New Roman" w:cs="Times New Roman"/>
          <w:sz w:val="24"/>
          <w:szCs w:val="24"/>
        </w:rPr>
        <w:t xml:space="preserve"> Lorsqu’il a fini de s’exécuter et attend la libération des ressources allouées et éventuellement  sa suppression.</w:t>
      </w:r>
    </w:p>
    <w:p w14:paraId="66D3BC62" w14:textId="77777777" w:rsidR="00DB1BB0" w:rsidRPr="001F32DA" w:rsidRDefault="00DB1BB0" w:rsidP="00DB1BB0">
      <w:pPr>
        <w:tabs>
          <w:tab w:val="left" w:pos="2268"/>
        </w:tabs>
        <w:jc w:val="both"/>
        <w:rPr>
          <w:rFonts w:ascii="Times New Roman" w:hAnsi="Times New Roman" w:cs="Times New Roman"/>
          <w:sz w:val="24"/>
          <w:szCs w:val="24"/>
        </w:rPr>
      </w:pPr>
      <w:r w:rsidRPr="001F32DA">
        <w:rPr>
          <w:rFonts w:ascii="Times New Roman" w:hAnsi="Times New Roman" w:cs="Times New Roman"/>
          <w:sz w:val="24"/>
          <w:szCs w:val="24"/>
        </w:rPr>
        <w:t xml:space="preserve">            La possibilité qu'a un processeur de commuter d'un programme à un autre en exécutant chaque programme quelques dizaines ou quelques centaines de millisecondes s'appelle </w:t>
      </w:r>
      <w:proofErr w:type="spellStart"/>
      <w:r w:rsidRPr="001F32DA">
        <w:rPr>
          <w:rFonts w:ascii="Times New Roman" w:hAnsi="Times New Roman" w:cs="Times New Roman"/>
          <w:b/>
          <w:sz w:val="24"/>
          <w:szCs w:val="24"/>
        </w:rPr>
        <w:t>pseudoparallélisme</w:t>
      </w:r>
      <w:proofErr w:type="spellEnd"/>
      <w:r w:rsidRPr="001F32DA">
        <w:rPr>
          <w:rFonts w:ascii="Times New Roman" w:hAnsi="Times New Roman" w:cs="Times New Roman"/>
          <w:sz w:val="24"/>
          <w:szCs w:val="24"/>
        </w:rPr>
        <w:t>. A un instant donné, le processeur n’exécute réellement qu'un seul programme. En revanche, pendant une seconde, il peut exécuter plusieurs programmes. Ceci procure aux utilisateurs l'impression de parallélisme.</w:t>
      </w:r>
    </w:p>
    <w:p w14:paraId="56BA8E5F" w14:textId="77777777" w:rsidR="00DB1BB0" w:rsidRPr="001F32DA" w:rsidRDefault="00DB1BB0" w:rsidP="00DB1BB0">
      <w:pPr>
        <w:tabs>
          <w:tab w:val="left" w:pos="2268"/>
        </w:tabs>
        <w:jc w:val="both"/>
        <w:rPr>
          <w:rFonts w:ascii="Times New Roman" w:hAnsi="Times New Roman" w:cs="Times New Roman"/>
          <w:sz w:val="24"/>
          <w:szCs w:val="24"/>
        </w:rPr>
      </w:pPr>
      <w:r w:rsidRPr="001F32DA">
        <w:rPr>
          <w:rFonts w:ascii="Times New Roman" w:hAnsi="Times New Roman" w:cs="Times New Roman"/>
          <w:sz w:val="24"/>
          <w:szCs w:val="24"/>
        </w:rPr>
        <w:t>.</w:t>
      </w:r>
    </w:p>
    <w:p w14:paraId="3C631459" w14:textId="7329CC29" w:rsidR="00EE6635" w:rsidRPr="001F32DA" w:rsidRDefault="00EE6635" w:rsidP="00EE6635">
      <w:pPr>
        <w:pStyle w:val="Titre"/>
      </w:pPr>
      <w:r>
        <w:t>II-Le contexte d’un processus</w:t>
      </w:r>
    </w:p>
    <w:p w14:paraId="25432E06" w14:textId="16FE794E" w:rsidR="00B26D00" w:rsidRDefault="00EE6635" w:rsidP="00A8676D">
      <w:pPr>
        <w:tabs>
          <w:tab w:val="left" w:pos="2268"/>
        </w:tabs>
        <w:jc w:val="both"/>
        <w:rPr>
          <w:rFonts w:ascii="Times New Roman" w:hAnsi="Times New Roman" w:cs="Times New Roman"/>
          <w:sz w:val="24"/>
          <w:szCs w:val="24"/>
        </w:rPr>
      </w:pPr>
      <w:r>
        <w:rPr>
          <w:rFonts w:ascii="Times New Roman" w:hAnsi="Times New Roman" w:cs="Times New Roman"/>
          <w:sz w:val="24"/>
          <w:szCs w:val="24"/>
        </w:rPr>
        <w:t xml:space="preserve">Le processeur commute entre les processus sous la direction d’un ordonnanceur. </w:t>
      </w:r>
      <w:r w:rsidR="00DB1BB0" w:rsidRPr="00F109E6">
        <w:rPr>
          <w:rFonts w:ascii="Times New Roman" w:hAnsi="Times New Roman" w:cs="Times New Roman"/>
          <w:sz w:val="24"/>
          <w:szCs w:val="24"/>
        </w:rPr>
        <w:t xml:space="preserve">Le processus est caractérisé par les données qu’il manipule, qui sont stockées dans une zone mémoire allouée, et par l’état du processeur courant s’il est actif ou après sa dernière </w:t>
      </w:r>
      <w:r w:rsidR="00DB1BB0" w:rsidRPr="001F32DA">
        <w:rPr>
          <w:rFonts w:ascii="Times New Roman" w:hAnsi="Times New Roman" w:cs="Times New Roman"/>
          <w:sz w:val="24"/>
          <w:szCs w:val="24"/>
        </w:rPr>
        <w:t xml:space="preserve">instruction exécutée s’il ne l’est pas. A la perte de contrôle du processeur ces informations appelées contextes sont gardées dans une zone mémoire appelé bloque de contexte ou zone de contexte. </w:t>
      </w:r>
      <w:r w:rsidR="00B26D00">
        <w:rPr>
          <w:rFonts w:ascii="Times New Roman" w:hAnsi="Times New Roman" w:cs="Times New Roman"/>
          <w:sz w:val="24"/>
          <w:szCs w:val="24"/>
        </w:rPr>
        <w:t>La Figure</w:t>
      </w:r>
      <w:r w:rsidR="00547242">
        <w:rPr>
          <w:rFonts w:ascii="Times New Roman" w:hAnsi="Times New Roman" w:cs="Times New Roman"/>
          <w:sz w:val="24"/>
          <w:szCs w:val="24"/>
        </w:rPr>
        <w:t>3 montre les schéma d’exécution de trois processus A, B et C.</w:t>
      </w:r>
    </w:p>
    <w:p w14:paraId="610334A3" w14:textId="4F895D53" w:rsidR="00B26D00" w:rsidRDefault="00B26D00" w:rsidP="00B26D00">
      <w:pPr>
        <w:tabs>
          <w:tab w:val="left" w:pos="2268"/>
        </w:tabs>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7B8464D" wp14:editId="4B4A29A4">
            <wp:extent cx="3046651" cy="1947291"/>
            <wp:effectExtent l="0" t="0" r="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554" cy="1947868"/>
                    </a:xfrm>
                    <a:prstGeom prst="rect">
                      <a:avLst/>
                    </a:prstGeom>
                    <a:noFill/>
                    <a:ln>
                      <a:noFill/>
                    </a:ln>
                  </pic:spPr>
                </pic:pic>
              </a:graphicData>
            </a:graphic>
          </wp:inline>
        </w:drawing>
      </w:r>
    </w:p>
    <w:p w14:paraId="2486C368" w14:textId="0EC0D979" w:rsidR="00B26D00" w:rsidRDefault="00547242" w:rsidP="00547242">
      <w:pPr>
        <w:tabs>
          <w:tab w:val="left" w:pos="2268"/>
        </w:tabs>
        <w:jc w:val="center"/>
        <w:rPr>
          <w:rFonts w:ascii="Times New Roman" w:hAnsi="Times New Roman" w:cs="Times New Roman"/>
          <w:b/>
          <w:sz w:val="24"/>
          <w:szCs w:val="24"/>
        </w:rPr>
      </w:pPr>
      <w:r w:rsidRPr="00547242">
        <w:rPr>
          <w:rFonts w:ascii="Times New Roman" w:hAnsi="Times New Roman" w:cs="Times New Roman"/>
          <w:b/>
          <w:sz w:val="24"/>
          <w:szCs w:val="24"/>
        </w:rPr>
        <w:t>Figure3 :</w:t>
      </w:r>
      <w:r>
        <w:rPr>
          <w:rFonts w:ascii="Times New Roman" w:hAnsi="Times New Roman" w:cs="Times New Roman"/>
          <w:b/>
          <w:sz w:val="24"/>
          <w:szCs w:val="24"/>
        </w:rPr>
        <w:t xml:space="preserve"> </w:t>
      </w:r>
      <w:r w:rsidRPr="00547242">
        <w:rPr>
          <w:rFonts w:ascii="Times New Roman" w:hAnsi="Times New Roman" w:cs="Times New Roman"/>
          <w:b/>
          <w:sz w:val="24"/>
          <w:szCs w:val="24"/>
        </w:rPr>
        <w:t>Schéma d’exécution de</w:t>
      </w:r>
      <w:r>
        <w:rPr>
          <w:rFonts w:ascii="Times New Roman" w:hAnsi="Times New Roman" w:cs="Times New Roman"/>
          <w:b/>
          <w:sz w:val="24"/>
          <w:szCs w:val="24"/>
        </w:rPr>
        <w:t xml:space="preserve"> 3</w:t>
      </w:r>
      <w:r w:rsidRPr="00547242">
        <w:rPr>
          <w:rFonts w:ascii="Times New Roman" w:hAnsi="Times New Roman" w:cs="Times New Roman"/>
          <w:b/>
          <w:sz w:val="24"/>
          <w:szCs w:val="24"/>
        </w:rPr>
        <w:t xml:space="preserve"> processus</w:t>
      </w:r>
    </w:p>
    <w:p w14:paraId="1763A14B" w14:textId="77777777" w:rsidR="00547242" w:rsidRPr="00547242" w:rsidRDefault="00547242" w:rsidP="00547242">
      <w:pPr>
        <w:tabs>
          <w:tab w:val="left" w:pos="2268"/>
        </w:tabs>
        <w:jc w:val="center"/>
        <w:rPr>
          <w:rFonts w:ascii="Times New Roman" w:hAnsi="Times New Roman" w:cs="Times New Roman"/>
          <w:b/>
          <w:sz w:val="24"/>
          <w:szCs w:val="24"/>
        </w:rPr>
      </w:pPr>
    </w:p>
    <w:p w14:paraId="022D06A5" w14:textId="77777777" w:rsidR="00315D9C" w:rsidRDefault="00315D9C" w:rsidP="00A8676D">
      <w:pPr>
        <w:tabs>
          <w:tab w:val="left" w:pos="2268"/>
        </w:tabs>
        <w:jc w:val="both"/>
        <w:rPr>
          <w:rFonts w:ascii="Times New Roman" w:hAnsi="Times New Roman" w:cs="Times New Roman"/>
          <w:sz w:val="24"/>
          <w:szCs w:val="24"/>
        </w:rPr>
      </w:pPr>
      <w:r>
        <w:rPr>
          <w:rFonts w:ascii="Times New Roman" w:hAnsi="Times New Roman" w:cs="Times New Roman"/>
          <w:sz w:val="24"/>
          <w:szCs w:val="24"/>
        </w:rPr>
        <w:t>Les informations (contexte)</w:t>
      </w:r>
      <w:r w:rsidR="00DB1BB0" w:rsidRPr="001F32DA">
        <w:rPr>
          <w:rFonts w:ascii="Times New Roman" w:hAnsi="Times New Roman" w:cs="Times New Roman"/>
          <w:sz w:val="24"/>
          <w:szCs w:val="24"/>
        </w:rPr>
        <w:t xml:space="preserve"> doivent être restaurées lors de sa prochaine  élection. </w:t>
      </w:r>
      <w:r w:rsidR="00DB1BB0" w:rsidRPr="001F32DA">
        <w:rPr>
          <w:rFonts w:ascii="Times New Roman" w:hAnsi="Times New Roman" w:cs="Times New Roman"/>
          <w:b/>
          <w:sz w:val="24"/>
          <w:szCs w:val="24"/>
        </w:rPr>
        <w:t>Le contexte d'un processus</w:t>
      </w:r>
      <w:r w:rsidR="00DB1BB0" w:rsidRPr="001F32DA">
        <w:rPr>
          <w:rFonts w:ascii="Times New Roman" w:hAnsi="Times New Roman" w:cs="Times New Roman"/>
          <w:sz w:val="24"/>
          <w:szCs w:val="24"/>
        </w:rPr>
        <w:t xml:space="preserve"> est l'ensemble des informations dynamiques qui représente l'état d'exécution d'un processus (e.g. où est-ce que le processus en est de son exécution).</w:t>
      </w:r>
    </w:p>
    <w:p w14:paraId="37156910" w14:textId="49C055C5" w:rsidR="00315D9C" w:rsidRDefault="00315D9C" w:rsidP="00315D9C">
      <w:pPr>
        <w:tabs>
          <w:tab w:val="left" w:pos="2268"/>
        </w:tabs>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60D6D58" wp14:editId="0FE81079">
            <wp:extent cx="3590841" cy="1376134"/>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1399" cy="1376348"/>
                    </a:xfrm>
                    <a:prstGeom prst="rect">
                      <a:avLst/>
                    </a:prstGeom>
                    <a:noFill/>
                    <a:ln>
                      <a:noFill/>
                    </a:ln>
                  </pic:spPr>
                </pic:pic>
              </a:graphicData>
            </a:graphic>
          </wp:inline>
        </w:drawing>
      </w:r>
    </w:p>
    <w:p w14:paraId="14B51681" w14:textId="4A972403" w:rsidR="00315D9C" w:rsidRPr="00315D9C" w:rsidRDefault="00315D9C" w:rsidP="00315D9C">
      <w:pPr>
        <w:tabs>
          <w:tab w:val="left" w:pos="2268"/>
        </w:tabs>
        <w:jc w:val="center"/>
        <w:rPr>
          <w:rFonts w:ascii="Times New Roman" w:hAnsi="Times New Roman" w:cs="Times New Roman"/>
          <w:b/>
          <w:sz w:val="24"/>
          <w:szCs w:val="24"/>
        </w:rPr>
      </w:pPr>
      <w:r w:rsidRPr="00315D9C">
        <w:rPr>
          <w:rFonts w:ascii="Times New Roman" w:hAnsi="Times New Roman" w:cs="Times New Roman"/>
          <w:b/>
          <w:sz w:val="24"/>
          <w:szCs w:val="24"/>
        </w:rPr>
        <w:t>Figure5 : Sauvegarde et restauration de contexte</w:t>
      </w:r>
    </w:p>
    <w:p w14:paraId="6F695B02" w14:textId="4B6C4C39" w:rsidR="00DB1BB0" w:rsidRPr="001F32DA" w:rsidRDefault="00A8676D" w:rsidP="00A8676D">
      <w:pPr>
        <w:tabs>
          <w:tab w:val="left" w:pos="2268"/>
        </w:tabs>
        <w:jc w:val="both"/>
        <w:rPr>
          <w:rFonts w:ascii="Times New Roman" w:hAnsi="Times New Roman" w:cs="Times New Roman"/>
          <w:sz w:val="24"/>
          <w:szCs w:val="24"/>
        </w:rPr>
      </w:pPr>
      <w:r>
        <w:rPr>
          <w:rFonts w:ascii="Times New Roman" w:hAnsi="Times New Roman" w:cs="Times New Roman"/>
          <w:sz w:val="24"/>
          <w:szCs w:val="24"/>
        </w:rPr>
        <w:t>Le</w:t>
      </w:r>
      <w:r w:rsidR="00DB1BB0" w:rsidRPr="001F32DA">
        <w:rPr>
          <w:rFonts w:ascii="Times New Roman" w:hAnsi="Times New Roman" w:cs="Times New Roman"/>
          <w:sz w:val="24"/>
          <w:szCs w:val="24"/>
        </w:rPr>
        <w:t xml:space="preserve"> SE regroupe des informations-clés sur l</w:t>
      </w:r>
      <w:r>
        <w:rPr>
          <w:rFonts w:ascii="Times New Roman" w:hAnsi="Times New Roman" w:cs="Times New Roman"/>
          <w:sz w:val="24"/>
          <w:szCs w:val="24"/>
        </w:rPr>
        <w:t>e fonctionnement du processeur,</w:t>
      </w:r>
      <w:r w:rsidR="00DB1BB0" w:rsidRPr="001F32DA">
        <w:rPr>
          <w:rFonts w:ascii="Times New Roman" w:hAnsi="Times New Roman" w:cs="Times New Roman"/>
          <w:sz w:val="24"/>
          <w:szCs w:val="24"/>
        </w:rPr>
        <w:t xml:space="preserve"> c'est le mot d'état du processeur (Processor </w:t>
      </w:r>
      <w:proofErr w:type="spellStart"/>
      <w:r w:rsidR="00DB1BB0" w:rsidRPr="001F32DA">
        <w:rPr>
          <w:rFonts w:ascii="Times New Roman" w:hAnsi="Times New Roman" w:cs="Times New Roman"/>
          <w:sz w:val="24"/>
          <w:szCs w:val="24"/>
        </w:rPr>
        <w:t>Status</w:t>
      </w:r>
      <w:proofErr w:type="spellEnd"/>
      <w:r w:rsidR="00DB1BB0" w:rsidRPr="001F32DA">
        <w:rPr>
          <w:rFonts w:ascii="Times New Roman" w:hAnsi="Times New Roman" w:cs="Times New Roman"/>
          <w:sz w:val="24"/>
          <w:szCs w:val="24"/>
        </w:rPr>
        <w:t xml:space="preserve"> Word, </w:t>
      </w:r>
      <w:r>
        <w:rPr>
          <w:rFonts w:ascii="Times New Roman" w:hAnsi="Times New Roman" w:cs="Times New Roman"/>
          <w:sz w:val="24"/>
          <w:szCs w:val="24"/>
        </w:rPr>
        <w:t xml:space="preserve">PSW) qui </w:t>
      </w:r>
      <w:r w:rsidR="00DB1BB0" w:rsidRPr="001F32DA">
        <w:rPr>
          <w:rFonts w:ascii="Times New Roman" w:hAnsi="Times New Roman" w:cs="Times New Roman"/>
          <w:sz w:val="24"/>
          <w:szCs w:val="24"/>
        </w:rPr>
        <w:t>comporte généralement :</w:t>
      </w:r>
      <w:r>
        <w:rPr>
          <w:rFonts w:ascii="Times New Roman" w:hAnsi="Times New Roman" w:cs="Times New Roman"/>
          <w:sz w:val="24"/>
          <w:szCs w:val="24"/>
        </w:rPr>
        <w:t xml:space="preserve"> </w:t>
      </w:r>
      <w:r w:rsidR="00DB1BB0" w:rsidRPr="001F32DA">
        <w:rPr>
          <w:rFonts w:ascii="Times New Roman" w:hAnsi="Times New Roman" w:cs="Times New Roman"/>
          <w:sz w:val="24"/>
          <w:szCs w:val="24"/>
        </w:rPr>
        <w:t>la valeur du compteur ordinal</w:t>
      </w:r>
      <w:r>
        <w:rPr>
          <w:rFonts w:ascii="Times New Roman" w:hAnsi="Times New Roman" w:cs="Times New Roman"/>
          <w:sz w:val="24"/>
          <w:szCs w:val="24"/>
        </w:rPr>
        <w:t xml:space="preserve">, </w:t>
      </w:r>
      <w:r w:rsidR="00DB1BB0" w:rsidRPr="001F32DA">
        <w:rPr>
          <w:rFonts w:ascii="Times New Roman" w:hAnsi="Times New Roman" w:cs="Times New Roman"/>
          <w:sz w:val="24"/>
          <w:szCs w:val="24"/>
        </w:rPr>
        <w:t>des inf</w:t>
      </w:r>
      <w:r>
        <w:rPr>
          <w:rFonts w:ascii="Times New Roman" w:hAnsi="Times New Roman" w:cs="Times New Roman"/>
          <w:sz w:val="24"/>
          <w:szCs w:val="24"/>
        </w:rPr>
        <w:t xml:space="preserve">ormations sur les interruptions, </w:t>
      </w:r>
      <w:r w:rsidR="00DB1BB0" w:rsidRPr="001F32DA">
        <w:rPr>
          <w:rFonts w:ascii="Times New Roman" w:hAnsi="Times New Roman" w:cs="Times New Roman"/>
          <w:sz w:val="24"/>
          <w:szCs w:val="24"/>
        </w:rPr>
        <w:t xml:space="preserve"> le privilège du pro</w:t>
      </w:r>
      <w:r w:rsidR="00DB1BB0">
        <w:rPr>
          <w:rFonts w:ascii="Times New Roman" w:hAnsi="Times New Roman" w:cs="Times New Roman"/>
          <w:sz w:val="24"/>
          <w:szCs w:val="24"/>
        </w:rPr>
        <w:t xml:space="preserve">cesseur </w:t>
      </w:r>
      <w:r>
        <w:rPr>
          <w:rFonts w:ascii="Times New Roman" w:hAnsi="Times New Roman" w:cs="Times New Roman"/>
          <w:sz w:val="24"/>
          <w:szCs w:val="24"/>
        </w:rPr>
        <w:t>etc.</w:t>
      </w:r>
    </w:p>
    <w:p w14:paraId="0CD6066D" w14:textId="6268F98E" w:rsidR="00DB1BB0" w:rsidRPr="001F32DA" w:rsidRDefault="00DB1BB0" w:rsidP="00DB1BB0">
      <w:pPr>
        <w:autoSpaceDE w:val="0"/>
        <w:autoSpaceDN w:val="0"/>
        <w:adjustRightInd w:val="0"/>
        <w:spacing w:after="0"/>
        <w:jc w:val="both"/>
        <w:rPr>
          <w:rFonts w:ascii="Times New Roman" w:hAnsi="Times New Roman" w:cs="Times New Roman"/>
          <w:sz w:val="24"/>
          <w:szCs w:val="24"/>
        </w:rPr>
      </w:pPr>
      <w:r w:rsidRPr="001F32DA">
        <w:rPr>
          <w:rFonts w:ascii="Times New Roman" w:hAnsi="Times New Roman" w:cs="Times New Roman"/>
          <w:sz w:val="24"/>
          <w:szCs w:val="24"/>
        </w:rPr>
        <w:t xml:space="preserve">A cet effet, à tout processus, on associe un bloc de contrôle de processus (BCP). Il comprend généralement: </w:t>
      </w:r>
    </w:p>
    <w:p w14:paraId="09C129D1" w14:textId="77777777" w:rsidR="00DB1BB0" w:rsidRPr="001F32DA" w:rsidRDefault="00DB1BB0" w:rsidP="00DB1BB0">
      <w:pPr>
        <w:autoSpaceDE w:val="0"/>
        <w:autoSpaceDN w:val="0"/>
        <w:adjustRightInd w:val="0"/>
        <w:spacing w:after="0"/>
        <w:jc w:val="both"/>
        <w:rPr>
          <w:rFonts w:ascii="Times New Roman" w:hAnsi="Times New Roman" w:cs="Times New Roman"/>
          <w:sz w:val="24"/>
          <w:szCs w:val="24"/>
        </w:rPr>
      </w:pPr>
      <w:r w:rsidRPr="001F32DA">
        <w:rPr>
          <w:rFonts w:ascii="Times New Roman" w:hAnsi="Times New Roman" w:cs="Times New Roman"/>
          <w:sz w:val="24"/>
          <w:szCs w:val="24"/>
        </w:rPr>
        <w:t>- une copie du PSW au moment de la dernière interruption du processus</w:t>
      </w:r>
    </w:p>
    <w:p w14:paraId="526DDC77" w14:textId="77777777" w:rsidR="00DB1BB0" w:rsidRPr="001F32DA" w:rsidRDefault="00DB1BB0" w:rsidP="00DB1BB0">
      <w:pPr>
        <w:autoSpaceDE w:val="0"/>
        <w:autoSpaceDN w:val="0"/>
        <w:adjustRightInd w:val="0"/>
        <w:spacing w:after="0"/>
        <w:jc w:val="both"/>
        <w:rPr>
          <w:rFonts w:ascii="Times New Roman" w:hAnsi="Times New Roman" w:cs="Times New Roman"/>
          <w:sz w:val="24"/>
          <w:szCs w:val="24"/>
        </w:rPr>
      </w:pPr>
      <w:r w:rsidRPr="001F32DA">
        <w:rPr>
          <w:rFonts w:ascii="Times New Roman" w:hAnsi="Times New Roman" w:cs="Times New Roman"/>
          <w:sz w:val="24"/>
          <w:szCs w:val="24"/>
        </w:rPr>
        <w:t>- l'état du processus : prêt à être exécuté, en attente, suspendu, ...</w:t>
      </w:r>
    </w:p>
    <w:p w14:paraId="5BAF9B25" w14:textId="77777777" w:rsidR="00DB1BB0" w:rsidRPr="001F32DA" w:rsidRDefault="00DB1BB0" w:rsidP="00DB1BB0">
      <w:pPr>
        <w:autoSpaceDE w:val="0"/>
        <w:autoSpaceDN w:val="0"/>
        <w:adjustRightInd w:val="0"/>
        <w:spacing w:after="0"/>
        <w:jc w:val="both"/>
        <w:rPr>
          <w:rFonts w:ascii="Times New Roman" w:hAnsi="Times New Roman" w:cs="Times New Roman"/>
          <w:sz w:val="24"/>
          <w:szCs w:val="24"/>
        </w:rPr>
      </w:pPr>
      <w:r w:rsidRPr="001F32DA">
        <w:rPr>
          <w:rFonts w:ascii="Times New Roman" w:hAnsi="Times New Roman" w:cs="Times New Roman"/>
          <w:sz w:val="24"/>
          <w:szCs w:val="24"/>
        </w:rPr>
        <w:t>- des informations sur les ressources utilisées</w:t>
      </w:r>
    </w:p>
    <w:p w14:paraId="7ADFB314" w14:textId="77777777" w:rsidR="00DB1BB0" w:rsidRPr="001F32DA" w:rsidRDefault="00DB1BB0" w:rsidP="00DB1BB0">
      <w:pPr>
        <w:autoSpaceDE w:val="0"/>
        <w:autoSpaceDN w:val="0"/>
        <w:adjustRightInd w:val="0"/>
        <w:spacing w:after="0"/>
        <w:ind w:left="708"/>
        <w:jc w:val="both"/>
        <w:rPr>
          <w:rFonts w:ascii="Times New Roman" w:hAnsi="Times New Roman" w:cs="Times New Roman"/>
          <w:sz w:val="24"/>
          <w:szCs w:val="24"/>
        </w:rPr>
      </w:pPr>
      <w:r w:rsidRPr="001F32DA">
        <w:rPr>
          <w:rFonts w:ascii="Times New Roman" w:hAnsi="Times New Roman" w:cs="Times New Roman"/>
          <w:sz w:val="24"/>
          <w:szCs w:val="24"/>
        </w:rPr>
        <w:t>- mémoire principale</w:t>
      </w:r>
    </w:p>
    <w:p w14:paraId="72E601E5" w14:textId="77777777" w:rsidR="00DB1BB0" w:rsidRPr="001F32DA" w:rsidRDefault="00DB1BB0" w:rsidP="00DB1BB0">
      <w:pPr>
        <w:autoSpaceDE w:val="0"/>
        <w:autoSpaceDN w:val="0"/>
        <w:adjustRightInd w:val="0"/>
        <w:spacing w:after="0"/>
        <w:ind w:left="708"/>
        <w:jc w:val="both"/>
        <w:rPr>
          <w:rFonts w:ascii="Times New Roman" w:hAnsi="Times New Roman" w:cs="Times New Roman"/>
          <w:sz w:val="24"/>
          <w:szCs w:val="24"/>
        </w:rPr>
      </w:pPr>
      <w:r w:rsidRPr="001F32DA">
        <w:rPr>
          <w:rFonts w:ascii="Times New Roman" w:hAnsi="Times New Roman" w:cs="Times New Roman"/>
          <w:sz w:val="24"/>
          <w:szCs w:val="24"/>
        </w:rPr>
        <w:t>- temps d'exécution</w:t>
      </w:r>
    </w:p>
    <w:p w14:paraId="7CE3A34D" w14:textId="77777777" w:rsidR="00DB1BB0" w:rsidRPr="001F32DA" w:rsidRDefault="00DB1BB0" w:rsidP="00DB1BB0">
      <w:pPr>
        <w:autoSpaceDE w:val="0"/>
        <w:autoSpaceDN w:val="0"/>
        <w:adjustRightInd w:val="0"/>
        <w:spacing w:after="0"/>
        <w:ind w:left="708"/>
        <w:jc w:val="both"/>
        <w:rPr>
          <w:rFonts w:ascii="Times New Roman" w:hAnsi="Times New Roman" w:cs="Times New Roman"/>
          <w:sz w:val="24"/>
          <w:szCs w:val="24"/>
        </w:rPr>
      </w:pPr>
      <w:r w:rsidRPr="001F32DA">
        <w:rPr>
          <w:rFonts w:ascii="Times New Roman" w:hAnsi="Times New Roman" w:cs="Times New Roman"/>
          <w:sz w:val="24"/>
          <w:szCs w:val="24"/>
        </w:rPr>
        <w:t>- périphériques d'E/S en attente</w:t>
      </w:r>
    </w:p>
    <w:p w14:paraId="43FCBD94" w14:textId="77777777" w:rsidR="00DB1BB0" w:rsidRPr="001F32DA" w:rsidRDefault="00DB1BB0" w:rsidP="00DB1BB0">
      <w:pPr>
        <w:autoSpaceDE w:val="0"/>
        <w:autoSpaceDN w:val="0"/>
        <w:adjustRightInd w:val="0"/>
        <w:spacing w:after="0"/>
        <w:ind w:left="708"/>
        <w:jc w:val="both"/>
        <w:rPr>
          <w:rFonts w:ascii="Times New Roman" w:hAnsi="Times New Roman" w:cs="Times New Roman"/>
          <w:sz w:val="24"/>
          <w:szCs w:val="24"/>
        </w:rPr>
      </w:pPr>
      <w:r w:rsidRPr="001F32DA">
        <w:rPr>
          <w:rFonts w:ascii="Times New Roman" w:hAnsi="Times New Roman" w:cs="Times New Roman"/>
          <w:sz w:val="24"/>
          <w:szCs w:val="24"/>
        </w:rPr>
        <w:t>- files d'attente dans lesquelles le processus est inclus, etc...</w:t>
      </w:r>
    </w:p>
    <w:p w14:paraId="5201B34D" w14:textId="77777777" w:rsidR="00DB1BB0" w:rsidRPr="001F32DA" w:rsidRDefault="00DB1BB0" w:rsidP="00DB1BB0">
      <w:pPr>
        <w:autoSpaceDE w:val="0"/>
        <w:autoSpaceDN w:val="0"/>
        <w:adjustRightInd w:val="0"/>
        <w:spacing w:after="0"/>
        <w:ind w:left="708"/>
        <w:jc w:val="both"/>
        <w:rPr>
          <w:rFonts w:ascii="Times New Roman" w:hAnsi="Times New Roman" w:cs="Times New Roman"/>
          <w:sz w:val="24"/>
          <w:szCs w:val="24"/>
        </w:rPr>
      </w:pPr>
      <w:r w:rsidRPr="001F32DA">
        <w:rPr>
          <w:rFonts w:ascii="Times New Roman" w:hAnsi="Times New Roman" w:cs="Times New Roman"/>
          <w:sz w:val="24"/>
          <w:szCs w:val="24"/>
        </w:rPr>
        <w:t>- et toutes les informations nécessaires pour assurer la reprise du processus en cas d'interruption</w:t>
      </w:r>
    </w:p>
    <w:p w14:paraId="0CAB0DEE" w14:textId="0F240C10" w:rsidR="00DB1BB0" w:rsidRPr="00320325" w:rsidRDefault="00DB1BB0" w:rsidP="00320325">
      <w:pPr>
        <w:autoSpaceDE w:val="0"/>
        <w:autoSpaceDN w:val="0"/>
        <w:adjustRightInd w:val="0"/>
        <w:spacing w:after="0"/>
        <w:jc w:val="both"/>
        <w:rPr>
          <w:rFonts w:ascii="Times New Roman" w:hAnsi="Times New Roman" w:cs="Times New Roman"/>
          <w:sz w:val="24"/>
          <w:szCs w:val="24"/>
        </w:rPr>
      </w:pPr>
      <w:r w:rsidRPr="001F32DA">
        <w:rPr>
          <w:rFonts w:ascii="Times New Roman" w:hAnsi="Times New Roman" w:cs="Times New Roman"/>
          <w:sz w:val="24"/>
          <w:szCs w:val="24"/>
        </w:rPr>
        <w:t>Les BCP sont rangés dans une table en mémoire centrale à cause de leur manipulation fréquente.</w:t>
      </w:r>
    </w:p>
    <w:p w14:paraId="0610EEA1" w14:textId="1AEAB54E" w:rsidR="00DB1BB0" w:rsidRPr="00B26D00" w:rsidRDefault="00DB1BB0" w:rsidP="00B26D00">
      <w:pPr>
        <w:tabs>
          <w:tab w:val="left" w:pos="2268"/>
        </w:tabs>
        <w:jc w:val="both"/>
        <w:rPr>
          <w:rFonts w:ascii="Times New Roman" w:hAnsi="Times New Roman" w:cs="Times New Roman"/>
          <w:sz w:val="24"/>
          <w:szCs w:val="24"/>
        </w:rPr>
      </w:pPr>
      <w:r w:rsidRPr="001F32DA">
        <w:rPr>
          <w:rFonts w:ascii="Times New Roman" w:hAnsi="Times New Roman" w:cs="Times New Roman"/>
          <w:sz w:val="24"/>
          <w:szCs w:val="24"/>
        </w:rPr>
        <w:t>Lors</w:t>
      </w:r>
      <w:r w:rsidR="00B26D00">
        <w:rPr>
          <w:rFonts w:ascii="Times New Roman" w:hAnsi="Times New Roman" w:cs="Times New Roman"/>
          <w:sz w:val="24"/>
          <w:szCs w:val="24"/>
        </w:rPr>
        <w:t xml:space="preserve">qu’un </w:t>
      </w:r>
      <w:r w:rsidRPr="001F32DA">
        <w:rPr>
          <w:rFonts w:ascii="Times New Roman" w:hAnsi="Times New Roman" w:cs="Times New Roman"/>
          <w:sz w:val="24"/>
          <w:szCs w:val="24"/>
        </w:rPr>
        <w:t xml:space="preserve"> programme</w:t>
      </w:r>
      <w:r w:rsidR="00B26D00">
        <w:rPr>
          <w:rFonts w:ascii="Times New Roman" w:hAnsi="Times New Roman" w:cs="Times New Roman"/>
          <w:sz w:val="24"/>
          <w:szCs w:val="24"/>
        </w:rPr>
        <w:t xml:space="preserve"> s’exécute</w:t>
      </w:r>
      <w:r w:rsidRPr="001F32DA">
        <w:rPr>
          <w:rFonts w:ascii="Times New Roman" w:hAnsi="Times New Roman" w:cs="Times New Roman"/>
          <w:sz w:val="24"/>
          <w:szCs w:val="24"/>
        </w:rPr>
        <w:t xml:space="preserve">, il est fait appel à un ensemble de procédures s’adressant les uns aux autres. On  appel contexte d’activité la portion d’informations accessible au processus pendant un état actif; il inclut celui du  processeur et celui de  la mémoire. La transition d’une activité à l’autre est réalisée grâce à des instructions spéciales d’appels et de retours de procédures qui produisent un changement de contexte ou commutation de contexte. </w:t>
      </w:r>
      <w:r w:rsidRPr="001F32DA">
        <w:rPr>
          <w:rFonts w:ascii="Times New Roman" w:hAnsi="Times New Roman" w:cs="Times New Roman"/>
          <w:b/>
          <w:sz w:val="24"/>
          <w:szCs w:val="24"/>
        </w:rPr>
        <w:t>La commutation de contexte</w:t>
      </w:r>
      <w:r w:rsidRPr="001F32DA">
        <w:rPr>
          <w:rFonts w:ascii="Times New Roman" w:hAnsi="Times New Roman" w:cs="Times New Roman"/>
          <w:sz w:val="24"/>
          <w:szCs w:val="24"/>
        </w:rPr>
        <w:t xml:space="preserve"> est le mécanisme qui permet au système d'exploitation de remplacer le processus élu par un autre processus éligible</w:t>
      </w:r>
      <w:r w:rsidR="00B26D00">
        <w:rPr>
          <w:rFonts w:ascii="Times New Roman" w:hAnsi="Times New Roman" w:cs="Times New Roman"/>
          <w:sz w:val="24"/>
          <w:szCs w:val="24"/>
        </w:rPr>
        <w:t xml:space="preserve"> comme le montre la Figure suivante</w:t>
      </w:r>
      <w:r w:rsidRPr="001F32DA">
        <w:rPr>
          <w:rFonts w:ascii="Times New Roman" w:hAnsi="Times New Roman" w:cs="Times New Roman"/>
          <w:sz w:val="24"/>
          <w:szCs w:val="24"/>
        </w:rPr>
        <w:t xml:space="preserve">. </w:t>
      </w:r>
    </w:p>
    <w:p w14:paraId="529F5979" w14:textId="77777777" w:rsidR="00DB1BB0" w:rsidRPr="00834C32" w:rsidRDefault="00DB1BB0" w:rsidP="00DB1BB0">
      <w:pPr>
        <w:tabs>
          <w:tab w:val="left" w:pos="2268"/>
        </w:tabs>
        <w:ind w:left="360"/>
        <w:jc w:val="center"/>
        <w:rPr>
          <w:rFonts w:ascii="Times New Roman" w:hAnsi="Times New Roman" w:cs="Times New Roman"/>
          <w:i/>
          <w:sz w:val="24"/>
          <w:szCs w:val="24"/>
        </w:rPr>
      </w:pPr>
      <w:r w:rsidRPr="00834C32">
        <w:rPr>
          <w:rFonts w:ascii="Times New Roman" w:hAnsi="Times New Roman" w:cs="Times New Roman"/>
          <w:i/>
          <w:noProof/>
          <w:sz w:val="24"/>
          <w:szCs w:val="24"/>
          <w:lang w:val="en-US"/>
        </w:rPr>
        <w:drawing>
          <wp:inline distT="0" distB="0" distL="0" distR="0" wp14:anchorId="36353401" wp14:editId="389AC9F9">
            <wp:extent cx="4014448" cy="1874318"/>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14820" cy="1874492"/>
                    </a:xfrm>
                    <a:prstGeom prst="rect">
                      <a:avLst/>
                    </a:prstGeom>
                    <a:noFill/>
                    <a:ln w="9525">
                      <a:noFill/>
                      <a:miter lim="800000"/>
                      <a:headEnd/>
                      <a:tailEnd/>
                    </a:ln>
                  </pic:spPr>
                </pic:pic>
              </a:graphicData>
            </a:graphic>
          </wp:inline>
        </w:drawing>
      </w:r>
    </w:p>
    <w:p w14:paraId="46385FA2" w14:textId="230CE210" w:rsidR="00DB1BB0" w:rsidRPr="00D06063" w:rsidRDefault="00D06063" w:rsidP="00DB1BB0">
      <w:pPr>
        <w:tabs>
          <w:tab w:val="left" w:pos="2268"/>
        </w:tabs>
        <w:ind w:left="360"/>
        <w:jc w:val="center"/>
        <w:rPr>
          <w:rFonts w:ascii="Times New Roman" w:hAnsi="Times New Roman" w:cs="Times New Roman"/>
          <w:b/>
          <w:sz w:val="24"/>
          <w:szCs w:val="24"/>
        </w:rPr>
      </w:pPr>
      <w:r w:rsidRPr="00D06063">
        <w:rPr>
          <w:rFonts w:ascii="Times New Roman" w:hAnsi="Times New Roman" w:cs="Times New Roman"/>
          <w:b/>
          <w:sz w:val="24"/>
          <w:szCs w:val="24"/>
        </w:rPr>
        <w:t xml:space="preserve">Figure6 : </w:t>
      </w:r>
      <w:r w:rsidR="00DB1BB0" w:rsidRPr="00D06063">
        <w:rPr>
          <w:rFonts w:ascii="Times New Roman" w:hAnsi="Times New Roman" w:cs="Times New Roman"/>
          <w:b/>
          <w:sz w:val="24"/>
          <w:szCs w:val="24"/>
        </w:rPr>
        <w:t>Commutation des processus du point de vue de l’utilisateur</w:t>
      </w:r>
    </w:p>
    <w:p w14:paraId="7BB99A2C" w14:textId="77777777" w:rsidR="00DB1BB0" w:rsidRPr="00BE5F24" w:rsidRDefault="00DB1BB0" w:rsidP="00D06063">
      <w:pPr>
        <w:tabs>
          <w:tab w:val="left" w:pos="2268"/>
        </w:tabs>
        <w:ind w:left="360"/>
        <w:rPr>
          <w:rFonts w:ascii="Times New Roman" w:hAnsi="Times New Roman" w:cs="Times New Roman"/>
          <w:sz w:val="24"/>
          <w:szCs w:val="24"/>
        </w:rPr>
      </w:pPr>
      <w:r w:rsidRPr="00BE5F24">
        <w:rPr>
          <w:rFonts w:ascii="Times New Roman" w:hAnsi="Times New Roman" w:cs="Times New Roman"/>
          <w:sz w:val="24"/>
          <w:szCs w:val="24"/>
        </w:rPr>
        <w:t>Pour réaliser ce mécanisme, il faut assurer les fonctions  suivantes.</w:t>
      </w:r>
    </w:p>
    <w:p w14:paraId="1A5C7F66" w14:textId="77777777" w:rsidR="00DB1BB0" w:rsidRPr="00BE5F24" w:rsidRDefault="00DB1BB0" w:rsidP="00DB1BB0">
      <w:pPr>
        <w:pStyle w:val="Paragraphedeliste"/>
        <w:numPr>
          <w:ilvl w:val="0"/>
          <w:numId w:val="7"/>
        </w:numPr>
        <w:tabs>
          <w:tab w:val="left" w:pos="2268"/>
        </w:tabs>
        <w:spacing w:after="200" w:line="276" w:lineRule="auto"/>
        <w:rPr>
          <w:rFonts w:ascii="Times New Roman" w:hAnsi="Times New Roman" w:cs="Times New Roman"/>
          <w:sz w:val="24"/>
          <w:szCs w:val="24"/>
        </w:rPr>
      </w:pPr>
      <w:r w:rsidRPr="00BE5F24">
        <w:rPr>
          <w:rFonts w:ascii="Times New Roman" w:hAnsi="Times New Roman" w:cs="Times New Roman"/>
          <w:sz w:val="24"/>
          <w:szCs w:val="24"/>
        </w:rPr>
        <w:t>Conservation et restauration des contextes lors des appels et retours</w:t>
      </w:r>
    </w:p>
    <w:p w14:paraId="699037CE" w14:textId="77777777" w:rsidR="00DB1BB0" w:rsidRPr="00BE5F24" w:rsidRDefault="00DB1BB0" w:rsidP="00DB1BB0">
      <w:pPr>
        <w:pStyle w:val="Paragraphedeliste"/>
        <w:numPr>
          <w:ilvl w:val="0"/>
          <w:numId w:val="7"/>
        </w:numPr>
        <w:tabs>
          <w:tab w:val="left" w:pos="2268"/>
        </w:tabs>
        <w:spacing w:after="200" w:line="276" w:lineRule="auto"/>
        <w:rPr>
          <w:rFonts w:ascii="Times New Roman" w:hAnsi="Times New Roman" w:cs="Times New Roman"/>
          <w:sz w:val="24"/>
          <w:szCs w:val="24"/>
        </w:rPr>
      </w:pPr>
      <w:r w:rsidRPr="00BE5F24">
        <w:rPr>
          <w:rFonts w:ascii="Times New Roman" w:hAnsi="Times New Roman" w:cs="Times New Roman"/>
          <w:sz w:val="24"/>
          <w:szCs w:val="24"/>
        </w:rPr>
        <w:t>Transmission des paramètres entre procédures appelantes et appelées.</w:t>
      </w:r>
    </w:p>
    <w:p w14:paraId="5CB9CC2D" w14:textId="77777777" w:rsidR="00DB1BB0" w:rsidRDefault="00DB1BB0" w:rsidP="00DB1BB0">
      <w:pPr>
        <w:pStyle w:val="Paragraphedeliste"/>
        <w:numPr>
          <w:ilvl w:val="0"/>
          <w:numId w:val="7"/>
        </w:numPr>
        <w:tabs>
          <w:tab w:val="left" w:pos="2268"/>
        </w:tabs>
        <w:spacing w:after="200" w:line="276" w:lineRule="auto"/>
        <w:rPr>
          <w:rFonts w:ascii="Times New Roman" w:hAnsi="Times New Roman" w:cs="Times New Roman"/>
          <w:sz w:val="24"/>
          <w:szCs w:val="24"/>
        </w:rPr>
      </w:pPr>
      <w:r w:rsidRPr="00BE5F24">
        <w:rPr>
          <w:rFonts w:ascii="Times New Roman" w:hAnsi="Times New Roman" w:cs="Times New Roman"/>
          <w:sz w:val="24"/>
          <w:szCs w:val="24"/>
        </w:rPr>
        <w:lastRenderedPageBreak/>
        <w:t>Gestion des zones mémoires permettant un accès récursif.</w:t>
      </w:r>
    </w:p>
    <w:p w14:paraId="46127315" w14:textId="3E53471C" w:rsidR="00CD329B" w:rsidRDefault="00F80031" w:rsidP="00CD329B">
      <w:pPr>
        <w:tabs>
          <w:tab w:val="left" w:pos="2268"/>
        </w:tabs>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BE5F24">
        <w:rPr>
          <w:rFonts w:ascii="Times New Roman" w:hAnsi="Times New Roman" w:cs="Times New Roman"/>
          <w:sz w:val="24"/>
          <w:szCs w:val="24"/>
        </w:rPr>
        <w:t>Pour se faire on peut utiliser les structures de données comme les piles.</w:t>
      </w:r>
      <w:r>
        <w:rPr>
          <w:rFonts w:ascii="Times New Roman" w:hAnsi="Times New Roman" w:cs="Times New Roman"/>
          <w:sz w:val="24"/>
          <w:szCs w:val="24"/>
        </w:rPr>
        <w:t xml:space="preserve"> Les paramètres peuvent ainsi se</w:t>
      </w:r>
      <w:r w:rsidRPr="00BE5F24">
        <w:rPr>
          <w:rFonts w:ascii="Times New Roman" w:hAnsi="Times New Roman" w:cs="Times New Roman"/>
          <w:sz w:val="24"/>
          <w:szCs w:val="24"/>
        </w:rPr>
        <w:t xml:space="preserve"> transmettre selon les valeurs ou les adresses ; les procédures s’appellent récursivement de manière implicite ou explicite.</w:t>
      </w:r>
      <w:r>
        <w:rPr>
          <w:rFonts w:ascii="Times New Roman" w:hAnsi="Times New Roman" w:cs="Times New Roman"/>
          <w:sz w:val="24"/>
          <w:szCs w:val="24"/>
        </w:rPr>
        <w:t xml:space="preserve"> </w:t>
      </w:r>
      <w:r w:rsidR="00CD329B">
        <w:rPr>
          <w:rFonts w:ascii="Times New Roman" w:hAnsi="Times New Roman" w:cs="Times New Roman"/>
          <w:sz w:val="24"/>
          <w:szCs w:val="24"/>
        </w:rPr>
        <w:t xml:space="preserve">En résumé les trois paramètres suivants </w:t>
      </w:r>
      <w:proofErr w:type="gramStart"/>
      <w:r w:rsidR="00CD329B">
        <w:rPr>
          <w:rFonts w:ascii="Times New Roman" w:hAnsi="Times New Roman" w:cs="Times New Roman"/>
          <w:sz w:val="24"/>
          <w:szCs w:val="24"/>
        </w:rPr>
        <w:t>suffise</w:t>
      </w:r>
      <w:proofErr w:type="gramEnd"/>
      <w:r w:rsidR="00CD329B">
        <w:rPr>
          <w:rFonts w:ascii="Times New Roman" w:hAnsi="Times New Roman" w:cs="Times New Roman"/>
          <w:sz w:val="24"/>
          <w:szCs w:val="24"/>
        </w:rPr>
        <w:t xml:space="preserve"> pour caractériser ses </w:t>
      </w:r>
      <w:r w:rsidR="00F550E5">
        <w:rPr>
          <w:rFonts w:ascii="Times New Roman" w:hAnsi="Times New Roman" w:cs="Times New Roman"/>
          <w:sz w:val="24"/>
          <w:szCs w:val="24"/>
        </w:rPr>
        <w:t>fonctionnalités :</w:t>
      </w:r>
    </w:p>
    <w:p w14:paraId="78153313" w14:textId="0773D32C" w:rsidR="00F550E5" w:rsidRPr="00F550E5" w:rsidRDefault="00F550E5" w:rsidP="00F550E5">
      <w:pPr>
        <w:pStyle w:val="Paragraphedeliste"/>
        <w:numPr>
          <w:ilvl w:val="0"/>
          <w:numId w:val="7"/>
        </w:numPr>
        <w:tabs>
          <w:tab w:val="left" w:pos="2268"/>
        </w:tabs>
        <w:spacing w:after="200" w:line="276" w:lineRule="auto"/>
        <w:rPr>
          <w:rFonts w:ascii="Times New Roman" w:hAnsi="Times New Roman" w:cs="Times New Roman"/>
          <w:sz w:val="24"/>
          <w:szCs w:val="24"/>
        </w:rPr>
      </w:pPr>
      <w:r w:rsidRPr="00F550E5">
        <w:rPr>
          <w:rFonts w:ascii="Times New Roman" w:hAnsi="Times New Roman" w:cs="Times New Roman"/>
          <w:sz w:val="24"/>
          <w:szCs w:val="24"/>
        </w:rPr>
        <w:t>L’adresse de base du premier mot du programme (stockée dans le registre Code Segment</w:t>
      </w:r>
      <w:r>
        <w:rPr>
          <w:rFonts w:ascii="Times New Roman" w:hAnsi="Times New Roman" w:cs="Times New Roman"/>
          <w:sz w:val="24"/>
          <w:szCs w:val="24"/>
        </w:rPr>
        <w:t xml:space="preserve"> CS</w:t>
      </w:r>
      <w:r w:rsidRPr="00F550E5">
        <w:rPr>
          <w:rFonts w:ascii="Times New Roman" w:hAnsi="Times New Roman" w:cs="Times New Roman"/>
          <w:sz w:val="24"/>
          <w:szCs w:val="24"/>
        </w:rPr>
        <w:t>)</w:t>
      </w:r>
    </w:p>
    <w:p w14:paraId="5580B8B1" w14:textId="0178FEE7" w:rsidR="00F550E5" w:rsidRDefault="00F550E5" w:rsidP="00F550E5">
      <w:pPr>
        <w:pStyle w:val="Paragraphedeliste"/>
        <w:numPr>
          <w:ilvl w:val="0"/>
          <w:numId w:val="7"/>
        </w:numPr>
        <w:tabs>
          <w:tab w:val="left" w:pos="2268"/>
        </w:tabs>
        <w:spacing w:after="200" w:line="276" w:lineRule="auto"/>
        <w:rPr>
          <w:rFonts w:ascii="Times New Roman" w:hAnsi="Times New Roman" w:cs="Times New Roman"/>
          <w:sz w:val="24"/>
          <w:szCs w:val="24"/>
        </w:rPr>
      </w:pPr>
      <w:r>
        <w:rPr>
          <w:rFonts w:ascii="Times New Roman" w:hAnsi="Times New Roman" w:cs="Times New Roman"/>
          <w:sz w:val="24"/>
          <w:szCs w:val="24"/>
        </w:rPr>
        <w:t>Le pointeur sue la prochaine instruction à exécuter (Instruction Pointer registre IP)</w:t>
      </w:r>
    </w:p>
    <w:p w14:paraId="19D79513" w14:textId="55CA7B7A" w:rsidR="00F550E5" w:rsidRPr="00F550E5" w:rsidRDefault="00F550E5" w:rsidP="00F550E5">
      <w:pPr>
        <w:pStyle w:val="Paragraphedeliste"/>
        <w:numPr>
          <w:ilvl w:val="0"/>
          <w:numId w:val="7"/>
        </w:numPr>
        <w:tabs>
          <w:tab w:val="left" w:pos="2268"/>
        </w:tabs>
        <w:spacing w:after="200" w:line="276" w:lineRule="auto"/>
        <w:rPr>
          <w:rFonts w:ascii="Times New Roman" w:hAnsi="Times New Roman" w:cs="Times New Roman"/>
          <w:sz w:val="24"/>
          <w:szCs w:val="24"/>
        </w:rPr>
      </w:pPr>
      <w:r>
        <w:rPr>
          <w:rFonts w:ascii="Times New Roman" w:hAnsi="Times New Roman" w:cs="Times New Roman"/>
          <w:sz w:val="24"/>
          <w:szCs w:val="24"/>
        </w:rPr>
        <w:t>La pile qui empile  les appels de fonctions avec leurs paramètres (registre Stack Pointer SP)</w:t>
      </w:r>
    </w:p>
    <w:p w14:paraId="5EDABB3A" w14:textId="0DFA8251" w:rsidR="00DB1BB0" w:rsidRPr="00BE5F24" w:rsidRDefault="00DB1BB0" w:rsidP="00DB1BB0">
      <w:pPr>
        <w:tabs>
          <w:tab w:val="left" w:pos="2268"/>
        </w:tabs>
        <w:ind w:left="360"/>
        <w:rPr>
          <w:rFonts w:ascii="Times New Roman" w:hAnsi="Times New Roman" w:cs="Times New Roman"/>
          <w:sz w:val="24"/>
          <w:szCs w:val="24"/>
        </w:rPr>
      </w:pPr>
      <w:r w:rsidRPr="00BE5F24">
        <w:rPr>
          <w:rFonts w:ascii="Times New Roman" w:hAnsi="Times New Roman" w:cs="Times New Roman"/>
          <w:sz w:val="24"/>
          <w:szCs w:val="24"/>
        </w:rPr>
        <w:t xml:space="preserve">           </w:t>
      </w:r>
    </w:p>
    <w:p w14:paraId="084D9AF5" w14:textId="77777777" w:rsidR="00DB1BB0" w:rsidRPr="00BE5F24" w:rsidRDefault="00DB1BB0" w:rsidP="00DB1BB0">
      <w:pPr>
        <w:tabs>
          <w:tab w:val="left" w:pos="2268"/>
        </w:tabs>
        <w:ind w:left="360"/>
        <w:rPr>
          <w:rFonts w:ascii="Times New Roman" w:hAnsi="Times New Roman" w:cs="Times New Roman"/>
          <w:b/>
          <w:sz w:val="24"/>
          <w:szCs w:val="24"/>
        </w:rPr>
      </w:pPr>
      <w:r w:rsidRPr="00BE5F24">
        <w:rPr>
          <w:rFonts w:ascii="Times New Roman" w:hAnsi="Times New Roman" w:cs="Times New Roman"/>
          <w:sz w:val="24"/>
          <w:szCs w:val="24"/>
        </w:rPr>
        <w:t xml:space="preserve">Le coefficient de </w:t>
      </w:r>
      <w:r w:rsidRPr="003A6B1F">
        <w:rPr>
          <w:rFonts w:ascii="Times New Roman" w:hAnsi="Times New Roman" w:cs="Times New Roman"/>
          <w:b/>
          <w:sz w:val="24"/>
          <w:szCs w:val="24"/>
        </w:rPr>
        <w:t>multiprogrammation</w:t>
      </w:r>
      <w:r w:rsidRPr="00BE5F24">
        <w:rPr>
          <w:rFonts w:ascii="Times New Roman" w:hAnsi="Times New Roman" w:cs="Times New Roman"/>
          <w:sz w:val="24"/>
          <w:szCs w:val="24"/>
        </w:rPr>
        <w:t xml:space="preserve"> est le nombre de contexte qu’on peut garder dans la pile et ceci détermine le nombre d’appel de  fonction imbriqué que la pile peut prendre.</w:t>
      </w:r>
    </w:p>
    <w:p w14:paraId="1C6FCE93" w14:textId="77777777" w:rsidR="005130DA" w:rsidRPr="009A77F0" w:rsidRDefault="005130DA" w:rsidP="00DB1BB0">
      <w:pPr>
        <w:spacing w:line="360" w:lineRule="auto"/>
        <w:jc w:val="center"/>
        <w:rPr>
          <w:rFonts w:ascii="Times New Roman" w:hAnsi="Times New Roman" w:cs="Times New Roman"/>
          <w:sz w:val="24"/>
          <w:szCs w:val="24"/>
        </w:rPr>
      </w:pPr>
    </w:p>
    <w:sectPr w:rsidR="005130DA" w:rsidRPr="009A77F0">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1CD16" w14:textId="77777777" w:rsidR="00FC0E17" w:rsidRDefault="00FC0E17" w:rsidP="00030549">
      <w:pPr>
        <w:spacing w:after="0"/>
      </w:pPr>
      <w:r>
        <w:separator/>
      </w:r>
    </w:p>
  </w:endnote>
  <w:endnote w:type="continuationSeparator" w:id="0">
    <w:p w14:paraId="1FC356D7" w14:textId="77777777" w:rsidR="00FC0E17" w:rsidRDefault="00FC0E17" w:rsidP="000305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14D0" w14:textId="77777777" w:rsidR="002717D6" w:rsidRDefault="002717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99CB38" w:themeFill="accent1"/>
      <w:tblCellMar>
        <w:left w:w="115" w:type="dxa"/>
        <w:right w:w="115" w:type="dxa"/>
      </w:tblCellMar>
      <w:tblLook w:val="04A0" w:firstRow="1" w:lastRow="0" w:firstColumn="1" w:lastColumn="0" w:noHBand="0" w:noVBand="1"/>
    </w:tblPr>
    <w:tblGrid>
      <w:gridCol w:w="4628"/>
      <w:gridCol w:w="4628"/>
    </w:tblGrid>
    <w:tr w:rsidR="00CD329B" w14:paraId="24A04044" w14:textId="77777777" w:rsidTr="005130DA">
      <w:tc>
        <w:tcPr>
          <w:tcW w:w="2500" w:type="pct"/>
          <w:shd w:val="clear" w:color="auto" w:fill="99CB38" w:themeFill="accent1"/>
          <w:vAlign w:val="center"/>
        </w:tcPr>
        <w:p w14:paraId="307B76CB" w14:textId="1C18A9F5" w:rsidR="00CD329B" w:rsidRPr="009A77F0" w:rsidRDefault="00411272" w:rsidP="00851BE0">
          <w:pPr>
            <w:pStyle w:val="Pieddepage"/>
            <w:spacing w:before="80" w:after="80"/>
            <w:jc w:val="both"/>
            <w:rPr>
              <w:caps/>
              <w:color w:val="FFFFFF" w:themeColor="background1"/>
              <w:sz w:val="16"/>
              <w:szCs w:val="16"/>
            </w:rPr>
          </w:pPr>
          <w:r>
            <w:rPr>
              <w:rFonts w:ascii="Verdana" w:hAnsi="Verdana"/>
              <w:caps/>
              <w:sz w:val="16"/>
              <w:szCs w:val="16"/>
            </w:rPr>
            <w:t>Systemes d’Exploitation</w:t>
          </w:r>
        </w:p>
      </w:tc>
      <w:tc>
        <w:tcPr>
          <w:tcW w:w="2500" w:type="pct"/>
          <w:shd w:val="clear" w:color="auto" w:fill="99CB38" w:themeFill="accent1"/>
          <w:vAlign w:val="center"/>
        </w:tcPr>
        <w:sdt>
          <w:sdtPr>
            <w:rPr>
              <w:rFonts w:asciiTheme="minorHAnsi" w:eastAsiaTheme="minorHAnsi" w:hAnsiTheme="minorHAnsi" w:cstheme="minorBidi"/>
              <w:b/>
              <w:sz w:val="16"/>
              <w:szCs w:val="16"/>
            </w:rPr>
            <w:alias w:val="Auteur"/>
            <w:tag w:val=""/>
            <w:id w:val="-1822267932"/>
            <w:placeholder>
              <w:docPart w:val="4476DF9EB0AA468A93A02771A089FB5E"/>
            </w:placeholder>
            <w:dataBinding w:prefixMappings="xmlns:ns0='http://purl.org/dc/elements/1.1/' xmlns:ns1='http://schemas.openxmlformats.org/package/2006/metadata/core-properties' " w:xpath="/ns1:coreProperties[1]/ns0:creator[1]" w:storeItemID="{6C3C8BC8-F283-45AE-878A-BAB7291924A1}"/>
            <w:text/>
          </w:sdtPr>
          <w:sdtContent>
            <w:p w14:paraId="0B8912BB" w14:textId="7023E4F3" w:rsidR="00CD329B" w:rsidRDefault="00D34B00" w:rsidP="009A77F0">
              <w:pPr>
                <w:pStyle w:val="Pieddepage"/>
                <w:spacing w:before="80" w:after="80"/>
                <w:jc w:val="right"/>
                <w:rPr>
                  <w:caps/>
                  <w:color w:val="FFFFFF" w:themeColor="background1"/>
                  <w:sz w:val="18"/>
                  <w:szCs w:val="18"/>
                </w:rPr>
              </w:pPr>
              <w:r>
                <w:rPr>
                  <w:rFonts w:asciiTheme="minorHAnsi" w:eastAsiaTheme="minorHAnsi" w:hAnsiTheme="minorHAnsi" w:cstheme="minorBidi"/>
                  <w:b/>
                  <w:sz w:val="16"/>
                  <w:szCs w:val="16"/>
                </w:rPr>
                <w:t>P</w:t>
              </w:r>
              <w:r w:rsidR="00411272">
                <w:rPr>
                  <w:rFonts w:asciiTheme="minorHAnsi" w:eastAsiaTheme="minorHAnsi" w:hAnsiTheme="minorHAnsi" w:cstheme="minorBidi"/>
                  <w:b/>
                  <w:sz w:val="16"/>
                  <w:szCs w:val="16"/>
                  <w:lang w:val="en-US"/>
                </w:rPr>
                <w:t>r. Youssou, FAYE</w:t>
              </w:r>
            </w:p>
          </w:sdtContent>
        </w:sdt>
      </w:tc>
    </w:tr>
  </w:tbl>
  <w:p w14:paraId="32CE2A40" w14:textId="77777777" w:rsidR="00CD329B" w:rsidRDefault="00CD329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48D05" w14:textId="77777777" w:rsidR="002717D6" w:rsidRDefault="002717D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67D37" w14:textId="77777777" w:rsidR="00FC0E17" w:rsidRDefault="00FC0E17" w:rsidP="00030549">
      <w:pPr>
        <w:spacing w:after="0"/>
      </w:pPr>
      <w:r>
        <w:separator/>
      </w:r>
    </w:p>
  </w:footnote>
  <w:footnote w:type="continuationSeparator" w:id="0">
    <w:p w14:paraId="7FDE4B82" w14:textId="77777777" w:rsidR="00FC0E17" w:rsidRDefault="00FC0E17" w:rsidP="000305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BE8F8" w14:textId="77777777" w:rsidR="00411272" w:rsidRDefault="0041127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D2984" w14:textId="77777777" w:rsidR="00CD329B" w:rsidRPr="00EE5EDE" w:rsidRDefault="00CD329B" w:rsidP="00EE5EDE">
    <w:pPr>
      <w:pStyle w:val="En-tte"/>
      <w:rPr>
        <w:rFonts w:ascii="Courier New" w:hAnsi="Courier New" w:cs="Courier New"/>
        <w:i/>
        <w:sz w:val="28"/>
        <w:szCs w:val="28"/>
      </w:rPr>
    </w:pPr>
    <w:r w:rsidRPr="004C320E">
      <w:rPr>
        <w:rFonts w:ascii="Courier New" w:hAnsi="Courier New" w:cs="Courier New"/>
        <w:i/>
        <w:caps/>
        <w:noProof/>
        <w:color w:val="808080" w:themeColor="background1" w:themeShade="80"/>
        <w:sz w:val="20"/>
        <w:szCs w:val="20"/>
        <w:lang w:val="en-US"/>
      </w:rPr>
      <mc:AlternateContent>
        <mc:Choice Requires="wpg">
          <w:drawing>
            <wp:anchor distT="0" distB="0" distL="114300" distR="114300" simplePos="0" relativeHeight="251661312" behindDoc="0" locked="0" layoutInCell="1" allowOverlap="1" wp14:anchorId="658740EC" wp14:editId="10D27F2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646702" w14:textId="77777777" w:rsidR="00CD329B" w:rsidRDefault="00CD329B">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320325">
                              <w:rPr>
                                <w:noProof/>
                                <w:color w:val="FFFFFF" w:themeColor="background1"/>
                                <w:sz w:val="24"/>
                                <w:szCs w:val="24"/>
                              </w:rPr>
                              <w:t>6</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e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">
              <v:group id="Groupe 168"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rect id="Rectangle 169"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XY6wQAA&#10;ANwAAAAPAAAAZHJzL2Rvd25yZXYueG1sRE9La8JAEL4X+h+WKXgpdeODYKOrtAXRqzF4HrJjEpqd&#10;TXe3Mf57VxC8zcf3nNVmMK3oyfnGsoLJOAFBXFrdcKWgOG4/FiB8QNbYWiYFV/KwWb++rDDT9sIH&#10;6vNQiRjCPkMFdQhdJqUvazLox7YjjtzZOoMhQldJ7fASw00rp0mSSoMNx4YaO/qpqfzN/42CeaFN&#10;Ozvl/d9k597LeZH471Oh1Oht+FqCCDSEp/jh3us4P/2E+zPxAr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V2OsEAAADcAAAADwAAAAAAAAAAAAAAAACXAgAAZHJzL2Rvd25y&#10;ZXYueG1sUEsFBgAAAAAEAAQA9QAAAIUDAAAAAA==&#10;" fillcolor="white [3212]" stroked="f" strokeweight="1.5pt">
                  <v:fill opacity="0"/>
                </v:rect>
                <v:shape id="Rectangle 12" o:spid="_x0000_s1029" style="position:absolute;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Iu+xgAA&#10;ANwAAAAPAAAAZHJzL2Rvd25yZXYueG1sRI9BawIxEIXvhf6HMEIvRbNbaSurUVqhIEIP2v6AYTNu&#10;FjeTJYm67a93DoK3Gd6b975ZrAbfqTPF1AY2UE4KUMR1sC03Bn5/vsYzUCkjW+wCk4E/SrBaPj4s&#10;sLLhwjs673OjJIRThQZczn2ldaodeUyT0BOLdgjRY5Y1NtpGvEi47/RLUbxpjy1Lg8Oe1o7q4/7k&#10;DXxuv//7w7Y87Z6HOHudlu0murUxT6PhYw4q05Dv5tv1xgr+u+DLMzKBXl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jIu+xgAAANwAAAAPAAAAAAAAAAAAAAAAAJcCAABkcnMv&#10;ZG93bnJldi54bWxQSwUGAAAAAAQABAD1AAAAigMAAAAA&#10;" path="m0,0l1462822,,1462822,1014481,638269,407899,,0xe" fillcolor="#99cb38 [3204]" stroked="f" strokeweight="1.5pt">
                  <v:path arrowok="t" o:connecttype="custom" o:connectlocs="0,0;1463040,0;1463040,1014984;638364,408101;0,0" o:connectangles="0,0,0,0,0"/>
                </v:shape>
                <v:rect id="Rectangle 171" o:spid="_x0000_s1030" style="position:absolute;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q+qwgAA&#10;ANwAAAAPAAAAZHJzL2Rvd25yZXYueG1sRE/dasIwFL4XfIdwhN1p4i6cVGNZB0NhIkx9gENz1pY2&#10;JyXJaufTLwNhd+fj+z3bfLSdGMiHxrGG5UKBIC6dabjScL28z9cgQkQ22DkmDT8UIN9NJ1vMjLvx&#10;Jw3nWIkUwiFDDXWMfSZlKGuyGBauJ07cl/MWY4K+ksbjLYXbTj4rtZIWG04NNfb0VlPZnr+thpMx&#10;4+VYfPj7/VCopi2OezWstX6aja8bEJHG+C9+uA8mzX9Zwt8z6QK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iWr6rCAAAA3AAAAA8AAAAAAAAAAAAAAAAAlwIAAGRycy9kb3du&#10;cmV2LnhtbFBLBQYAAAAABAAEAPUAAACGAwAAAAA=&#10;" strokecolor="white [3212]" strokeweight="1.5pt">
                  <v:fill r:id="rId2" o:title="" rotate="t" type="frame"/>
                </v:rect>
              </v:group>
              <v:shapetype id="_x0000_t202" coordsize="21600,21600" o:spt="202" path="m0,0l0,21600,21600,21600,21600,0xe">
                <v:stroke joinstyle="miter"/>
                <v:path gradientshapeok="t" o:connecttype="rect"/>
              </v:shapetype>
              <v:shape id="Zone de texte 172" o:spid="_x0000_s1031" type="#_x0000_t202" style="position:absolute;left:1032625;top:9510;width:43815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0gwwAA&#10;ANwAAAAPAAAAZHJzL2Rvd25yZXYueG1sRE9Na8JAEL0L/Q/LFHqrm6qYkrpKCFq9KGgFr0N2mgSz&#10;s2l2NfHfu0LB2zze58wWvanFlVpXWVbwMYxAEOdWV1woOP6s3j9BOI+ssbZMCm7kYDF/Gcww0bbj&#10;PV0PvhAhhF2CCkrvm0RKl5dk0A1tQxy4X9sa9AG2hdQtdiHc1HIURVNpsOLQUGJDWUn5+XAxCrLJ&#10;8m+1/t6ml7jr7Fhm0e6UnpV6e+3TLxCeev8U/7s3OsyPR/B4Jlwg5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F/0gwwAAANwAAAAPAAAAAAAAAAAAAAAAAJcCAABkcnMvZG93&#10;bnJldi54bWxQSwUGAAAAAAQABAD1AAAAhwMAAAAA&#10;" filled="f" stroked="f" strokeweight=".5pt">
                <v:textbox inset=",7.2pt,,7.2pt">
                  <w:txbxContent>
                    <w:p w14:paraId="76646702" w14:textId="77777777" w:rsidR="00CD329B" w:rsidRDefault="00CD329B">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411272">
                        <w:rPr>
                          <w:noProof/>
                          <w:color w:val="FFFFFF" w:themeColor="background1"/>
                          <w:sz w:val="24"/>
                          <w:szCs w:val="24"/>
                        </w:rPr>
                        <w:t>6</w:t>
                      </w:r>
                      <w:r>
                        <w:rPr>
                          <w:color w:val="FFFFFF" w:themeColor="background1"/>
                          <w:sz w:val="24"/>
                          <w:szCs w:val="24"/>
                        </w:rPr>
                        <w:fldChar w:fldCharType="end"/>
                      </w:r>
                    </w:p>
                  </w:txbxContent>
                </v:textbox>
              </v:shape>
              <w10:wrap anchorx="page" anchory="page"/>
            </v:group>
          </w:pict>
        </mc:Fallback>
      </mc:AlternateContent>
    </w:r>
  </w:p>
  <w:p w14:paraId="7C2E85BD" w14:textId="77777777" w:rsidR="00CD329B" w:rsidRPr="00EE5EDE" w:rsidRDefault="00CD329B" w:rsidP="00FA220E">
    <w:pPr>
      <w:pStyle w:val="En-tte"/>
      <w:jc w:val="center"/>
      <w:rPr>
        <w:rFonts w:ascii="Courier New" w:hAnsi="Courier New" w:cs="Courier New"/>
        <w:b/>
        <w:i/>
        <w:sz w:val="20"/>
        <w:szCs w:val="20"/>
      </w:rPr>
    </w:pPr>
    <w:r w:rsidRPr="00EE5EDE">
      <w:rPr>
        <w:rFonts w:ascii="Courier New" w:hAnsi="Courier New" w:cs="Courier New"/>
        <w:b/>
        <w:i/>
        <w:sz w:val="20"/>
        <w:szCs w:val="20"/>
      </w:rPr>
      <w:t>Université Assane Seck de Ziguinchor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678FF" w14:textId="77777777" w:rsidR="00411272" w:rsidRDefault="004112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5C36"/>
    <w:multiLevelType w:val="multilevel"/>
    <w:tmpl w:val="7C0C56D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E0804B8"/>
    <w:multiLevelType w:val="multilevel"/>
    <w:tmpl w:val="89B437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2690722"/>
    <w:multiLevelType w:val="hybridMultilevel"/>
    <w:tmpl w:val="5D12CDB6"/>
    <w:lvl w:ilvl="0" w:tplc="47D8BA0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131D4B"/>
    <w:multiLevelType w:val="hybridMultilevel"/>
    <w:tmpl w:val="240E839A"/>
    <w:lvl w:ilvl="0" w:tplc="B6542C12">
      <w:start w:val="4"/>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2D711172"/>
    <w:multiLevelType w:val="hybridMultilevel"/>
    <w:tmpl w:val="3EB4C9A6"/>
    <w:lvl w:ilvl="0" w:tplc="C870F9C2">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B68DF"/>
    <w:multiLevelType w:val="hybridMultilevel"/>
    <w:tmpl w:val="4E7C5608"/>
    <w:lvl w:ilvl="0" w:tplc="2C2C0C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6050E56"/>
    <w:multiLevelType w:val="hybridMultilevel"/>
    <w:tmpl w:val="182E0A9C"/>
    <w:lvl w:ilvl="0" w:tplc="992825F8">
      <w:start w:val="1"/>
      <w:numFmt w:val="upperRoman"/>
      <w:lvlText w:val="%1-"/>
      <w:lvlJc w:val="left"/>
      <w:pPr>
        <w:ind w:left="1080" w:hanging="720"/>
      </w:pPr>
      <w:rPr>
        <w:rFonts w:ascii="Verdana" w:hAnsi="Verdana" w:hint="default"/>
        <w:color w:val="00663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28635DD"/>
    <w:multiLevelType w:val="multilevel"/>
    <w:tmpl w:val="5D12CDB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5942BD"/>
    <w:multiLevelType w:val="hybridMultilevel"/>
    <w:tmpl w:val="39C83E58"/>
    <w:lvl w:ilvl="0" w:tplc="EA78ABB8">
      <w:start w:val="4"/>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51398514">
    <w:abstractNumId w:val="6"/>
  </w:num>
  <w:num w:numId="2" w16cid:durableId="577908425">
    <w:abstractNumId w:val="0"/>
  </w:num>
  <w:num w:numId="3" w16cid:durableId="2115438371">
    <w:abstractNumId w:val="1"/>
  </w:num>
  <w:num w:numId="4" w16cid:durableId="354767951">
    <w:abstractNumId w:val="8"/>
  </w:num>
  <w:num w:numId="5" w16cid:durableId="282350558">
    <w:abstractNumId w:val="2"/>
  </w:num>
  <w:num w:numId="6" w16cid:durableId="509027460">
    <w:abstractNumId w:val="5"/>
  </w:num>
  <w:num w:numId="7" w16cid:durableId="1908757762">
    <w:abstractNumId w:val="3"/>
  </w:num>
  <w:num w:numId="8" w16cid:durableId="2052612373">
    <w:abstractNumId w:val="7"/>
  </w:num>
  <w:num w:numId="9" w16cid:durableId="8795157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0549"/>
    <w:rsid w:val="00030549"/>
    <w:rsid w:val="00062FB6"/>
    <w:rsid w:val="000779DD"/>
    <w:rsid w:val="00105752"/>
    <w:rsid w:val="001543E7"/>
    <w:rsid w:val="001618A6"/>
    <w:rsid w:val="001769CD"/>
    <w:rsid w:val="001F2317"/>
    <w:rsid w:val="00262AF4"/>
    <w:rsid w:val="002717D6"/>
    <w:rsid w:val="00281AE2"/>
    <w:rsid w:val="00282B61"/>
    <w:rsid w:val="002D0678"/>
    <w:rsid w:val="002D7F99"/>
    <w:rsid w:val="00304D0A"/>
    <w:rsid w:val="00315D9C"/>
    <w:rsid w:val="003179C2"/>
    <w:rsid w:val="00320325"/>
    <w:rsid w:val="00373CDF"/>
    <w:rsid w:val="003746A5"/>
    <w:rsid w:val="00411272"/>
    <w:rsid w:val="004535C3"/>
    <w:rsid w:val="00456491"/>
    <w:rsid w:val="00472C53"/>
    <w:rsid w:val="004C320E"/>
    <w:rsid w:val="004D3F51"/>
    <w:rsid w:val="004D75CA"/>
    <w:rsid w:val="004E59B3"/>
    <w:rsid w:val="005130DA"/>
    <w:rsid w:val="00537DC2"/>
    <w:rsid w:val="00542D34"/>
    <w:rsid w:val="00544E73"/>
    <w:rsid w:val="00547242"/>
    <w:rsid w:val="00641EA9"/>
    <w:rsid w:val="0065314A"/>
    <w:rsid w:val="00662D12"/>
    <w:rsid w:val="006C2063"/>
    <w:rsid w:val="0078541F"/>
    <w:rsid w:val="007B2FD6"/>
    <w:rsid w:val="00815484"/>
    <w:rsid w:val="00851BE0"/>
    <w:rsid w:val="009301D8"/>
    <w:rsid w:val="009A77F0"/>
    <w:rsid w:val="009E2F95"/>
    <w:rsid w:val="00A027D4"/>
    <w:rsid w:val="00A20AFE"/>
    <w:rsid w:val="00A8676D"/>
    <w:rsid w:val="00B01D34"/>
    <w:rsid w:val="00B26D00"/>
    <w:rsid w:val="00B40026"/>
    <w:rsid w:val="00B710F1"/>
    <w:rsid w:val="00B82008"/>
    <w:rsid w:val="00B82381"/>
    <w:rsid w:val="00B9757A"/>
    <w:rsid w:val="00C332D6"/>
    <w:rsid w:val="00C71294"/>
    <w:rsid w:val="00CA6FB2"/>
    <w:rsid w:val="00CA6FDA"/>
    <w:rsid w:val="00CD329B"/>
    <w:rsid w:val="00D06063"/>
    <w:rsid w:val="00D20089"/>
    <w:rsid w:val="00D34B00"/>
    <w:rsid w:val="00DB1BB0"/>
    <w:rsid w:val="00DB6AD5"/>
    <w:rsid w:val="00E05398"/>
    <w:rsid w:val="00EE5EDE"/>
    <w:rsid w:val="00EE6635"/>
    <w:rsid w:val="00F450AF"/>
    <w:rsid w:val="00F550E5"/>
    <w:rsid w:val="00F73BE5"/>
    <w:rsid w:val="00F80031"/>
    <w:rsid w:val="00FA220E"/>
    <w:rsid w:val="00FC0E17"/>
    <w:rsid w:val="00FC386F"/>
    <w:rsid w:val="00FD3FD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5D3D56E"/>
  <w15:docId w15:val="{CFD955E5-4DDB-BA4B-89AE-2B246F88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fr-FR"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AD5"/>
  </w:style>
  <w:style w:type="paragraph" w:styleId="Titre1">
    <w:name w:val="heading 1"/>
    <w:basedOn w:val="Normal"/>
    <w:next w:val="Normal"/>
    <w:link w:val="Titre1Car"/>
    <w:uiPriority w:val="9"/>
    <w:qFormat/>
    <w:rsid w:val="00DB6AD5"/>
    <w:pPr>
      <w:pBdr>
        <w:bottom w:val="thinThickSmallGap" w:sz="12" w:space="1" w:color="729928" w:themeColor="accent2" w:themeShade="BF"/>
      </w:pBdr>
      <w:spacing w:before="400"/>
      <w:jc w:val="center"/>
      <w:outlineLvl w:val="0"/>
    </w:pPr>
    <w:rPr>
      <w:caps/>
      <w:color w:val="4D671B" w:themeColor="accent2" w:themeShade="80"/>
      <w:spacing w:val="20"/>
      <w:sz w:val="28"/>
      <w:szCs w:val="28"/>
    </w:rPr>
  </w:style>
  <w:style w:type="paragraph" w:styleId="Titre2">
    <w:name w:val="heading 2"/>
    <w:basedOn w:val="Normal"/>
    <w:next w:val="Normal"/>
    <w:link w:val="Titre2Car"/>
    <w:uiPriority w:val="9"/>
    <w:unhideWhenUsed/>
    <w:qFormat/>
    <w:rsid w:val="00DB6AD5"/>
    <w:pPr>
      <w:pBdr>
        <w:bottom w:val="single" w:sz="4" w:space="1" w:color="4C661A" w:themeColor="accent2" w:themeShade="7F"/>
      </w:pBdr>
      <w:spacing w:before="400"/>
      <w:jc w:val="center"/>
      <w:outlineLvl w:val="1"/>
    </w:pPr>
    <w:rPr>
      <w:caps/>
      <w:color w:val="4D671B" w:themeColor="accent2" w:themeShade="80"/>
      <w:spacing w:val="15"/>
      <w:sz w:val="24"/>
      <w:szCs w:val="24"/>
    </w:rPr>
  </w:style>
  <w:style w:type="paragraph" w:styleId="Titre3">
    <w:name w:val="heading 3"/>
    <w:basedOn w:val="Normal"/>
    <w:next w:val="Normal"/>
    <w:link w:val="Titre3Car"/>
    <w:uiPriority w:val="9"/>
    <w:semiHidden/>
    <w:unhideWhenUsed/>
    <w:qFormat/>
    <w:rsid w:val="00DB6AD5"/>
    <w:pPr>
      <w:pBdr>
        <w:top w:val="dotted" w:sz="4" w:space="1" w:color="4C661A" w:themeColor="accent2" w:themeShade="7F"/>
        <w:bottom w:val="dotted" w:sz="4" w:space="1" w:color="4C661A" w:themeColor="accent2" w:themeShade="7F"/>
      </w:pBdr>
      <w:spacing w:before="300"/>
      <w:jc w:val="center"/>
      <w:outlineLvl w:val="2"/>
    </w:pPr>
    <w:rPr>
      <w:caps/>
      <w:color w:val="4C661A" w:themeColor="accent2" w:themeShade="7F"/>
      <w:sz w:val="24"/>
      <w:szCs w:val="24"/>
    </w:rPr>
  </w:style>
  <w:style w:type="paragraph" w:styleId="Titre4">
    <w:name w:val="heading 4"/>
    <w:basedOn w:val="Normal"/>
    <w:next w:val="Normal"/>
    <w:link w:val="Titre4Car"/>
    <w:uiPriority w:val="9"/>
    <w:semiHidden/>
    <w:unhideWhenUsed/>
    <w:qFormat/>
    <w:rsid w:val="00DB6AD5"/>
    <w:pPr>
      <w:pBdr>
        <w:bottom w:val="dotted" w:sz="4" w:space="1" w:color="729928" w:themeColor="accent2" w:themeShade="BF"/>
      </w:pBdr>
      <w:spacing w:after="120"/>
      <w:jc w:val="center"/>
      <w:outlineLvl w:val="3"/>
    </w:pPr>
    <w:rPr>
      <w:caps/>
      <w:color w:val="4C661A" w:themeColor="accent2" w:themeShade="7F"/>
      <w:spacing w:val="10"/>
    </w:rPr>
  </w:style>
  <w:style w:type="paragraph" w:styleId="Titre5">
    <w:name w:val="heading 5"/>
    <w:basedOn w:val="Normal"/>
    <w:next w:val="Normal"/>
    <w:link w:val="Titre5Car"/>
    <w:uiPriority w:val="9"/>
    <w:semiHidden/>
    <w:unhideWhenUsed/>
    <w:qFormat/>
    <w:rsid w:val="00DB6AD5"/>
    <w:pPr>
      <w:spacing w:before="320" w:after="120"/>
      <w:jc w:val="center"/>
      <w:outlineLvl w:val="4"/>
    </w:pPr>
    <w:rPr>
      <w:caps/>
      <w:color w:val="4C661A" w:themeColor="accent2" w:themeShade="7F"/>
      <w:spacing w:val="10"/>
    </w:rPr>
  </w:style>
  <w:style w:type="paragraph" w:styleId="Titre6">
    <w:name w:val="heading 6"/>
    <w:basedOn w:val="Normal"/>
    <w:next w:val="Normal"/>
    <w:link w:val="Titre6Car"/>
    <w:uiPriority w:val="9"/>
    <w:semiHidden/>
    <w:unhideWhenUsed/>
    <w:qFormat/>
    <w:rsid w:val="00DB6AD5"/>
    <w:pPr>
      <w:spacing w:after="120"/>
      <w:jc w:val="center"/>
      <w:outlineLvl w:val="5"/>
    </w:pPr>
    <w:rPr>
      <w:caps/>
      <w:color w:val="729928" w:themeColor="accent2" w:themeShade="BF"/>
      <w:spacing w:val="10"/>
    </w:rPr>
  </w:style>
  <w:style w:type="paragraph" w:styleId="Titre7">
    <w:name w:val="heading 7"/>
    <w:basedOn w:val="Normal"/>
    <w:next w:val="Normal"/>
    <w:link w:val="Titre7Car"/>
    <w:uiPriority w:val="9"/>
    <w:semiHidden/>
    <w:unhideWhenUsed/>
    <w:qFormat/>
    <w:rsid w:val="00DB6AD5"/>
    <w:pPr>
      <w:spacing w:after="120"/>
      <w:jc w:val="center"/>
      <w:outlineLvl w:val="6"/>
    </w:pPr>
    <w:rPr>
      <w:i/>
      <w:iCs/>
      <w:caps/>
      <w:color w:val="729928" w:themeColor="accent2" w:themeShade="BF"/>
      <w:spacing w:val="10"/>
    </w:rPr>
  </w:style>
  <w:style w:type="paragraph" w:styleId="Titre8">
    <w:name w:val="heading 8"/>
    <w:basedOn w:val="Normal"/>
    <w:next w:val="Normal"/>
    <w:link w:val="Titre8Car"/>
    <w:uiPriority w:val="9"/>
    <w:semiHidden/>
    <w:unhideWhenUsed/>
    <w:qFormat/>
    <w:rsid w:val="00DB6AD5"/>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DB6AD5"/>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30549"/>
    <w:pPr>
      <w:tabs>
        <w:tab w:val="center" w:pos="4513"/>
        <w:tab w:val="right" w:pos="9026"/>
      </w:tabs>
      <w:spacing w:after="0"/>
    </w:pPr>
  </w:style>
  <w:style w:type="character" w:customStyle="1" w:styleId="En-tteCar">
    <w:name w:val="En-tête Car"/>
    <w:basedOn w:val="Policepardfaut"/>
    <w:link w:val="En-tte"/>
    <w:uiPriority w:val="99"/>
    <w:rsid w:val="00030549"/>
  </w:style>
  <w:style w:type="paragraph" w:styleId="Pieddepage">
    <w:name w:val="footer"/>
    <w:basedOn w:val="Normal"/>
    <w:link w:val="PieddepageCar"/>
    <w:uiPriority w:val="99"/>
    <w:unhideWhenUsed/>
    <w:rsid w:val="00030549"/>
    <w:pPr>
      <w:tabs>
        <w:tab w:val="center" w:pos="4513"/>
        <w:tab w:val="right" w:pos="9026"/>
      </w:tabs>
      <w:spacing w:after="0"/>
    </w:pPr>
  </w:style>
  <w:style w:type="character" w:customStyle="1" w:styleId="PieddepageCar">
    <w:name w:val="Pied de page Car"/>
    <w:basedOn w:val="Policepardfaut"/>
    <w:link w:val="Pieddepage"/>
    <w:uiPriority w:val="99"/>
    <w:rsid w:val="00030549"/>
  </w:style>
  <w:style w:type="table" w:styleId="Grilledutableau">
    <w:name w:val="Table Grid"/>
    <w:basedOn w:val="TableauNormal"/>
    <w:uiPriority w:val="39"/>
    <w:rsid w:val="000305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B6AD5"/>
    <w:rPr>
      <w:caps/>
      <w:color w:val="4D671B" w:themeColor="accent2" w:themeShade="80"/>
      <w:spacing w:val="20"/>
      <w:sz w:val="28"/>
      <w:szCs w:val="28"/>
    </w:rPr>
  </w:style>
  <w:style w:type="character" w:customStyle="1" w:styleId="Titre2Car">
    <w:name w:val="Titre 2 Car"/>
    <w:basedOn w:val="Policepardfaut"/>
    <w:link w:val="Titre2"/>
    <w:uiPriority w:val="9"/>
    <w:rsid w:val="00DB6AD5"/>
    <w:rPr>
      <w:caps/>
      <w:color w:val="4D671B" w:themeColor="accent2" w:themeShade="80"/>
      <w:spacing w:val="15"/>
      <w:sz w:val="24"/>
      <w:szCs w:val="24"/>
    </w:rPr>
  </w:style>
  <w:style w:type="character" w:customStyle="1" w:styleId="Titre3Car">
    <w:name w:val="Titre 3 Car"/>
    <w:basedOn w:val="Policepardfaut"/>
    <w:link w:val="Titre3"/>
    <w:uiPriority w:val="9"/>
    <w:semiHidden/>
    <w:rsid w:val="00DB6AD5"/>
    <w:rPr>
      <w:caps/>
      <w:color w:val="4C661A" w:themeColor="accent2" w:themeShade="7F"/>
      <w:sz w:val="24"/>
      <w:szCs w:val="24"/>
    </w:rPr>
  </w:style>
  <w:style w:type="character" w:customStyle="1" w:styleId="Titre4Car">
    <w:name w:val="Titre 4 Car"/>
    <w:basedOn w:val="Policepardfaut"/>
    <w:link w:val="Titre4"/>
    <w:uiPriority w:val="9"/>
    <w:semiHidden/>
    <w:rsid w:val="00DB6AD5"/>
    <w:rPr>
      <w:caps/>
      <w:color w:val="4C661A" w:themeColor="accent2" w:themeShade="7F"/>
      <w:spacing w:val="10"/>
    </w:rPr>
  </w:style>
  <w:style w:type="character" w:customStyle="1" w:styleId="Titre5Car">
    <w:name w:val="Titre 5 Car"/>
    <w:basedOn w:val="Policepardfaut"/>
    <w:link w:val="Titre5"/>
    <w:uiPriority w:val="9"/>
    <w:semiHidden/>
    <w:rsid w:val="00DB6AD5"/>
    <w:rPr>
      <w:caps/>
      <w:color w:val="4C661A" w:themeColor="accent2" w:themeShade="7F"/>
      <w:spacing w:val="10"/>
    </w:rPr>
  </w:style>
  <w:style w:type="character" w:customStyle="1" w:styleId="Titre6Car">
    <w:name w:val="Titre 6 Car"/>
    <w:basedOn w:val="Policepardfaut"/>
    <w:link w:val="Titre6"/>
    <w:uiPriority w:val="9"/>
    <w:semiHidden/>
    <w:rsid w:val="00DB6AD5"/>
    <w:rPr>
      <w:caps/>
      <w:color w:val="729928" w:themeColor="accent2" w:themeShade="BF"/>
      <w:spacing w:val="10"/>
    </w:rPr>
  </w:style>
  <w:style w:type="character" w:customStyle="1" w:styleId="Titre7Car">
    <w:name w:val="Titre 7 Car"/>
    <w:basedOn w:val="Policepardfaut"/>
    <w:link w:val="Titre7"/>
    <w:uiPriority w:val="9"/>
    <w:semiHidden/>
    <w:rsid w:val="00DB6AD5"/>
    <w:rPr>
      <w:i/>
      <w:iCs/>
      <w:caps/>
      <w:color w:val="729928" w:themeColor="accent2" w:themeShade="BF"/>
      <w:spacing w:val="10"/>
    </w:rPr>
  </w:style>
  <w:style w:type="character" w:customStyle="1" w:styleId="Titre8Car">
    <w:name w:val="Titre 8 Car"/>
    <w:basedOn w:val="Policepardfaut"/>
    <w:link w:val="Titre8"/>
    <w:uiPriority w:val="9"/>
    <w:semiHidden/>
    <w:rsid w:val="00DB6AD5"/>
    <w:rPr>
      <w:caps/>
      <w:spacing w:val="10"/>
      <w:sz w:val="20"/>
      <w:szCs w:val="20"/>
    </w:rPr>
  </w:style>
  <w:style w:type="character" w:customStyle="1" w:styleId="Titre9Car">
    <w:name w:val="Titre 9 Car"/>
    <w:basedOn w:val="Policepardfaut"/>
    <w:link w:val="Titre9"/>
    <w:uiPriority w:val="9"/>
    <w:semiHidden/>
    <w:rsid w:val="00DB6AD5"/>
    <w:rPr>
      <w:i/>
      <w:iCs/>
      <w:caps/>
      <w:spacing w:val="10"/>
      <w:sz w:val="20"/>
      <w:szCs w:val="20"/>
    </w:rPr>
  </w:style>
  <w:style w:type="paragraph" w:styleId="Lgende">
    <w:name w:val="caption"/>
    <w:basedOn w:val="Normal"/>
    <w:next w:val="Normal"/>
    <w:uiPriority w:val="35"/>
    <w:semiHidden/>
    <w:unhideWhenUsed/>
    <w:qFormat/>
    <w:rsid w:val="00DB6AD5"/>
    <w:rPr>
      <w:caps/>
      <w:spacing w:val="10"/>
      <w:sz w:val="18"/>
      <w:szCs w:val="18"/>
    </w:rPr>
  </w:style>
  <w:style w:type="paragraph" w:styleId="Titre">
    <w:name w:val="Title"/>
    <w:basedOn w:val="Normal"/>
    <w:next w:val="Normal"/>
    <w:link w:val="TitreCar"/>
    <w:uiPriority w:val="10"/>
    <w:qFormat/>
    <w:rsid w:val="00DB6AD5"/>
    <w:pPr>
      <w:pBdr>
        <w:top w:val="dotted" w:sz="2" w:space="1" w:color="4D671B" w:themeColor="accent2" w:themeShade="80"/>
        <w:bottom w:val="dotted" w:sz="2" w:space="6" w:color="4D671B" w:themeColor="accent2" w:themeShade="80"/>
      </w:pBdr>
      <w:spacing w:before="500" w:after="300"/>
      <w:jc w:val="center"/>
    </w:pPr>
    <w:rPr>
      <w:caps/>
      <w:color w:val="4D671B" w:themeColor="accent2" w:themeShade="80"/>
      <w:spacing w:val="50"/>
      <w:sz w:val="44"/>
      <w:szCs w:val="44"/>
    </w:rPr>
  </w:style>
  <w:style w:type="character" w:customStyle="1" w:styleId="TitreCar">
    <w:name w:val="Titre Car"/>
    <w:basedOn w:val="Policepardfaut"/>
    <w:link w:val="Titre"/>
    <w:uiPriority w:val="10"/>
    <w:rsid w:val="00DB6AD5"/>
    <w:rPr>
      <w:caps/>
      <w:color w:val="4D671B" w:themeColor="accent2" w:themeShade="80"/>
      <w:spacing w:val="50"/>
      <w:sz w:val="44"/>
      <w:szCs w:val="44"/>
    </w:rPr>
  </w:style>
  <w:style w:type="paragraph" w:styleId="Sous-titre">
    <w:name w:val="Subtitle"/>
    <w:basedOn w:val="Normal"/>
    <w:next w:val="Normal"/>
    <w:link w:val="Sous-titreCar"/>
    <w:uiPriority w:val="11"/>
    <w:qFormat/>
    <w:rsid w:val="00DB6AD5"/>
    <w:pPr>
      <w:spacing w:after="560"/>
      <w:jc w:val="center"/>
    </w:pPr>
    <w:rPr>
      <w:caps/>
      <w:spacing w:val="20"/>
      <w:sz w:val="18"/>
      <w:szCs w:val="18"/>
    </w:rPr>
  </w:style>
  <w:style w:type="character" w:customStyle="1" w:styleId="Sous-titreCar">
    <w:name w:val="Sous-titre Car"/>
    <w:basedOn w:val="Policepardfaut"/>
    <w:link w:val="Sous-titre"/>
    <w:uiPriority w:val="11"/>
    <w:rsid w:val="00DB6AD5"/>
    <w:rPr>
      <w:caps/>
      <w:spacing w:val="20"/>
      <w:sz w:val="18"/>
      <w:szCs w:val="18"/>
    </w:rPr>
  </w:style>
  <w:style w:type="character" w:styleId="lev">
    <w:name w:val="Strong"/>
    <w:uiPriority w:val="22"/>
    <w:qFormat/>
    <w:rsid w:val="00DB6AD5"/>
    <w:rPr>
      <w:b/>
      <w:bCs/>
      <w:color w:val="729928" w:themeColor="accent2" w:themeShade="BF"/>
      <w:spacing w:val="5"/>
    </w:rPr>
  </w:style>
  <w:style w:type="character" w:styleId="Accentuation">
    <w:name w:val="Emphasis"/>
    <w:uiPriority w:val="20"/>
    <w:qFormat/>
    <w:rsid w:val="00DB6AD5"/>
    <w:rPr>
      <w:caps/>
      <w:spacing w:val="5"/>
      <w:sz w:val="20"/>
      <w:szCs w:val="20"/>
    </w:rPr>
  </w:style>
  <w:style w:type="paragraph" w:styleId="Sansinterligne">
    <w:name w:val="No Spacing"/>
    <w:basedOn w:val="Normal"/>
    <w:link w:val="SansinterligneCar"/>
    <w:uiPriority w:val="1"/>
    <w:qFormat/>
    <w:rsid w:val="00DB6AD5"/>
    <w:pPr>
      <w:spacing w:after="0"/>
    </w:pPr>
  </w:style>
  <w:style w:type="paragraph" w:styleId="Citation">
    <w:name w:val="Quote"/>
    <w:basedOn w:val="Normal"/>
    <w:next w:val="Normal"/>
    <w:link w:val="CitationCar"/>
    <w:uiPriority w:val="29"/>
    <w:qFormat/>
    <w:rsid w:val="00DB6AD5"/>
    <w:rPr>
      <w:i/>
      <w:iCs/>
    </w:rPr>
  </w:style>
  <w:style w:type="character" w:customStyle="1" w:styleId="CitationCar">
    <w:name w:val="Citation Car"/>
    <w:basedOn w:val="Policepardfaut"/>
    <w:link w:val="Citation"/>
    <w:uiPriority w:val="29"/>
    <w:rsid w:val="00DB6AD5"/>
    <w:rPr>
      <w:i/>
      <w:iCs/>
    </w:rPr>
  </w:style>
  <w:style w:type="paragraph" w:styleId="Citationintense">
    <w:name w:val="Intense Quote"/>
    <w:basedOn w:val="Normal"/>
    <w:next w:val="Normal"/>
    <w:link w:val="CitationintenseCar"/>
    <w:uiPriority w:val="30"/>
    <w:qFormat/>
    <w:rsid w:val="00DB6AD5"/>
    <w:pPr>
      <w:pBdr>
        <w:top w:val="dotted" w:sz="2" w:space="10" w:color="4D671B" w:themeColor="accent2" w:themeShade="80"/>
        <w:bottom w:val="dotted" w:sz="2" w:space="4" w:color="4D671B" w:themeColor="accent2" w:themeShade="80"/>
      </w:pBdr>
      <w:spacing w:before="160" w:line="300" w:lineRule="auto"/>
      <w:ind w:left="1440" w:right="1440"/>
    </w:pPr>
    <w:rPr>
      <w:caps/>
      <w:color w:val="4C661A" w:themeColor="accent2" w:themeShade="7F"/>
      <w:spacing w:val="5"/>
      <w:sz w:val="20"/>
      <w:szCs w:val="20"/>
    </w:rPr>
  </w:style>
  <w:style w:type="character" w:customStyle="1" w:styleId="CitationintenseCar">
    <w:name w:val="Citation intense Car"/>
    <w:basedOn w:val="Policepardfaut"/>
    <w:link w:val="Citationintense"/>
    <w:uiPriority w:val="30"/>
    <w:rsid w:val="00DB6AD5"/>
    <w:rPr>
      <w:caps/>
      <w:color w:val="4C661A" w:themeColor="accent2" w:themeShade="7F"/>
      <w:spacing w:val="5"/>
      <w:sz w:val="20"/>
      <w:szCs w:val="20"/>
    </w:rPr>
  </w:style>
  <w:style w:type="character" w:styleId="Accentuationlgre">
    <w:name w:val="Subtle Emphasis"/>
    <w:uiPriority w:val="19"/>
    <w:qFormat/>
    <w:rsid w:val="00DB6AD5"/>
    <w:rPr>
      <w:i/>
      <w:iCs/>
    </w:rPr>
  </w:style>
  <w:style w:type="character" w:styleId="Accentuationintense">
    <w:name w:val="Intense Emphasis"/>
    <w:uiPriority w:val="21"/>
    <w:qFormat/>
    <w:rsid w:val="00DB6AD5"/>
    <w:rPr>
      <w:i/>
      <w:iCs/>
      <w:caps/>
      <w:spacing w:val="10"/>
      <w:sz w:val="20"/>
      <w:szCs w:val="20"/>
    </w:rPr>
  </w:style>
  <w:style w:type="character" w:styleId="Rfrencelgre">
    <w:name w:val="Subtle Reference"/>
    <w:basedOn w:val="Policepardfaut"/>
    <w:uiPriority w:val="31"/>
    <w:qFormat/>
    <w:rsid w:val="00DB6AD5"/>
    <w:rPr>
      <w:rFonts w:asciiTheme="minorHAnsi" w:eastAsiaTheme="minorEastAsia" w:hAnsiTheme="minorHAnsi" w:cstheme="minorBidi"/>
      <w:i/>
      <w:iCs/>
      <w:color w:val="4C661A" w:themeColor="accent2" w:themeShade="7F"/>
    </w:rPr>
  </w:style>
  <w:style w:type="character" w:styleId="Rfrenceintense">
    <w:name w:val="Intense Reference"/>
    <w:uiPriority w:val="32"/>
    <w:qFormat/>
    <w:rsid w:val="00DB6AD5"/>
    <w:rPr>
      <w:rFonts w:asciiTheme="minorHAnsi" w:eastAsiaTheme="minorEastAsia" w:hAnsiTheme="minorHAnsi" w:cstheme="minorBidi"/>
      <w:b/>
      <w:bCs/>
      <w:i/>
      <w:iCs/>
      <w:color w:val="4C661A" w:themeColor="accent2" w:themeShade="7F"/>
    </w:rPr>
  </w:style>
  <w:style w:type="character" w:styleId="Titredulivre">
    <w:name w:val="Book Title"/>
    <w:uiPriority w:val="33"/>
    <w:qFormat/>
    <w:rsid w:val="00DB6AD5"/>
    <w:rPr>
      <w:caps/>
      <w:color w:val="4C661A" w:themeColor="accent2" w:themeShade="7F"/>
      <w:spacing w:val="5"/>
      <w:u w:color="4C661A" w:themeColor="accent2" w:themeShade="7F"/>
    </w:rPr>
  </w:style>
  <w:style w:type="paragraph" w:styleId="En-ttedetabledesmatires">
    <w:name w:val="TOC Heading"/>
    <w:basedOn w:val="Titre1"/>
    <w:next w:val="Normal"/>
    <w:uiPriority w:val="39"/>
    <w:semiHidden/>
    <w:unhideWhenUsed/>
    <w:qFormat/>
    <w:rsid w:val="00DB6AD5"/>
    <w:pPr>
      <w:outlineLvl w:val="9"/>
    </w:pPr>
    <w:rPr>
      <w:lang w:bidi="en-US"/>
    </w:rPr>
  </w:style>
  <w:style w:type="character" w:customStyle="1" w:styleId="SansinterligneCar">
    <w:name w:val="Sans interligne Car"/>
    <w:basedOn w:val="Policepardfaut"/>
    <w:link w:val="Sansinterligne"/>
    <w:uiPriority w:val="1"/>
    <w:rsid w:val="00DB6AD5"/>
  </w:style>
  <w:style w:type="paragraph" w:styleId="Paragraphedeliste">
    <w:name w:val="List Paragraph"/>
    <w:basedOn w:val="Normal"/>
    <w:uiPriority w:val="34"/>
    <w:qFormat/>
    <w:rsid w:val="00DB6AD5"/>
    <w:pPr>
      <w:ind w:left="720"/>
      <w:contextualSpacing/>
    </w:pPr>
  </w:style>
  <w:style w:type="paragraph" w:styleId="NormalWeb">
    <w:name w:val="Normal (Web)"/>
    <w:basedOn w:val="Normal"/>
    <w:uiPriority w:val="99"/>
    <w:semiHidden/>
    <w:unhideWhenUsed/>
    <w:rsid w:val="00E05398"/>
    <w:pPr>
      <w:spacing w:before="100" w:beforeAutospacing="1" w:after="100" w:afterAutospacing="1"/>
    </w:pPr>
    <w:rPr>
      <w:rFonts w:ascii="Times New Roman" w:eastAsiaTheme="minorEastAsia" w:hAnsi="Times New Roman" w:cs="Times New Roman"/>
      <w:sz w:val="24"/>
      <w:szCs w:val="24"/>
      <w:lang w:eastAsia="fr-FR"/>
    </w:rPr>
  </w:style>
  <w:style w:type="character" w:customStyle="1" w:styleId="apple-converted-space">
    <w:name w:val="apple-converted-space"/>
    <w:basedOn w:val="Policepardfaut"/>
    <w:rsid w:val="00544E73"/>
  </w:style>
  <w:style w:type="paragraph" w:styleId="Textedebulles">
    <w:name w:val="Balloon Text"/>
    <w:basedOn w:val="Normal"/>
    <w:link w:val="TextedebullesCar"/>
    <w:uiPriority w:val="99"/>
    <w:semiHidden/>
    <w:unhideWhenUsed/>
    <w:rsid w:val="007B2FD6"/>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B2FD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003126">
      <w:bodyDiv w:val="1"/>
      <w:marLeft w:val="0"/>
      <w:marRight w:val="0"/>
      <w:marTop w:val="0"/>
      <w:marBottom w:val="0"/>
      <w:divBdr>
        <w:top w:val="none" w:sz="0" w:space="0" w:color="auto"/>
        <w:left w:val="none" w:sz="0" w:space="0" w:color="auto"/>
        <w:bottom w:val="none" w:sz="0" w:space="0" w:color="auto"/>
        <w:right w:val="none" w:sz="0" w:space="0" w:color="auto"/>
      </w:divBdr>
    </w:div>
    <w:div w:id="649212081">
      <w:bodyDiv w:val="1"/>
      <w:marLeft w:val="0"/>
      <w:marRight w:val="0"/>
      <w:marTop w:val="0"/>
      <w:marBottom w:val="0"/>
      <w:divBdr>
        <w:top w:val="none" w:sz="0" w:space="0" w:color="auto"/>
        <w:left w:val="none" w:sz="0" w:space="0" w:color="auto"/>
        <w:bottom w:val="none" w:sz="0" w:space="0" w:color="auto"/>
        <w:right w:val="none" w:sz="0" w:space="0" w:color="auto"/>
      </w:divBdr>
    </w:div>
    <w:div w:id="1018505231">
      <w:bodyDiv w:val="1"/>
      <w:marLeft w:val="0"/>
      <w:marRight w:val="0"/>
      <w:marTop w:val="0"/>
      <w:marBottom w:val="0"/>
      <w:divBdr>
        <w:top w:val="none" w:sz="0" w:space="0" w:color="auto"/>
        <w:left w:val="none" w:sz="0" w:space="0" w:color="auto"/>
        <w:bottom w:val="none" w:sz="0" w:space="0" w:color="auto"/>
        <w:right w:val="none" w:sz="0" w:space="0" w:color="auto"/>
      </w:divBdr>
    </w:div>
    <w:div w:id="1024483652">
      <w:bodyDiv w:val="1"/>
      <w:marLeft w:val="0"/>
      <w:marRight w:val="0"/>
      <w:marTop w:val="0"/>
      <w:marBottom w:val="0"/>
      <w:divBdr>
        <w:top w:val="none" w:sz="0" w:space="0" w:color="auto"/>
        <w:left w:val="none" w:sz="0" w:space="0" w:color="auto"/>
        <w:bottom w:val="none" w:sz="0" w:space="0" w:color="auto"/>
        <w:right w:val="none" w:sz="0" w:space="0" w:color="auto"/>
      </w:divBdr>
    </w:div>
    <w:div w:id="1327705178">
      <w:bodyDiv w:val="1"/>
      <w:marLeft w:val="0"/>
      <w:marRight w:val="0"/>
      <w:marTop w:val="0"/>
      <w:marBottom w:val="0"/>
      <w:divBdr>
        <w:top w:val="none" w:sz="0" w:space="0" w:color="auto"/>
        <w:left w:val="none" w:sz="0" w:space="0" w:color="auto"/>
        <w:bottom w:val="none" w:sz="0" w:space="0" w:color="auto"/>
        <w:right w:val="none" w:sz="0" w:space="0" w:color="auto"/>
      </w:divBdr>
    </w:div>
    <w:div w:id="1609505050">
      <w:bodyDiv w:val="1"/>
      <w:marLeft w:val="0"/>
      <w:marRight w:val="0"/>
      <w:marTop w:val="0"/>
      <w:marBottom w:val="0"/>
      <w:divBdr>
        <w:top w:val="none" w:sz="0" w:space="0" w:color="auto"/>
        <w:left w:val="none" w:sz="0" w:space="0" w:color="auto"/>
        <w:bottom w:val="none" w:sz="0" w:space="0" w:color="auto"/>
        <w:right w:val="none" w:sz="0" w:space="0" w:color="auto"/>
      </w:divBdr>
    </w:div>
    <w:div w:id="177015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76DF9EB0AA468A93A02771A089FB5E"/>
        <w:category>
          <w:name w:val="Général"/>
          <w:gallery w:val="placeholder"/>
        </w:category>
        <w:types>
          <w:type w:val="bbPlcHdr"/>
        </w:types>
        <w:behaviors>
          <w:behavior w:val="content"/>
        </w:behaviors>
        <w:guid w:val="{7AAF6FF9-6B30-4FD6-A480-4F88B430E59C}"/>
      </w:docPartPr>
      <w:docPartBody>
        <w:p w:rsidR="004062FF" w:rsidRDefault="00375E8E" w:rsidP="00375E8E">
          <w:pPr>
            <w:pStyle w:val="4476DF9EB0AA468A93A02771A089FB5E"/>
          </w:pPr>
          <w:r>
            <w:rPr>
              <w:caps/>
              <w:color w:val="FFFFFF" w:themeColor="background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panose1 w:val="020B0600040502020204"/>
    <w:charset w:val="00"/>
    <w:family w:val="swiss"/>
    <w:pitch w:val="variable"/>
    <w:sig w:usb0="E1000AEF" w:usb1="5000A1FF" w:usb2="00000000" w:usb3="00000000" w:csb0="000001B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5E8E"/>
    <w:rsid w:val="00375E8E"/>
    <w:rsid w:val="004062FF"/>
    <w:rsid w:val="00426A63"/>
    <w:rsid w:val="00533AD6"/>
    <w:rsid w:val="005837C5"/>
    <w:rsid w:val="00640D8E"/>
    <w:rsid w:val="00695897"/>
    <w:rsid w:val="00AC0544"/>
    <w:rsid w:val="00FB1C0B"/>
    <w:rsid w:val="00FF2D6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476DF9EB0AA468A93A02771A089FB5E">
    <w:name w:val="4476DF9EB0AA468A93A02771A089FB5E"/>
    <w:rsid w:val="00375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ase">
  <a:themeElements>
    <a:clrScheme name="Personnalisé 1">
      <a:dk1>
        <a:sysClr val="windowText" lastClr="000000"/>
      </a:dk1>
      <a:lt1>
        <a:sysClr val="window" lastClr="FFFFFF"/>
      </a:lt1>
      <a:dk2>
        <a:srgbClr val="455F51"/>
      </a:dk2>
      <a:lt2>
        <a:srgbClr val="E2DFCC"/>
      </a:lt2>
      <a:accent1>
        <a:srgbClr val="99CB38"/>
      </a:accent1>
      <a:accent2>
        <a:srgbClr val="99CB38"/>
      </a:accent2>
      <a:accent3>
        <a:srgbClr val="99CB38"/>
      </a:accent3>
      <a:accent4>
        <a:srgbClr val="30937B"/>
      </a:accent4>
      <a:accent5>
        <a:srgbClr val="30937B"/>
      </a:accent5>
      <a:accent6>
        <a:srgbClr val="30937B"/>
      </a:accent6>
      <a:hlink>
        <a:srgbClr val="30937B"/>
      </a:hlink>
      <a:folHlink>
        <a:srgbClr val="30937B"/>
      </a:folHlink>
    </a:clrScheme>
    <a:fontScheme name="Base">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7BE13-1BEB-424E-A48D-87D8BF81C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6</Pages>
  <Words>1370</Words>
  <Characters>7536</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Economie du developpemeNt</vt:lpstr>
    </vt:vector>
  </TitlesOfParts>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Economie du developp</dc:title>
  <dc:subject/>
  <dc:creator>Pr. Youssou, FAYE</dc:creator>
  <cp:keywords/>
  <dc:description/>
  <cp:lastModifiedBy>Microsoft Office User</cp:lastModifiedBy>
  <cp:revision>38</cp:revision>
  <cp:lastPrinted>2016-05-06T00:24:00Z</cp:lastPrinted>
  <dcterms:created xsi:type="dcterms:W3CDTF">2016-06-17T17:38:00Z</dcterms:created>
  <dcterms:modified xsi:type="dcterms:W3CDTF">2022-06-26T18:11:00Z</dcterms:modified>
</cp:coreProperties>
</file>