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tbl>
      <w:tblPr>
        <w:tblW w:w="693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3261"/>
        <w:gridCol w:w="1650"/>
        <w:gridCol w:w="3261"/>
      </w:tblGrid>
      <w:tr w:rsidR="00B82008" w:rsidRPr="00B82008" w14:paraId="566B0682" w14:textId="77777777" w:rsidTr="00EE5EDE">
        <w:trPr>
          <w:jc w:val="center"/>
        </w:trPr>
        <w:tc>
          <w:tcPr>
            <w:tcW w:w="0" w:type="auto"/>
            <w:shd w:val="clear" w:color="auto" w:fill="FFFFFF"/>
            <w:tcMar>
              <w:top w:w="120" w:type="dxa"/>
              <w:left w:w="120" w:type="dxa"/>
              <w:bottom w:w="120" w:type="dxa"/>
              <w:right w:w="120" w:type="dxa"/>
            </w:tcMar>
            <w:vAlign w:val="center"/>
            <w:hideMark/>
          </w:tcPr>
          <w:p w14:paraId="31751E50" w14:textId="77777777" w:rsidR="00B82008" w:rsidRPr="00B82008" w:rsidRDefault="00B82008" w:rsidP="00B82008">
            <w:pPr>
              <w:spacing w:after="0"/>
              <w:rPr>
                <w:rFonts w:ascii="Trebuchet MS" w:eastAsia="Times New Roman" w:hAnsi="Trebuchet MS" w:cs="Times New Roman"/>
                <w:color w:val="000000"/>
                <w:sz w:val="21"/>
                <w:szCs w:val="21"/>
                <w:lang w:eastAsia="fr-FR"/>
              </w:rPr>
            </w:pPr>
            <w:bookmarkStart w:id="0" w:name="_GoBack"/>
            <w:bookmarkEnd w:id="0"/>
            <w:r>
              <w:rPr>
                <w:rFonts w:ascii="Trebuchet MS" w:eastAsia="Times New Roman" w:hAnsi="Trebuchet MS" w:cs="Times New Roman"/>
                <w:color w:val="9ACD32"/>
                <w:sz w:val="72"/>
                <w:szCs w:val="72"/>
                <w:lang w:eastAsia="fr-FR"/>
              </w:rPr>
              <w:t>••••••••</w:t>
            </w:r>
          </w:p>
        </w:tc>
        <w:tc>
          <w:tcPr>
            <w:tcW w:w="0" w:type="auto"/>
            <w:shd w:val="clear" w:color="auto" w:fill="FFFFFF"/>
            <w:tcMar>
              <w:top w:w="120" w:type="dxa"/>
              <w:left w:w="120" w:type="dxa"/>
              <w:bottom w:w="120" w:type="dxa"/>
              <w:right w:w="120" w:type="dxa"/>
            </w:tcMar>
            <w:vAlign w:val="center"/>
            <w:hideMark/>
          </w:tcPr>
          <w:p w14:paraId="75189F4D" w14:textId="77777777" w:rsidR="00B82008" w:rsidRPr="00B82008" w:rsidRDefault="00B82008" w:rsidP="00B82008">
            <w:pPr>
              <w:spacing w:after="0"/>
              <w:rPr>
                <w:rFonts w:ascii="Trebuchet MS" w:eastAsia="Times New Roman" w:hAnsi="Trebuchet MS" w:cs="Times New Roman"/>
                <w:color w:val="000000"/>
                <w:sz w:val="21"/>
                <w:szCs w:val="21"/>
                <w:lang w:eastAsia="fr-FR"/>
              </w:rPr>
            </w:pPr>
            <w:r w:rsidRPr="00B82008">
              <w:rPr>
                <w:rFonts w:ascii="Trebuchet MS" w:eastAsia="Times New Roman" w:hAnsi="Trebuchet MS" w:cs="Times New Roman"/>
                <w:noProof/>
                <w:color w:val="000000"/>
                <w:sz w:val="21"/>
                <w:szCs w:val="21"/>
                <w:lang w:val="en-US"/>
              </w:rPr>
              <w:drawing>
                <wp:inline distT="0" distB="0" distL="0" distR="0" wp14:anchorId="3A058CCD" wp14:editId="01F756DD">
                  <wp:extent cx="890905" cy="866775"/>
                  <wp:effectExtent l="0" t="0" r="4445" b="9525"/>
                  <wp:docPr id="1" name="Image 1" descr="C:\Users\HP\Desktop\LogoUAS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LogoUASZ.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0905" cy="866775"/>
                          </a:xfrm>
                          <a:prstGeom prst="rect">
                            <a:avLst/>
                          </a:prstGeom>
                          <a:noFill/>
                          <a:ln>
                            <a:noFill/>
                          </a:ln>
                        </pic:spPr>
                      </pic:pic>
                    </a:graphicData>
                  </a:graphic>
                </wp:inline>
              </w:drawing>
            </w:r>
          </w:p>
        </w:tc>
        <w:tc>
          <w:tcPr>
            <w:tcW w:w="0" w:type="auto"/>
            <w:shd w:val="clear" w:color="auto" w:fill="FFFFFF"/>
            <w:tcMar>
              <w:top w:w="120" w:type="dxa"/>
              <w:left w:w="120" w:type="dxa"/>
              <w:bottom w:w="120" w:type="dxa"/>
              <w:right w:w="120" w:type="dxa"/>
            </w:tcMar>
            <w:vAlign w:val="center"/>
            <w:hideMark/>
          </w:tcPr>
          <w:p w14:paraId="4CA44EAC" w14:textId="77777777" w:rsidR="00B82008" w:rsidRPr="00B82008" w:rsidRDefault="00B82008" w:rsidP="00B82008">
            <w:pPr>
              <w:spacing w:after="0"/>
              <w:rPr>
                <w:rFonts w:ascii="Trebuchet MS" w:eastAsia="Times New Roman" w:hAnsi="Trebuchet MS" w:cs="Times New Roman"/>
                <w:color w:val="000000"/>
                <w:sz w:val="21"/>
                <w:szCs w:val="21"/>
                <w:lang w:eastAsia="fr-FR"/>
              </w:rPr>
            </w:pPr>
            <w:r>
              <w:rPr>
                <w:rFonts w:ascii="Trebuchet MS" w:eastAsia="Times New Roman" w:hAnsi="Trebuchet MS" w:cs="Times New Roman"/>
                <w:color w:val="9ACD32"/>
                <w:sz w:val="72"/>
                <w:szCs w:val="72"/>
                <w:lang w:eastAsia="fr-FR"/>
              </w:rPr>
              <w:t>••••••••</w:t>
            </w:r>
          </w:p>
        </w:tc>
      </w:tr>
    </w:tbl>
    <w:p w14:paraId="62E583E3" w14:textId="77777777" w:rsidR="00B82008" w:rsidRPr="00B82008" w:rsidRDefault="007B2FD6" w:rsidP="004535C3">
      <w:pPr>
        <w:shd w:val="clear" w:color="auto" w:fill="FFFFFF"/>
        <w:spacing w:after="240"/>
        <w:jc w:val="center"/>
        <w:rPr>
          <w:rFonts w:ascii="Trebuchet MS" w:eastAsia="Times New Roman" w:hAnsi="Trebuchet MS" w:cs="Times New Roman"/>
          <w:color w:val="000000"/>
          <w:sz w:val="40"/>
          <w:szCs w:val="40"/>
          <w:lang w:eastAsia="fr-FR"/>
        </w:rPr>
      </w:pPr>
      <w:r>
        <w:rPr>
          <w:rFonts w:ascii="Trebuchet MS" w:eastAsia="Times New Roman" w:hAnsi="Trebuchet MS" w:cs="Times New Roman"/>
          <w:b/>
          <w:bCs/>
          <w:color w:val="000000"/>
          <w:sz w:val="40"/>
          <w:szCs w:val="40"/>
          <w:lang w:eastAsia="fr-FR"/>
        </w:rPr>
        <w:t>Système d’Exploitation</w:t>
      </w:r>
    </w:p>
    <w:p w14:paraId="1A01936D" w14:textId="77777777" w:rsidR="00B82008" w:rsidRPr="00B82008" w:rsidRDefault="00B82008" w:rsidP="00B82008">
      <w:pPr>
        <w:shd w:val="clear" w:color="auto" w:fill="FFFFFF"/>
        <w:spacing w:after="240"/>
        <w:jc w:val="center"/>
        <w:rPr>
          <w:rFonts w:ascii="Trebuchet MS" w:eastAsia="Times New Roman" w:hAnsi="Trebuchet MS" w:cs="Times New Roman"/>
          <w:color w:val="000000"/>
          <w:sz w:val="21"/>
          <w:szCs w:val="21"/>
          <w:lang w:eastAsia="fr-FR"/>
        </w:rPr>
      </w:pPr>
      <w:r w:rsidRPr="00B82008">
        <w:rPr>
          <w:rFonts w:ascii="Trebuchet MS" w:eastAsia="Times New Roman" w:hAnsi="Trebuchet MS" w:cs="Times New Roman"/>
          <w:color w:val="339966"/>
          <w:sz w:val="15"/>
          <w:szCs w:val="15"/>
          <w:shd w:val="clear" w:color="auto" w:fill="339966"/>
          <w:lang w:eastAsia="fr-FR"/>
        </w:rPr>
        <w:t>___                                                         </w:t>
      </w:r>
      <w:r w:rsidRPr="00B82008">
        <w:rPr>
          <w:rFonts w:ascii="Trebuchet MS" w:eastAsia="Times New Roman" w:hAnsi="Trebuchet MS" w:cs="Times New Roman"/>
          <w:b/>
          <w:bCs/>
          <w:color w:val="339966"/>
          <w:sz w:val="15"/>
          <w:szCs w:val="15"/>
          <w:shd w:val="clear" w:color="auto" w:fill="339966"/>
          <w:lang w:eastAsia="fr-FR"/>
        </w:rPr>
        <w:t>I</w:t>
      </w:r>
      <w:r w:rsidRPr="00B82008">
        <w:rPr>
          <w:rFonts w:ascii="Trebuchet MS" w:eastAsia="Times New Roman" w:hAnsi="Trebuchet MS" w:cs="Times New Roman"/>
          <w:b/>
          <w:bCs/>
          <w:color w:val="339966"/>
          <w:sz w:val="15"/>
          <w:szCs w:val="15"/>
          <w:shd w:val="clear" w:color="auto" w:fill="FFFFFF"/>
          <w:lang w:eastAsia="fr-FR"/>
        </w:rPr>
        <w:t>                        </w:t>
      </w:r>
      <w:r w:rsidRPr="00B82008">
        <w:rPr>
          <w:rFonts w:ascii="Trebuchet MS" w:eastAsia="Times New Roman" w:hAnsi="Trebuchet MS" w:cs="Times New Roman"/>
          <w:b/>
          <w:bCs/>
          <w:color w:val="339966"/>
          <w:sz w:val="15"/>
          <w:szCs w:val="15"/>
          <w:shd w:val="clear" w:color="auto" w:fill="339966"/>
          <w:lang w:eastAsia="fr-FR"/>
        </w:rPr>
        <w:t>___                                                      </w:t>
      </w:r>
    </w:p>
    <w:p w14:paraId="49818F05" w14:textId="77777777" w:rsidR="00030549" w:rsidRPr="00EE5EDE" w:rsidRDefault="00030549" w:rsidP="00544E73">
      <w:pPr>
        <w:spacing w:line="360" w:lineRule="auto"/>
        <w:jc w:val="both"/>
        <w:rPr>
          <w:rFonts w:ascii="Times New Roman" w:hAnsi="Times New Roman" w:cs="Times New Roman"/>
          <w:sz w:val="32"/>
          <w:szCs w:val="32"/>
        </w:rPr>
      </w:pPr>
    </w:p>
    <w:p w14:paraId="0A58852B" w14:textId="77777777" w:rsidR="00544E73" w:rsidRPr="00544E73" w:rsidRDefault="00544E73" w:rsidP="00544E73">
      <w:pPr>
        <w:spacing w:line="360" w:lineRule="auto"/>
        <w:jc w:val="both"/>
        <w:rPr>
          <w:rFonts w:ascii="Times New Roman" w:hAnsi="Times New Roman" w:cs="Times New Roman"/>
        </w:rPr>
      </w:pPr>
    </w:p>
    <w:p w14:paraId="00F967A4" w14:textId="77777777" w:rsidR="004535C3" w:rsidRPr="009A77F0" w:rsidRDefault="004535C3" w:rsidP="004535C3">
      <w:pPr>
        <w:pStyle w:val="Heading2"/>
        <w:shd w:val="clear" w:color="auto" w:fill="FFFFFF"/>
        <w:spacing w:before="0" w:after="120"/>
        <w:rPr>
          <w:rFonts w:ascii="Times New Roman" w:hAnsi="Times New Roman" w:cs="Times New Roman"/>
          <w:color w:val="287A66"/>
        </w:rPr>
      </w:pPr>
    </w:p>
    <w:p w14:paraId="7B09A7B6" w14:textId="77777777" w:rsidR="004535C3" w:rsidRPr="009A77F0" w:rsidRDefault="00CC4D02" w:rsidP="00564B6B">
      <w:pPr>
        <w:pStyle w:val="Heading2"/>
        <w:shd w:val="clear" w:color="auto" w:fill="FFFFFF"/>
        <w:spacing w:before="0" w:after="120"/>
        <w:ind w:left="360"/>
        <w:rPr>
          <w:rFonts w:ascii="Trebuchet MS" w:hAnsi="Trebuchet MS"/>
          <w:b/>
          <w:color w:val="287A66"/>
          <w:sz w:val="32"/>
          <w:szCs w:val="32"/>
        </w:rPr>
      </w:pPr>
      <w:r>
        <w:rPr>
          <w:rFonts w:ascii="Trebuchet MS" w:hAnsi="Trebuchet MS"/>
          <w:b/>
          <w:color w:val="287A66"/>
          <w:sz w:val="32"/>
          <w:szCs w:val="32"/>
        </w:rPr>
        <w:t>Gestion de la memoire</w:t>
      </w:r>
    </w:p>
    <w:p w14:paraId="3C73E69B" w14:textId="396F8DF5" w:rsidR="00EE5EDE" w:rsidRDefault="00C17D5A" w:rsidP="00EE5EDE">
      <w:pPr>
        <w:shd w:val="clear" w:color="auto" w:fill="FFFFFF"/>
        <w:spacing w:after="240" w:line="295" w:lineRule="atLeast"/>
        <w:jc w:val="both"/>
        <w:rPr>
          <w:rFonts w:ascii="Times New Roman" w:hAnsi="Times New Roman" w:cs="Times New Roman"/>
          <w:b/>
          <w:color w:val="000000"/>
          <w:sz w:val="28"/>
          <w:szCs w:val="28"/>
        </w:rPr>
      </w:pPr>
      <w:r>
        <w:rPr>
          <w:rFonts w:ascii="Times New Roman" w:hAnsi="Times New Roman" w:cs="Times New Roman"/>
          <w:b/>
          <w:color w:val="000000"/>
          <w:sz w:val="28"/>
          <w:szCs w:val="28"/>
        </w:rPr>
        <w:t>Sommaire</w:t>
      </w:r>
    </w:p>
    <w:p w14:paraId="2154488A" w14:textId="7A57C203" w:rsidR="00C17D5A" w:rsidRDefault="00C17D5A" w:rsidP="00EE5EDE">
      <w:pPr>
        <w:shd w:val="clear" w:color="auto" w:fill="FFFFFF"/>
        <w:spacing w:after="240" w:line="295" w:lineRule="atLeast"/>
        <w:jc w:val="both"/>
        <w:rPr>
          <w:rFonts w:ascii="Cochin" w:hAnsi="Cochin" w:cs="Cochin"/>
          <w:b/>
          <w:bCs/>
          <w:color w:val="000000"/>
          <w:sz w:val="24"/>
          <w:szCs w:val="24"/>
          <w:lang w:val="en-US"/>
        </w:rPr>
      </w:pPr>
      <w:r w:rsidRPr="00C17D5A">
        <w:rPr>
          <w:rFonts w:ascii="Zapf Dingbats" w:hAnsi="Zapf Dingbats" w:cs="Zapf Dingbats"/>
          <w:color w:val="3B00A4"/>
          <w:sz w:val="24"/>
          <w:szCs w:val="24"/>
          <w:lang w:val="en-US"/>
        </w:rPr>
        <w:t>❶</w:t>
      </w:r>
      <w:r w:rsidRPr="00C17D5A">
        <w:rPr>
          <w:rFonts w:ascii="Cochin" w:hAnsi="Cochin" w:cs="Cochin"/>
          <w:b/>
          <w:bCs/>
          <w:color w:val="000000"/>
          <w:sz w:val="24"/>
          <w:szCs w:val="24"/>
          <w:lang w:val="en-US"/>
        </w:rPr>
        <w:t>Monoprogrammation</w:t>
      </w:r>
    </w:p>
    <w:p w14:paraId="76D88E7D" w14:textId="77777777" w:rsidR="00C17D5A" w:rsidRDefault="00C17D5A" w:rsidP="00C17D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chin" w:hAnsi="Cochin" w:cs="Cochin"/>
          <w:b/>
          <w:bCs/>
          <w:color w:val="000000"/>
          <w:sz w:val="24"/>
          <w:szCs w:val="24"/>
          <w:lang w:val="en-US"/>
        </w:rPr>
      </w:pPr>
      <w:r>
        <w:rPr>
          <w:rFonts w:ascii="Zapf Dingbats" w:hAnsi="Zapf Dingbats" w:cs="Zapf Dingbats"/>
          <w:color w:val="3B00A4"/>
          <w:sz w:val="24"/>
          <w:szCs w:val="24"/>
          <w:lang w:val="en-US"/>
        </w:rPr>
        <w:t>❷</w:t>
      </w:r>
      <w:r>
        <w:rPr>
          <w:rFonts w:ascii="Cochin" w:hAnsi="Cochin" w:cs="Cochin"/>
          <w:b/>
          <w:bCs/>
          <w:color w:val="001F67"/>
          <w:sz w:val="24"/>
          <w:szCs w:val="24"/>
          <w:lang w:val="en-US"/>
        </w:rPr>
        <w:t xml:space="preserve"> </w:t>
      </w:r>
      <w:r>
        <w:rPr>
          <w:rFonts w:ascii="Cochin" w:hAnsi="Cochin" w:cs="Cochin"/>
          <w:b/>
          <w:bCs/>
          <w:color w:val="000000"/>
          <w:sz w:val="24"/>
          <w:szCs w:val="24"/>
          <w:lang w:val="en-US"/>
        </w:rPr>
        <w:t>Multiprogrammation</w:t>
      </w:r>
    </w:p>
    <w:p w14:paraId="6CDF48FE" w14:textId="136E5439" w:rsidR="00C17D5A" w:rsidRDefault="00C17D5A" w:rsidP="00C17D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chin" w:hAnsi="Cochin" w:cs="Cochin"/>
          <w:b/>
          <w:bCs/>
          <w:color w:val="000000"/>
          <w:sz w:val="24"/>
          <w:szCs w:val="24"/>
          <w:lang w:val="en-US"/>
        </w:rPr>
      </w:pPr>
      <w:r>
        <w:rPr>
          <w:rFonts w:ascii="Cochin" w:hAnsi="Cochin" w:cs="Cochin"/>
          <w:b/>
          <w:bCs/>
          <w:color w:val="000000"/>
          <w:sz w:val="24"/>
          <w:szCs w:val="24"/>
          <w:lang w:val="en-US"/>
        </w:rPr>
        <w:tab/>
        <w:t>Avec  partitions fixes</w:t>
      </w:r>
    </w:p>
    <w:p w14:paraId="4D003494" w14:textId="0AA1C555" w:rsidR="00C17D5A" w:rsidRDefault="00C17D5A" w:rsidP="00C17D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chin" w:hAnsi="Cochin" w:cs="Cochin"/>
          <w:b/>
          <w:bCs/>
          <w:color w:val="000000"/>
          <w:sz w:val="24"/>
          <w:szCs w:val="24"/>
          <w:lang w:val="en-US"/>
        </w:rPr>
      </w:pPr>
      <w:r>
        <w:rPr>
          <w:rFonts w:ascii="Cochin" w:hAnsi="Cochin" w:cs="Cochin"/>
          <w:b/>
          <w:bCs/>
          <w:color w:val="000000"/>
          <w:sz w:val="24"/>
          <w:szCs w:val="24"/>
          <w:lang w:val="en-US"/>
        </w:rPr>
        <w:tab/>
        <w:t>Avec partitions variables</w:t>
      </w:r>
    </w:p>
    <w:p w14:paraId="06B2369D" w14:textId="70608331" w:rsidR="00C17D5A" w:rsidRDefault="00087B64" w:rsidP="00087B64">
      <w:pPr>
        <w:shd w:val="clear" w:color="auto" w:fill="FFFFFF"/>
        <w:spacing w:after="240" w:line="295" w:lineRule="atLeast"/>
        <w:jc w:val="both"/>
        <w:rPr>
          <w:rFonts w:ascii="Cochin" w:hAnsi="Cochin" w:cs="Cochin"/>
          <w:b/>
          <w:bCs/>
          <w:color w:val="000000"/>
          <w:sz w:val="24"/>
          <w:szCs w:val="24"/>
          <w:lang w:val="en-US"/>
        </w:rPr>
      </w:pPr>
      <w:r>
        <w:rPr>
          <w:rFonts w:ascii="Cochin" w:hAnsi="Cochin" w:cs="Cochin"/>
          <w:b/>
          <w:bCs/>
          <w:color w:val="000000"/>
          <w:sz w:val="24"/>
          <w:szCs w:val="24"/>
          <w:lang w:val="en-US"/>
        </w:rPr>
        <w:t xml:space="preserve">         </w:t>
      </w:r>
      <w:r w:rsidR="00C17D5A">
        <w:rPr>
          <w:rFonts w:ascii="Cochin" w:hAnsi="Cochin" w:cs="Cochin"/>
          <w:b/>
          <w:bCs/>
          <w:color w:val="000000"/>
          <w:sz w:val="24"/>
          <w:szCs w:val="24"/>
          <w:lang w:val="en-US"/>
        </w:rPr>
        <w:t>Algorithmes de sélection de partition</w:t>
      </w:r>
    </w:p>
    <w:p w14:paraId="39B98259" w14:textId="77777777" w:rsidR="00C17D5A" w:rsidRDefault="00C17D5A" w:rsidP="00C17D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chin" w:hAnsi="Cochin" w:cs="Cochin"/>
          <w:b/>
          <w:bCs/>
          <w:color w:val="000000"/>
          <w:sz w:val="24"/>
          <w:szCs w:val="24"/>
          <w:lang w:val="en-US"/>
        </w:rPr>
      </w:pPr>
      <w:r>
        <w:rPr>
          <w:rFonts w:ascii="Zapf Dingbats" w:hAnsi="Zapf Dingbats" w:cs="Zapf Dingbats"/>
          <w:color w:val="3B00A4"/>
          <w:sz w:val="24"/>
          <w:szCs w:val="24"/>
          <w:lang w:val="en-US"/>
        </w:rPr>
        <w:t>❸</w:t>
      </w:r>
      <w:r>
        <w:rPr>
          <w:rFonts w:ascii="Cochin" w:hAnsi="Cochin" w:cs="Cochin"/>
          <w:b/>
          <w:bCs/>
          <w:color w:val="000000"/>
          <w:sz w:val="24"/>
          <w:szCs w:val="24"/>
          <w:lang w:val="en-US"/>
        </w:rPr>
        <w:t xml:space="preserve"> La mémoire virtuelle</w:t>
      </w:r>
    </w:p>
    <w:p w14:paraId="1CCA6F6B" w14:textId="1B3959C5" w:rsidR="00C17D5A" w:rsidRDefault="00C17D5A" w:rsidP="00C17D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chin" w:hAnsi="Cochin" w:cs="Cochin"/>
          <w:b/>
          <w:bCs/>
          <w:color w:val="000000"/>
          <w:sz w:val="24"/>
          <w:szCs w:val="24"/>
          <w:lang w:val="en-US"/>
        </w:rPr>
      </w:pPr>
      <w:r>
        <w:rPr>
          <w:rFonts w:ascii="Cochin" w:hAnsi="Cochin" w:cs="Cochin"/>
          <w:b/>
          <w:bCs/>
          <w:color w:val="000000"/>
          <w:sz w:val="24"/>
          <w:szCs w:val="24"/>
          <w:lang w:val="en-US"/>
        </w:rPr>
        <w:tab/>
        <w:t>Pagination</w:t>
      </w:r>
    </w:p>
    <w:p w14:paraId="7ED1162E" w14:textId="1D21229B" w:rsidR="00C17D5A" w:rsidRDefault="00C17D5A" w:rsidP="00E63DF8">
      <w:pPr>
        <w:shd w:val="clear" w:color="auto" w:fill="FFFFFF"/>
        <w:spacing w:after="0" w:line="360" w:lineRule="auto"/>
        <w:ind w:firstLine="708"/>
        <w:jc w:val="both"/>
        <w:rPr>
          <w:rFonts w:ascii="Cochin" w:hAnsi="Cochin" w:cs="Cochin"/>
          <w:b/>
          <w:bCs/>
          <w:color w:val="000000"/>
          <w:sz w:val="24"/>
          <w:szCs w:val="24"/>
          <w:lang w:val="en-US"/>
        </w:rPr>
      </w:pPr>
      <w:r>
        <w:rPr>
          <w:rFonts w:ascii="Cochin" w:hAnsi="Cochin" w:cs="Cochin"/>
          <w:b/>
          <w:bCs/>
          <w:color w:val="000000"/>
          <w:sz w:val="24"/>
          <w:szCs w:val="24"/>
          <w:lang w:val="en-US"/>
        </w:rPr>
        <w:t>Segmentation</w:t>
      </w:r>
    </w:p>
    <w:p w14:paraId="76AE26C9" w14:textId="77777777" w:rsidR="00087B64" w:rsidRPr="00E63DF8" w:rsidRDefault="00087B64" w:rsidP="00E63DF8">
      <w:pPr>
        <w:pStyle w:val="Heading2"/>
        <w:shd w:val="clear" w:color="auto" w:fill="FFFFFF"/>
        <w:spacing w:before="0" w:after="0" w:line="360" w:lineRule="auto"/>
        <w:rPr>
          <w:rFonts w:ascii="Times New Roman" w:hAnsi="Times New Roman" w:cs="Times New Roman"/>
          <w:color w:val="287A66"/>
        </w:rPr>
      </w:pPr>
    </w:p>
    <w:p w14:paraId="1212F1DF" w14:textId="217D5245" w:rsidR="00087B64" w:rsidRPr="00E63DF8" w:rsidRDefault="00087B64" w:rsidP="00E63DF8">
      <w:pPr>
        <w:pStyle w:val="Heading2"/>
        <w:numPr>
          <w:ilvl w:val="0"/>
          <w:numId w:val="5"/>
        </w:numPr>
        <w:shd w:val="clear" w:color="auto" w:fill="FFFFFF"/>
        <w:spacing w:before="0" w:after="0" w:line="360" w:lineRule="auto"/>
        <w:rPr>
          <w:rFonts w:ascii="Times New Roman" w:hAnsi="Times New Roman" w:cs="Times New Roman"/>
          <w:b/>
          <w:color w:val="287A66"/>
          <w:sz w:val="32"/>
          <w:szCs w:val="32"/>
        </w:rPr>
      </w:pPr>
      <w:r w:rsidRPr="00E63DF8">
        <w:rPr>
          <w:rFonts w:ascii="Times New Roman" w:hAnsi="Times New Roman" w:cs="Times New Roman"/>
          <w:b/>
          <w:color w:val="287A66"/>
          <w:sz w:val="32"/>
          <w:szCs w:val="32"/>
        </w:rPr>
        <w:t>Introduction</w:t>
      </w:r>
    </w:p>
    <w:p w14:paraId="58635B30" w14:textId="77777777" w:rsidR="00087B64" w:rsidRPr="00E63DF8" w:rsidRDefault="00087B64" w:rsidP="00E63DF8">
      <w:pPr>
        <w:shd w:val="clear" w:color="auto" w:fill="FFFFFF"/>
        <w:spacing w:after="0" w:line="360" w:lineRule="auto"/>
        <w:jc w:val="both"/>
        <w:rPr>
          <w:rFonts w:ascii="Times New Roman" w:hAnsi="Times New Roman" w:cs="Times New Roman"/>
          <w:b/>
          <w:color w:val="000000"/>
          <w:sz w:val="24"/>
          <w:szCs w:val="24"/>
        </w:rPr>
      </w:pPr>
    </w:p>
    <w:p w14:paraId="780790BF" w14:textId="67E8DEF3" w:rsidR="00087B64" w:rsidRPr="00E63DF8" w:rsidRDefault="00087B64"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b/>
          <w:bCs/>
          <w:sz w:val="24"/>
          <w:szCs w:val="24"/>
          <w:lang w:val="en-US"/>
        </w:rPr>
      </w:pPr>
      <w:r w:rsidRPr="00E63DF8">
        <w:rPr>
          <w:rFonts w:ascii="Times New Roman" w:hAnsi="Times New Roman" w:cs="Times New Roman"/>
          <w:b/>
          <w:bCs/>
          <w:sz w:val="24"/>
          <w:szCs w:val="24"/>
          <w:lang w:val="en-US"/>
        </w:rPr>
        <w:t xml:space="preserve">En multiprogrammation  </w:t>
      </w:r>
      <w:r w:rsidRPr="00E63DF8">
        <w:rPr>
          <w:rFonts w:ascii="Times New Roman" w:hAnsi="Times New Roman" w:cs="Times New Roman"/>
          <w:sz w:val="24"/>
          <w:szCs w:val="24"/>
          <w:lang w:val="en-US"/>
        </w:rPr>
        <w:t xml:space="preserve">le SE charge plusieurs processus en RAM. La </w:t>
      </w:r>
      <w:r w:rsidRPr="00E63DF8">
        <w:rPr>
          <w:rFonts w:ascii="Times New Roman" w:hAnsi="Times New Roman" w:cs="Times New Roman"/>
          <w:b/>
          <w:bCs/>
          <w:sz w:val="24"/>
          <w:szCs w:val="24"/>
          <w:lang w:val="en-US"/>
        </w:rPr>
        <w:t xml:space="preserve">Gestion de la Mémoire (GE)  </w:t>
      </w:r>
      <w:r w:rsidRPr="00E63DF8">
        <w:rPr>
          <w:rFonts w:ascii="Times New Roman" w:hAnsi="Times New Roman" w:cs="Times New Roman"/>
          <w:sz w:val="24"/>
          <w:szCs w:val="24"/>
          <w:lang w:val="en-US"/>
        </w:rPr>
        <w:t xml:space="preserve">est du ressort du système de gestion de la mémoire ou gestionnaire de la mémoire qui est parti intégrante du noyau du SE. Les principales </w:t>
      </w:r>
      <w:r w:rsidRPr="00E63DF8">
        <w:rPr>
          <w:rFonts w:ascii="Times New Roman" w:hAnsi="Times New Roman" w:cs="Times New Roman"/>
          <w:b/>
          <w:bCs/>
          <w:sz w:val="24"/>
          <w:szCs w:val="24"/>
          <w:lang w:val="en-US"/>
        </w:rPr>
        <w:t>fonctionnalités de GE sont:</w:t>
      </w:r>
    </w:p>
    <w:p w14:paraId="6FCD15ED" w14:textId="0ADC8C77" w:rsidR="00087B64" w:rsidRPr="00E63DF8" w:rsidRDefault="00087B64" w:rsidP="00E63DF8">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sz w:val="24"/>
          <w:szCs w:val="24"/>
          <w:lang w:val="en-US"/>
        </w:rPr>
      </w:pPr>
      <w:r w:rsidRPr="00E63DF8">
        <w:rPr>
          <w:rFonts w:ascii="Times New Roman" w:hAnsi="Times New Roman" w:cs="Times New Roman"/>
          <w:sz w:val="24"/>
          <w:szCs w:val="24"/>
          <w:lang w:val="en-US"/>
        </w:rPr>
        <w:t>Connaître les parties libres de la RAM</w:t>
      </w:r>
    </w:p>
    <w:p w14:paraId="36247D87" w14:textId="77777777" w:rsidR="00087B64" w:rsidRPr="00E63DF8" w:rsidRDefault="00087B64" w:rsidP="00E63DF8">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sz w:val="24"/>
          <w:szCs w:val="24"/>
          <w:lang w:val="en-US"/>
        </w:rPr>
      </w:pPr>
      <w:r w:rsidRPr="00E63DF8">
        <w:rPr>
          <w:rFonts w:ascii="Times New Roman" w:hAnsi="Times New Roman" w:cs="Times New Roman"/>
          <w:sz w:val="24"/>
          <w:szCs w:val="24"/>
          <w:lang w:val="en-US"/>
        </w:rPr>
        <w:t>Allouer la RAM au processus en évitant autant que possible le gaspillage</w:t>
      </w:r>
    </w:p>
    <w:p w14:paraId="5E3F40CA" w14:textId="77777777" w:rsidR="00087B64" w:rsidRPr="00E63DF8" w:rsidRDefault="00087B64" w:rsidP="00E63DF8">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sz w:val="24"/>
          <w:szCs w:val="24"/>
          <w:lang w:val="en-US"/>
        </w:rPr>
      </w:pPr>
      <w:r w:rsidRPr="00E63DF8">
        <w:rPr>
          <w:rFonts w:ascii="Times New Roman" w:hAnsi="Times New Roman" w:cs="Times New Roman"/>
          <w:sz w:val="24"/>
          <w:szCs w:val="24"/>
          <w:lang w:val="en-US"/>
        </w:rPr>
        <w:t>Récupérer la mémoire libérée après la fin d’un processus</w:t>
      </w:r>
    </w:p>
    <w:p w14:paraId="5D4BA4FE" w14:textId="12F4B564" w:rsidR="005130DA" w:rsidRPr="00E63DF8" w:rsidRDefault="00087B64" w:rsidP="00E63DF8">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sz w:val="24"/>
          <w:szCs w:val="24"/>
          <w:lang w:val="en-US"/>
        </w:rPr>
      </w:pPr>
      <w:r w:rsidRPr="00E63DF8">
        <w:rPr>
          <w:rFonts w:ascii="Times New Roman" w:hAnsi="Times New Roman" w:cs="Times New Roman"/>
          <w:sz w:val="24"/>
          <w:szCs w:val="24"/>
          <w:lang w:val="en-US"/>
        </w:rPr>
        <w:t>Offrir aux processus une mémoire virtuelle supérieure à celle de la RAM  au moyen des techniques de va-et-vient et de pagination</w:t>
      </w:r>
    </w:p>
    <w:p w14:paraId="7BE6480F" w14:textId="77777777" w:rsidR="00564B6B" w:rsidRPr="00E63DF8" w:rsidRDefault="00564B6B" w:rsidP="00E63DF8">
      <w:pPr>
        <w:pStyle w:val="Heading2"/>
        <w:shd w:val="clear" w:color="auto" w:fill="FFFFFF"/>
        <w:spacing w:before="0" w:after="0" w:line="360" w:lineRule="auto"/>
        <w:rPr>
          <w:rFonts w:ascii="Times New Roman" w:hAnsi="Times New Roman" w:cs="Times New Roman"/>
          <w:color w:val="287A66"/>
        </w:rPr>
      </w:pPr>
    </w:p>
    <w:p w14:paraId="4C675824" w14:textId="18349AA1" w:rsidR="00564B6B" w:rsidRPr="00E63DF8" w:rsidRDefault="00564B6B" w:rsidP="00E63DF8">
      <w:pPr>
        <w:pStyle w:val="Heading2"/>
        <w:numPr>
          <w:ilvl w:val="0"/>
          <w:numId w:val="5"/>
        </w:numPr>
        <w:shd w:val="clear" w:color="auto" w:fill="FFFFFF"/>
        <w:spacing w:before="0" w:after="0" w:line="360" w:lineRule="auto"/>
        <w:rPr>
          <w:rFonts w:ascii="Times New Roman" w:hAnsi="Times New Roman" w:cs="Times New Roman"/>
          <w:b/>
          <w:color w:val="287A66"/>
          <w:sz w:val="32"/>
          <w:szCs w:val="32"/>
        </w:rPr>
      </w:pPr>
      <w:r w:rsidRPr="00E63DF8">
        <w:rPr>
          <w:rFonts w:ascii="Times New Roman" w:hAnsi="Times New Roman" w:cs="Times New Roman"/>
          <w:b/>
          <w:color w:val="287A66"/>
          <w:sz w:val="32"/>
          <w:szCs w:val="32"/>
        </w:rPr>
        <w:lastRenderedPageBreak/>
        <w:t>Monoprogrammation</w:t>
      </w:r>
    </w:p>
    <w:p w14:paraId="49487611" w14:textId="77777777" w:rsidR="00564B6B" w:rsidRPr="00E63DF8" w:rsidRDefault="00564B6B" w:rsidP="00E63DF8">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p>
    <w:p w14:paraId="1118D503" w14:textId="246137A8" w:rsidR="00E31101" w:rsidRPr="00E63DF8" w:rsidRDefault="00E31101"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sz w:val="24"/>
          <w:szCs w:val="24"/>
          <w:lang w:val="en-US"/>
        </w:rPr>
      </w:pPr>
      <w:r w:rsidRPr="00E63DF8">
        <w:rPr>
          <w:rFonts w:ascii="Times New Roman" w:hAnsi="Times New Roman" w:cs="Times New Roman"/>
          <w:sz w:val="24"/>
          <w:szCs w:val="24"/>
          <w:lang w:val="en-US"/>
        </w:rPr>
        <w:t xml:space="preserve">Pour un système monoprocesseur et </w:t>
      </w:r>
      <w:r w:rsidRPr="00E63DF8">
        <w:rPr>
          <w:rFonts w:ascii="Times New Roman" w:hAnsi="Times New Roman" w:cs="Times New Roman"/>
          <w:b/>
          <w:bCs/>
          <w:sz w:val="24"/>
          <w:szCs w:val="24"/>
          <w:lang w:val="en-US"/>
        </w:rPr>
        <w:t>monotâche</w:t>
      </w:r>
      <w:r w:rsidRPr="00E63DF8">
        <w:rPr>
          <w:rFonts w:ascii="Times New Roman" w:hAnsi="Times New Roman" w:cs="Times New Roman"/>
          <w:sz w:val="24"/>
          <w:szCs w:val="24"/>
          <w:lang w:val="en-US"/>
        </w:rPr>
        <w:t xml:space="preserve"> le SE se trouve au niveau des adresses basses de la RAM. Pour les système embarqués(consoles de jeux,téléphones mobiles ect.), le SE est dans la ROM (voir </w:t>
      </w:r>
      <w:r w:rsidRPr="00E63DF8">
        <w:rPr>
          <w:rFonts w:ascii="Times New Roman" w:hAnsi="Times New Roman" w:cs="Times New Roman"/>
          <w:b/>
          <w:sz w:val="24"/>
          <w:szCs w:val="24"/>
          <w:lang w:val="en-US"/>
        </w:rPr>
        <w:t>Figure1</w:t>
      </w:r>
      <w:r w:rsidRPr="00E63DF8">
        <w:rPr>
          <w:rFonts w:ascii="Times New Roman" w:hAnsi="Times New Roman" w:cs="Times New Roman"/>
          <w:sz w:val="24"/>
          <w:szCs w:val="24"/>
          <w:lang w:val="en-US"/>
        </w:rPr>
        <w:t>)</w:t>
      </w:r>
      <w:r w:rsidR="00564B6B" w:rsidRPr="00E63DF8">
        <w:rPr>
          <w:rFonts w:ascii="Times New Roman" w:hAnsi="Times New Roman" w:cs="Times New Roman"/>
          <w:sz w:val="24"/>
          <w:szCs w:val="24"/>
          <w:lang w:val="en-US"/>
        </w:rPr>
        <w:t>.</w:t>
      </w:r>
    </w:p>
    <w:p w14:paraId="683B6405" w14:textId="0DC50A53" w:rsidR="00564B6B" w:rsidRPr="00E63DF8" w:rsidRDefault="0071525C"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sz w:val="24"/>
          <w:szCs w:val="24"/>
          <w:lang w:val="en-US"/>
        </w:rPr>
      </w:pPr>
      <w:r w:rsidRPr="00E63DF8">
        <w:rPr>
          <w:rFonts w:ascii="Times New Roman" w:hAnsi="Times New Roman" w:cs="Times New Roman"/>
          <w:noProof/>
          <w:sz w:val="24"/>
          <w:szCs w:val="24"/>
          <w:lang w:val="en-US"/>
        </w:rPr>
        <w:drawing>
          <wp:inline distT="0" distB="0" distL="0" distR="0" wp14:anchorId="197ED673" wp14:editId="31410BB9">
            <wp:extent cx="4395866" cy="1351436"/>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8272" cy="1352176"/>
                    </a:xfrm>
                    <a:prstGeom prst="rect">
                      <a:avLst/>
                    </a:prstGeom>
                    <a:noFill/>
                    <a:ln>
                      <a:noFill/>
                    </a:ln>
                  </pic:spPr>
                </pic:pic>
              </a:graphicData>
            </a:graphic>
          </wp:inline>
        </w:drawing>
      </w:r>
    </w:p>
    <w:p w14:paraId="276B88C2" w14:textId="636A3811" w:rsidR="0071525C" w:rsidRPr="00E63DF8" w:rsidRDefault="0071525C"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b/>
          <w:sz w:val="24"/>
          <w:szCs w:val="24"/>
          <w:lang w:val="en-US"/>
        </w:rPr>
      </w:pPr>
      <w:r w:rsidRPr="00E63DF8">
        <w:rPr>
          <w:rFonts w:ascii="Times New Roman" w:hAnsi="Times New Roman" w:cs="Times New Roman"/>
          <w:b/>
          <w:sz w:val="24"/>
          <w:szCs w:val="24"/>
          <w:lang w:val="en-US"/>
        </w:rPr>
        <w:t xml:space="preserve">Figure1: Emplacement du SE </w:t>
      </w:r>
    </w:p>
    <w:p w14:paraId="1629BCD4" w14:textId="7C4D9CB0" w:rsidR="00564B6B" w:rsidRPr="00E63DF8" w:rsidRDefault="0071525C"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sz w:val="24"/>
          <w:szCs w:val="24"/>
          <w:lang w:val="en-US"/>
        </w:rPr>
      </w:pPr>
      <w:r w:rsidRPr="00E63DF8">
        <w:rPr>
          <w:rFonts w:ascii="Times New Roman" w:hAnsi="Times New Roman" w:cs="Times New Roman"/>
          <w:sz w:val="24"/>
          <w:szCs w:val="24"/>
          <w:lang w:val="en-US"/>
        </w:rPr>
        <w:t>En monoprogrammation on un aà la fois un u</w:t>
      </w:r>
      <w:r w:rsidR="00564B6B" w:rsidRPr="00E63DF8">
        <w:rPr>
          <w:rFonts w:ascii="Times New Roman" w:hAnsi="Times New Roman" w:cs="Times New Roman"/>
          <w:sz w:val="24"/>
          <w:szCs w:val="24"/>
          <w:lang w:val="en-US"/>
        </w:rPr>
        <w:t>n seul processus en RAM</w:t>
      </w:r>
      <w:r w:rsidRPr="00E63DF8">
        <w:rPr>
          <w:rFonts w:ascii="Times New Roman" w:hAnsi="Times New Roman" w:cs="Times New Roman"/>
          <w:sz w:val="24"/>
          <w:szCs w:val="24"/>
          <w:lang w:val="en-US"/>
        </w:rPr>
        <w:t xml:space="preserve">. Si la taille du processus est supérieur à celle de la </w:t>
      </w:r>
      <w:r w:rsidR="00564B6B" w:rsidRPr="00E63DF8">
        <w:rPr>
          <w:rFonts w:ascii="Times New Roman" w:hAnsi="Times New Roman" w:cs="Times New Roman"/>
          <w:sz w:val="24"/>
          <w:szCs w:val="24"/>
          <w:lang w:val="en-US"/>
        </w:rPr>
        <w:t>RAM</w:t>
      </w:r>
      <w:r w:rsidRPr="00E63DF8">
        <w:rPr>
          <w:rFonts w:ascii="Times New Roman" w:hAnsi="Times New Roman" w:cs="Times New Roman"/>
          <w:sz w:val="24"/>
          <w:szCs w:val="24"/>
          <w:lang w:val="en-US"/>
        </w:rPr>
        <w:t xml:space="preserve">, on utilisation des segments de recouvrements (overlay). Le programme est composé d’une zone permanente  et un ensemble d’overlays  interchangeables correspondants le plus souvent aux grandes fonctionnalités du programme comme le montre la </w:t>
      </w:r>
      <w:r w:rsidRPr="00E63DF8">
        <w:rPr>
          <w:rFonts w:ascii="Times New Roman" w:hAnsi="Times New Roman" w:cs="Times New Roman"/>
          <w:b/>
          <w:sz w:val="24"/>
          <w:szCs w:val="24"/>
          <w:lang w:val="en-US"/>
        </w:rPr>
        <w:t>Figure2</w:t>
      </w:r>
      <w:r w:rsidRPr="00E63DF8">
        <w:rPr>
          <w:rFonts w:ascii="Times New Roman" w:hAnsi="Times New Roman" w:cs="Times New Roman"/>
          <w:sz w:val="24"/>
          <w:szCs w:val="24"/>
          <w:lang w:val="en-US"/>
        </w:rPr>
        <w:t>.</w:t>
      </w:r>
    </w:p>
    <w:p w14:paraId="48810CBD" w14:textId="438E4258" w:rsidR="0071525C" w:rsidRPr="00E63DF8" w:rsidRDefault="0071525C"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sz w:val="24"/>
          <w:szCs w:val="24"/>
          <w:lang w:val="en-US"/>
        </w:rPr>
      </w:pPr>
      <w:r w:rsidRPr="00E63DF8">
        <w:rPr>
          <w:rFonts w:ascii="Times New Roman" w:hAnsi="Times New Roman" w:cs="Times New Roman"/>
          <w:noProof/>
          <w:sz w:val="24"/>
          <w:szCs w:val="24"/>
          <w:lang w:val="en-US"/>
        </w:rPr>
        <w:drawing>
          <wp:inline distT="0" distB="0" distL="0" distR="0" wp14:anchorId="3561036A" wp14:editId="3931BA70">
            <wp:extent cx="2531464" cy="1916430"/>
            <wp:effectExtent l="0" t="0" r="889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3852" cy="1918238"/>
                    </a:xfrm>
                    <a:prstGeom prst="rect">
                      <a:avLst/>
                    </a:prstGeom>
                    <a:noFill/>
                    <a:ln>
                      <a:noFill/>
                    </a:ln>
                  </pic:spPr>
                </pic:pic>
              </a:graphicData>
            </a:graphic>
          </wp:inline>
        </w:drawing>
      </w:r>
    </w:p>
    <w:p w14:paraId="345372A4" w14:textId="0061CD28" w:rsidR="0071525C" w:rsidRPr="00E63DF8" w:rsidRDefault="0071525C"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sz w:val="24"/>
          <w:szCs w:val="24"/>
          <w:lang w:val="en-US"/>
        </w:rPr>
      </w:pPr>
      <w:r w:rsidRPr="00E63DF8">
        <w:rPr>
          <w:rFonts w:ascii="Times New Roman" w:hAnsi="Times New Roman" w:cs="Times New Roman"/>
          <w:sz w:val="24"/>
          <w:szCs w:val="24"/>
          <w:lang w:val="en-US"/>
        </w:rPr>
        <w:t>Figure2: Méthode des segments de recouvrement</w:t>
      </w:r>
    </w:p>
    <w:p w14:paraId="790B0E70" w14:textId="77777777" w:rsidR="0071525C" w:rsidRPr="00E63DF8" w:rsidRDefault="0071525C" w:rsidP="00E63DF8">
      <w:pPr>
        <w:pStyle w:val="Heading2"/>
        <w:shd w:val="clear" w:color="auto" w:fill="FFFFFF"/>
        <w:spacing w:before="0" w:after="0" w:line="360" w:lineRule="auto"/>
        <w:rPr>
          <w:rFonts w:ascii="Times New Roman" w:hAnsi="Times New Roman" w:cs="Times New Roman"/>
          <w:color w:val="287A66"/>
        </w:rPr>
      </w:pPr>
    </w:p>
    <w:p w14:paraId="3835CA36" w14:textId="3F1B2139" w:rsidR="0071525C" w:rsidRPr="00E63DF8" w:rsidRDefault="0071525C" w:rsidP="00E63DF8">
      <w:pPr>
        <w:pStyle w:val="Heading2"/>
        <w:numPr>
          <w:ilvl w:val="0"/>
          <w:numId w:val="8"/>
        </w:numPr>
        <w:shd w:val="clear" w:color="auto" w:fill="FFFFFF"/>
        <w:spacing w:before="0" w:after="0" w:line="360" w:lineRule="auto"/>
        <w:rPr>
          <w:rFonts w:ascii="Times New Roman" w:hAnsi="Times New Roman" w:cs="Times New Roman"/>
          <w:b/>
          <w:color w:val="287A66"/>
          <w:sz w:val="32"/>
          <w:szCs w:val="32"/>
        </w:rPr>
      </w:pPr>
      <w:r w:rsidRPr="00E63DF8">
        <w:rPr>
          <w:rFonts w:ascii="Times New Roman" w:hAnsi="Times New Roman" w:cs="Times New Roman"/>
          <w:b/>
          <w:color w:val="287A66"/>
          <w:sz w:val="32"/>
          <w:szCs w:val="32"/>
        </w:rPr>
        <w:t>multiprogrammation</w:t>
      </w:r>
    </w:p>
    <w:p w14:paraId="43082743" w14:textId="187F69A8" w:rsidR="0071525C" w:rsidRPr="00E63DF8" w:rsidRDefault="00163369"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sz w:val="24"/>
          <w:szCs w:val="24"/>
          <w:lang w:val="en-US"/>
        </w:rPr>
      </w:pPr>
      <w:r w:rsidRPr="00E63DF8">
        <w:rPr>
          <w:rFonts w:ascii="Times New Roman" w:hAnsi="Times New Roman" w:cs="Times New Roman"/>
          <w:sz w:val="24"/>
          <w:szCs w:val="24"/>
          <w:lang w:val="en-US"/>
        </w:rPr>
        <w:t>En multiprogrammation, on peut avoir à la fois plusieurs processus en RAM. Ainsi chaque processus est chargé dans un emplacement de la RAM appelé partition. On distingue deux types de multiprogrammation selon le caractère des partitions: la multiprogrammation avec partition</w:t>
      </w:r>
      <w:r w:rsidR="004C570F" w:rsidRPr="00E63DF8">
        <w:rPr>
          <w:rFonts w:ascii="Times New Roman" w:hAnsi="Times New Roman" w:cs="Times New Roman"/>
          <w:sz w:val="24"/>
          <w:szCs w:val="24"/>
          <w:lang w:val="en-US"/>
        </w:rPr>
        <w:t>s</w:t>
      </w:r>
      <w:r w:rsidRPr="00E63DF8">
        <w:rPr>
          <w:rFonts w:ascii="Times New Roman" w:hAnsi="Times New Roman" w:cs="Times New Roman"/>
          <w:sz w:val="24"/>
          <w:szCs w:val="24"/>
          <w:lang w:val="en-US"/>
        </w:rPr>
        <w:t xml:space="preserve"> fixe</w:t>
      </w:r>
      <w:r w:rsidR="004C570F" w:rsidRPr="00E63DF8">
        <w:rPr>
          <w:rFonts w:ascii="Times New Roman" w:hAnsi="Times New Roman" w:cs="Times New Roman"/>
          <w:sz w:val="24"/>
          <w:szCs w:val="24"/>
          <w:lang w:val="en-US"/>
        </w:rPr>
        <w:t>s</w:t>
      </w:r>
      <w:r w:rsidRPr="00E63DF8">
        <w:rPr>
          <w:rFonts w:ascii="Times New Roman" w:hAnsi="Times New Roman" w:cs="Times New Roman"/>
          <w:sz w:val="24"/>
          <w:szCs w:val="24"/>
          <w:lang w:val="en-US"/>
        </w:rPr>
        <w:t xml:space="preserve"> et la multiprogrammation avec partitions variables.</w:t>
      </w:r>
    </w:p>
    <w:p w14:paraId="6B051AC9" w14:textId="173D1B0C" w:rsidR="004C570F" w:rsidRPr="00E63DF8" w:rsidRDefault="004C570F"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b/>
          <w:sz w:val="24"/>
          <w:szCs w:val="24"/>
          <w:lang w:val="en-US"/>
        </w:rPr>
      </w:pPr>
      <w:r w:rsidRPr="00E63DF8">
        <w:rPr>
          <w:rFonts w:ascii="Times New Roman" w:hAnsi="Times New Roman" w:cs="Times New Roman"/>
          <w:b/>
          <w:sz w:val="24"/>
          <w:szCs w:val="24"/>
          <w:lang w:val="en-US"/>
        </w:rPr>
        <w:t>III.1. Multiprogrammation avec partitions fixes</w:t>
      </w:r>
    </w:p>
    <w:p w14:paraId="39746031" w14:textId="48637845" w:rsidR="004C570F" w:rsidRPr="00E63DF8" w:rsidRDefault="004C570F"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sz w:val="24"/>
          <w:szCs w:val="24"/>
          <w:lang w:val="en-US"/>
        </w:rPr>
      </w:pPr>
      <w:r w:rsidRPr="00E63DF8">
        <w:rPr>
          <w:rFonts w:ascii="Times New Roman" w:hAnsi="Times New Roman" w:cs="Times New Roman"/>
          <w:sz w:val="24"/>
          <w:szCs w:val="24"/>
          <w:lang w:val="en-US"/>
        </w:rPr>
        <w:t xml:space="preserve">La RAM est divisée en partitions de </w:t>
      </w:r>
      <w:r w:rsidRPr="00E63DF8">
        <w:rPr>
          <w:rFonts w:ascii="Times New Roman" w:hAnsi="Times New Roman" w:cs="Times New Roman"/>
          <w:b/>
          <w:bCs/>
          <w:sz w:val="24"/>
          <w:szCs w:val="24"/>
          <w:lang w:val="en-US"/>
        </w:rPr>
        <w:t>taille  identique</w:t>
      </w:r>
      <w:r w:rsidRPr="00E63DF8">
        <w:rPr>
          <w:rFonts w:ascii="Times New Roman" w:hAnsi="Times New Roman" w:cs="Times New Roman"/>
          <w:sz w:val="24"/>
          <w:szCs w:val="24"/>
          <w:lang w:val="en-US"/>
        </w:rPr>
        <w:t xml:space="preserve">. L’espace non utilisé à la fin d’une </w:t>
      </w:r>
      <w:r w:rsidRPr="00E63DF8">
        <w:rPr>
          <w:rFonts w:ascii="Times New Roman" w:hAnsi="Times New Roman" w:cs="Times New Roman"/>
          <w:sz w:val="24"/>
          <w:szCs w:val="24"/>
          <w:lang w:val="en-US"/>
        </w:rPr>
        <w:lastRenderedPageBreak/>
        <w:t xml:space="preserve">partition est perdu: </w:t>
      </w:r>
      <w:r w:rsidRPr="00E63DF8">
        <w:rPr>
          <w:rFonts w:ascii="Times New Roman" w:hAnsi="Times New Roman" w:cs="Times New Roman"/>
          <w:b/>
          <w:bCs/>
          <w:sz w:val="24"/>
          <w:szCs w:val="24"/>
          <w:lang w:val="en-US"/>
        </w:rPr>
        <w:t>fragmentation interne</w:t>
      </w:r>
      <w:r w:rsidRPr="00E63DF8">
        <w:rPr>
          <w:rFonts w:ascii="Times New Roman" w:hAnsi="Times New Roman" w:cs="Times New Roman"/>
          <w:sz w:val="24"/>
          <w:szCs w:val="24"/>
          <w:lang w:val="en-US"/>
        </w:rPr>
        <w:t>.</w:t>
      </w:r>
    </w:p>
    <w:p w14:paraId="6776DCE2" w14:textId="5604B58C" w:rsidR="004C570F" w:rsidRPr="00E63DF8" w:rsidRDefault="004C570F"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sz w:val="24"/>
          <w:szCs w:val="24"/>
          <w:lang w:val="en-US"/>
        </w:rPr>
      </w:pPr>
      <w:r w:rsidRPr="00E63DF8">
        <w:rPr>
          <w:rFonts w:ascii="Times New Roman" w:hAnsi="Times New Roman" w:cs="Times New Roman"/>
          <w:noProof/>
          <w:sz w:val="24"/>
          <w:szCs w:val="24"/>
          <w:lang w:val="en-US"/>
        </w:rPr>
        <w:drawing>
          <wp:inline distT="0" distB="0" distL="0" distR="0" wp14:anchorId="4AAFCC60" wp14:editId="4D572B12">
            <wp:extent cx="4060006" cy="14859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0471" cy="1486070"/>
                    </a:xfrm>
                    <a:prstGeom prst="rect">
                      <a:avLst/>
                    </a:prstGeom>
                    <a:noFill/>
                    <a:ln>
                      <a:noFill/>
                    </a:ln>
                  </pic:spPr>
                </pic:pic>
              </a:graphicData>
            </a:graphic>
          </wp:inline>
        </w:drawing>
      </w:r>
    </w:p>
    <w:p w14:paraId="0DB5A7D6" w14:textId="5C59D12A" w:rsidR="004C570F" w:rsidRPr="00E63DF8" w:rsidRDefault="004C570F"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b/>
          <w:sz w:val="24"/>
          <w:szCs w:val="24"/>
          <w:lang w:val="en-US"/>
        </w:rPr>
      </w:pPr>
      <w:r w:rsidRPr="00E63DF8">
        <w:rPr>
          <w:rFonts w:ascii="Times New Roman" w:hAnsi="Times New Roman" w:cs="Times New Roman"/>
          <w:b/>
          <w:sz w:val="24"/>
          <w:szCs w:val="24"/>
          <w:lang w:val="en-US"/>
        </w:rPr>
        <w:t>Figure3: Fragmentation interne</w:t>
      </w:r>
    </w:p>
    <w:p w14:paraId="5554EAD2" w14:textId="65A7F4BD" w:rsidR="004C570F" w:rsidRPr="00E63DF8" w:rsidRDefault="004C570F"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 xml:space="preserve">Pour réduire la </w:t>
      </w:r>
      <w:r w:rsidRPr="00E63DF8">
        <w:rPr>
          <w:rFonts w:ascii="Times New Roman" w:hAnsi="Times New Roman" w:cs="Times New Roman"/>
          <w:b/>
          <w:bCs/>
          <w:sz w:val="24"/>
          <w:szCs w:val="24"/>
          <w:lang w:val="en-US"/>
        </w:rPr>
        <w:t>fragmentation interne</w:t>
      </w:r>
      <w:r w:rsidRPr="00E63DF8">
        <w:rPr>
          <w:rFonts w:ascii="Times New Roman" w:hAnsi="Times New Roman" w:cs="Times New Roman"/>
          <w:sz w:val="24"/>
          <w:szCs w:val="24"/>
          <w:lang w:val="en-US"/>
        </w:rPr>
        <w:t xml:space="preserve">, La RAM est divisée en partitions de </w:t>
      </w:r>
      <w:r w:rsidRPr="00E63DF8">
        <w:rPr>
          <w:rFonts w:ascii="Times New Roman" w:hAnsi="Times New Roman" w:cs="Times New Roman"/>
          <w:b/>
          <w:bCs/>
          <w:sz w:val="24"/>
          <w:szCs w:val="24"/>
          <w:lang w:val="en-US"/>
        </w:rPr>
        <w:t xml:space="preserve">tailles inégales. </w:t>
      </w:r>
      <w:r w:rsidRPr="00E63DF8">
        <w:rPr>
          <w:rFonts w:ascii="Times New Roman" w:hAnsi="Times New Roman" w:cs="Times New Roman"/>
          <w:bCs/>
          <w:sz w:val="24"/>
          <w:szCs w:val="24"/>
          <w:lang w:val="en-US"/>
        </w:rPr>
        <w:t>Ainsi la</w:t>
      </w:r>
      <w:r w:rsidRPr="00E63DF8">
        <w:rPr>
          <w:rFonts w:ascii="Times New Roman" w:hAnsi="Times New Roman" w:cs="Times New Roman"/>
          <w:b/>
          <w:bCs/>
          <w:sz w:val="24"/>
          <w:szCs w:val="24"/>
          <w:lang w:val="en-US"/>
        </w:rPr>
        <w:t xml:space="preserve"> </w:t>
      </w:r>
      <w:r w:rsidRPr="00E63DF8">
        <w:rPr>
          <w:rFonts w:ascii="Times New Roman" w:hAnsi="Times New Roman" w:cs="Times New Roman"/>
          <w:sz w:val="24"/>
          <w:szCs w:val="24"/>
          <w:lang w:val="en-US"/>
        </w:rPr>
        <w:t xml:space="preserve"> gestion des processus plus compliquée. On peut avoir deux type de file d’attente.</w:t>
      </w:r>
    </w:p>
    <w:p w14:paraId="112475E2" w14:textId="0664C805" w:rsidR="004C570F" w:rsidRPr="00E63DF8" w:rsidRDefault="004C570F"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sz w:val="24"/>
          <w:szCs w:val="24"/>
          <w:lang w:val="en-US"/>
        </w:rPr>
      </w:pPr>
      <w:r w:rsidRPr="00E63DF8">
        <w:rPr>
          <w:rFonts w:ascii="Times New Roman" w:hAnsi="Times New Roman" w:cs="Times New Roman"/>
          <w:b/>
          <w:bCs/>
          <w:sz w:val="24"/>
          <w:szCs w:val="24"/>
          <w:lang w:val="en-US"/>
        </w:rPr>
        <w:t xml:space="preserve">- File d’attente pour chaque partition: </w:t>
      </w:r>
      <w:r w:rsidRPr="00E63DF8">
        <w:rPr>
          <w:rFonts w:ascii="Times New Roman" w:hAnsi="Times New Roman" w:cs="Times New Roman"/>
          <w:sz w:val="24"/>
          <w:szCs w:val="24"/>
          <w:lang w:val="en-US"/>
        </w:rPr>
        <w:t>un nouveau processus est placé dans la file d’attente de la plus petite partition pouvant le contenir</w:t>
      </w:r>
    </w:p>
    <w:p w14:paraId="7BBA26A9" w14:textId="77777777" w:rsidR="004C570F" w:rsidRPr="00E63DF8" w:rsidRDefault="004C570F"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Un problème possible est que les  grandes partitions peuvent être vides, et les petites partitions pleines.</w:t>
      </w:r>
    </w:p>
    <w:p w14:paraId="62AF1E9C" w14:textId="5D199540" w:rsidR="004C570F" w:rsidRPr="00E63DF8" w:rsidRDefault="004C570F"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 xml:space="preserve">- </w:t>
      </w:r>
      <w:r w:rsidRPr="00E63DF8">
        <w:rPr>
          <w:rFonts w:ascii="Times New Roman" w:hAnsi="Times New Roman" w:cs="Times New Roman"/>
          <w:b/>
          <w:bCs/>
          <w:sz w:val="24"/>
          <w:szCs w:val="24"/>
          <w:lang w:val="en-US"/>
        </w:rPr>
        <w:t>File unique:</w:t>
      </w:r>
      <w:r w:rsidRPr="00E63DF8">
        <w:rPr>
          <w:rFonts w:ascii="Times New Roman" w:hAnsi="Times New Roman" w:cs="Times New Roman"/>
          <w:sz w:val="24"/>
          <w:szCs w:val="24"/>
          <w:lang w:val="en-US"/>
        </w:rPr>
        <w:t xml:space="preserve"> dès qu’une partition se libère, on y place le plus grand processus de la file d’attente qui peut y tenir</w:t>
      </w:r>
      <w:r w:rsidR="00133E76" w:rsidRPr="00E63DF8">
        <w:rPr>
          <w:rFonts w:ascii="Times New Roman" w:hAnsi="Times New Roman" w:cs="Times New Roman"/>
          <w:sz w:val="24"/>
          <w:szCs w:val="24"/>
          <w:lang w:val="en-US"/>
        </w:rPr>
        <w:t>. Ce qui s</w:t>
      </w:r>
      <w:r w:rsidRPr="00E63DF8">
        <w:rPr>
          <w:rFonts w:ascii="Times New Roman" w:hAnsi="Times New Roman" w:cs="Times New Roman"/>
          <w:sz w:val="24"/>
          <w:szCs w:val="24"/>
          <w:lang w:val="en-US"/>
        </w:rPr>
        <w:t>ésavantage les petites tâches</w:t>
      </w:r>
      <w:r w:rsidR="00133E76" w:rsidRPr="00E63DF8">
        <w:rPr>
          <w:rFonts w:ascii="Times New Roman" w:hAnsi="Times New Roman" w:cs="Times New Roman"/>
          <w:sz w:val="24"/>
          <w:szCs w:val="24"/>
          <w:lang w:val="en-US"/>
        </w:rPr>
        <w:t>.</w:t>
      </w:r>
    </w:p>
    <w:p w14:paraId="78C18F36" w14:textId="2910680F" w:rsidR="004C570F" w:rsidRPr="00E63DF8" w:rsidRDefault="004C570F"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D’autres algorithmes cherchent la  première tâche pouvant se tenir dans la partition</w:t>
      </w:r>
      <w:r w:rsidR="00133E76" w:rsidRPr="00E63DF8">
        <w:rPr>
          <w:rFonts w:ascii="Times New Roman" w:hAnsi="Times New Roman" w:cs="Times New Roman"/>
          <w:sz w:val="24"/>
          <w:szCs w:val="24"/>
          <w:lang w:val="en-US"/>
        </w:rPr>
        <w:t>.</w:t>
      </w:r>
    </w:p>
    <w:p w14:paraId="6A71C145" w14:textId="77777777" w:rsidR="00133E76" w:rsidRPr="00E63DF8" w:rsidRDefault="00133E76"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p>
    <w:p w14:paraId="6FD1D9FB" w14:textId="35ADDCD0" w:rsidR="00133E76" w:rsidRPr="00E63DF8" w:rsidRDefault="00133E76"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sz w:val="24"/>
          <w:szCs w:val="24"/>
          <w:lang w:val="en-US"/>
        </w:rPr>
      </w:pPr>
      <w:r w:rsidRPr="00E63DF8">
        <w:rPr>
          <w:rFonts w:ascii="Times New Roman" w:hAnsi="Times New Roman" w:cs="Times New Roman"/>
          <w:noProof/>
          <w:sz w:val="24"/>
          <w:szCs w:val="24"/>
          <w:lang w:val="en-US"/>
        </w:rPr>
        <w:drawing>
          <wp:inline distT="0" distB="0" distL="0" distR="0" wp14:anchorId="1C79F560" wp14:editId="3A8D5C28">
            <wp:extent cx="2344087" cy="1577812"/>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4087" cy="1577812"/>
                    </a:xfrm>
                    <a:prstGeom prst="rect">
                      <a:avLst/>
                    </a:prstGeom>
                    <a:noFill/>
                    <a:ln>
                      <a:noFill/>
                    </a:ln>
                  </pic:spPr>
                </pic:pic>
              </a:graphicData>
            </a:graphic>
          </wp:inline>
        </w:drawing>
      </w:r>
      <w:r w:rsidRPr="00E63DF8">
        <w:rPr>
          <w:rFonts w:ascii="Times New Roman" w:hAnsi="Times New Roman" w:cs="Times New Roman"/>
          <w:sz w:val="24"/>
          <w:szCs w:val="24"/>
          <w:lang w:val="en-US"/>
        </w:rPr>
        <w:t xml:space="preserve"> </w:t>
      </w:r>
      <w:r w:rsidRPr="00E63DF8">
        <w:rPr>
          <w:rFonts w:ascii="Times New Roman" w:hAnsi="Times New Roman" w:cs="Times New Roman"/>
          <w:noProof/>
          <w:sz w:val="24"/>
          <w:szCs w:val="24"/>
          <w:lang w:val="en-US"/>
        </w:rPr>
        <w:drawing>
          <wp:inline distT="0" distB="0" distL="0" distR="0" wp14:anchorId="1C02C5B4" wp14:editId="3F3BFA9F">
            <wp:extent cx="2312233" cy="1444182"/>
            <wp:effectExtent l="0" t="0" r="0" b="381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4056" cy="1445321"/>
                    </a:xfrm>
                    <a:prstGeom prst="rect">
                      <a:avLst/>
                    </a:prstGeom>
                    <a:noFill/>
                    <a:ln>
                      <a:noFill/>
                    </a:ln>
                  </pic:spPr>
                </pic:pic>
              </a:graphicData>
            </a:graphic>
          </wp:inline>
        </w:drawing>
      </w:r>
    </w:p>
    <w:p w14:paraId="60A458FC" w14:textId="77777777" w:rsidR="00133E76" w:rsidRPr="00E63DF8" w:rsidRDefault="00133E76"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sz w:val="24"/>
          <w:szCs w:val="24"/>
          <w:lang w:val="en-US"/>
        </w:rPr>
      </w:pPr>
    </w:p>
    <w:p w14:paraId="16C80AE0" w14:textId="62A9BDA8" w:rsidR="00133E76" w:rsidRPr="00E63DF8" w:rsidRDefault="00297AD1"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b/>
          <w:sz w:val="24"/>
          <w:szCs w:val="24"/>
          <w:lang w:val="en-US"/>
        </w:rPr>
      </w:pPr>
      <w:r w:rsidRPr="00E63DF8">
        <w:rPr>
          <w:rFonts w:ascii="Times New Roman" w:hAnsi="Times New Roman" w:cs="Times New Roman"/>
          <w:b/>
          <w:sz w:val="24"/>
          <w:szCs w:val="24"/>
          <w:lang w:val="en-US"/>
        </w:rPr>
        <w:t xml:space="preserve">Figure4: </w:t>
      </w:r>
      <w:r w:rsidR="00133E76" w:rsidRPr="00E63DF8">
        <w:rPr>
          <w:rFonts w:ascii="Times New Roman" w:hAnsi="Times New Roman" w:cs="Times New Roman"/>
          <w:b/>
          <w:sz w:val="24"/>
          <w:szCs w:val="24"/>
          <w:lang w:val="en-US"/>
        </w:rPr>
        <w:t>File d’attente pour chaque partition</w:t>
      </w:r>
      <w:r w:rsidR="00133E76" w:rsidRPr="00E63DF8">
        <w:rPr>
          <w:rFonts w:ascii="Times New Roman" w:hAnsi="Times New Roman" w:cs="Times New Roman"/>
          <w:sz w:val="24"/>
          <w:szCs w:val="24"/>
          <w:lang w:val="en-US"/>
        </w:rPr>
        <w:t xml:space="preserve">           </w:t>
      </w:r>
      <w:r w:rsidRPr="00E63DF8">
        <w:rPr>
          <w:rFonts w:ascii="Times New Roman" w:hAnsi="Times New Roman" w:cs="Times New Roman"/>
          <w:b/>
          <w:sz w:val="24"/>
          <w:szCs w:val="24"/>
          <w:lang w:val="en-US"/>
        </w:rPr>
        <w:t xml:space="preserve">Figure5: </w:t>
      </w:r>
      <w:r w:rsidR="00133E76" w:rsidRPr="00E63DF8">
        <w:rPr>
          <w:rFonts w:ascii="Times New Roman" w:hAnsi="Times New Roman" w:cs="Times New Roman"/>
          <w:b/>
          <w:sz w:val="24"/>
          <w:szCs w:val="24"/>
          <w:lang w:val="en-US"/>
        </w:rPr>
        <w:t>File unique</w:t>
      </w:r>
    </w:p>
    <w:p w14:paraId="12127DD3" w14:textId="77777777" w:rsidR="00133E76" w:rsidRPr="00E63DF8" w:rsidRDefault="00133E76"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sz w:val="24"/>
          <w:szCs w:val="24"/>
          <w:lang w:val="en-US"/>
        </w:rPr>
      </w:pPr>
    </w:p>
    <w:p w14:paraId="1B3C5BE0" w14:textId="192779F5" w:rsidR="00133E76" w:rsidRPr="00E63DF8" w:rsidRDefault="00133E76"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sz w:val="24"/>
          <w:szCs w:val="24"/>
          <w:lang w:val="en-US"/>
        </w:rPr>
      </w:pPr>
      <w:r w:rsidRPr="00E63DF8">
        <w:rPr>
          <w:rFonts w:ascii="Times New Roman" w:hAnsi="Times New Roman" w:cs="Times New Roman"/>
          <w:b/>
          <w:sz w:val="24"/>
          <w:szCs w:val="24"/>
          <w:lang w:val="en-US"/>
        </w:rPr>
        <w:t>III.2. Multiprogrammation avec partitions variables</w:t>
      </w:r>
    </w:p>
    <w:p w14:paraId="57743177" w14:textId="08796BD5" w:rsidR="00133E76" w:rsidRPr="00E63DF8" w:rsidRDefault="00133E76"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 xml:space="preserve">Le SE alloue une zone mémoire à un processus selon son besoin. Un problème possible est </w:t>
      </w:r>
      <w:r w:rsidRPr="00E63DF8">
        <w:rPr>
          <w:rFonts w:ascii="Times New Roman" w:hAnsi="Times New Roman" w:cs="Times New Roman"/>
          <w:b/>
          <w:bCs/>
          <w:sz w:val="24"/>
          <w:szCs w:val="24"/>
          <w:lang w:val="en-US"/>
        </w:rPr>
        <w:t>fragmentation externe. Le</w:t>
      </w:r>
      <w:r w:rsidRPr="00E63DF8">
        <w:rPr>
          <w:rFonts w:ascii="Times New Roman" w:hAnsi="Times New Roman" w:cs="Times New Roman"/>
          <w:sz w:val="24"/>
          <w:szCs w:val="24"/>
          <w:lang w:val="en-US"/>
        </w:rPr>
        <w:t xml:space="preserve"> c</w:t>
      </w:r>
      <w:r w:rsidRPr="00E63DF8">
        <w:rPr>
          <w:rFonts w:ascii="Times New Roman" w:hAnsi="Times New Roman" w:cs="Times New Roman"/>
          <w:b/>
          <w:bCs/>
          <w:sz w:val="24"/>
          <w:szCs w:val="24"/>
          <w:lang w:val="en-US"/>
        </w:rPr>
        <w:t xml:space="preserve">ompactage </w:t>
      </w:r>
      <w:r w:rsidRPr="00E63DF8">
        <w:rPr>
          <w:rFonts w:ascii="Times New Roman" w:hAnsi="Times New Roman" w:cs="Times New Roman"/>
          <w:sz w:val="24"/>
          <w:szCs w:val="24"/>
          <w:lang w:val="en-US"/>
        </w:rPr>
        <w:t xml:space="preserve"> peut être une solution pour rassembler les zones li</w:t>
      </w:r>
      <w:r w:rsidR="00594CB1" w:rsidRPr="00E63DF8">
        <w:rPr>
          <w:rFonts w:ascii="Times New Roman" w:hAnsi="Times New Roman" w:cs="Times New Roman"/>
          <w:sz w:val="24"/>
          <w:szCs w:val="24"/>
          <w:lang w:val="en-US"/>
        </w:rPr>
        <w:t xml:space="preserve">bérées avec l’espace non alloué. </w:t>
      </w:r>
      <w:r w:rsidR="00297AD1" w:rsidRPr="00E63DF8">
        <w:rPr>
          <w:rFonts w:ascii="Times New Roman" w:hAnsi="Times New Roman" w:cs="Times New Roman"/>
          <w:sz w:val="24"/>
          <w:szCs w:val="24"/>
          <w:lang w:val="en-US"/>
        </w:rPr>
        <w:t xml:space="preserve">La </w:t>
      </w:r>
      <w:r w:rsidRPr="00E63DF8">
        <w:rPr>
          <w:rFonts w:ascii="Times New Roman" w:hAnsi="Times New Roman" w:cs="Times New Roman"/>
          <w:sz w:val="24"/>
          <w:szCs w:val="24"/>
          <w:lang w:val="en-US"/>
        </w:rPr>
        <w:t>surcharge due aux déplacements des processus</w:t>
      </w:r>
      <w:r w:rsidR="00297AD1" w:rsidRPr="00E63DF8">
        <w:rPr>
          <w:rFonts w:ascii="Times New Roman" w:hAnsi="Times New Roman" w:cs="Times New Roman"/>
          <w:sz w:val="24"/>
          <w:szCs w:val="24"/>
          <w:lang w:val="en-US"/>
        </w:rPr>
        <w:t xml:space="preserve"> constitue un inconvenient. </w:t>
      </w:r>
    </w:p>
    <w:p w14:paraId="395F00EA" w14:textId="02538D48" w:rsidR="00297AD1" w:rsidRPr="00E63DF8" w:rsidRDefault="00297AD1"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sz w:val="24"/>
          <w:szCs w:val="24"/>
          <w:lang w:val="en-US"/>
        </w:rPr>
      </w:pPr>
    </w:p>
    <w:p w14:paraId="77709084" w14:textId="773FFB91" w:rsidR="00297AD1" w:rsidRPr="00E63DF8" w:rsidRDefault="00297AD1"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sz w:val="24"/>
          <w:szCs w:val="24"/>
          <w:lang w:val="en-US"/>
        </w:rPr>
      </w:pPr>
      <w:r w:rsidRPr="00E63DF8">
        <w:rPr>
          <w:rFonts w:ascii="Times New Roman" w:hAnsi="Times New Roman" w:cs="Times New Roman"/>
          <w:noProof/>
          <w:sz w:val="24"/>
          <w:szCs w:val="24"/>
          <w:lang w:val="en-US"/>
        </w:rPr>
        <w:lastRenderedPageBreak/>
        <w:drawing>
          <wp:inline distT="0" distB="0" distL="0" distR="0" wp14:anchorId="05BEB574" wp14:editId="3BD75819">
            <wp:extent cx="5143500" cy="1737466"/>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5134" cy="1738018"/>
                    </a:xfrm>
                    <a:prstGeom prst="rect">
                      <a:avLst/>
                    </a:prstGeom>
                    <a:noFill/>
                    <a:ln>
                      <a:noFill/>
                    </a:ln>
                  </pic:spPr>
                </pic:pic>
              </a:graphicData>
            </a:graphic>
          </wp:inline>
        </w:drawing>
      </w:r>
    </w:p>
    <w:p w14:paraId="07DED362" w14:textId="06F664DC" w:rsidR="00297AD1" w:rsidRPr="00E63DF8" w:rsidRDefault="00297AD1"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sz w:val="24"/>
          <w:szCs w:val="24"/>
          <w:lang w:val="en-US"/>
        </w:rPr>
      </w:pPr>
      <w:r w:rsidRPr="00E63DF8">
        <w:rPr>
          <w:rFonts w:ascii="Times New Roman" w:hAnsi="Times New Roman" w:cs="Times New Roman"/>
          <w:b/>
          <w:sz w:val="24"/>
          <w:szCs w:val="24"/>
          <w:lang w:val="en-US"/>
        </w:rPr>
        <w:t>Figure6: Fragmentation externe</w:t>
      </w:r>
    </w:p>
    <w:p w14:paraId="1A7E6A1F" w14:textId="2E0EC620" w:rsidR="00133E76" w:rsidRPr="00E63DF8" w:rsidRDefault="00297AD1"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sz w:val="24"/>
          <w:szCs w:val="24"/>
          <w:lang w:val="en-US"/>
        </w:rPr>
      </w:pPr>
      <w:r w:rsidRPr="00E63DF8">
        <w:rPr>
          <w:rFonts w:ascii="Times New Roman" w:hAnsi="Times New Roman" w:cs="Times New Roman"/>
          <w:sz w:val="24"/>
          <w:szCs w:val="24"/>
          <w:lang w:val="en-US"/>
        </w:rPr>
        <w:t xml:space="preserve">Une autre possibilité est de </w:t>
      </w:r>
      <w:r w:rsidR="004F6E6C" w:rsidRPr="00E63DF8">
        <w:rPr>
          <w:rFonts w:ascii="Times New Roman" w:hAnsi="Times New Roman" w:cs="Times New Roman"/>
          <w:sz w:val="24"/>
          <w:szCs w:val="24"/>
          <w:lang w:val="en-US"/>
        </w:rPr>
        <w:t>g</w:t>
      </w:r>
      <w:r w:rsidR="00133E76" w:rsidRPr="00E63DF8">
        <w:rPr>
          <w:rFonts w:ascii="Times New Roman" w:hAnsi="Times New Roman" w:cs="Times New Roman"/>
          <w:sz w:val="24"/>
          <w:szCs w:val="24"/>
          <w:lang w:val="en-US"/>
        </w:rPr>
        <w:t xml:space="preserve">érer la mémoire libre par des </w:t>
      </w:r>
      <w:r w:rsidR="00133E76" w:rsidRPr="00E63DF8">
        <w:rPr>
          <w:rFonts w:ascii="Times New Roman" w:hAnsi="Times New Roman" w:cs="Times New Roman"/>
          <w:b/>
          <w:bCs/>
          <w:sz w:val="24"/>
          <w:szCs w:val="24"/>
          <w:lang w:val="en-US"/>
        </w:rPr>
        <w:t>mécanismes</w:t>
      </w:r>
      <w:r w:rsidR="00133E76" w:rsidRPr="00E63DF8">
        <w:rPr>
          <w:rFonts w:ascii="Times New Roman" w:hAnsi="Times New Roman" w:cs="Times New Roman"/>
          <w:sz w:val="24"/>
          <w:szCs w:val="24"/>
          <w:lang w:val="en-US"/>
        </w:rPr>
        <w:t xml:space="preserve"> et </w:t>
      </w:r>
      <w:r w:rsidR="004F6E6C" w:rsidRPr="00E63DF8">
        <w:rPr>
          <w:rFonts w:ascii="Times New Roman" w:hAnsi="Times New Roman" w:cs="Times New Roman"/>
          <w:b/>
          <w:bCs/>
          <w:sz w:val="24"/>
          <w:szCs w:val="24"/>
          <w:lang w:val="en-US"/>
        </w:rPr>
        <w:t>algorithms.</w:t>
      </w:r>
    </w:p>
    <w:p w14:paraId="7DB24199" w14:textId="7C2D0B86" w:rsidR="00D357FD" w:rsidRPr="00E63DF8" w:rsidRDefault="00D357FD"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sz w:val="24"/>
          <w:szCs w:val="24"/>
          <w:lang w:val="en-US"/>
        </w:rPr>
      </w:pPr>
      <w:r w:rsidRPr="00E63DF8">
        <w:rPr>
          <w:rFonts w:ascii="Times New Roman" w:hAnsi="Times New Roman" w:cs="Times New Roman"/>
          <w:b/>
          <w:bCs/>
          <w:sz w:val="24"/>
          <w:szCs w:val="24"/>
          <w:lang w:val="en-US"/>
        </w:rPr>
        <w:t xml:space="preserve">III.3. Mécanismes et algorithmes de gestion des zones libre </w:t>
      </w:r>
    </w:p>
    <w:p w14:paraId="2BF2AE94" w14:textId="77777777" w:rsidR="00D357FD" w:rsidRPr="00E63DF8" w:rsidRDefault="00D357FD"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 xml:space="preserve">Lorsque plusieurs zones mémoires sont libres, le SE doit utiliser des mécanismes pour identifier les zones libres. Parmi ces mécanisme on a: </w:t>
      </w:r>
    </w:p>
    <w:p w14:paraId="12711F60" w14:textId="77777777" w:rsidR="00D357FD" w:rsidRPr="00E63DF8" w:rsidRDefault="00D357FD"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-La  gestion par tables de bits</w:t>
      </w:r>
    </w:p>
    <w:p w14:paraId="75B7763D" w14:textId="77777777" w:rsidR="00D357FD" w:rsidRPr="00E63DF8" w:rsidRDefault="00D357FD"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 La gestion par listes chaînées</w:t>
      </w:r>
    </w:p>
    <w:p w14:paraId="340E01D8" w14:textId="1BCA18BA" w:rsidR="00D357FD" w:rsidRPr="00E63DF8" w:rsidRDefault="00D357FD"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 La gestion par subdivision</w:t>
      </w:r>
    </w:p>
    <w:p w14:paraId="1869880C" w14:textId="37FBB52B" w:rsidR="00D357FD" w:rsidRPr="00E63DF8" w:rsidRDefault="00D357FD"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Le SE doit également pouvoir utiliser un algorithme pour sélectionner la zone mémoire  dans laquelle  le processus sera chargé, et pour cela on a des algorithmes comme:</w:t>
      </w:r>
    </w:p>
    <w:p w14:paraId="0272EEBF" w14:textId="714A2F3C" w:rsidR="00D357FD" w:rsidRPr="00E63DF8" w:rsidRDefault="00D357FD" w:rsidP="00E63DF8">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L’algorithme de la première zone libre (Fisrt Fit)</w:t>
      </w:r>
    </w:p>
    <w:p w14:paraId="220DB0F2" w14:textId="77777777" w:rsidR="00D357FD" w:rsidRPr="00E63DF8" w:rsidRDefault="00D357FD" w:rsidP="00E63DF8">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L’algorithme de la zone libre suivant (Next Fit)</w:t>
      </w:r>
    </w:p>
    <w:p w14:paraId="58405D31" w14:textId="77777777" w:rsidR="00D357FD" w:rsidRPr="00E63DF8" w:rsidRDefault="00D357FD" w:rsidP="00E63DF8">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L’algorithme du meilleure ajustement(Best Fit)</w:t>
      </w:r>
    </w:p>
    <w:p w14:paraId="2F12C23C" w14:textId="3B665454" w:rsidR="00D357FD" w:rsidRPr="00E63DF8" w:rsidRDefault="00D357FD" w:rsidP="00E63DF8">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L’algorithme du plus grand résidu(Worst Fit)</w:t>
      </w:r>
    </w:p>
    <w:p w14:paraId="0081D45B" w14:textId="1BE80F91" w:rsidR="00911C29" w:rsidRPr="00E63DF8" w:rsidRDefault="00911C29"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sz w:val="24"/>
          <w:szCs w:val="24"/>
          <w:lang w:val="en-US"/>
        </w:rPr>
      </w:pPr>
      <w:r w:rsidRPr="00E63DF8">
        <w:rPr>
          <w:rFonts w:ascii="Times New Roman" w:hAnsi="Times New Roman" w:cs="Times New Roman"/>
          <w:b/>
          <w:sz w:val="24"/>
          <w:szCs w:val="24"/>
          <w:lang w:val="en-US"/>
        </w:rPr>
        <w:t>III.3.1. La gestion par tables de bits</w:t>
      </w:r>
    </w:p>
    <w:p w14:paraId="30A9EF2A" w14:textId="62957BB1" w:rsidR="00911C29" w:rsidRPr="00E63DF8" w:rsidRDefault="00911C29"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La mémoire est divisée en unités par et on fait correspondre chaque unité dans une table de bits</w:t>
      </w:r>
      <w:r w:rsidR="00243906" w:rsidRPr="00E63DF8">
        <w:rPr>
          <w:rFonts w:ascii="Times New Roman" w:hAnsi="Times New Roman" w:cs="Times New Roman"/>
          <w:sz w:val="24"/>
          <w:szCs w:val="24"/>
          <w:lang w:val="en-US"/>
        </w:rPr>
        <w:t xml:space="preserve"> comme le montre la </w:t>
      </w:r>
      <w:r w:rsidR="00243906" w:rsidRPr="00E63DF8">
        <w:rPr>
          <w:rFonts w:ascii="Times New Roman" w:hAnsi="Times New Roman" w:cs="Times New Roman"/>
          <w:b/>
          <w:sz w:val="24"/>
          <w:szCs w:val="24"/>
          <w:lang w:val="en-US"/>
        </w:rPr>
        <w:t>Figure7</w:t>
      </w:r>
      <w:r w:rsidR="00243906" w:rsidRPr="00E63DF8">
        <w:rPr>
          <w:rFonts w:ascii="Times New Roman" w:hAnsi="Times New Roman" w:cs="Times New Roman"/>
          <w:sz w:val="24"/>
          <w:szCs w:val="24"/>
          <w:lang w:val="en-US"/>
        </w:rPr>
        <w:t>.</w:t>
      </w:r>
    </w:p>
    <w:p w14:paraId="07D07141" w14:textId="36E5F00C" w:rsidR="00243906" w:rsidRPr="00E63DF8" w:rsidRDefault="00243906"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sz w:val="24"/>
          <w:szCs w:val="24"/>
          <w:lang w:val="en-US"/>
        </w:rPr>
      </w:pPr>
      <w:r w:rsidRPr="00E63DF8">
        <w:rPr>
          <w:rFonts w:ascii="Times New Roman" w:hAnsi="Times New Roman" w:cs="Times New Roman"/>
          <w:noProof/>
          <w:sz w:val="24"/>
          <w:szCs w:val="24"/>
          <w:lang w:val="en-US"/>
        </w:rPr>
        <w:drawing>
          <wp:inline distT="0" distB="0" distL="0" distR="0" wp14:anchorId="02087F87" wp14:editId="7BDF1987">
            <wp:extent cx="3131820" cy="901916"/>
            <wp:effectExtent l="0" t="0" r="0" b="1270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4102" cy="902573"/>
                    </a:xfrm>
                    <a:prstGeom prst="rect">
                      <a:avLst/>
                    </a:prstGeom>
                    <a:noFill/>
                    <a:ln>
                      <a:noFill/>
                    </a:ln>
                  </pic:spPr>
                </pic:pic>
              </a:graphicData>
            </a:graphic>
          </wp:inline>
        </w:drawing>
      </w:r>
    </w:p>
    <w:p w14:paraId="1BF69D7B" w14:textId="62D042AD" w:rsidR="00133E76" w:rsidRPr="00E63DF8" w:rsidRDefault="00243906"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sz w:val="24"/>
          <w:szCs w:val="24"/>
          <w:lang w:val="en-US"/>
        </w:rPr>
      </w:pPr>
      <w:r w:rsidRPr="00E63DF8">
        <w:rPr>
          <w:rFonts w:ascii="Times New Roman" w:hAnsi="Times New Roman" w:cs="Times New Roman"/>
          <w:sz w:val="24"/>
          <w:szCs w:val="24"/>
          <w:lang w:val="en-US"/>
        </w:rPr>
        <w:t>Figure7: Table de bits</w:t>
      </w:r>
    </w:p>
    <w:p w14:paraId="4FCD8011" w14:textId="77777777" w:rsidR="00243906" w:rsidRPr="00E63DF8" w:rsidRDefault="00243906"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Dans la table de bi on a:  0=libre, 1=occupée</w:t>
      </w:r>
    </w:p>
    <w:p w14:paraId="6A9AC495" w14:textId="19B6E724" w:rsidR="00243906" w:rsidRPr="00E63DF8" w:rsidRDefault="00243906"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Pour allouer k unités contigües selon l’algorithme(FF, BF, WF,NF),le SE doit parcourir la table de bits à la recherche de k zéros consécutifs.</w:t>
      </w:r>
    </w:p>
    <w:p w14:paraId="2FDE00F4" w14:textId="520CCDA8" w:rsidR="00CD355B" w:rsidRPr="00E63DF8" w:rsidRDefault="00CD355B"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sz w:val="24"/>
          <w:szCs w:val="24"/>
          <w:lang w:val="en-US"/>
        </w:rPr>
      </w:pPr>
      <w:r w:rsidRPr="00E63DF8">
        <w:rPr>
          <w:rFonts w:ascii="Times New Roman" w:hAnsi="Times New Roman" w:cs="Times New Roman"/>
          <w:b/>
          <w:sz w:val="24"/>
          <w:szCs w:val="24"/>
          <w:lang w:val="en-US"/>
        </w:rPr>
        <w:t>III.3.2. La gestion par listes chaînées</w:t>
      </w:r>
    </w:p>
    <w:p w14:paraId="7687B3D6" w14:textId="16CAC267" w:rsidR="00CD355B" w:rsidRPr="00E63DF8" w:rsidRDefault="00CD355B"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Chaque segment est représenté par son adresse de début et sa taille, et</w:t>
      </w:r>
    </w:p>
    <w:p w14:paraId="434A1B42" w14:textId="31E18A3B" w:rsidR="00CD355B" w:rsidRPr="00E63DF8" w:rsidRDefault="00CD355B"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lastRenderedPageBreak/>
        <w:t xml:space="preserve"> deux bits (bit d’état occupé (O), Libre (L)).</w:t>
      </w:r>
    </w:p>
    <w:p w14:paraId="2A3E94E9" w14:textId="5B6FC0E4" w:rsidR="000B371A" w:rsidRPr="00E63DF8" w:rsidRDefault="000B371A"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sz w:val="24"/>
          <w:szCs w:val="24"/>
          <w:lang w:val="en-US"/>
        </w:rPr>
      </w:pPr>
      <w:r w:rsidRPr="00E63DF8">
        <w:rPr>
          <w:rFonts w:ascii="Times New Roman" w:hAnsi="Times New Roman" w:cs="Times New Roman"/>
          <w:noProof/>
          <w:sz w:val="24"/>
          <w:szCs w:val="24"/>
          <w:lang w:val="en-US"/>
        </w:rPr>
        <w:drawing>
          <wp:inline distT="0" distB="0" distL="0" distR="0" wp14:anchorId="468B4428" wp14:editId="267E79ED">
            <wp:extent cx="4000500" cy="1021674"/>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708" cy="1021727"/>
                    </a:xfrm>
                    <a:prstGeom prst="rect">
                      <a:avLst/>
                    </a:prstGeom>
                    <a:noFill/>
                    <a:ln>
                      <a:noFill/>
                    </a:ln>
                  </pic:spPr>
                </pic:pic>
              </a:graphicData>
            </a:graphic>
          </wp:inline>
        </w:drawing>
      </w:r>
    </w:p>
    <w:p w14:paraId="5F043AAB" w14:textId="6F20217E" w:rsidR="00133E76" w:rsidRPr="00E63DF8" w:rsidRDefault="000B371A"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b/>
          <w:sz w:val="24"/>
          <w:szCs w:val="24"/>
          <w:lang w:val="en-US"/>
        </w:rPr>
      </w:pPr>
      <w:r w:rsidRPr="00E63DF8">
        <w:rPr>
          <w:rFonts w:ascii="Times New Roman" w:hAnsi="Times New Roman" w:cs="Times New Roman"/>
          <w:b/>
          <w:sz w:val="24"/>
          <w:szCs w:val="24"/>
          <w:lang w:val="en-US"/>
        </w:rPr>
        <w:t>Figure8: Liste chainées</w:t>
      </w:r>
    </w:p>
    <w:p w14:paraId="32B12CB4" w14:textId="77777777" w:rsidR="000B371A" w:rsidRPr="00E63DF8" w:rsidRDefault="000B371A"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sz w:val="24"/>
          <w:szCs w:val="24"/>
          <w:lang w:val="en-US"/>
        </w:rPr>
      </w:pPr>
    </w:p>
    <w:p w14:paraId="20208577" w14:textId="2792097C" w:rsidR="000B371A" w:rsidRPr="00E63DF8" w:rsidRDefault="000B371A"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sz w:val="24"/>
          <w:szCs w:val="24"/>
          <w:lang w:val="en-US"/>
        </w:rPr>
      </w:pPr>
      <w:r w:rsidRPr="00E63DF8">
        <w:rPr>
          <w:rFonts w:ascii="Times New Roman" w:hAnsi="Times New Roman" w:cs="Times New Roman"/>
          <w:b/>
          <w:sz w:val="24"/>
          <w:szCs w:val="24"/>
          <w:lang w:val="en-US"/>
        </w:rPr>
        <w:t>III.3.2. La gestion par subdivision</w:t>
      </w:r>
    </w:p>
    <w:p w14:paraId="310E5FCC" w14:textId="3CD3FF76" w:rsidR="005B7971" w:rsidRPr="00E63DF8" w:rsidRDefault="005B7971"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 xml:space="preserve">La gestion par subdivision (buddy system ou allocation des copains) propose un compromis entre l’allocation de </w:t>
      </w:r>
      <w:r w:rsidRPr="00E63DF8">
        <w:rPr>
          <w:rFonts w:ascii="Times New Roman" w:hAnsi="Times New Roman" w:cs="Times New Roman"/>
          <w:b/>
          <w:sz w:val="24"/>
          <w:szCs w:val="24"/>
          <w:lang w:val="en-US"/>
        </w:rPr>
        <w:t>taille fixe</w:t>
      </w:r>
      <w:r w:rsidRPr="00E63DF8">
        <w:rPr>
          <w:rFonts w:ascii="Times New Roman" w:hAnsi="Times New Roman" w:cs="Times New Roman"/>
          <w:sz w:val="24"/>
          <w:szCs w:val="24"/>
          <w:lang w:val="en-US"/>
        </w:rPr>
        <w:t xml:space="preserve"> te celle de </w:t>
      </w:r>
      <w:r w:rsidRPr="00E63DF8">
        <w:rPr>
          <w:rFonts w:ascii="Times New Roman" w:hAnsi="Times New Roman" w:cs="Times New Roman"/>
          <w:b/>
          <w:sz w:val="24"/>
          <w:szCs w:val="24"/>
          <w:lang w:val="en-US"/>
        </w:rPr>
        <w:t>taille variable</w:t>
      </w:r>
      <w:r w:rsidRPr="00E63DF8">
        <w:rPr>
          <w:rFonts w:ascii="Times New Roman" w:hAnsi="Times New Roman" w:cs="Times New Roman"/>
          <w:sz w:val="24"/>
          <w:szCs w:val="24"/>
          <w:lang w:val="en-US"/>
        </w:rPr>
        <w:t>. Le SE  ne manipule que des blocs de mémoire dont la taille est égale à une puissance de 2. Initialement, il existe un seul  blocs dont la taille est égale à celle de la mémoire. Un processus reçoit  une unité de mémoire qui est la plus petite puissance de 2 supérieure à sa taille (</w:t>
      </w:r>
      <w:r w:rsidRPr="00E63DF8">
        <w:rPr>
          <w:rFonts w:ascii="Times New Roman" w:hAnsi="Times New Roman" w:cs="Times New Roman"/>
          <w:b/>
          <w:sz w:val="24"/>
          <w:szCs w:val="24"/>
          <w:lang w:val="en-US"/>
        </w:rPr>
        <w:t>voir Figure8</w:t>
      </w:r>
      <w:r w:rsidRPr="00E63DF8">
        <w:rPr>
          <w:rFonts w:ascii="Times New Roman" w:hAnsi="Times New Roman" w:cs="Times New Roman"/>
          <w:sz w:val="24"/>
          <w:szCs w:val="24"/>
          <w:lang w:val="en-US"/>
        </w:rPr>
        <w:t>)</w:t>
      </w:r>
    </w:p>
    <w:p w14:paraId="2BFC1AEC" w14:textId="24A9B64C" w:rsidR="005B7971" w:rsidRPr="00E63DF8" w:rsidRDefault="005B7971"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sz w:val="24"/>
          <w:szCs w:val="24"/>
          <w:lang w:val="en-US"/>
        </w:rPr>
      </w:pPr>
      <w:r w:rsidRPr="00E63DF8">
        <w:rPr>
          <w:rFonts w:ascii="Times New Roman" w:hAnsi="Times New Roman" w:cs="Times New Roman"/>
          <w:noProof/>
          <w:sz w:val="24"/>
          <w:szCs w:val="24"/>
          <w:lang w:val="en-US"/>
        </w:rPr>
        <w:drawing>
          <wp:inline distT="0" distB="0" distL="0" distR="0" wp14:anchorId="41BE5717" wp14:editId="5B5EED73">
            <wp:extent cx="3535746" cy="17907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6779" cy="1791223"/>
                    </a:xfrm>
                    <a:prstGeom prst="rect">
                      <a:avLst/>
                    </a:prstGeom>
                    <a:noFill/>
                    <a:ln>
                      <a:noFill/>
                    </a:ln>
                  </pic:spPr>
                </pic:pic>
              </a:graphicData>
            </a:graphic>
          </wp:inline>
        </w:drawing>
      </w:r>
    </w:p>
    <w:p w14:paraId="0BBC3F15" w14:textId="3780073D" w:rsidR="004C570F" w:rsidRPr="00E63DF8" w:rsidRDefault="005B7971"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b/>
          <w:sz w:val="24"/>
          <w:szCs w:val="24"/>
          <w:lang w:val="en-US"/>
        </w:rPr>
      </w:pPr>
      <w:r w:rsidRPr="00E63DF8">
        <w:rPr>
          <w:rFonts w:ascii="Times New Roman" w:hAnsi="Times New Roman" w:cs="Times New Roman"/>
          <w:b/>
          <w:sz w:val="24"/>
          <w:szCs w:val="24"/>
          <w:lang w:val="en-US"/>
        </w:rPr>
        <w:t>Figure8: Mécanisme de gestion par subdivision</w:t>
      </w:r>
    </w:p>
    <w:p w14:paraId="21D47C64" w14:textId="07F665B0" w:rsidR="00FA2619" w:rsidRPr="00E63DF8" w:rsidRDefault="00FA2619"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sz w:val="24"/>
          <w:szCs w:val="24"/>
          <w:lang w:val="en-US"/>
        </w:rPr>
      </w:pPr>
      <w:r w:rsidRPr="00E63DF8">
        <w:rPr>
          <w:rFonts w:ascii="Times New Roman" w:hAnsi="Times New Roman" w:cs="Times New Roman"/>
          <w:b/>
          <w:bCs/>
          <w:sz w:val="24"/>
          <w:szCs w:val="24"/>
          <w:lang w:val="en-US"/>
        </w:rPr>
        <w:t>III.4. Algorithmes de sélection des partitions</w:t>
      </w:r>
    </w:p>
    <w:p w14:paraId="0DE1A721" w14:textId="5A50A027" w:rsidR="00FA2619" w:rsidRPr="00E63DF8" w:rsidRDefault="00FA2619"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sz w:val="24"/>
          <w:szCs w:val="24"/>
          <w:lang w:val="en-US"/>
        </w:rPr>
      </w:pPr>
      <w:r w:rsidRPr="00E63DF8">
        <w:rPr>
          <w:rFonts w:ascii="Times New Roman" w:hAnsi="Times New Roman" w:cs="Times New Roman"/>
          <w:b/>
          <w:bCs/>
          <w:sz w:val="24"/>
          <w:szCs w:val="24"/>
          <w:lang w:val="en-US"/>
        </w:rPr>
        <w:t>III.</w:t>
      </w:r>
      <w:r w:rsidR="00BB7E12" w:rsidRPr="00E63DF8">
        <w:rPr>
          <w:rFonts w:ascii="Times New Roman" w:hAnsi="Times New Roman" w:cs="Times New Roman"/>
          <w:b/>
          <w:bCs/>
          <w:sz w:val="24"/>
          <w:szCs w:val="24"/>
          <w:lang w:val="en-US"/>
        </w:rPr>
        <w:t xml:space="preserve">4.1. </w:t>
      </w:r>
      <w:r w:rsidRPr="00E63DF8">
        <w:rPr>
          <w:rFonts w:ascii="Times New Roman" w:hAnsi="Times New Roman" w:cs="Times New Roman"/>
          <w:b/>
          <w:bCs/>
          <w:sz w:val="24"/>
          <w:szCs w:val="24"/>
          <w:lang w:val="en-US"/>
        </w:rPr>
        <w:t xml:space="preserve">Algorithme de la première zone  libre(First Fit) </w:t>
      </w:r>
    </w:p>
    <w:p w14:paraId="25B37FF5" w14:textId="129725A0" w:rsidR="00FA2619" w:rsidRPr="00E63DF8" w:rsidRDefault="00FA2619"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 xml:space="preserve"> Le processus est alloué à la première zone mémoire libre rencontrée et suffisamment grand pour le contenir.</w:t>
      </w:r>
      <w:r w:rsidR="00BB7E12" w:rsidRPr="00E63DF8">
        <w:rPr>
          <w:rFonts w:ascii="Times New Roman" w:hAnsi="Times New Roman" w:cs="Times New Roman"/>
          <w:sz w:val="24"/>
          <w:szCs w:val="24"/>
          <w:lang w:val="en-US"/>
        </w:rPr>
        <w:t xml:space="preserve"> L’algorithme f</w:t>
      </w:r>
      <w:r w:rsidRPr="00E63DF8">
        <w:rPr>
          <w:rFonts w:ascii="Times New Roman" w:hAnsi="Times New Roman" w:cs="Times New Roman"/>
          <w:sz w:val="24"/>
          <w:szCs w:val="24"/>
          <w:lang w:val="en-US"/>
        </w:rPr>
        <w:t>avorise les zones en début de  mémoire</w:t>
      </w:r>
      <w:r w:rsidR="00BB7E12" w:rsidRPr="00E63DF8">
        <w:rPr>
          <w:rFonts w:ascii="Times New Roman" w:hAnsi="Times New Roman" w:cs="Times New Roman"/>
          <w:sz w:val="24"/>
          <w:szCs w:val="24"/>
          <w:lang w:val="en-US"/>
        </w:rPr>
        <w:t>.</w:t>
      </w:r>
    </w:p>
    <w:p w14:paraId="7240A0F5" w14:textId="6D8B8D06" w:rsidR="00FA2619" w:rsidRPr="00E63DF8" w:rsidRDefault="00BB7E12"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sz w:val="24"/>
          <w:szCs w:val="24"/>
          <w:lang w:val="en-US"/>
        </w:rPr>
      </w:pPr>
      <w:r w:rsidRPr="00E63DF8">
        <w:rPr>
          <w:rFonts w:ascii="Times New Roman" w:hAnsi="Times New Roman" w:cs="Times New Roman"/>
          <w:b/>
          <w:bCs/>
          <w:sz w:val="24"/>
          <w:szCs w:val="24"/>
          <w:lang w:val="en-US"/>
        </w:rPr>
        <w:t xml:space="preserve">III.4.2. </w:t>
      </w:r>
      <w:r w:rsidR="00FA2619" w:rsidRPr="00E63DF8">
        <w:rPr>
          <w:rFonts w:ascii="Times New Roman" w:hAnsi="Times New Roman" w:cs="Times New Roman"/>
          <w:b/>
          <w:bCs/>
          <w:sz w:val="24"/>
          <w:szCs w:val="24"/>
          <w:lang w:val="en-US"/>
        </w:rPr>
        <w:t xml:space="preserve">Algorithme de la zone  libre suivante (Next Fit) </w:t>
      </w:r>
    </w:p>
    <w:p w14:paraId="0E31A6B1" w14:textId="2856C798" w:rsidR="00FA2619" w:rsidRPr="00E63DF8" w:rsidRDefault="00FA2619"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Cette algorithme se veut équitable en commençant la recherche de la zone à allouer partir de la zone dernièrement allouée et non en début de mémoire</w:t>
      </w:r>
      <w:r w:rsidR="00BB7E12" w:rsidRPr="00E63DF8">
        <w:rPr>
          <w:rFonts w:ascii="Times New Roman" w:hAnsi="Times New Roman" w:cs="Times New Roman"/>
          <w:sz w:val="24"/>
          <w:szCs w:val="24"/>
          <w:lang w:val="en-US"/>
        </w:rPr>
        <w:t xml:space="preserve">. </w:t>
      </w:r>
      <w:r w:rsidRPr="00E63DF8">
        <w:rPr>
          <w:rFonts w:ascii="Times New Roman" w:hAnsi="Times New Roman" w:cs="Times New Roman"/>
          <w:sz w:val="24"/>
          <w:szCs w:val="24"/>
          <w:lang w:val="en-US"/>
        </w:rPr>
        <w:t>Aucune zone libre n’est favorisée</w:t>
      </w:r>
      <w:r w:rsidR="00BB7E12" w:rsidRPr="00E63DF8">
        <w:rPr>
          <w:rFonts w:ascii="Times New Roman" w:hAnsi="Times New Roman" w:cs="Times New Roman"/>
          <w:sz w:val="24"/>
          <w:szCs w:val="24"/>
          <w:lang w:val="en-US"/>
        </w:rPr>
        <w:t>.</w:t>
      </w:r>
    </w:p>
    <w:p w14:paraId="1BD87C53" w14:textId="60947486" w:rsidR="00BB7E12" w:rsidRPr="00E63DF8" w:rsidRDefault="00BB7E12"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sz w:val="24"/>
          <w:szCs w:val="24"/>
          <w:lang w:val="en-US"/>
        </w:rPr>
      </w:pPr>
      <w:r w:rsidRPr="00E63DF8">
        <w:rPr>
          <w:rFonts w:ascii="Times New Roman" w:hAnsi="Times New Roman" w:cs="Times New Roman"/>
          <w:b/>
          <w:bCs/>
          <w:sz w:val="24"/>
          <w:szCs w:val="24"/>
          <w:lang w:val="en-US"/>
        </w:rPr>
        <w:t xml:space="preserve">III.4.3. Algorithme du meilleur ajustement (Best Fit) </w:t>
      </w:r>
    </w:p>
    <w:p w14:paraId="5B263BD7" w14:textId="77777777" w:rsidR="00BB7E12" w:rsidRPr="00E63DF8" w:rsidRDefault="00BB7E12"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Le processus est alloué à la plus petite zone libre  suffisamment grand  pour le contenir.</w:t>
      </w:r>
    </w:p>
    <w:p w14:paraId="5A6C02CB" w14:textId="251720A1" w:rsidR="00BB7E12" w:rsidRPr="00E63DF8" w:rsidRDefault="00B013F8"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Il n</w:t>
      </w:r>
      <w:r w:rsidR="00BB7E12" w:rsidRPr="00E63DF8">
        <w:rPr>
          <w:rFonts w:ascii="Times New Roman" w:hAnsi="Times New Roman" w:cs="Times New Roman"/>
          <w:sz w:val="24"/>
          <w:szCs w:val="24"/>
          <w:lang w:val="en-US"/>
        </w:rPr>
        <w:t>écessité de parcourir intégralement</w:t>
      </w:r>
      <w:r w:rsidRPr="00E63DF8">
        <w:rPr>
          <w:rFonts w:ascii="Times New Roman" w:hAnsi="Times New Roman" w:cs="Times New Roman"/>
          <w:sz w:val="24"/>
          <w:szCs w:val="24"/>
          <w:lang w:val="en-US"/>
        </w:rPr>
        <w:t xml:space="preserve"> les zones libres de la mémoire. Il é</w:t>
      </w:r>
      <w:r w:rsidR="00BB7E12" w:rsidRPr="00E63DF8">
        <w:rPr>
          <w:rFonts w:ascii="Times New Roman" w:hAnsi="Times New Roman" w:cs="Times New Roman"/>
          <w:sz w:val="24"/>
          <w:szCs w:val="24"/>
          <w:lang w:val="en-US"/>
        </w:rPr>
        <w:t>tablit une correspondance presque parfaite entre la zone mémoire et la taille du processus</w:t>
      </w:r>
      <w:r w:rsidRPr="00E63DF8">
        <w:rPr>
          <w:rFonts w:ascii="Times New Roman" w:hAnsi="Times New Roman" w:cs="Times New Roman"/>
          <w:sz w:val="24"/>
          <w:szCs w:val="24"/>
          <w:lang w:val="en-US"/>
        </w:rPr>
        <w:t xml:space="preserve">. </w:t>
      </w:r>
      <w:r w:rsidR="00BB7E12" w:rsidRPr="00E63DF8">
        <w:rPr>
          <w:rFonts w:ascii="Times New Roman" w:hAnsi="Times New Roman" w:cs="Times New Roman"/>
          <w:sz w:val="24"/>
          <w:szCs w:val="24"/>
          <w:lang w:val="en-US"/>
        </w:rPr>
        <w:t xml:space="preserve">La partie  restante de la zone allouée est trop petite, quasiment inutile. </w:t>
      </w:r>
    </w:p>
    <w:p w14:paraId="7CB4195B" w14:textId="27BD230E" w:rsidR="00BB7E12" w:rsidRPr="00E63DF8" w:rsidRDefault="00BB7E12"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sz w:val="24"/>
          <w:szCs w:val="24"/>
          <w:lang w:val="en-US"/>
        </w:rPr>
      </w:pPr>
      <w:r w:rsidRPr="00E63DF8">
        <w:rPr>
          <w:rFonts w:ascii="Times New Roman" w:hAnsi="Times New Roman" w:cs="Times New Roman"/>
          <w:b/>
          <w:bCs/>
          <w:sz w:val="24"/>
          <w:szCs w:val="24"/>
          <w:lang w:val="en-US"/>
        </w:rPr>
        <w:lastRenderedPageBreak/>
        <w:t xml:space="preserve">III.4.4. Algorithme du plus grand résidu (Worst Fit) </w:t>
      </w:r>
    </w:p>
    <w:p w14:paraId="74338CCE" w14:textId="3811BD3A" w:rsidR="00BB7E12" w:rsidRPr="00E63DF8" w:rsidRDefault="00BB7E12"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Cet algorithme évite la création de zones petites et inutiles en choisissant la plus grande zone  restante . Il nécessité de parcourir intégralement les zones libres de la mémoire</w:t>
      </w:r>
      <w:r w:rsidR="00B013F8" w:rsidRPr="00E63DF8">
        <w:rPr>
          <w:rFonts w:ascii="Times New Roman" w:hAnsi="Times New Roman" w:cs="Times New Roman"/>
          <w:sz w:val="24"/>
          <w:szCs w:val="24"/>
          <w:lang w:val="en-US"/>
        </w:rPr>
        <w:t>.</w:t>
      </w:r>
    </w:p>
    <w:p w14:paraId="5655AC7F" w14:textId="77777777" w:rsidR="00566725" w:rsidRPr="00E63DF8" w:rsidRDefault="00566725" w:rsidP="00E63DF8">
      <w:pPr>
        <w:pStyle w:val="Heading2"/>
        <w:shd w:val="clear" w:color="auto" w:fill="FFFFFF"/>
        <w:spacing w:before="0" w:after="0" w:line="360" w:lineRule="auto"/>
        <w:rPr>
          <w:rFonts w:ascii="Times New Roman" w:hAnsi="Times New Roman" w:cs="Times New Roman"/>
          <w:color w:val="287A66"/>
        </w:rPr>
      </w:pPr>
    </w:p>
    <w:p w14:paraId="2FC77654" w14:textId="77E5D8E9" w:rsidR="00566725" w:rsidRPr="00E63DF8" w:rsidRDefault="00566725" w:rsidP="00E63DF8">
      <w:pPr>
        <w:pStyle w:val="Heading2"/>
        <w:numPr>
          <w:ilvl w:val="0"/>
          <w:numId w:val="8"/>
        </w:numPr>
        <w:shd w:val="clear" w:color="auto" w:fill="FFFFFF"/>
        <w:spacing w:before="0" w:after="0" w:line="360" w:lineRule="auto"/>
        <w:rPr>
          <w:rFonts w:ascii="Times New Roman" w:hAnsi="Times New Roman" w:cs="Times New Roman"/>
          <w:b/>
          <w:color w:val="287A66"/>
          <w:sz w:val="32"/>
          <w:szCs w:val="32"/>
        </w:rPr>
      </w:pPr>
      <w:r w:rsidRPr="00E63DF8">
        <w:rPr>
          <w:rFonts w:ascii="Times New Roman" w:hAnsi="Times New Roman" w:cs="Times New Roman"/>
          <w:b/>
          <w:color w:val="287A66"/>
          <w:sz w:val="32"/>
          <w:szCs w:val="32"/>
        </w:rPr>
        <w:t>Pagination</w:t>
      </w:r>
    </w:p>
    <w:p w14:paraId="697ED74E" w14:textId="4216C492" w:rsidR="00A469B9" w:rsidRPr="00E63DF8" w:rsidRDefault="00A469B9"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sz w:val="24"/>
          <w:szCs w:val="24"/>
          <w:lang w:val="en-US"/>
        </w:rPr>
      </w:pPr>
      <w:r w:rsidRPr="00E63DF8">
        <w:rPr>
          <w:rFonts w:ascii="Times New Roman" w:hAnsi="Times New Roman" w:cs="Times New Roman"/>
          <w:b/>
          <w:sz w:val="24"/>
          <w:szCs w:val="24"/>
          <w:lang w:val="en-US"/>
        </w:rPr>
        <w:t>VI.1. Fonctionnement</w:t>
      </w:r>
    </w:p>
    <w:p w14:paraId="65A21153" w14:textId="77777777" w:rsidR="004E4289" w:rsidRPr="00E63DF8" w:rsidRDefault="004E4289"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La pagination est l’allocation de zones de mémoire non contigües pour un même processus</w:t>
      </w:r>
    </w:p>
    <w:p w14:paraId="2E8AAA21" w14:textId="5B0EFEF4" w:rsidR="004E4289" w:rsidRPr="00E63DF8" w:rsidRDefault="004E4289"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 xml:space="preserve"> La mémoire physique est découpée en zones de </w:t>
      </w:r>
      <w:r w:rsidRPr="00E63DF8">
        <w:rPr>
          <w:rFonts w:ascii="Times New Roman" w:hAnsi="Times New Roman" w:cs="Times New Roman"/>
          <w:b/>
          <w:bCs/>
          <w:sz w:val="24"/>
          <w:szCs w:val="24"/>
          <w:lang w:val="en-US"/>
        </w:rPr>
        <w:t>taille fixe: cadres de page</w:t>
      </w:r>
      <w:r w:rsidR="00D800DD" w:rsidRPr="00E63DF8">
        <w:rPr>
          <w:rFonts w:ascii="Times New Roman" w:hAnsi="Times New Roman" w:cs="Times New Roman"/>
          <w:b/>
          <w:bCs/>
          <w:sz w:val="24"/>
          <w:szCs w:val="24"/>
          <w:lang w:val="en-US"/>
        </w:rPr>
        <w:t xml:space="preserve">. </w:t>
      </w:r>
      <w:r w:rsidRPr="00E63DF8">
        <w:rPr>
          <w:rFonts w:ascii="Times New Roman" w:hAnsi="Times New Roman" w:cs="Times New Roman"/>
          <w:sz w:val="24"/>
          <w:szCs w:val="24"/>
          <w:lang w:val="en-US"/>
        </w:rPr>
        <w:t xml:space="preserve">Les processus divisés en blocs: </w:t>
      </w:r>
      <w:r w:rsidRPr="00E63DF8">
        <w:rPr>
          <w:rFonts w:ascii="Times New Roman" w:hAnsi="Times New Roman" w:cs="Times New Roman"/>
          <w:b/>
          <w:bCs/>
          <w:sz w:val="24"/>
          <w:szCs w:val="24"/>
          <w:lang w:val="en-US"/>
        </w:rPr>
        <w:t xml:space="preserve">pages </w:t>
      </w:r>
      <w:r w:rsidRPr="00E63DF8">
        <w:rPr>
          <w:rFonts w:ascii="Times New Roman" w:hAnsi="Times New Roman" w:cs="Times New Roman"/>
          <w:sz w:val="24"/>
          <w:szCs w:val="24"/>
          <w:lang w:val="en-US"/>
        </w:rPr>
        <w:t>(de même taille que les cadres)</w:t>
      </w:r>
      <w:r w:rsidR="00D800DD" w:rsidRPr="00E63DF8">
        <w:rPr>
          <w:rFonts w:ascii="Times New Roman" w:hAnsi="Times New Roman" w:cs="Times New Roman"/>
          <w:b/>
          <w:bCs/>
          <w:sz w:val="24"/>
          <w:szCs w:val="24"/>
          <w:lang w:val="en-US"/>
        </w:rPr>
        <w:t xml:space="preserve">. </w:t>
      </w:r>
      <w:r w:rsidRPr="00E63DF8">
        <w:rPr>
          <w:rFonts w:ascii="Times New Roman" w:hAnsi="Times New Roman" w:cs="Times New Roman"/>
          <w:sz w:val="24"/>
          <w:szCs w:val="24"/>
          <w:lang w:val="en-US"/>
        </w:rPr>
        <w:t>La taille d’une page est une puissance de 2</w:t>
      </w:r>
      <w:r w:rsidR="00D800DD" w:rsidRPr="00E63DF8">
        <w:rPr>
          <w:rFonts w:ascii="Times New Roman" w:hAnsi="Times New Roman" w:cs="Times New Roman"/>
          <w:sz w:val="24"/>
          <w:szCs w:val="24"/>
          <w:lang w:val="en-US"/>
        </w:rPr>
        <w:t xml:space="preserve">. Une </w:t>
      </w:r>
      <w:r w:rsidR="00D800DD" w:rsidRPr="00E63DF8">
        <w:rPr>
          <w:rFonts w:ascii="Times New Roman" w:hAnsi="Times New Roman" w:cs="Times New Roman"/>
          <w:b/>
          <w:bCs/>
          <w:sz w:val="24"/>
          <w:szCs w:val="24"/>
          <w:lang w:val="en-US"/>
        </w:rPr>
        <w:t xml:space="preserve"> </w:t>
      </w:r>
      <w:r w:rsidRPr="00E63DF8">
        <w:rPr>
          <w:rFonts w:ascii="Times New Roman" w:hAnsi="Times New Roman" w:cs="Times New Roman"/>
          <w:b/>
          <w:bCs/>
          <w:sz w:val="24"/>
          <w:szCs w:val="24"/>
          <w:lang w:val="en-US"/>
        </w:rPr>
        <w:t>Adresse logique</w:t>
      </w:r>
      <w:r w:rsidR="00D800DD" w:rsidRPr="00E63DF8">
        <w:rPr>
          <w:rFonts w:ascii="Times New Roman" w:hAnsi="Times New Roman" w:cs="Times New Roman"/>
          <w:b/>
          <w:bCs/>
          <w:sz w:val="24"/>
          <w:szCs w:val="24"/>
          <w:lang w:val="en-US"/>
        </w:rPr>
        <w:t xml:space="preserve"> </w:t>
      </w:r>
      <w:r w:rsidR="00D800DD" w:rsidRPr="00E63DF8">
        <w:rPr>
          <w:rFonts w:ascii="Times New Roman" w:hAnsi="Times New Roman" w:cs="Times New Roman"/>
          <w:bCs/>
          <w:sz w:val="24"/>
          <w:szCs w:val="24"/>
          <w:lang w:val="en-US"/>
        </w:rPr>
        <w:t>est composée</w:t>
      </w:r>
      <w:r w:rsidRPr="00E63DF8">
        <w:rPr>
          <w:rFonts w:ascii="Times New Roman" w:hAnsi="Times New Roman" w:cs="Times New Roman"/>
          <w:sz w:val="24"/>
          <w:szCs w:val="24"/>
          <w:lang w:val="en-US"/>
        </w:rPr>
        <w:t xml:space="preserve">: numéro de page </w:t>
      </w:r>
      <w:r w:rsidR="00D800DD" w:rsidRPr="00E63DF8">
        <w:rPr>
          <w:rFonts w:ascii="Times New Roman" w:hAnsi="Times New Roman" w:cs="Times New Roman"/>
          <w:sz w:val="24"/>
          <w:szCs w:val="24"/>
          <w:lang w:val="en-US"/>
        </w:rPr>
        <w:t>concaténé (</w:t>
      </w:r>
      <w:r w:rsidRPr="00E63DF8">
        <w:rPr>
          <w:rFonts w:ascii="Times New Roman" w:hAnsi="Times New Roman" w:cs="Times New Roman"/>
          <w:sz w:val="24"/>
          <w:szCs w:val="24"/>
          <w:lang w:val="en-US"/>
        </w:rPr>
        <w:t>‖</w:t>
      </w:r>
      <w:r w:rsidR="00D800DD" w:rsidRPr="00E63DF8">
        <w:rPr>
          <w:rFonts w:ascii="Times New Roman" w:hAnsi="Times New Roman" w:cs="Times New Roman"/>
          <w:sz w:val="24"/>
          <w:szCs w:val="24"/>
          <w:lang w:val="en-US"/>
        </w:rPr>
        <w:t>) avec le</w:t>
      </w:r>
      <w:r w:rsidRPr="00E63DF8">
        <w:rPr>
          <w:rFonts w:ascii="Times New Roman" w:hAnsi="Times New Roman" w:cs="Times New Roman"/>
          <w:sz w:val="24"/>
          <w:szCs w:val="24"/>
          <w:lang w:val="en-US"/>
        </w:rPr>
        <w:t xml:space="preserve">  déplacement dans la page</w:t>
      </w:r>
      <w:r w:rsidR="00D800DD" w:rsidRPr="00E63DF8">
        <w:rPr>
          <w:rFonts w:ascii="Times New Roman" w:hAnsi="Times New Roman" w:cs="Times New Roman"/>
          <w:sz w:val="24"/>
          <w:szCs w:val="24"/>
          <w:lang w:val="en-US"/>
        </w:rPr>
        <w:t>.</w:t>
      </w:r>
      <w:r w:rsidR="00D800DD" w:rsidRPr="00E63DF8">
        <w:rPr>
          <w:rFonts w:ascii="Times New Roman" w:hAnsi="Times New Roman" w:cs="Times New Roman"/>
          <w:b/>
          <w:bCs/>
          <w:sz w:val="24"/>
          <w:szCs w:val="24"/>
          <w:lang w:val="en-US"/>
        </w:rPr>
        <w:t xml:space="preserve"> </w:t>
      </w:r>
      <w:r w:rsidR="00D800DD" w:rsidRPr="00E63DF8">
        <w:rPr>
          <w:rFonts w:ascii="Times New Roman" w:hAnsi="Times New Roman" w:cs="Times New Roman"/>
          <w:bCs/>
          <w:sz w:val="24"/>
          <w:szCs w:val="24"/>
          <w:lang w:val="en-US"/>
        </w:rPr>
        <w:t>Une</w:t>
      </w:r>
      <w:r w:rsidR="00D800DD" w:rsidRPr="00E63DF8">
        <w:rPr>
          <w:rFonts w:ascii="Times New Roman" w:hAnsi="Times New Roman" w:cs="Times New Roman"/>
          <w:b/>
          <w:bCs/>
          <w:sz w:val="24"/>
          <w:szCs w:val="24"/>
          <w:lang w:val="en-US"/>
        </w:rPr>
        <w:t xml:space="preserve"> </w:t>
      </w:r>
      <w:r w:rsidRPr="00E63DF8">
        <w:rPr>
          <w:rFonts w:ascii="Times New Roman" w:hAnsi="Times New Roman" w:cs="Times New Roman"/>
          <w:b/>
          <w:bCs/>
          <w:sz w:val="24"/>
          <w:szCs w:val="24"/>
          <w:lang w:val="en-US"/>
        </w:rPr>
        <w:t>Table de pages</w:t>
      </w:r>
      <w:r w:rsidRPr="00E63DF8">
        <w:rPr>
          <w:rFonts w:ascii="Times New Roman" w:hAnsi="Times New Roman" w:cs="Times New Roman"/>
          <w:sz w:val="24"/>
          <w:szCs w:val="24"/>
          <w:lang w:val="en-US"/>
        </w:rPr>
        <w:t xml:space="preserve"> </w:t>
      </w:r>
      <w:r w:rsidR="00D800DD" w:rsidRPr="00E63DF8">
        <w:rPr>
          <w:rFonts w:ascii="Times New Roman" w:hAnsi="Times New Roman" w:cs="Times New Roman"/>
          <w:sz w:val="24"/>
          <w:szCs w:val="24"/>
          <w:lang w:val="en-US"/>
        </w:rPr>
        <w:t xml:space="preserve">fait la  </w:t>
      </w:r>
      <w:r w:rsidRPr="00E63DF8">
        <w:rPr>
          <w:rFonts w:ascii="Times New Roman" w:hAnsi="Times New Roman" w:cs="Times New Roman"/>
          <w:sz w:val="24"/>
          <w:szCs w:val="24"/>
          <w:lang w:val="en-US"/>
        </w:rPr>
        <w:t>liaison entre numéro de page et le cadre de page (une table par processus)</w:t>
      </w:r>
      <w:r w:rsidR="00717D3B" w:rsidRPr="00E63DF8">
        <w:rPr>
          <w:rFonts w:ascii="Times New Roman" w:hAnsi="Times New Roman" w:cs="Times New Roman"/>
          <w:sz w:val="24"/>
          <w:szCs w:val="24"/>
          <w:lang w:val="en-US"/>
        </w:rPr>
        <w:t xml:space="preserve"> voir </w:t>
      </w:r>
      <w:r w:rsidR="00717D3B" w:rsidRPr="00E63DF8">
        <w:rPr>
          <w:rFonts w:ascii="Times New Roman" w:hAnsi="Times New Roman" w:cs="Times New Roman"/>
          <w:b/>
          <w:sz w:val="24"/>
          <w:szCs w:val="24"/>
          <w:lang w:val="en-US"/>
        </w:rPr>
        <w:t>Figure9</w:t>
      </w:r>
      <w:r w:rsidR="00DB0947" w:rsidRPr="00E63DF8">
        <w:rPr>
          <w:rFonts w:ascii="Times New Roman" w:hAnsi="Times New Roman" w:cs="Times New Roman"/>
          <w:b/>
          <w:sz w:val="24"/>
          <w:szCs w:val="24"/>
          <w:lang w:val="en-US"/>
        </w:rPr>
        <w:t xml:space="preserve"> et Figure10</w:t>
      </w:r>
      <w:r w:rsidR="00D800DD" w:rsidRPr="00E63DF8">
        <w:rPr>
          <w:rFonts w:ascii="Times New Roman" w:hAnsi="Times New Roman" w:cs="Times New Roman"/>
          <w:sz w:val="24"/>
          <w:szCs w:val="24"/>
          <w:lang w:val="en-US"/>
        </w:rPr>
        <w:t xml:space="preserve">. Ainsi </w:t>
      </w:r>
      <w:r w:rsidR="00D800DD" w:rsidRPr="00E63DF8">
        <w:rPr>
          <w:rFonts w:ascii="Times New Roman" w:hAnsi="Times New Roman" w:cs="Times New Roman"/>
          <w:b/>
          <w:bCs/>
          <w:sz w:val="24"/>
          <w:szCs w:val="24"/>
          <w:lang w:val="en-US"/>
        </w:rPr>
        <w:t>l</w:t>
      </w:r>
      <w:r w:rsidRPr="00E63DF8">
        <w:rPr>
          <w:rFonts w:ascii="Times New Roman" w:hAnsi="Times New Roman" w:cs="Times New Roman"/>
          <w:sz w:val="24"/>
          <w:szCs w:val="24"/>
          <w:lang w:val="en-US"/>
        </w:rPr>
        <w:t>e SE stocke la table de pages ou de segments en mémoire</w:t>
      </w:r>
      <w:r w:rsidR="00D800DD" w:rsidRPr="00E63DF8">
        <w:rPr>
          <w:rFonts w:ascii="Times New Roman" w:hAnsi="Times New Roman" w:cs="Times New Roman"/>
          <w:sz w:val="24"/>
          <w:szCs w:val="24"/>
          <w:lang w:val="en-US"/>
        </w:rPr>
        <w:t xml:space="preserve">. </w:t>
      </w:r>
      <w:r w:rsidRPr="00E63DF8">
        <w:rPr>
          <w:rFonts w:ascii="Times New Roman" w:hAnsi="Times New Roman" w:cs="Times New Roman"/>
          <w:sz w:val="24"/>
          <w:szCs w:val="24"/>
          <w:lang w:val="en-US"/>
        </w:rPr>
        <w:t>Sur certains systèmes, un registre de gestion de mémoire pointe vers la table de page ou de segment du processus élu</w:t>
      </w:r>
      <w:r w:rsidR="00717D3B" w:rsidRPr="00E63DF8">
        <w:rPr>
          <w:rFonts w:ascii="Times New Roman" w:hAnsi="Times New Roman" w:cs="Times New Roman"/>
          <w:sz w:val="24"/>
          <w:szCs w:val="24"/>
          <w:lang w:val="en-US"/>
        </w:rPr>
        <w:t>.</w:t>
      </w:r>
    </w:p>
    <w:p w14:paraId="1D05BD37" w14:textId="151D67A7" w:rsidR="00717D3B" w:rsidRPr="00E63DF8" w:rsidRDefault="00717D3B"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b/>
          <w:bCs/>
          <w:sz w:val="24"/>
          <w:szCs w:val="24"/>
          <w:lang w:val="en-US"/>
        </w:rPr>
      </w:pPr>
      <w:r w:rsidRPr="00E63DF8">
        <w:rPr>
          <w:rFonts w:ascii="Times New Roman" w:hAnsi="Times New Roman" w:cs="Times New Roman"/>
          <w:b/>
          <w:bCs/>
          <w:noProof/>
          <w:sz w:val="24"/>
          <w:szCs w:val="24"/>
          <w:lang w:val="en-US"/>
        </w:rPr>
        <w:drawing>
          <wp:inline distT="0" distB="0" distL="0" distR="0" wp14:anchorId="3BFA9B4E" wp14:editId="69A05765">
            <wp:extent cx="4160520" cy="2354384"/>
            <wp:effectExtent l="0" t="0" r="5080" b="825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1331" cy="2354843"/>
                    </a:xfrm>
                    <a:prstGeom prst="rect">
                      <a:avLst/>
                    </a:prstGeom>
                    <a:noFill/>
                    <a:ln>
                      <a:noFill/>
                    </a:ln>
                  </pic:spPr>
                </pic:pic>
              </a:graphicData>
            </a:graphic>
          </wp:inline>
        </w:drawing>
      </w:r>
    </w:p>
    <w:p w14:paraId="7CBA2221" w14:textId="340D5D1C" w:rsidR="004C570F" w:rsidRPr="00E63DF8" w:rsidRDefault="00717D3B"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b/>
          <w:sz w:val="24"/>
          <w:szCs w:val="24"/>
          <w:lang w:val="en-US"/>
        </w:rPr>
      </w:pPr>
      <w:r w:rsidRPr="00E63DF8">
        <w:rPr>
          <w:rFonts w:ascii="Times New Roman" w:hAnsi="Times New Roman" w:cs="Times New Roman"/>
          <w:b/>
          <w:sz w:val="24"/>
          <w:szCs w:val="24"/>
          <w:lang w:val="en-US"/>
        </w:rPr>
        <w:t>Figure9: Pagination</w:t>
      </w:r>
    </w:p>
    <w:p w14:paraId="4860B2A6" w14:textId="570B3B78" w:rsidR="00DB0947" w:rsidRPr="00E63DF8" w:rsidRDefault="00DB0947"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b/>
          <w:sz w:val="24"/>
          <w:szCs w:val="24"/>
          <w:lang w:val="en-US"/>
        </w:rPr>
      </w:pPr>
      <w:r w:rsidRPr="00E63DF8">
        <w:rPr>
          <w:rFonts w:ascii="Times New Roman" w:hAnsi="Times New Roman" w:cs="Times New Roman"/>
          <w:b/>
          <w:noProof/>
          <w:sz w:val="24"/>
          <w:szCs w:val="24"/>
          <w:lang w:val="en-US"/>
        </w:rPr>
        <w:drawing>
          <wp:inline distT="0" distB="0" distL="0" distR="0" wp14:anchorId="2BC75725" wp14:editId="0961AF64">
            <wp:extent cx="4046220" cy="2180475"/>
            <wp:effectExtent l="0" t="0" r="0" b="444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6274" cy="2180504"/>
                    </a:xfrm>
                    <a:prstGeom prst="rect">
                      <a:avLst/>
                    </a:prstGeom>
                    <a:noFill/>
                    <a:ln>
                      <a:noFill/>
                    </a:ln>
                  </pic:spPr>
                </pic:pic>
              </a:graphicData>
            </a:graphic>
          </wp:inline>
        </w:drawing>
      </w:r>
    </w:p>
    <w:p w14:paraId="6957AE61" w14:textId="77777777" w:rsidR="00DB0947" w:rsidRPr="00E63DF8" w:rsidRDefault="00DB0947"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b/>
          <w:sz w:val="24"/>
          <w:szCs w:val="24"/>
          <w:lang w:val="en-US"/>
        </w:rPr>
      </w:pPr>
    </w:p>
    <w:p w14:paraId="6EFDA162" w14:textId="76BA99F3" w:rsidR="00DB0947" w:rsidRPr="00E63DF8" w:rsidRDefault="00DB0947"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b/>
          <w:sz w:val="24"/>
          <w:szCs w:val="24"/>
          <w:lang w:val="en-US"/>
        </w:rPr>
      </w:pPr>
      <w:r w:rsidRPr="00E63DF8">
        <w:rPr>
          <w:rFonts w:ascii="Times New Roman" w:hAnsi="Times New Roman" w:cs="Times New Roman"/>
          <w:b/>
          <w:sz w:val="24"/>
          <w:szCs w:val="24"/>
          <w:lang w:val="en-US"/>
        </w:rPr>
        <w:t>Figure10: Exemple de pagination</w:t>
      </w:r>
    </w:p>
    <w:p w14:paraId="26C125BB" w14:textId="14EB53F7" w:rsidR="007B30AD" w:rsidRPr="00E63DF8" w:rsidRDefault="007B30AD"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 xml:space="preserve">Pour chaque processus, une </w:t>
      </w:r>
      <w:r w:rsidRPr="00E63DF8">
        <w:rPr>
          <w:rFonts w:ascii="Times New Roman" w:hAnsi="Times New Roman" w:cs="Times New Roman"/>
          <w:b/>
          <w:bCs/>
          <w:sz w:val="24"/>
          <w:szCs w:val="24"/>
          <w:lang w:val="en-US"/>
        </w:rPr>
        <w:t>table de pages</w:t>
      </w:r>
      <w:r w:rsidRPr="00E63DF8">
        <w:rPr>
          <w:rFonts w:ascii="Times New Roman" w:hAnsi="Times New Roman" w:cs="Times New Roman"/>
          <w:sz w:val="24"/>
          <w:szCs w:val="24"/>
          <w:lang w:val="en-US"/>
        </w:rPr>
        <w:t xml:space="preserve">  stocke le numéro du cadre de page alloué à chaque page. L’adresse physique est générée en concaténant le déplacement de la page au numéro du cadre de page extrait de la table de pages comme le montre le schéma de la Figure11.</w:t>
      </w:r>
    </w:p>
    <w:p w14:paraId="4931D29D" w14:textId="17699B97" w:rsidR="007B30AD" w:rsidRPr="00E63DF8" w:rsidRDefault="007B30AD"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sz w:val="24"/>
          <w:szCs w:val="24"/>
          <w:lang w:val="en-US"/>
        </w:rPr>
      </w:pPr>
      <w:r w:rsidRPr="00E63DF8">
        <w:rPr>
          <w:rFonts w:ascii="Times New Roman" w:hAnsi="Times New Roman" w:cs="Times New Roman"/>
          <w:noProof/>
          <w:sz w:val="24"/>
          <w:szCs w:val="24"/>
          <w:lang w:val="en-US"/>
        </w:rPr>
        <w:drawing>
          <wp:inline distT="0" distB="0" distL="0" distR="0" wp14:anchorId="4982BF6E" wp14:editId="37F6B50E">
            <wp:extent cx="4572000" cy="1945465"/>
            <wp:effectExtent l="0" t="0" r="0" b="1079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855" cy="1945829"/>
                    </a:xfrm>
                    <a:prstGeom prst="rect">
                      <a:avLst/>
                    </a:prstGeom>
                    <a:noFill/>
                    <a:ln>
                      <a:noFill/>
                    </a:ln>
                  </pic:spPr>
                </pic:pic>
              </a:graphicData>
            </a:graphic>
          </wp:inline>
        </w:drawing>
      </w:r>
    </w:p>
    <w:p w14:paraId="19AF5CA7" w14:textId="1EEB1C27" w:rsidR="000C09AC" w:rsidRPr="00E63DF8" w:rsidRDefault="000C09AC"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b/>
          <w:sz w:val="24"/>
          <w:szCs w:val="24"/>
          <w:lang w:val="en-US"/>
        </w:rPr>
      </w:pPr>
      <w:r w:rsidRPr="00E63DF8">
        <w:rPr>
          <w:rFonts w:ascii="Times New Roman" w:hAnsi="Times New Roman" w:cs="Times New Roman"/>
          <w:b/>
          <w:sz w:val="24"/>
          <w:szCs w:val="24"/>
          <w:lang w:val="en-US"/>
        </w:rPr>
        <w:t>Figure11: Calcul d’adresse en pagination</w:t>
      </w:r>
    </w:p>
    <w:p w14:paraId="5ED4AE66" w14:textId="18A0463B" w:rsidR="007B30AD" w:rsidRPr="00E63DF8" w:rsidRDefault="007B30AD"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sz w:val="24"/>
          <w:szCs w:val="24"/>
          <w:lang w:val="en-US"/>
        </w:rPr>
      </w:pPr>
      <w:r w:rsidRPr="00E63DF8">
        <w:rPr>
          <w:rFonts w:ascii="Times New Roman" w:hAnsi="Times New Roman" w:cs="Times New Roman"/>
          <w:sz w:val="24"/>
          <w:szCs w:val="24"/>
          <w:lang w:val="en-US"/>
        </w:rPr>
        <w:t>Le défaut de pages est l’accès à une page non présente en mémoire physique</w:t>
      </w:r>
      <w:r w:rsidR="005E3177" w:rsidRPr="00E63DF8">
        <w:rPr>
          <w:rFonts w:ascii="Times New Roman" w:hAnsi="Times New Roman" w:cs="Times New Roman"/>
          <w:b/>
          <w:bCs/>
          <w:sz w:val="24"/>
          <w:szCs w:val="24"/>
          <w:lang w:val="en-US"/>
        </w:rPr>
        <w:t xml:space="preserve">. </w:t>
      </w:r>
      <w:r w:rsidRPr="00E63DF8">
        <w:rPr>
          <w:rFonts w:ascii="Times New Roman" w:hAnsi="Times New Roman" w:cs="Times New Roman"/>
          <w:b/>
          <w:bCs/>
          <w:sz w:val="24"/>
          <w:szCs w:val="24"/>
          <w:lang w:val="en-US"/>
        </w:rPr>
        <w:t>Dans ce cas</w:t>
      </w:r>
      <w:r w:rsidR="00A469B9" w:rsidRPr="00E63DF8">
        <w:rPr>
          <w:rFonts w:ascii="Times New Roman" w:hAnsi="Times New Roman" w:cs="Times New Roman"/>
          <w:b/>
          <w:bCs/>
          <w:sz w:val="24"/>
          <w:szCs w:val="24"/>
          <w:lang w:val="en-US"/>
        </w:rPr>
        <w:t xml:space="preserve"> </w:t>
      </w:r>
      <w:r w:rsidR="00A469B9" w:rsidRPr="00E63DF8">
        <w:rPr>
          <w:rFonts w:ascii="Times New Roman" w:hAnsi="Times New Roman" w:cs="Times New Roman"/>
          <w:sz w:val="24"/>
          <w:szCs w:val="24"/>
          <w:lang w:val="en-US"/>
        </w:rPr>
        <w:t>l</w:t>
      </w:r>
      <w:r w:rsidRPr="00E63DF8">
        <w:rPr>
          <w:rFonts w:ascii="Times New Roman" w:hAnsi="Times New Roman" w:cs="Times New Roman"/>
          <w:sz w:val="24"/>
          <w:szCs w:val="24"/>
          <w:lang w:val="en-US"/>
        </w:rPr>
        <w:t>e SE choisit un cadre de page</w:t>
      </w:r>
      <w:r w:rsidR="00A469B9" w:rsidRPr="00E63DF8">
        <w:rPr>
          <w:rFonts w:ascii="Times New Roman" w:hAnsi="Times New Roman" w:cs="Times New Roman"/>
          <w:sz w:val="24"/>
          <w:szCs w:val="24"/>
          <w:lang w:val="en-US"/>
        </w:rPr>
        <w:t xml:space="preserve"> et écrit</w:t>
      </w:r>
      <w:r w:rsidRPr="00E63DF8">
        <w:rPr>
          <w:rFonts w:ascii="Times New Roman" w:hAnsi="Times New Roman" w:cs="Times New Roman"/>
          <w:sz w:val="24"/>
          <w:szCs w:val="24"/>
          <w:lang w:val="en-US"/>
        </w:rPr>
        <w:t xml:space="preserve"> si nécessaire son contenu en mémoire virtuelle</w:t>
      </w:r>
      <w:r w:rsidR="00A469B9" w:rsidRPr="00E63DF8">
        <w:rPr>
          <w:rFonts w:ascii="Times New Roman" w:hAnsi="Times New Roman" w:cs="Times New Roman"/>
          <w:sz w:val="24"/>
          <w:szCs w:val="24"/>
          <w:lang w:val="en-US"/>
        </w:rPr>
        <w:t xml:space="preserve"> puis</w:t>
      </w:r>
    </w:p>
    <w:p w14:paraId="77A7E26F" w14:textId="77777777" w:rsidR="00A469B9" w:rsidRPr="00E63DF8" w:rsidRDefault="00A469B9"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c</w:t>
      </w:r>
      <w:r w:rsidR="007B30AD" w:rsidRPr="00E63DF8">
        <w:rPr>
          <w:rFonts w:ascii="Times New Roman" w:hAnsi="Times New Roman" w:cs="Times New Roman"/>
          <w:sz w:val="24"/>
          <w:szCs w:val="24"/>
          <w:lang w:val="en-US"/>
        </w:rPr>
        <w:t>harge en mémoire la page qui faisait défaut</w:t>
      </w:r>
      <w:r w:rsidRPr="00E63DF8">
        <w:rPr>
          <w:rFonts w:ascii="Times New Roman" w:hAnsi="Times New Roman" w:cs="Times New Roman"/>
          <w:sz w:val="24"/>
          <w:szCs w:val="24"/>
          <w:lang w:val="en-US"/>
        </w:rPr>
        <w:t xml:space="preserve">. Ceci implique un </w:t>
      </w:r>
      <w:r w:rsidR="007B30AD" w:rsidRPr="00E63DF8">
        <w:rPr>
          <w:rFonts w:ascii="Times New Roman" w:hAnsi="Times New Roman" w:cs="Times New Roman"/>
          <w:sz w:val="24"/>
          <w:szCs w:val="24"/>
          <w:lang w:val="en-US"/>
        </w:rPr>
        <w:t>algorithme pour le choix de la page à décharger</w:t>
      </w:r>
      <w:r w:rsidRPr="00E63DF8">
        <w:rPr>
          <w:rFonts w:ascii="Times New Roman" w:hAnsi="Times New Roman" w:cs="Times New Roman"/>
          <w:sz w:val="24"/>
          <w:szCs w:val="24"/>
          <w:lang w:val="en-US"/>
        </w:rPr>
        <w:t xml:space="preserve">. Parmi ces algorithmes on a: First In First Out, </w:t>
      </w:r>
    </w:p>
    <w:p w14:paraId="5E956D9D" w14:textId="457C5788" w:rsidR="00A469B9" w:rsidRPr="00E63DF8" w:rsidRDefault="00A469B9"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sz w:val="24"/>
          <w:szCs w:val="24"/>
          <w:lang w:val="en-US"/>
        </w:rPr>
      </w:pPr>
      <w:r w:rsidRPr="00E63DF8">
        <w:rPr>
          <w:rFonts w:ascii="Times New Roman" w:hAnsi="Times New Roman" w:cs="Times New Roman"/>
          <w:b/>
          <w:sz w:val="24"/>
          <w:szCs w:val="24"/>
          <w:lang w:val="en-US"/>
        </w:rPr>
        <w:t>IV.2. FIFO</w:t>
      </w:r>
    </w:p>
    <w:p w14:paraId="702939CB" w14:textId="259AFA2D" w:rsidR="00A469B9" w:rsidRPr="00E63DF8" w:rsidRDefault="00A469B9"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La page la plus ancienne sera supprimée en premier. Un problème possible: elle peut être la page la plus utilisée. Le FIFO est rarement utilisé pour le remplacement de pages.</w:t>
      </w:r>
    </w:p>
    <w:p w14:paraId="5C6DE2B7" w14:textId="263C5DCA" w:rsidR="00A469B9" w:rsidRPr="00E63DF8" w:rsidRDefault="00A469B9"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sz w:val="24"/>
          <w:szCs w:val="24"/>
          <w:lang w:val="en-US"/>
        </w:rPr>
      </w:pPr>
      <w:r w:rsidRPr="00E63DF8">
        <w:rPr>
          <w:rFonts w:ascii="Times New Roman" w:hAnsi="Times New Roman" w:cs="Times New Roman"/>
          <w:b/>
          <w:bCs/>
          <w:sz w:val="24"/>
          <w:szCs w:val="24"/>
          <w:lang w:val="en-US"/>
        </w:rPr>
        <w:t>IV.3. LRU: (Least Recently Used)</w:t>
      </w:r>
    </w:p>
    <w:p w14:paraId="7E9F6E07" w14:textId="77777777" w:rsidR="00A469B9" w:rsidRPr="00E63DF8" w:rsidRDefault="00A469B9"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La page la moins récemment utilisée sera déchargée</w:t>
      </w:r>
    </w:p>
    <w:p w14:paraId="5180FB1F" w14:textId="2FC67D00" w:rsidR="00A469B9" w:rsidRPr="00E63DF8" w:rsidRDefault="00A469B9"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Evidemment celles les plus utilisées durant les dernières instructions seront certainement les plus demandées dans le future.</w:t>
      </w:r>
    </w:p>
    <w:p w14:paraId="78DF826D" w14:textId="74E6CC0C" w:rsidR="00A469B9" w:rsidRPr="00E63DF8" w:rsidRDefault="00A469B9"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sz w:val="24"/>
          <w:szCs w:val="24"/>
          <w:lang w:val="en-US"/>
        </w:rPr>
      </w:pPr>
      <w:r w:rsidRPr="00E63DF8">
        <w:rPr>
          <w:rFonts w:ascii="Times New Roman" w:hAnsi="Times New Roman" w:cs="Times New Roman"/>
          <w:b/>
          <w:bCs/>
          <w:sz w:val="24"/>
          <w:szCs w:val="24"/>
          <w:lang w:val="en-US"/>
        </w:rPr>
        <w:t>VI.4. Non récemment utilisée: NRU (Not Recently Used)</w:t>
      </w:r>
    </w:p>
    <w:p w14:paraId="2DA5D4DD" w14:textId="77777777" w:rsidR="00A469B9" w:rsidRPr="00E63DF8" w:rsidRDefault="00A469B9"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L’algorithme choisit au hasard une page de classe basse. Les pages sont classées selon le schéma suivant:</w:t>
      </w:r>
    </w:p>
    <w:p w14:paraId="775DA41C" w14:textId="35AAB3D3" w:rsidR="00A469B9" w:rsidRPr="00E63DF8" w:rsidRDefault="00A469B9" w:rsidP="00E63DF8">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Classe 0: non lue, non écrite</w:t>
      </w:r>
    </w:p>
    <w:p w14:paraId="69BC4531" w14:textId="77777777" w:rsidR="00A469B9" w:rsidRPr="00E63DF8" w:rsidRDefault="00A469B9" w:rsidP="00E63DF8">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Classe 1: non lue, écrite</w:t>
      </w:r>
    </w:p>
    <w:p w14:paraId="686EF978" w14:textId="77777777" w:rsidR="00A469B9" w:rsidRPr="00E63DF8" w:rsidRDefault="00A469B9" w:rsidP="00E63DF8">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Classe 2: lue, non écrite</w:t>
      </w:r>
    </w:p>
    <w:p w14:paraId="6CB643E3" w14:textId="046563D6" w:rsidR="00A469B9" w:rsidRPr="00E63DF8" w:rsidRDefault="00A469B9" w:rsidP="00E63DF8">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Classe 3: lue, écrite</w:t>
      </w:r>
    </w:p>
    <w:p w14:paraId="09B37F06" w14:textId="40B3CA28" w:rsidR="00A469B9" w:rsidRPr="00E63DF8" w:rsidRDefault="00A469B9"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b/>
          <w:bCs/>
          <w:sz w:val="24"/>
          <w:szCs w:val="24"/>
          <w:lang w:val="en-US"/>
        </w:rPr>
      </w:pPr>
      <w:r w:rsidRPr="00E63DF8">
        <w:rPr>
          <w:rFonts w:ascii="Times New Roman" w:hAnsi="Times New Roman" w:cs="Times New Roman"/>
          <w:b/>
          <w:bCs/>
          <w:sz w:val="24"/>
          <w:szCs w:val="24"/>
          <w:lang w:val="en-US"/>
        </w:rPr>
        <w:t>IV.5. LRU: (Least Frequently Used)</w:t>
      </w:r>
    </w:p>
    <w:p w14:paraId="3DAB186E" w14:textId="078C7A5C" w:rsidR="00A469B9" w:rsidRPr="00E63DF8" w:rsidRDefault="00A469B9"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lastRenderedPageBreak/>
        <w:t>La page la moins fréquemment  utilisée sera déchargée. On associe un compteur à chaque page, et à  chaque interruption, on ajoute (incrémente) le compteur. Ainsi la page avec le plus petit compteur est remplacée.</w:t>
      </w:r>
    </w:p>
    <w:p w14:paraId="62AE1493" w14:textId="77777777" w:rsidR="00D65A6A" w:rsidRPr="00E63DF8" w:rsidRDefault="00D65A6A" w:rsidP="00E63DF8">
      <w:pPr>
        <w:pStyle w:val="Heading2"/>
        <w:shd w:val="clear" w:color="auto" w:fill="FFFFFF"/>
        <w:spacing w:before="0" w:after="0" w:line="360" w:lineRule="auto"/>
        <w:rPr>
          <w:rFonts w:ascii="Times New Roman" w:hAnsi="Times New Roman" w:cs="Times New Roman"/>
          <w:color w:val="287A66"/>
        </w:rPr>
      </w:pPr>
    </w:p>
    <w:p w14:paraId="4B58392C" w14:textId="46F30B0A" w:rsidR="00D65A6A" w:rsidRPr="00E63DF8" w:rsidRDefault="00D65A6A" w:rsidP="00E63DF8">
      <w:pPr>
        <w:pStyle w:val="Heading2"/>
        <w:shd w:val="clear" w:color="auto" w:fill="FFFFFF"/>
        <w:spacing w:before="0" w:after="0" w:line="360" w:lineRule="auto"/>
        <w:ind w:left="360"/>
        <w:rPr>
          <w:rFonts w:ascii="Times New Roman" w:hAnsi="Times New Roman" w:cs="Times New Roman"/>
          <w:b/>
          <w:color w:val="287A66"/>
          <w:sz w:val="32"/>
          <w:szCs w:val="32"/>
        </w:rPr>
      </w:pPr>
      <w:r w:rsidRPr="00E63DF8">
        <w:rPr>
          <w:rFonts w:ascii="Times New Roman" w:hAnsi="Times New Roman" w:cs="Times New Roman"/>
          <w:b/>
          <w:color w:val="287A66"/>
          <w:sz w:val="32"/>
          <w:szCs w:val="32"/>
        </w:rPr>
        <w:t>V. segmentation</w:t>
      </w:r>
    </w:p>
    <w:p w14:paraId="16DD73A2" w14:textId="52189061" w:rsidR="000C09AC" w:rsidRPr="00E63DF8" w:rsidRDefault="000C09AC"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 xml:space="preserve">La segmentation divise le programme en blocs plus petits appelés </w:t>
      </w:r>
      <w:r w:rsidRPr="00E63DF8">
        <w:rPr>
          <w:rFonts w:ascii="Times New Roman" w:hAnsi="Times New Roman" w:cs="Times New Roman"/>
          <w:b/>
          <w:bCs/>
          <w:sz w:val="24"/>
          <w:szCs w:val="24"/>
          <w:lang w:val="en-US"/>
        </w:rPr>
        <w:t xml:space="preserve">segments </w:t>
      </w:r>
      <w:r w:rsidRPr="00E63DF8">
        <w:rPr>
          <w:rFonts w:ascii="Times New Roman" w:hAnsi="Times New Roman" w:cs="Times New Roman"/>
          <w:sz w:val="24"/>
          <w:szCs w:val="24"/>
          <w:lang w:val="en-US"/>
        </w:rPr>
        <w:t xml:space="preserve">et alloués indépendamment à la mémoire.  Contrairement à la pagination, les segments sont de </w:t>
      </w:r>
      <w:r w:rsidRPr="00E63DF8">
        <w:rPr>
          <w:rFonts w:ascii="Times New Roman" w:hAnsi="Times New Roman" w:cs="Times New Roman"/>
          <w:b/>
          <w:bCs/>
          <w:sz w:val="24"/>
          <w:szCs w:val="24"/>
          <w:lang w:val="en-US"/>
        </w:rPr>
        <w:t>taille variable</w:t>
      </w:r>
      <w:r w:rsidRPr="00E63DF8">
        <w:rPr>
          <w:rFonts w:ascii="Times New Roman" w:hAnsi="Times New Roman" w:cs="Times New Roman"/>
          <w:sz w:val="24"/>
          <w:szCs w:val="24"/>
          <w:lang w:val="en-US"/>
        </w:rPr>
        <w:t>. Le SE conserve une</w:t>
      </w:r>
      <w:r w:rsidRPr="00E63DF8">
        <w:rPr>
          <w:rFonts w:ascii="Times New Roman" w:hAnsi="Times New Roman" w:cs="Times New Roman"/>
          <w:b/>
          <w:bCs/>
          <w:sz w:val="24"/>
          <w:szCs w:val="24"/>
          <w:lang w:val="en-US"/>
        </w:rPr>
        <w:t xml:space="preserve"> liste de zones de mémoire libres</w:t>
      </w:r>
      <w:r w:rsidRPr="00E63DF8">
        <w:rPr>
          <w:rFonts w:ascii="Times New Roman" w:hAnsi="Times New Roman" w:cs="Times New Roman"/>
          <w:sz w:val="24"/>
          <w:szCs w:val="24"/>
          <w:lang w:val="en-US"/>
        </w:rPr>
        <w:t xml:space="preserve"> à allouer aux segments. Une </w:t>
      </w:r>
      <w:r w:rsidRPr="00E63DF8">
        <w:rPr>
          <w:rFonts w:ascii="Times New Roman" w:hAnsi="Times New Roman" w:cs="Times New Roman"/>
          <w:b/>
          <w:bCs/>
          <w:sz w:val="24"/>
          <w:szCs w:val="24"/>
          <w:lang w:val="en-US"/>
        </w:rPr>
        <w:t>Adresse logique</w:t>
      </w:r>
      <w:r w:rsidRPr="00E63DF8">
        <w:rPr>
          <w:rFonts w:ascii="Times New Roman" w:hAnsi="Times New Roman" w:cs="Times New Roman"/>
          <w:sz w:val="24"/>
          <w:szCs w:val="24"/>
          <w:lang w:val="en-US"/>
        </w:rPr>
        <w:t xml:space="preserve"> est compose du numéro de segment plus (+) le déplacement dans le segment. La </w:t>
      </w:r>
    </w:p>
    <w:p w14:paraId="012FDFD0" w14:textId="4C54447C" w:rsidR="000C09AC" w:rsidRPr="00E63DF8" w:rsidRDefault="000C09AC"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b/>
          <w:bCs/>
          <w:sz w:val="24"/>
          <w:szCs w:val="24"/>
          <w:lang w:val="en-US"/>
        </w:rPr>
        <w:t>Table de segments</w:t>
      </w:r>
      <w:r w:rsidRPr="00E63DF8">
        <w:rPr>
          <w:rFonts w:ascii="Times New Roman" w:hAnsi="Times New Roman" w:cs="Times New Roman"/>
          <w:sz w:val="24"/>
          <w:szCs w:val="24"/>
          <w:lang w:val="en-US"/>
        </w:rPr>
        <w:t xml:space="preserve"> est composée du N° segment comme indexe et de l’adresse de départ du segment en mémoire RAM et de la taille du segment. La </w:t>
      </w:r>
      <w:r w:rsidRPr="00E63DF8">
        <w:rPr>
          <w:rFonts w:ascii="Times New Roman" w:hAnsi="Times New Roman" w:cs="Times New Roman"/>
          <w:b/>
          <w:bCs/>
          <w:sz w:val="24"/>
          <w:szCs w:val="24"/>
          <w:lang w:val="en-US"/>
        </w:rPr>
        <w:t>Taille des segments</w:t>
      </w:r>
      <w:r w:rsidRPr="00E63DF8">
        <w:rPr>
          <w:rFonts w:ascii="Times New Roman" w:hAnsi="Times New Roman" w:cs="Times New Roman"/>
          <w:sz w:val="24"/>
          <w:szCs w:val="24"/>
          <w:lang w:val="en-US"/>
        </w:rPr>
        <w:t xml:space="preserve"> doit être</w:t>
      </w:r>
    </w:p>
    <w:p w14:paraId="4A503B9C" w14:textId="3DD722D8" w:rsidR="007B30AD" w:rsidRPr="00E63DF8" w:rsidRDefault="000C09AC"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une puissance de 2.</w:t>
      </w:r>
    </w:p>
    <w:p w14:paraId="6F24D17D" w14:textId="5C590E33" w:rsidR="000C09AC" w:rsidRPr="00E63DF8" w:rsidRDefault="000C09AC"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 xml:space="preserve">Pour chaque processus, une </w:t>
      </w:r>
      <w:r w:rsidRPr="00E63DF8">
        <w:rPr>
          <w:rFonts w:ascii="Times New Roman" w:hAnsi="Times New Roman" w:cs="Times New Roman"/>
          <w:b/>
          <w:bCs/>
          <w:sz w:val="24"/>
          <w:szCs w:val="24"/>
          <w:lang w:val="en-US"/>
        </w:rPr>
        <w:t xml:space="preserve">table de segments  </w:t>
      </w:r>
      <w:r w:rsidRPr="00E63DF8">
        <w:rPr>
          <w:rFonts w:ascii="Times New Roman" w:hAnsi="Times New Roman" w:cs="Times New Roman"/>
          <w:sz w:val="24"/>
          <w:szCs w:val="24"/>
          <w:lang w:val="en-US"/>
        </w:rPr>
        <w:t>stocke l’indexe du segment (numéro), son adresse départ, sa taille. L’adresse physique est générée en ajoutant le déplacement à l’adresse de départ du segment extrait de la table de segments comme le montre la Figure12.</w:t>
      </w:r>
    </w:p>
    <w:p w14:paraId="32425C78" w14:textId="7764F2C5" w:rsidR="000C09AC" w:rsidRPr="00E63DF8" w:rsidRDefault="000C09AC"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sz w:val="24"/>
          <w:szCs w:val="24"/>
          <w:lang w:val="en-US"/>
        </w:rPr>
      </w:pPr>
      <w:r w:rsidRPr="00E63DF8">
        <w:rPr>
          <w:rFonts w:ascii="Times New Roman" w:hAnsi="Times New Roman" w:cs="Times New Roman"/>
          <w:noProof/>
          <w:sz w:val="24"/>
          <w:szCs w:val="24"/>
          <w:lang w:val="en-US"/>
        </w:rPr>
        <w:drawing>
          <wp:inline distT="0" distB="0" distL="0" distR="0" wp14:anchorId="6781853C" wp14:editId="42B5036E">
            <wp:extent cx="3771900" cy="1480447"/>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2589" cy="1480718"/>
                    </a:xfrm>
                    <a:prstGeom prst="rect">
                      <a:avLst/>
                    </a:prstGeom>
                    <a:noFill/>
                    <a:ln>
                      <a:noFill/>
                    </a:ln>
                  </pic:spPr>
                </pic:pic>
              </a:graphicData>
            </a:graphic>
          </wp:inline>
        </w:drawing>
      </w:r>
    </w:p>
    <w:p w14:paraId="215887A8" w14:textId="386878DB" w:rsidR="000C09AC" w:rsidRPr="00E63DF8" w:rsidRDefault="000C09AC"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b/>
          <w:sz w:val="24"/>
          <w:szCs w:val="24"/>
          <w:lang w:val="en-US"/>
        </w:rPr>
      </w:pPr>
      <w:r w:rsidRPr="00E63DF8">
        <w:rPr>
          <w:rFonts w:ascii="Times New Roman" w:hAnsi="Times New Roman" w:cs="Times New Roman"/>
          <w:b/>
          <w:sz w:val="24"/>
          <w:szCs w:val="24"/>
          <w:lang w:val="en-US"/>
        </w:rPr>
        <w:t>Figure12: Calcul d’adresse en segmentation</w:t>
      </w:r>
    </w:p>
    <w:p w14:paraId="43F4C444" w14:textId="7252D68C" w:rsidR="00DB0947" w:rsidRPr="00E63DF8" w:rsidRDefault="00DB0947"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sz w:val="24"/>
          <w:szCs w:val="24"/>
          <w:lang w:val="en-US"/>
        </w:rPr>
      </w:pPr>
    </w:p>
    <w:p w14:paraId="178E3412" w14:textId="77777777" w:rsidR="004C570F" w:rsidRPr="00E63DF8" w:rsidRDefault="004C570F"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p>
    <w:p w14:paraId="71C6CEE7" w14:textId="77777777" w:rsidR="000C09AC" w:rsidRPr="00E63DF8" w:rsidRDefault="000C09AC" w:rsidP="00E63DF8">
      <w:pPr>
        <w:pStyle w:val="Heading2"/>
        <w:shd w:val="clear" w:color="auto" w:fill="FFFFFF"/>
        <w:spacing w:before="0" w:after="0" w:line="360" w:lineRule="auto"/>
        <w:rPr>
          <w:rFonts w:ascii="Times New Roman" w:hAnsi="Times New Roman" w:cs="Times New Roman"/>
          <w:color w:val="287A66"/>
        </w:rPr>
      </w:pPr>
    </w:p>
    <w:p w14:paraId="72FC5745" w14:textId="602BCDCA" w:rsidR="000C09AC" w:rsidRPr="00E63DF8" w:rsidRDefault="000C09AC" w:rsidP="00E63DF8">
      <w:pPr>
        <w:pStyle w:val="Heading2"/>
        <w:shd w:val="clear" w:color="auto" w:fill="FFFFFF"/>
        <w:spacing w:before="0" w:after="0" w:line="360" w:lineRule="auto"/>
        <w:ind w:left="360"/>
        <w:rPr>
          <w:rFonts w:ascii="Times New Roman" w:hAnsi="Times New Roman" w:cs="Times New Roman"/>
          <w:b/>
          <w:color w:val="287A66"/>
          <w:sz w:val="32"/>
          <w:szCs w:val="32"/>
        </w:rPr>
      </w:pPr>
      <w:r w:rsidRPr="00E63DF8">
        <w:rPr>
          <w:rFonts w:ascii="Times New Roman" w:hAnsi="Times New Roman" w:cs="Times New Roman"/>
          <w:b/>
          <w:color w:val="287A66"/>
          <w:sz w:val="32"/>
          <w:szCs w:val="32"/>
        </w:rPr>
        <w:t>VI. segmentation avec pagination</w:t>
      </w:r>
    </w:p>
    <w:p w14:paraId="312F99AB" w14:textId="4225654C" w:rsidR="000C09AC" w:rsidRPr="00E63DF8" w:rsidRDefault="000C09AC"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 xml:space="preserve">Dans le cas de la segmentation avec pagination, pour chaque processus, une </w:t>
      </w:r>
      <w:r w:rsidRPr="00E63DF8">
        <w:rPr>
          <w:rFonts w:ascii="Times New Roman" w:hAnsi="Times New Roman" w:cs="Times New Roman"/>
          <w:b/>
          <w:bCs/>
          <w:sz w:val="24"/>
          <w:szCs w:val="24"/>
          <w:lang w:val="en-US"/>
        </w:rPr>
        <w:t xml:space="preserve">table de segments  </w:t>
      </w:r>
      <w:r w:rsidRPr="00E63DF8">
        <w:rPr>
          <w:rFonts w:ascii="Times New Roman" w:hAnsi="Times New Roman" w:cs="Times New Roman"/>
          <w:sz w:val="24"/>
          <w:szCs w:val="24"/>
          <w:lang w:val="en-US"/>
        </w:rPr>
        <w:t>stocke l’indexe du segment (numéro), son adresse départ, sa taille</w:t>
      </w:r>
    </w:p>
    <w:p w14:paraId="5770FB30" w14:textId="2FABFBF0" w:rsidR="00564B6B" w:rsidRPr="00E63DF8" w:rsidRDefault="000C09AC"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sz w:val="24"/>
          <w:szCs w:val="24"/>
          <w:lang w:val="en-US"/>
        </w:rPr>
      </w:pPr>
      <w:r w:rsidRPr="00E63DF8">
        <w:rPr>
          <w:rFonts w:ascii="Times New Roman" w:hAnsi="Times New Roman" w:cs="Times New Roman"/>
          <w:sz w:val="24"/>
          <w:szCs w:val="24"/>
          <w:lang w:val="en-US"/>
        </w:rPr>
        <w:t xml:space="preserve">L’adresse physique est générée en ajoutant le déplacement au numéro de cadre de page extrait de la table de pages comme le montre la </w:t>
      </w:r>
      <w:r w:rsidRPr="00E63DF8">
        <w:rPr>
          <w:rFonts w:ascii="Times New Roman" w:hAnsi="Times New Roman" w:cs="Times New Roman"/>
          <w:b/>
          <w:sz w:val="24"/>
          <w:szCs w:val="24"/>
          <w:lang w:val="en-US"/>
        </w:rPr>
        <w:t>Figure13</w:t>
      </w:r>
      <w:r w:rsidRPr="00E63DF8">
        <w:rPr>
          <w:rFonts w:ascii="Times New Roman" w:hAnsi="Times New Roman" w:cs="Times New Roman"/>
          <w:sz w:val="24"/>
          <w:szCs w:val="24"/>
          <w:lang w:val="en-US"/>
        </w:rPr>
        <w:t>.</w:t>
      </w:r>
    </w:p>
    <w:p w14:paraId="73ECEC2B" w14:textId="693CB607" w:rsidR="000C09AC" w:rsidRPr="00E63DF8" w:rsidRDefault="000C09AC"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sz w:val="24"/>
          <w:szCs w:val="24"/>
          <w:lang w:val="en-US"/>
        </w:rPr>
      </w:pPr>
      <w:r w:rsidRPr="00E63DF8">
        <w:rPr>
          <w:rFonts w:ascii="Times New Roman" w:hAnsi="Times New Roman" w:cs="Times New Roman"/>
          <w:noProof/>
          <w:sz w:val="24"/>
          <w:szCs w:val="24"/>
          <w:lang w:val="en-US"/>
        </w:rPr>
        <w:lastRenderedPageBreak/>
        <w:drawing>
          <wp:inline distT="0" distB="0" distL="0" distR="0" wp14:anchorId="5DFB9E85" wp14:editId="33E269D0">
            <wp:extent cx="4572000" cy="1721353"/>
            <wp:effectExtent l="0" t="0" r="0" b="635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375" cy="1721494"/>
                    </a:xfrm>
                    <a:prstGeom prst="rect">
                      <a:avLst/>
                    </a:prstGeom>
                    <a:noFill/>
                    <a:ln>
                      <a:noFill/>
                    </a:ln>
                  </pic:spPr>
                </pic:pic>
              </a:graphicData>
            </a:graphic>
          </wp:inline>
        </w:drawing>
      </w:r>
    </w:p>
    <w:p w14:paraId="32E7866B" w14:textId="771C9773" w:rsidR="000C09AC" w:rsidRPr="00E63DF8" w:rsidRDefault="000C09AC"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b/>
          <w:sz w:val="24"/>
          <w:szCs w:val="24"/>
          <w:lang w:val="en-US"/>
        </w:rPr>
      </w:pPr>
      <w:r w:rsidRPr="00E63DF8">
        <w:rPr>
          <w:rFonts w:ascii="Times New Roman" w:hAnsi="Times New Roman" w:cs="Times New Roman"/>
          <w:b/>
          <w:sz w:val="24"/>
          <w:szCs w:val="24"/>
          <w:lang w:val="en-US"/>
        </w:rPr>
        <w:t>Figure12: Calcul d’adresse en Segmentation paginée</w:t>
      </w:r>
    </w:p>
    <w:p w14:paraId="1AF13769" w14:textId="77777777" w:rsidR="000C09AC" w:rsidRPr="00E63DF8" w:rsidRDefault="000C09AC" w:rsidP="00E63D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Times New Roman" w:hAnsi="Times New Roman" w:cs="Times New Roman"/>
          <w:sz w:val="24"/>
          <w:szCs w:val="24"/>
          <w:lang w:val="en-US"/>
        </w:rPr>
      </w:pPr>
    </w:p>
    <w:sectPr w:rsidR="000C09AC" w:rsidRPr="00E63DF8">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70927E" w14:textId="77777777" w:rsidR="00541685" w:rsidRDefault="00541685" w:rsidP="00030549">
      <w:pPr>
        <w:spacing w:after="0"/>
      </w:pPr>
      <w:r>
        <w:separator/>
      </w:r>
    </w:p>
  </w:endnote>
  <w:endnote w:type="continuationSeparator" w:id="0">
    <w:p w14:paraId="3B70FD7A" w14:textId="77777777" w:rsidR="00541685" w:rsidRDefault="00541685" w:rsidP="0003054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Cochin">
    <w:panose1 w:val="02000603020000020003"/>
    <w:charset w:val="00"/>
    <w:family w:val="auto"/>
    <w:pitch w:val="variable"/>
    <w:sig w:usb0="800002FF" w:usb1="4000004A" w:usb2="00000000" w:usb3="00000000" w:csb0="00000007" w:csb1="00000000"/>
  </w:font>
  <w:font w:name="ＭＳ ゴシック">
    <w:charset w:val="4E"/>
    <w:family w:val="auto"/>
    <w:pitch w:val="variable"/>
    <w:sig w:usb0="00000001"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rbel">
    <w:panose1 w:val="020B0503020204020204"/>
    <w:charset w:val="00"/>
    <w:family w:val="auto"/>
    <w:pitch w:val="variable"/>
    <w:sig w:usb0="A00002EF" w:usb1="4000A44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rebuchet MS">
    <w:panose1 w:val="020B0603020202020204"/>
    <w:charset w:val="00"/>
    <w:family w:val="auto"/>
    <w:pitch w:val="variable"/>
    <w:sig w:usb0="00000287" w:usb1="00000000" w:usb2="00000000" w:usb3="00000000" w:csb0="0000009F" w:csb1="00000000"/>
  </w:font>
  <w:font w:name="Zapf Dingbats">
    <w:panose1 w:val="05020102010704020609"/>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shd w:val="clear" w:color="auto" w:fill="99CB38" w:themeFill="accent1"/>
      <w:tblCellMar>
        <w:left w:w="115" w:type="dxa"/>
        <w:right w:w="115" w:type="dxa"/>
      </w:tblCellMar>
      <w:tblLook w:val="04A0" w:firstRow="1" w:lastRow="0" w:firstColumn="1" w:lastColumn="0" w:noHBand="0" w:noVBand="1"/>
    </w:tblPr>
    <w:tblGrid>
      <w:gridCol w:w="4628"/>
      <w:gridCol w:w="4628"/>
    </w:tblGrid>
    <w:tr w:rsidR="00541685" w14:paraId="64590D27" w14:textId="77777777" w:rsidTr="005130DA">
      <w:tc>
        <w:tcPr>
          <w:tcW w:w="2500" w:type="pct"/>
          <w:shd w:val="clear" w:color="auto" w:fill="99CB38" w:themeFill="accent1"/>
          <w:vAlign w:val="center"/>
        </w:tcPr>
        <w:p w14:paraId="217F4D0F" w14:textId="32E8A952" w:rsidR="00541685" w:rsidRPr="009A77F0" w:rsidRDefault="00541685" w:rsidP="00851BE0">
          <w:pPr>
            <w:pStyle w:val="Footer"/>
            <w:spacing w:before="80" w:after="80"/>
            <w:jc w:val="both"/>
            <w:rPr>
              <w:caps/>
              <w:color w:val="FFFFFF" w:themeColor="background1"/>
              <w:sz w:val="16"/>
              <w:szCs w:val="16"/>
            </w:rPr>
          </w:pPr>
          <w:r>
            <w:rPr>
              <w:rFonts w:ascii="Verdana" w:hAnsi="Verdana"/>
              <w:caps/>
              <w:sz w:val="16"/>
              <w:szCs w:val="16"/>
            </w:rPr>
            <w:t>Systeme d’exploitation</w:t>
          </w:r>
        </w:p>
      </w:tc>
      <w:tc>
        <w:tcPr>
          <w:tcW w:w="2500" w:type="pct"/>
          <w:shd w:val="clear" w:color="auto" w:fill="99CB38" w:themeFill="accent1"/>
          <w:vAlign w:val="center"/>
        </w:tcPr>
        <w:sdt>
          <w:sdtPr>
            <w:rPr>
              <w:rFonts w:asciiTheme="minorHAnsi" w:eastAsiaTheme="minorHAnsi" w:hAnsiTheme="minorHAnsi" w:cstheme="minorBidi"/>
              <w:b/>
              <w:sz w:val="16"/>
              <w:szCs w:val="16"/>
            </w:rPr>
            <w:alias w:val="Auteur"/>
            <w:tag w:val=""/>
            <w:id w:val="-1822267932"/>
            <w:placeholder>
              <w:docPart w:val="4476DF9EB0AA468A93A02771A089FB5E"/>
            </w:placeholder>
            <w:dataBinding w:prefixMappings="xmlns:ns0='http://purl.org/dc/elements/1.1/' xmlns:ns1='http://schemas.openxmlformats.org/package/2006/metadata/core-properties' " w:xpath="/ns1:coreProperties[1]/ns0:creator[1]" w:storeItemID="{6C3C8BC8-F283-45AE-878A-BAB7291924A1}"/>
            <w:text/>
          </w:sdtPr>
          <w:sdtEndPr/>
          <w:sdtContent>
            <w:p w14:paraId="2BBBF2A9" w14:textId="2CE30350" w:rsidR="00541685" w:rsidRDefault="00541685" w:rsidP="009A77F0">
              <w:pPr>
                <w:pStyle w:val="Footer"/>
                <w:spacing w:before="80" w:after="80"/>
                <w:jc w:val="right"/>
                <w:rPr>
                  <w:caps/>
                  <w:color w:val="FFFFFF" w:themeColor="background1"/>
                  <w:sz w:val="18"/>
                  <w:szCs w:val="18"/>
                </w:rPr>
              </w:pPr>
              <w:r>
                <w:rPr>
                  <w:rFonts w:asciiTheme="minorHAnsi" w:eastAsiaTheme="minorHAnsi" w:hAnsiTheme="minorHAnsi" w:cstheme="minorBidi"/>
                  <w:b/>
                  <w:sz w:val="16"/>
                  <w:szCs w:val="16"/>
                  <w:lang w:val="en-US"/>
                </w:rPr>
                <w:t>Dr. Youssou, FAYE</w:t>
              </w:r>
            </w:p>
          </w:sdtContent>
        </w:sdt>
      </w:tc>
    </w:tr>
  </w:tbl>
  <w:p w14:paraId="475A8BDD" w14:textId="77777777" w:rsidR="00541685" w:rsidRDefault="0054168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CC0D38" w14:textId="77777777" w:rsidR="00541685" w:rsidRDefault="00541685" w:rsidP="00030549">
      <w:pPr>
        <w:spacing w:after="0"/>
      </w:pPr>
      <w:r>
        <w:separator/>
      </w:r>
    </w:p>
  </w:footnote>
  <w:footnote w:type="continuationSeparator" w:id="0">
    <w:p w14:paraId="51D2EAB1" w14:textId="77777777" w:rsidR="00541685" w:rsidRDefault="00541685" w:rsidP="00030549">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5DE503" w14:textId="77777777" w:rsidR="00541685" w:rsidRPr="00EE5EDE" w:rsidRDefault="00541685" w:rsidP="00EE5EDE">
    <w:pPr>
      <w:pStyle w:val="Header"/>
      <w:rPr>
        <w:rFonts w:ascii="Courier New" w:hAnsi="Courier New" w:cs="Courier New"/>
        <w:i/>
        <w:sz w:val="28"/>
        <w:szCs w:val="28"/>
      </w:rPr>
    </w:pPr>
    <w:r w:rsidRPr="004C320E">
      <w:rPr>
        <w:rFonts w:ascii="Courier New" w:hAnsi="Courier New" w:cs="Courier New"/>
        <w:i/>
        <w:caps/>
        <w:noProof/>
        <w:color w:val="808080" w:themeColor="background1" w:themeShade="80"/>
        <w:sz w:val="20"/>
        <w:szCs w:val="20"/>
        <w:lang w:val="en-US"/>
      </w:rPr>
      <mc:AlternateContent>
        <mc:Choice Requires="wpg">
          <w:drawing>
            <wp:anchor distT="0" distB="0" distL="114300" distR="114300" simplePos="0" relativeHeight="251661312" behindDoc="0" locked="0" layoutInCell="1" allowOverlap="1" wp14:anchorId="58450EAE" wp14:editId="6C511867">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221688" w14:textId="77777777" w:rsidR="00541685" w:rsidRDefault="00541685">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FB714A">
                              <w:rPr>
                                <w:noProof/>
                                <w:color w:val="FFFFFF" w:themeColor="background1"/>
                                <w:sz w:val="24"/>
                                <w:szCs w:val="24"/>
                              </w:rPr>
                              <w:t>9</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67" o:spid="_x0000_s1026" style="position:absolute;margin-left:82.7pt;margin-top:0;width:133.9pt;height:80.65pt;z-index:251661312;mso-top-percent:23;mso-position-horizontal:right;mso-position-horizontal-relative:page;mso-position-vertical-relative:page;mso-top-percent:23;mso-width-relative:margin;mso-height-relative:margin" coordsize="1700784,102412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">
              <v:group id="Groupe 168" o:spid="_x0000_s1027" style="position:absolute;width:1700784;height:1024128" coordsize="1700784,102412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obXP6xgAAANwAAAAPAAAAZHJzL2Rvd25yZXYueG1sRI9Pa8JAEMXvBb/DMoK3&#10;uklLRVI3IlKLBylUC6W3ITv5g9nZkF2T+O07h0JvM7w37/1ms51cqwbqQ+PZQLpMQBEX3jZcGfi6&#10;HB7XoEJEtth6JgN3CrDNZw8bzKwf+ZOGc6yUhHDI0EAdY5dpHYqaHIal74hFK33vMMraV9r2OEq4&#10;a/VTkqy0w4alocaO9jUV1/PNGXgfcdw9p2/D6Vru7z+Xl4/vU0rGLObT7hVUpCn+m/+uj1bwV0Ir&#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htc/rGAAAA3AAA&#10;AA8AAAAAAAAAAAAAAAAAqQIAAGRycy9kb3ducmV2LnhtbFBLBQYAAAAABAAEAPoAAACcAwAAAAA=&#10;">
                <v:rect id="Rectangle 169" o:spid="_x0000_s1028" style="position:absolute;width:1700784;height:10241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NXY6wQAA&#10;ANwAAAAPAAAAZHJzL2Rvd25yZXYueG1sRE9La8JAEL4X+h+WKXgpdeODYKOrtAXRqzF4HrJjEpqd&#10;TXe3Mf57VxC8zcf3nNVmMK3oyfnGsoLJOAFBXFrdcKWgOG4/FiB8QNbYWiYFV/KwWb++rDDT9sIH&#10;6vNQiRjCPkMFdQhdJqUvazLox7YjjtzZOoMhQldJ7fASw00rp0mSSoMNx4YaO/qpqfzN/42CeaFN&#10;Ozvl/d9k597LeZH471Oh1Oht+FqCCDSEp/jh3us4P/2E+zPxArm+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bjV2OsEAAADcAAAADwAAAAAAAAAAAAAAAACXAgAAZHJzL2Rvd25y&#10;ZXYueG1sUEsFBgAAAAAEAAQA9QAAAIUDAAAAAA==&#10;" fillcolor="white [3212]" stroked="f" strokeweight="1.5pt">
                  <v:fill opacity="0"/>
                </v:rect>
                <v:shape id="Rectangle 12" o:spid="_x0000_s1029" style="position:absolute;width:1463040;height:1014984;visibility:visible;mso-wrap-style:square;v-text-anchor:middle" coordsize="1462822,101448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jIu+xgAA&#10;ANwAAAAPAAAAZHJzL2Rvd25yZXYueG1sRI9BawIxEIXvhf6HMEIvRbNbaSurUVqhIEIP2v6AYTNu&#10;FjeTJYm67a93DoK3Gd6b975ZrAbfqTPF1AY2UE4KUMR1sC03Bn5/vsYzUCkjW+wCk4E/SrBaPj4s&#10;sLLhwjs673OjJIRThQZczn2ldaodeUyT0BOLdgjRY5Y1NtpGvEi47/RLUbxpjy1Lg8Oe1o7q4/7k&#10;DXxuv//7w7Y87Z6HOHudlu0murUxT6PhYw4q05Dv5tv1xgr+u+DLMzKBXl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ZjIu+xgAAANwAAAAPAAAAAAAAAAAAAAAAAJcCAABkcnMv&#10;ZG93bnJldi54bWxQSwUGAAAAAAQABAD1AAAAigMAAAAA&#10;" path="m0,0l1462822,,1462822,1014481,638269,407899,,0xe" fillcolor="#99cb38 [3204]" stroked="f" strokeweight="1.5pt">
                  <v:path arrowok="t" o:connecttype="custom" o:connectlocs="0,0;1463040,0;1463040,1014984;638364,408101;0,0" o:connectangles="0,0,0,0,0"/>
                </v:shape>
                <v:rect id="Rectangle 171" o:spid="_x0000_s1030" style="position:absolute;width:1472184;height:10241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lq+qwgAA&#10;ANwAAAAPAAAAZHJzL2Rvd25yZXYueG1sRE/dasIwFL4XfIdwhN1p4i6cVGNZB0NhIkx9gENz1pY2&#10;JyXJaufTLwNhd+fj+z3bfLSdGMiHxrGG5UKBIC6dabjScL28z9cgQkQ22DkmDT8UIN9NJ1vMjLvx&#10;Jw3nWIkUwiFDDXWMfSZlKGuyGBauJ07cl/MWY4K+ksbjLYXbTj4rtZIWG04NNfb0VlPZnr+thpMx&#10;4+VYfPj7/VCopi2OezWstX6aja8bEJHG+C9+uA8mzX9Zwt8z6QK5+w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iWr6rCAAAA3AAAAA8AAAAAAAAAAAAAAAAAlwIAAGRycy9kb3du&#10;cmV2LnhtbFBLBQYAAAAABAAEAPUAAACGAwAAAAA=&#10;" strokecolor="white [3212]" strokeweight="1.5pt">
                  <v:fill r:id="rId2" o:title="" rotate="t" type="frame"/>
                </v:rect>
              </v:group>
              <v:shapetype id="_x0000_t202" coordsize="21600,21600" o:spt="202" path="m0,0l0,21600,21600,21600,21600,0xe">
                <v:stroke joinstyle="miter"/>
                <v:path gradientshapeok="t" o:connecttype="rect"/>
              </v:shapetype>
              <v:shape id="Zone de texte 172" o:spid="_x0000_s1031" type="#_x0000_t202" style="position:absolute;left:1032625;top:9510;width:438150;height:3752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F/0gwwAA&#10;ANwAAAAPAAAAZHJzL2Rvd25yZXYueG1sRE9Na8JAEL0L/Q/LFHqrm6qYkrpKCFq9KGgFr0N2mgSz&#10;s2l2NfHfu0LB2zze58wWvanFlVpXWVbwMYxAEOdWV1woOP6s3j9BOI+ssbZMCm7kYDF/Gcww0bbj&#10;PV0PvhAhhF2CCkrvm0RKl5dk0A1tQxy4X9sa9AG2hdQtdiHc1HIURVNpsOLQUGJDWUn5+XAxCrLJ&#10;8m+1/t6ml7jr7Fhm0e6UnpV6e+3TLxCeev8U/7s3OsyPR/B4Jlwg5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F/0gwwAAANwAAAAPAAAAAAAAAAAAAAAAAJcCAABkcnMvZG93&#10;bnJldi54bWxQSwUGAAAAAAQABAD1AAAAhwMAAAAA&#10;" filled="f" stroked="f" strokeweight=".5pt">
                <v:textbox inset=",7.2pt,,7.2pt">
                  <w:txbxContent>
                    <w:p w14:paraId="7E221688" w14:textId="77777777" w:rsidR="00541685" w:rsidRDefault="00541685">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FB714A">
                        <w:rPr>
                          <w:noProof/>
                          <w:color w:val="FFFFFF" w:themeColor="background1"/>
                          <w:sz w:val="24"/>
                          <w:szCs w:val="24"/>
                        </w:rPr>
                        <w:t>9</w:t>
                      </w:r>
                      <w:r>
                        <w:rPr>
                          <w:color w:val="FFFFFF" w:themeColor="background1"/>
                          <w:sz w:val="24"/>
                          <w:szCs w:val="24"/>
                        </w:rPr>
                        <w:fldChar w:fldCharType="end"/>
                      </w:r>
                    </w:p>
                  </w:txbxContent>
                </v:textbox>
              </v:shape>
              <w10:wrap anchorx="page" anchory="page"/>
            </v:group>
          </w:pict>
        </mc:Fallback>
      </mc:AlternateContent>
    </w:r>
  </w:p>
  <w:p w14:paraId="00278739" w14:textId="77777777" w:rsidR="00541685" w:rsidRPr="00EE5EDE" w:rsidRDefault="00541685" w:rsidP="00FA220E">
    <w:pPr>
      <w:pStyle w:val="Header"/>
      <w:jc w:val="center"/>
      <w:rPr>
        <w:rFonts w:ascii="Courier New" w:hAnsi="Courier New" w:cs="Courier New"/>
        <w:b/>
        <w:i/>
        <w:sz w:val="20"/>
        <w:szCs w:val="20"/>
      </w:rPr>
    </w:pPr>
    <w:r w:rsidRPr="00EE5EDE">
      <w:rPr>
        <w:rFonts w:ascii="Courier New" w:hAnsi="Courier New" w:cs="Courier New"/>
        <w:b/>
        <w:i/>
        <w:sz w:val="20"/>
        <w:szCs w:val="20"/>
      </w:rPr>
      <w:t>Université Assane Seck de Ziguinchor</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B19E3"/>
    <w:multiLevelType w:val="hybridMultilevel"/>
    <w:tmpl w:val="5D12CDB6"/>
    <w:lvl w:ilvl="0" w:tplc="47D8BA0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47A5C36"/>
    <w:multiLevelType w:val="multilevel"/>
    <w:tmpl w:val="7C0C56D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E0804B8"/>
    <w:multiLevelType w:val="multilevel"/>
    <w:tmpl w:val="89B437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ED64F09"/>
    <w:multiLevelType w:val="hybridMultilevel"/>
    <w:tmpl w:val="334A1B68"/>
    <w:lvl w:ilvl="0" w:tplc="3F0E6CAA">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1308A9"/>
    <w:multiLevelType w:val="hybridMultilevel"/>
    <w:tmpl w:val="334A1B68"/>
    <w:lvl w:ilvl="0" w:tplc="3F0E6CAA">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690722"/>
    <w:multiLevelType w:val="hybridMultilevel"/>
    <w:tmpl w:val="5D12CDB6"/>
    <w:lvl w:ilvl="0" w:tplc="47D8BA0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29625F4"/>
    <w:multiLevelType w:val="hybridMultilevel"/>
    <w:tmpl w:val="334A1B68"/>
    <w:lvl w:ilvl="0" w:tplc="3F0E6CAA">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9D0A75"/>
    <w:multiLevelType w:val="multilevel"/>
    <w:tmpl w:val="334A1B68"/>
    <w:lvl w:ilvl="0">
      <w:start w:val="3"/>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6050E56"/>
    <w:multiLevelType w:val="hybridMultilevel"/>
    <w:tmpl w:val="182E0A9C"/>
    <w:lvl w:ilvl="0" w:tplc="992825F8">
      <w:start w:val="1"/>
      <w:numFmt w:val="upperRoman"/>
      <w:lvlText w:val="%1-"/>
      <w:lvlJc w:val="left"/>
      <w:pPr>
        <w:ind w:left="1080" w:hanging="720"/>
      </w:pPr>
      <w:rPr>
        <w:rFonts w:ascii="Verdana" w:hAnsi="Verdana" w:hint="default"/>
        <w:color w:val="00663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A044BB2"/>
    <w:multiLevelType w:val="hybridMultilevel"/>
    <w:tmpl w:val="8EB05F18"/>
    <w:lvl w:ilvl="0" w:tplc="15D88248">
      <w:numFmt w:val="bullet"/>
      <w:lvlText w:val="-"/>
      <w:lvlJc w:val="left"/>
      <w:pPr>
        <w:ind w:left="720" w:hanging="360"/>
      </w:pPr>
      <w:rPr>
        <w:rFonts w:ascii="Cochin" w:eastAsiaTheme="majorEastAsia" w:hAnsi="Cochin" w:cs="Cochi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85942BD"/>
    <w:multiLevelType w:val="hybridMultilevel"/>
    <w:tmpl w:val="39C83E58"/>
    <w:lvl w:ilvl="0" w:tplc="EA78ABB8">
      <w:start w:val="4"/>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1"/>
  </w:num>
  <w:num w:numId="3">
    <w:abstractNumId w:val="2"/>
  </w:num>
  <w:num w:numId="4">
    <w:abstractNumId w:val="10"/>
  </w:num>
  <w:num w:numId="5">
    <w:abstractNumId w:val="5"/>
  </w:num>
  <w:num w:numId="6">
    <w:abstractNumId w:val="9"/>
  </w:num>
  <w:num w:numId="7">
    <w:abstractNumId w:val="0"/>
  </w:num>
  <w:num w:numId="8">
    <w:abstractNumId w:val="3"/>
  </w:num>
  <w:num w:numId="9">
    <w:abstractNumId w:val="4"/>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8"/>
  <w:displayBackgroundShape/>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0549"/>
    <w:rsid w:val="00030549"/>
    <w:rsid w:val="00087B64"/>
    <w:rsid w:val="000B371A"/>
    <w:rsid w:val="000C09AC"/>
    <w:rsid w:val="00133E76"/>
    <w:rsid w:val="00163369"/>
    <w:rsid w:val="00243906"/>
    <w:rsid w:val="00281AE2"/>
    <w:rsid w:val="00297AD1"/>
    <w:rsid w:val="00420986"/>
    <w:rsid w:val="004535C3"/>
    <w:rsid w:val="00472C53"/>
    <w:rsid w:val="004C320E"/>
    <w:rsid w:val="004C570F"/>
    <w:rsid w:val="004E4289"/>
    <w:rsid w:val="004E59B3"/>
    <w:rsid w:val="004F6E6C"/>
    <w:rsid w:val="005130DA"/>
    <w:rsid w:val="00541685"/>
    <w:rsid w:val="00544E73"/>
    <w:rsid w:val="00564B6B"/>
    <w:rsid w:val="00566725"/>
    <w:rsid w:val="00594CB1"/>
    <w:rsid w:val="005B7971"/>
    <w:rsid w:val="005E3177"/>
    <w:rsid w:val="0065314A"/>
    <w:rsid w:val="0071525C"/>
    <w:rsid w:val="00717D3B"/>
    <w:rsid w:val="00737A95"/>
    <w:rsid w:val="0078541F"/>
    <w:rsid w:val="007B2FD6"/>
    <w:rsid w:val="007B30AD"/>
    <w:rsid w:val="00851BE0"/>
    <w:rsid w:val="008963F1"/>
    <w:rsid w:val="00911C29"/>
    <w:rsid w:val="009A77F0"/>
    <w:rsid w:val="00A027D4"/>
    <w:rsid w:val="00A20AFE"/>
    <w:rsid w:val="00A469B9"/>
    <w:rsid w:val="00B013F8"/>
    <w:rsid w:val="00B01D34"/>
    <w:rsid w:val="00B40026"/>
    <w:rsid w:val="00B710F1"/>
    <w:rsid w:val="00B82008"/>
    <w:rsid w:val="00B82381"/>
    <w:rsid w:val="00BB7E12"/>
    <w:rsid w:val="00C17D5A"/>
    <w:rsid w:val="00CC4D02"/>
    <w:rsid w:val="00CD355B"/>
    <w:rsid w:val="00D357FD"/>
    <w:rsid w:val="00D65A6A"/>
    <w:rsid w:val="00D800DD"/>
    <w:rsid w:val="00DB0947"/>
    <w:rsid w:val="00DB6AD5"/>
    <w:rsid w:val="00E05398"/>
    <w:rsid w:val="00E31101"/>
    <w:rsid w:val="00E63DF8"/>
    <w:rsid w:val="00EE5EDE"/>
    <w:rsid w:val="00F450AF"/>
    <w:rsid w:val="00FA220E"/>
    <w:rsid w:val="00FA2619"/>
    <w:rsid w:val="00FB714A"/>
    <w:rsid w:val="00FC386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DDD6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fr-FR" w:eastAsia="en-US" w:bidi="ar-SA"/>
      </w:rPr>
    </w:rPrDefault>
    <w:pPrDefault>
      <w:pPr>
        <w:spacing w:after="8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6AD5"/>
  </w:style>
  <w:style w:type="paragraph" w:styleId="Heading1">
    <w:name w:val="heading 1"/>
    <w:basedOn w:val="Normal"/>
    <w:next w:val="Normal"/>
    <w:link w:val="Heading1Char"/>
    <w:uiPriority w:val="9"/>
    <w:qFormat/>
    <w:rsid w:val="00DB6AD5"/>
    <w:pPr>
      <w:pBdr>
        <w:bottom w:val="thinThickSmallGap" w:sz="12" w:space="1" w:color="729928" w:themeColor="accent2" w:themeShade="BF"/>
      </w:pBdr>
      <w:spacing w:before="400"/>
      <w:jc w:val="center"/>
      <w:outlineLvl w:val="0"/>
    </w:pPr>
    <w:rPr>
      <w:caps/>
      <w:color w:val="4D671B" w:themeColor="accent2" w:themeShade="80"/>
      <w:spacing w:val="20"/>
      <w:sz w:val="28"/>
      <w:szCs w:val="28"/>
    </w:rPr>
  </w:style>
  <w:style w:type="paragraph" w:styleId="Heading2">
    <w:name w:val="heading 2"/>
    <w:basedOn w:val="Normal"/>
    <w:next w:val="Normal"/>
    <w:link w:val="Heading2Char"/>
    <w:uiPriority w:val="9"/>
    <w:unhideWhenUsed/>
    <w:qFormat/>
    <w:rsid w:val="00DB6AD5"/>
    <w:pPr>
      <w:pBdr>
        <w:bottom w:val="single" w:sz="4" w:space="1" w:color="4C661A" w:themeColor="accent2" w:themeShade="7F"/>
      </w:pBdr>
      <w:spacing w:before="400"/>
      <w:jc w:val="center"/>
      <w:outlineLvl w:val="1"/>
    </w:pPr>
    <w:rPr>
      <w:caps/>
      <w:color w:val="4D671B" w:themeColor="accent2" w:themeShade="80"/>
      <w:spacing w:val="15"/>
      <w:sz w:val="24"/>
      <w:szCs w:val="24"/>
    </w:rPr>
  </w:style>
  <w:style w:type="paragraph" w:styleId="Heading3">
    <w:name w:val="heading 3"/>
    <w:basedOn w:val="Normal"/>
    <w:next w:val="Normal"/>
    <w:link w:val="Heading3Char"/>
    <w:uiPriority w:val="9"/>
    <w:semiHidden/>
    <w:unhideWhenUsed/>
    <w:qFormat/>
    <w:rsid w:val="00DB6AD5"/>
    <w:pPr>
      <w:pBdr>
        <w:top w:val="dotted" w:sz="4" w:space="1" w:color="4C661A" w:themeColor="accent2" w:themeShade="7F"/>
        <w:bottom w:val="dotted" w:sz="4" w:space="1" w:color="4C661A" w:themeColor="accent2" w:themeShade="7F"/>
      </w:pBdr>
      <w:spacing w:before="300"/>
      <w:jc w:val="center"/>
      <w:outlineLvl w:val="2"/>
    </w:pPr>
    <w:rPr>
      <w:caps/>
      <w:color w:val="4C661A" w:themeColor="accent2" w:themeShade="7F"/>
      <w:sz w:val="24"/>
      <w:szCs w:val="24"/>
    </w:rPr>
  </w:style>
  <w:style w:type="paragraph" w:styleId="Heading4">
    <w:name w:val="heading 4"/>
    <w:basedOn w:val="Normal"/>
    <w:next w:val="Normal"/>
    <w:link w:val="Heading4Char"/>
    <w:uiPriority w:val="9"/>
    <w:semiHidden/>
    <w:unhideWhenUsed/>
    <w:qFormat/>
    <w:rsid w:val="00DB6AD5"/>
    <w:pPr>
      <w:pBdr>
        <w:bottom w:val="dotted" w:sz="4" w:space="1" w:color="729928" w:themeColor="accent2" w:themeShade="BF"/>
      </w:pBdr>
      <w:spacing w:after="120"/>
      <w:jc w:val="center"/>
      <w:outlineLvl w:val="3"/>
    </w:pPr>
    <w:rPr>
      <w:caps/>
      <w:color w:val="4C661A" w:themeColor="accent2" w:themeShade="7F"/>
      <w:spacing w:val="10"/>
    </w:rPr>
  </w:style>
  <w:style w:type="paragraph" w:styleId="Heading5">
    <w:name w:val="heading 5"/>
    <w:basedOn w:val="Normal"/>
    <w:next w:val="Normal"/>
    <w:link w:val="Heading5Char"/>
    <w:uiPriority w:val="9"/>
    <w:semiHidden/>
    <w:unhideWhenUsed/>
    <w:qFormat/>
    <w:rsid w:val="00DB6AD5"/>
    <w:pPr>
      <w:spacing w:before="320" w:after="120"/>
      <w:jc w:val="center"/>
      <w:outlineLvl w:val="4"/>
    </w:pPr>
    <w:rPr>
      <w:caps/>
      <w:color w:val="4C661A" w:themeColor="accent2" w:themeShade="7F"/>
      <w:spacing w:val="10"/>
    </w:rPr>
  </w:style>
  <w:style w:type="paragraph" w:styleId="Heading6">
    <w:name w:val="heading 6"/>
    <w:basedOn w:val="Normal"/>
    <w:next w:val="Normal"/>
    <w:link w:val="Heading6Char"/>
    <w:uiPriority w:val="9"/>
    <w:semiHidden/>
    <w:unhideWhenUsed/>
    <w:qFormat/>
    <w:rsid w:val="00DB6AD5"/>
    <w:pPr>
      <w:spacing w:after="120"/>
      <w:jc w:val="center"/>
      <w:outlineLvl w:val="5"/>
    </w:pPr>
    <w:rPr>
      <w:caps/>
      <w:color w:val="729928" w:themeColor="accent2" w:themeShade="BF"/>
      <w:spacing w:val="10"/>
    </w:rPr>
  </w:style>
  <w:style w:type="paragraph" w:styleId="Heading7">
    <w:name w:val="heading 7"/>
    <w:basedOn w:val="Normal"/>
    <w:next w:val="Normal"/>
    <w:link w:val="Heading7Char"/>
    <w:uiPriority w:val="9"/>
    <w:semiHidden/>
    <w:unhideWhenUsed/>
    <w:qFormat/>
    <w:rsid w:val="00DB6AD5"/>
    <w:pPr>
      <w:spacing w:after="120"/>
      <w:jc w:val="center"/>
      <w:outlineLvl w:val="6"/>
    </w:pPr>
    <w:rPr>
      <w:i/>
      <w:iCs/>
      <w:caps/>
      <w:color w:val="729928" w:themeColor="accent2" w:themeShade="BF"/>
      <w:spacing w:val="10"/>
    </w:rPr>
  </w:style>
  <w:style w:type="paragraph" w:styleId="Heading8">
    <w:name w:val="heading 8"/>
    <w:basedOn w:val="Normal"/>
    <w:next w:val="Normal"/>
    <w:link w:val="Heading8Char"/>
    <w:uiPriority w:val="9"/>
    <w:semiHidden/>
    <w:unhideWhenUsed/>
    <w:qFormat/>
    <w:rsid w:val="00DB6AD5"/>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B6AD5"/>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0549"/>
    <w:pPr>
      <w:tabs>
        <w:tab w:val="center" w:pos="4513"/>
        <w:tab w:val="right" w:pos="9026"/>
      </w:tabs>
      <w:spacing w:after="0"/>
    </w:pPr>
  </w:style>
  <w:style w:type="character" w:customStyle="1" w:styleId="HeaderChar">
    <w:name w:val="Header Char"/>
    <w:basedOn w:val="DefaultParagraphFont"/>
    <w:link w:val="Header"/>
    <w:uiPriority w:val="99"/>
    <w:rsid w:val="00030549"/>
  </w:style>
  <w:style w:type="paragraph" w:styleId="Footer">
    <w:name w:val="footer"/>
    <w:basedOn w:val="Normal"/>
    <w:link w:val="FooterChar"/>
    <w:uiPriority w:val="99"/>
    <w:unhideWhenUsed/>
    <w:rsid w:val="00030549"/>
    <w:pPr>
      <w:tabs>
        <w:tab w:val="center" w:pos="4513"/>
        <w:tab w:val="right" w:pos="9026"/>
      </w:tabs>
      <w:spacing w:after="0"/>
    </w:pPr>
  </w:style>
  <w:style w:type="character" w:customStyle="1" w:styleId="FooterChar">
    <w:name w:val="Footer Char"/>
    <w:basedOn w:val="DefaultParagraphFont"/>
    <w:link w:val="Footer"/>
    <w:uiPriority w:val="99"/>
    <w:rsid w:val="00030549"/>
  </w:style>
  <w:style w:type="table" w:styleId="TableGrid">
    <w:name w:val="Table Grid"/>
    <w:basedOn w:val="TableNormal"/>
    <w:uiPriority w:val="39"/>
    <w:rsid w:val="00030549"/>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B6AD5"/>
    <w:rPr>
      <w:caps/>
      <w:color w:val="4D671B" w:themeColor="accent2" w:themeShade="80"/>
      <w:spacing w:val="20"/>
      <w:sz w:val="28"/>
      <w:szCs w:val="28"/>
    </w:rPr>
  </w:style>
  <w:style w:type="character" w:customStyle="1" w:styleId="Heading2Char">
    <w:name w:val="Heading 2 Char"/>
    <w:basedOn w:val="DefaultParagraphFont"/>
    <w:link w:val="Heading2"/>
    <w:uiPriority w:val="9"/>
    <w:rsid w:val="00DB6AD5"/>
    <w:rPr>
      <w:caps/>
      <w:color w:val="4D671B" w:themeColor="accent2" w:themeShade="80"/>
      <w:spacing w:val="15"/>
      <w:sz w:val="24"/>
      <w:szCs w:val="24"/>
    </w:rPr>
  </w:style>
  <w:style w:type="character" w:customStyle="1" w:styleId="Heading3Char">
    <w:name w:val="Heading 3 Char"/>
    <w:basedOn w:val="DefaultParagraphFont"/>
    <w:link w:val="Heading3"/>
    <w:uiPriority w:val="9"/>
    <w:semiHidden/>
    <w:rsid w:val="00DB6AD5"/>
    <w:rPr>
      <w:caps/>
      <w:color w:val="4C661A" w:themeColor="accent2" w:themeShade="7F"/>
      <w:sz w:val="24"/>
      <w:szCs w:val="24"/>
    </w:rPr>
  </w:style>
  <w:style w:type="character" w:customStyle="1" w:styleId="Heading4Char">
    <w:name w:val="Heading 4 Char"/>
    <w:basedOn w:val="DefaultParagraphFont"/>
    <w:link w:val="Heading4"/>
    <w:uiPriority w:val="9"/>
    <w:semiHidden/>
    <w:rsid w:val="00DB6AD5"/>
    <w:rPr>
      <w:caps/>
      <w:color w:val="4C661A" w:themeColor="accent2" w:themeShade="7F"/>
      <w:spacing w:val="10"/>
    </w:rPr>
  </w:style>
  <w:style w:type="character" w:customStyle="1" w:styleId="Heading5Char">
    <w:name w:val="Heading 5 Char"/>
    <w:basedOn w:val="DefaultParagraphFont"/>
    <w:link w:val="Heading5"/>
    <w:uiPriority w:val="9"/>
    <w:semiHidden/>
    <w:rsid w:val="00DB6AD5"/>
    <w:rPr>
      <w:caps/>
      <w:color w:val="4C661A" w:themeColor="accent2" w:themeShade="7F"/>
      <w:spacing w:val="10"/>
    </w:rPr>
  </w:style>
  <w:style w:type="character" w:customStyle="1" w:styleId="Heading6Char">
    <w:name w:val="Heading 6 Char"/>
    <w:basedOn w:val="DefaultParagraphFont"/>
    <w:link w:val="Heading6"/>
    <w:uiPriority w:val="9"/>
    <w:semiHidden/>
    <w:rsid w:val="00DB6AD5"/>
    <w:rPr>
      <w:caps/>
      <w:color w:val="729928" w:themeColor="accent2" w:themeShade="BF"/>
      <w:spacing w:val="10"/>
    </w:rPr>
  </w:style>
  <w:style w:type="character" w:customStyle="1" w:styleId="Heading7Char">
    <w:name w:val="Heading 7 Char"/>
    <w:basedOn w:val="DefaultParagraphFont"/>
    <w:link w:val="Heading7"/>
    <w:uiPriority w:val="9"/>
    <w:semiHidden/>
    <w:rsid w:val="00DB6AD5"/>
    <w:rPr>
      <w:i/>
      <w:iCs/>
      <w:caps/>
      <w:color w:val="729928" w:themeColor="accent2" w:themeShade="BF"/>
      <w:spacing w:val="10"/>
    </w:rPr>
  </w:style>
  <w:style w:type="character" w:customStyle="1" w:styleId="Heading8Char">
    <w:name w:val="Heading 8 Char"/>
    <w:basedOn w:val="DefaultParagraphFont"/>
    <w:link w:val="Heading8"/>
    <w:uiPriority w:val="9"/>
    <w:semiHidden/>
    <w:rsid w:val="00DB6AD5"/>
    <w:rPr>
      <w:caps/>
      <w:spacing w:val="10"/>
      <w:sz w:val="20"/>
      <w:szCs w:val="20"/>
    </w:rPr>
  </w:style>
  <w:style w:type="character" w:customStyle="1" w:styleId="Heading9Char">
    <w:name w:val="Heading 9 Char"/>
    <w:basedOn w:val="DefaultParagraphFont"/>
    <w:link w:val="Heading9"/>
    <w:uiPriority w:val="9"/>
    <w:semiHidden/>
    <w:rsid w:val="00DB6AD5"/>
    <w:rPr>
      <w:i/>
      <w:iCs/>
      <w:caps/>
      <w:spacing w:val="10"/>
      <w:sz w:val="20"/>
      <w:szCs w:val="20"/>
    </w:rPr>
  </w:style>
  <w:style w:type="paragraph" w:styleId="Caption">
    <w:name w:val="caption"/>
    <w:basedOn w:val="Normal"/>
    <w:next w:val="Normal"/>
    <w:uiPriority w:val="35"/>
    <w:semiHidden/>
    <w:unhideWhenUsed/>
    <w:qFormat/>
    <w:rsid w:val="00DB6AD5"/>
    <w:rPr>
      <w:caps/>
      <w:spacing w:val="10"/>
      <w:sz w:val="18"/>
      <w:szCs w:val="18"/>
    </w:rPr>
  </w:style>
  <w:style w:type="paragraph" w:styleId="Title">
    <w:name w:val="Title"/>
    <w:basedOn w:val="Normal"/>
    <w:next w:val="Normal"/>
    <w:link w:val="TitleChar"/>
    <w:uiPriority w:val="10"/>
    <w:qFormat/>
    <w:rsid w:val="00DB6AD5"/>
    <w:pPr>
      <w:pBdr>
        <w:top w:val="dotted" w:sz="2" w:space="1" w:color="4D671B" w:themeColor="accent2" w:themeShade="80"/>
        <w:bottom w:val="dotted" w:sz="2" w:space="6" w:color="4D671B" w:themeColor="accent2" w:themeShade="80"/>
      </w:pBdr>
      <w:spacing w:before="500" w:after="300"/>
      <w:jc w:val="center"/>
    </w:pPr>
    <w:rPr>
      <w:caps/>
      <w:color w:val="4D671B" w:themeColor="accent2" w:themeShade="80"/>
      <w:spacing w:val="50"/>
      <w:sz w:val="44"/>
      <w:szCs w:val="44"/>
    </w:rPr>
  </w:style>
  <w:style w:type="character" w:customStyle="1" w:styleId="TitleChar">
    <w:name w:val="Title Char"/>
    <w:basedOn w:val="DefaultParagraphFont"/>
    <w:link w:val="Title"/>
    <w:uiPriority w:val="10"/>
    <w:rsid w:val="00DB6AD5"/>
    <w:rPr>
      <w:caps/>
      <w:color w:val="4D671B" w:themeColor="accent2" w:themeShade="80"/>
      <w:spacing w:val="50"/>
      <w:sz w:val="44"/>
      <w:szCs w:val="44"/>
    </w:rPr>
  </w:style>
  <w:style w:type="paragraph" w:styleId="Subtitle">
    <w:name w:val="Subtitle"/>
    <w:basedOn w:val="Normal"/>
    <w:next w:val="Normal"/>
    <w:link w:val="SubtitleChar"/>
    <w:uiPriority w:val="11"/>
    <w:qFormat/>
    <w:rsid w:val="00DB6AD5"/>
    <w:pPr>
      <w:spacing w:after="560"/>
      <w:jc w:val="center"/>
    </w:pPr>
    <w:rPr>
      <w:caps/>
      <w:spacing w:val="20"/>
      <w:sz w:val="18"/>
      <w:szCs w:val="18"/>
    </w:rPr>
  </w:style>
  <w:style w:type="character" w:customStyle="1" w:styleId="SubtitleChar">
    <w:name w:val="Subtitle Char"/>
    <w:basedOn w:val="DefaultParagraphFont"/>
    <w:link w:val="Subtitle"/>
    <w:uiPriority w:val="11"/>
    <w:rsid w:val="00DB6AD5"/>
    <w:rPr>
      <w:caps/>
      <w:spacing w:val="20"/>
      <w:sz w:val="18"/>
      <w:szCs w:val="18"/>
    </w:rPr>
  </w:style>
  <w:style w:type="character" w:styleId="Strong">
    <w:name w:val="Strong"/>
    <w:uiPriority w:val="22"/>
    <w:qFormat/>
    <w:rsid w:val="00DB6AD5"/>
    <w:rPr>
      <w:b/>
      <w:bCs/>
      <w:color w:val="729928" w:themeColor="accent2" w:themeShade="BF"/>
      <w:spacing w:val="5"/>
    </w:rPr>
  </w:style>
  <w:style w:type="character" w:styleId="Emphasis">
    <w:name w:val="Emphasis"/>
    <w:uiPriority w:val="20"/>
    <w:qFormat/>
    <w:rsid w:val="00DB6AD5"/>
    <w:rPr>
      <w:caps/>
      <w:spacing w:val="5"/>
      <w:sz w:val="20"/>
      <w:szCs w:val="20"/>
    </w:rPr>
  </w:style>
  <w:style w:type="paragraph" w:styleId="NoSpacing">
    <w:name w:val="No Spacing"/>
    <w:basedOn w:val="Normal"/>
    <w:link w:val="NoSpacingChar"/>
    <w:uiPriority w:val="1"/>
    <w:qFormat/>
    <w:rsid w:val="00DB6AD5"/>
    <w:pPr>
      <w:spacing w:after="0"/>
    </w:pPr>
  </w:style>
  <w:style w:type="paragraph" w:styleId="Quote">
    <w:name w:val="Quote"/>
    <w:basedOn w:val="Normal"/>
    <w:next w:val="Normal"/>
    <w:link w:val="QuoteChar"/>
    <w:uiPriority w:val="29"/>
    <w:qFormat/>
    <w:rsid w:val="00DB6AD5"/>
    <w:rPr>
      <w:i/>
      <w:iCs/>
    </w:rPr>
  </w:style>
  <w:style w:type="character" w:customStyle="1" w:styleId="QuoteChar">
    <w:name w:val="Quote Char"/>
    <w:basedOn w:val="DefaultParagraphFont"/>
    <w:link w:val="Quote"/>
    <w:uiPriority w:val="29"/>
    <w:rsid w:val="00DB6AD5"/>
    <w:rPr>
      <w:i/>
      <w:iCs/>
    </w:rPr>
  </w:style>
  <w:style w:type="paragraph" w:styleId="IntenseQuote">
    <w:name w:val="Intense Quote"/>
    <w:basedOn w:val="Normal"/>
    <w:next w:val="Normal"/>
    <w:link w:val="IntenseQuoteChar"/>
    <w:uiPriority w:val="30"/>
    <w:qFormat/>
    <w:rsid w:val="00DB6AD5"/>
    <w:pPr>
      <w:pBdr>
        <w:top w:val="dotted" w:sz="2" w:space="10" w:color="4D671B" w:themeColor="accent2" w:themeShade="80"/>
        <w:bottom w:val="dotted" w:sz="2" w:space="4" w:color="4D671B" w:themeColor="accent2" w:themeShade="80"/>
      </w:pBdr>
      <w:spacing w:before="160" w:line="300" w:lineRule="auto"/>
      <w:ind w:left="1440" w:right="1440"/>
    </w:pPr>
    <w:rPr>
      <w:caps/>
      <w:color w:val="4C661A" w:themeColor="accent2" w:themeShade="7F"/>
      <w:spacing w:val="5"/>
      <w:sz w:val="20"/>
      <w:szCs w:val="20"/>
    </w:rPr>
  </w:style>
  <w:style w:type="character" w:customStyle="1" w:styleId="IntenseQuoteChar">
    <w:name w:val="Intense Quote Char"/>
    <w:basedOn w:val="DefaultParagraphFont"/>
    <w:link w:val="IntenseQuote"/>
    <w:uiPriority w:val="30"/>
    <w:rsid w:val="00DB6AD5"/>
    <w:rPr>
      <w:caps/>
      <w:color w:val="4C661A" w:themeColor="accent2" w:themeShade="7F"/>
      <w:spacing w:val="5"/>
      <w:sz w:val="20"/>
      <w:szCs w:val="20"/>
    </w:rPr>
  </w:style>
  <w:style w:type="character" w:styleId="SubtleEmphasis">
    <w:name w:val="Subtle Emphasis"/>
    <w:uiPriority w:val="19"/>
    <w:qFormat/>
    <w:rsid w:val="00DB6AD5"/>
    <w:rPr>
      <w:i/>
      <w:iCs/>
    </w:rPr>
  </w:style>
  <w:style w:type="character" w:styleId="IntenseEmphasis">
    <w:name w:val="Intense Emphasis"/>
    <w:uiPriority w:val="21"/>
    <w:qFormat/>
    <w:rsid w:val="00DB6AD5"/>
    <w:rPr>
      <w:i/>
      <w:iCs/>
      <w:caps/>
      <w:spacing w:val="10"/>
      <w:sz w:val="20"/>
      <w:szCs w:val="20"/>
    </w:rPr>
  </w:style>
  <w:style w:type="character" w:styleId="SubtleReference">
    <w:name w:val="Subtle Reference"/>
    <w:basedOn w:val="DefaultParagraphFont"/>
    <w:uiPriority w:val="31"/>
    <w:qFormat/>
    <w:rsid w:val="00DB6AD5"/>
    <w:rPr>
      <w:rFonts w:asciiTheme="minorHAnsi" w:eastAsiaTheme="minorEastAsia" w:hAnsiTheme="minorHAnsi" w:cstheme="minorBidi"/>
      <w:i/>
      <w:iCs/>
      <w:color w:val="4C661A" w:themeColor="accent2" w:themeShade="7F"/>
    </w:rPr>
  </w:style>
  <w:style w:type="character" w:styleId="IntenseReference">
    <w:name w:val="Intense Reference"/>
    <w:uiPriority w:val="32"/>
    <w:qFormat/>
    <w:rsid w:val="00DB6AD5"/>
    <w:rPr>
      <w:rFonts w:asciiTheme="minorHAnsi" w:eastAsiaTheme="minorEastAsia" w:hAnsiTheme="minorHAnsi" w:cstheme="minorBidi"/>
      <w:b/>
      <w:bCs/>
      <w:i/>
      <w:iCs/>
      <w:color w:val="4C661A" w:themeColor="accent2" w:themeShade="7F"/>
    </w:rPr>
  </w:style>
  <w:style w:type="character" w:styleId="BookTitle">
    <w:name w:val="Book Title"/>
    <w:uiPriority w:val="33"/>
    <w:qFormat/>
    <w:rsid w:val="00DB6AD5"/>
    <w:rPr>
      <w:caps/>
      <w:color w:val="4C661A" w:themeColor="accent2" w:themeShade="7F"/>
      <w:spacing w:val="5"/>
      <w:u w:color="4C661A" w:themeColor="accent2" w:themeShade="7F"/>
    </w:rPr>
  </w:style>
  <w:style w:type="paragraph" w:styleId="TOCHeading">
    <w:name w:val="TOC Heading"/>
    <w:basedOn w:val="Heading1"/>
    <w:next w:val="Normal"/>
    <w:uiPriority w:val="39"/>
    <w:semiHidden/>
    <w:unhideWhenUsed/>
    <w:qFormat/>
    <w:rsid w:val="00DB6AD5"/>
    <w:pPr>
      <w:outlineLvl w:val="9"/>
    </w:pPr>
    <w:rPr>
      <w:lang w:bidi="en-US"/>
    </w:rPr>
  </w:style>
  <w:style w:type="character" w:customStyle="1" w:styleId="NoSpacingChar">
    <w:name w:val="No Spacing Char"/>
    <w:basedOn w:val="DefaultParagraphFont"/>
    <w:link w:val="NoSpacing"/>
    <w:uiPriority w:val="1"/>
    <w:rsid w:val="00DB6AD5"/>
  </w:style>
  <w:style w:type="paragraph" w:styleId="ListParagraph">
    <w:name w:val="List Paragraph"/>
    <w:basedOn w:val="Normal"/>
    <w:uiPriority w:val="34"/>
    <w:qFormat/>
    <w:rsid w:val="00DB6AD5"/>
    <w:pPr>
      <w:ind w:left="720"/>
      <w:contextualSpacing/>
    </w:pPr>
  </w:style>
  <w:style w:type="paragraph" w:styleId="NormalWeb">
    <w:name w:val="Normal (Web)"/>
    <w:basedOn w:val="Normal"/>
    <w:uiPriority w:val="99"/>
    <w:semiHidden/>
    <w:unhideWhenUsed/>
    <w:rsid w:val="00E05398"/>
    <w:pPr>
      <w:spacing w:before="100" w:beforeAutospacing="1" w:after="100" w:afterAutospacing="1"/>
    </w:pPr>
    <w:rPr>
      <w:rFonts w:ascii="Times New Roman" w:eastAsiaTheme="minorEastAsia" w:hAnsi="Times New Roman" w:cs="Times New Roman"/>
      <w:sz w:val="24"/>
      <w:szCs w:val="24"/>
      <w:lang w:eastAsia="fr-FR"/>
    </w:rPr>
  </w:style>
  <w:style w:type="character" w:customStyle="1" w:styleId="apple-converted-space">
    <w:name w:val="apple-converted-space"/>
    <w:basedOn w:val="DefaultParagraphFont"/>
    <w:rsid w:val="00544E73"/>
  </w:style>
  <w:style w:type="paragraph" w:styleId="BalloonText">
    <w:name w:val="Balloon Text"/>
    <w:basedOn w:val="Normal"/>
    <w:link w:val="BalloonTextChar"/>
    <w:uiPriority w:val="99"/>
    <w:semiHidden/>
    <w:unhideWhenUsed/>
    <w:rsid w:val="007B2FD6"/>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B2FD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fr-FR" w:eastAsia="en-US" w:bidi="ar-SA"/>
      </w:rPr>
    </w:rPrDefault>
    <w:pPrDefault>
      <w:pPr>
        <w:spacing w:after="8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6AD5"/>
  </w:style>
  <w:style w:type="paragraph" w:styleId="Heading1">
    <w:name w:val="heading 1"/>
    <w:basedOn w:val="Normal"/>
    <w:next w:val="Normal"/>
    <w:link w:val="Heading1Char"/>
    <w:uiPriority w:val="9"/>
    <w:qFormat/>
    <w:rsid w:val="00DB6AD5"/>
    <w:pPr>
      <w:pBdr>
        <w:bottom w:val="thinThickSmallGap" w:sz="12" w:space="1" w:color="729928" w:themeColor="accent2" w:themeShade="BF"/>
      </w:pBdr>
      <w:spacing w:before="400"/>
      <w:jc w:val="center"/>
      <w:outlineLvl w:val="0"/>
    </w:pPr>
    <w:rPr>
      <w:caps/>
      <w:color w:val="4D671B" w:themeColor="accent2" w:themeShade="80"/>
      <w:spacing w:val="20"/>
      <w:sz w:val="28"/>
      <w:szCs w:val="28"/>
    </w:rPr>
  </w:style>
  <w:style w:type="paragraph" w:styleId="Heading2">
    <w:name w:val="heading 2"/>
    <w:basedOn w:val="Normal"/>
    <w:next w:val="Normal"/>
    <w:link w:val="Heading2Char"/>
    <w:uiPriority w:val="9"/>
    <w:unhideWhenUsed/>
    <w:qFormat/>
    <w:rsid w:val="00DB6AD5"/>
    <w:pPr>
      <w:pBdr>
        <w:bottom w:val="single" w:sz="4" w:space="1" w:color="4C661A" w:themeColor="accent2" w:themeShade="7F"/>
      </w:pBdr>
      <w:spacing w:before="400"/>
      <w:jc w:val="center"/>
      <w:outlineLvl w:val="1"/>
    </w:pPr>
    <w:rPr>
      <w:caps/>
      <w:color w:val="4D671B" w:themeColor="accent2" w:themeShade="80"/>
      <w:spacing w:val="15"/>
      <w:sz w:val="24"/>
      <w:szCs w:val="24"/>
    </w:rPr>
  </w:style>
  <w:style w:type="paragraph" w:styleId="Heading3">
    <w:name w:val="heading 3"/>
    <w:basedOn w:val="Normal"/>
    <w:next w:val="Normal"/>
    <w:link w:val="Heading3Char"/>
    <w:uiPriority w:val="9"/>
    <w:semiHidden/>
    <w:unhideWhenUsed/>
    <w:qFormat/>
    <w:rsid w:val="00DB6AD5"/>
    <w:pPr>
      <w:pBdr>
        <w:top w:val="dotted" w:sz="4" w:space="1" w:color="4C661A" w:themeColor="accent2" w:themeShade="7F"/>
        <w:bottom w:val="dotted" w:sz="4" w:space="1" w:color="4C661A" w:themeColor="accent2" w:themeShade="7F"/>
      </w:pBdr>
      <w:spacing w:before="300"/>
      <w:jc w:val="center"/>
      <w:outlineLvl w:val="2"/>
    </w:pPr>
    <w:rPr>
      <w:caps/>
      <w:color w:val="4C661A" w:themeColor="accent2" w:themeShade="7F"/>
      <w:sz w:val="24"/>
      <w:szCs w:val="24"/>
    </w:rPr>
  </w:style>
  <w:style w:type="paragraph" w:styleId="Heading4">
    <w:name w:val="heading 4"/>
    <w:basedOn w:val="Normal"/>
    <w:next w:val="Normal"/>
    <w:link w:val="Heading4Char"/>
    <w:uiPriority w:val="9"/>
    <w:semiHidden/>
    <w:unhideWhenUsed/>
    <w:qFormat/>
    <w:rsid w:val="00DB6AD5"/>
    <w:pPr>
      <w:pBdr>
        <w:bottom w:val="dotted" w:sz="4" w:space="1" w:color="729928" w:themeColor="accent2" w:themeShade="BF"/>
      </w:pBdr>
      <w:spacing w:after="120"/>
      <w:jc w:val="center"/>
      <w:outlineLvl w:val="3"/>
    </w:pPr>
    <w:rPr>
      <w:caps/>
      <w:color w:val="4C661A" w:themeColor="accent2" w:themeShade="7F"/>
      <w:spacing w:val="10"/>
    </w:rPr>
  </w:style>
  <w:style w:type="paragraph" w:styleId="Heading5">
    <w:name w:val="heading 5"/>
    <w:basedOn w:val="Normal"/>
    <w:next w:val="Normal"/>
    <w:link w:val="Heading5Char"/>
    <w:uiPriority w:val="9"/>
    <w:semiHidden/>
    <w:unhideWhenUsed/>
    <w:qFormat/>
    <w:rsid w:val="00DB6AD5"/>
    <w:pPr>
      <w:spacing w:before="320" w:after="120"/>
      <w:jc w:val="center"/>
      <w:outlineLvl w:val="4"/>
    </w:pPr>
    <w:rPr>
      <w:caps/>
      <w:color w:val="4C661A" w:themeColor="accent2" w:themeShade="7F"/>
      <w:spacing w:val="10"/>
    </w:rPr>
  </w:style>
  <w:style w:type="paragraph" w:styleId="Heading6">
    <w:name w:val="heading 6"/>
    <w:basedOn w:val="Normal"/>
    <w:next w:val="Normal"/>
    <w:link w:val="Heading6Char"/>
    <w:uiPriority w:val="9"/>
    <w:semiHidden/>
    <w:unhideWhenUsed/>
    <w:qFormat/>
    <w:rsid w:val="00DB6AD5"/>
    <w:pPr>
      <w:spacing w:after="120"/>
      <w:jc w:val="center"/>
      <w:outlineLvl w:val="5"/>
    </w:pPr>
    <w:rPr>
      <w:caps/>
      <w:color w:val="729928" w:themeColor="accent2" w:themeShade="BF"/>
      <w:spacing w:val="10"/>
    </w:rPr>
  </w:style>
  <w:style w:type="paragraph" w:styleId="Heading7">
    <w:name w:val="heading 7"/>
    <w:basedOn w:val="Normal"/>
    <w:next w:val="Normal"/>
    <w:link w:val="Heading7Char"/>
    <w:uiPriority w:val="9"/>
    <w:semiHidden/>
    <w:unhideWhenUsed/>
    <w:qFormat/>
    <w:rsid w:val="00DB6AD5"/>
    <w:pPr>
      <w:spacing w:after="120"/>
      <w:jc w:val="center"/>
      <w:outlineLvl w:val="6"/>
    </w:pPr>
    <w:rPr>
      <w:i/>
      <w:iCs/>
      <w:caps/>
      <w:color w:val="729928" w:themeColor="accent2" w:themeShade="BF"/>
      <w:spacing w:val="10"/>
    </w:rPr>
  </w:style>
  <w:style w:type="paragraph" w:styleId="Heading8">
    <w:name w:val="heading 8"/>
    <w:basedOn w:val="Normal"/>
    <w:next w:val="Normal"/>
    <w:link w:val="Heading8Char"/>
    <w:uiPriority w:val="9"/>
    <w:semiHidden/>
    <w:unhideWhenUsed/>
    <w:qFormat/>
    <w:rsid w:val="00DB6AD5"/>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DB6AD5"/>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0549"/>
    <w:pPr>
      <w:tabs>
        <w:tab w:val="center" w:pos="4513"/>
        <w:tab w:val="right" w:pos="9026"/>
      </w:tabs>
      <w:spacing w:after="0"/>
    </w:pPr>
  </w:style>
  <w:style w:type="character" w:customStyle="1" w:styleId="HeaderChar">
    <w:name w:val="Header Char"/>
    <w:basedOn w:val="DefaultParagraphFont"/>
    <w:link w:val="Header"/>
    <w:uiPriority w:val="99"/>
    <w:rsid w:val="00030549"/>
  </w:style>
  <w:style w:type="paragraph" w:styleId="Footer">
    <w:name w:val="footer"/>
    <w:basedOn w:val="Normal"/>
    <w:link w:val="FooterChar"/>
    <w:uiPriority w:val="99"/>
    <w:unhideWhenUsed/>
    <w:rsid w:val="00030549"/>
    <w:pPr>
      <w:tabs>
        <w:tab w:val="center" w:pos="4513"/>
        <w:tab w:val="right" w:pos="9026"/>
      </w:tabs>
      <w:spacing w:after="0"/>
    </w:pPr>
  </w:style>
  <w:style w:type="character" w:customStyle="1" w:styleId="FooterChar">
    <w:name w:val="Footer Char"/>
    <w:basedOn w:val="DefaultParagraphFont"/>
    <w:link w:val="Footer"/>
    <w:uiPriority w:val="99"/>
    <w:rsid w:val="00030549"/>
  </w:style>
  <w:style w:type="table" w:styleId="TableGrid">
    <w:name w:val="Table Grid"/>
    <w:basedOn w:val="TableNormal"/>
    <w:uiPriority w:val="39"/>
    <w:rsid w:val="00030549"/>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B6AD5"/>
    <w:rPr>
      <w:caps/>
      <w:color w:val="4D671B" w:themeColor="accent2" w:themeShade="80"/>
      <w:spacing w:val="20"/>
      <w:sz w:val="28"/>
      <w:szCs w:val="28"/>
    </w:rPr>
  </w:style>
  <w:style w:type="character" w:customStyle="1" w:styleId="Heading2Char">
    <w:name w:val="Heading 2 Char"/>
    <w:basedOn w:val="DefaultParagraphFont"/>
    <w:link w:val="Heading2"/>
    <w:uiPriority w:val="9"/>
    <w:rsid w:val="00DB6AD5"/>
    <w:rPr>
      <w:caps/>
      <w:color w:val="4D671B" w:themeColor="accent2" w:themeShade="80"/>
      <w:spacing w:val="15"/>
      <w:sz w:val="24"/>
      <w:szCs w:val="24"/>
    </w:rPr>
  </w:style>
  <w:style w:type="character" w:customStyle="1" w:styleId="Heading3Char">
    <w:name w:val="Heading 3 Char"/>
    <w:basedOn w:val="DefaultParagraphFont"/>
    <w:link w:val="Heading3"/>
    <w:uiPriority w:val="9"/>
    <w:semiHidden/>
    <w:rsid w:val="00DB6AD5"/>
    <w:rPr>
      <w:caps/>
      <w:color w:val="4C661A" w:themeColor="accent2" w:themeShade="7F"/>
      <w:sz w:val="24"/>
      <w:szCs w:val="24"/>
    </w:rPr>
  </w:style>
  <w:style w:type="character" w:customStyle="1" w:styleId="Heading4Char">
    <w:name w:val="Heading 4 Char"/>
    <w:basedOn w:val="DefaultParagraphFont"/>
    <w:link w:val="Heading4"/>
    <w:uiPriority w:val="9"/>
    <w:semiHidden/>
    <w:rsid w:val="00DB6AD5"/>
    <w:rPr>
      <w:caps/>
      <w:color w:val="4C661A" w:themeColor="accent2" w:themeShade="7F"/>
      <w:spacing w:val="10"/>
    </w:rPr>
  </w:style>
  <w:style w:type="character" w:customStyle="1" w:styleId="Heading5Char">
    <w:name w:val="Heading 5 Char"/>
    <w:basedOn w:val="DefaultParagraphFont"/>
    <w:link w:val="Heading5"/>
    <w:uiPriority w:val="9"/>
    <w:semiHidden/>
    <w:rsid w:val="00DB6AD5"/>
    <w:rPr>
      <w:caps/>
      <w:color w:val="4C661A" w:themeColor="accent2" w:themeShade="7F"/>
      <w:spacing w:val="10"/>
    </w:rPr>
  </w:style>
  <w:style w:type="character" w:customStyle="1" w:styleId="Heading6Char">
    <w:name w:val="Heading 6 Char"/>
    <w:basedOn w:val="DefaultParagraphFont"/>
    <w:link w:val="Heading6"/>
    <w:uiPriority w:val="9"/>
    <w:semiHidden/>
    <w:rsid w:val="00DB6AD5"/>
    <w:rPr>
      <w:caps/>
      <w:color w:val="729928" w:themeColor="accent2" w:themeShade="BF"/>
      <w:spacing w:val="10"/>
    </w:rPr>
  </w:style>
  <w:style w:type="character" w:customStyle="1" w:styleId="Heading7Char">
    <w:name w:val="Heading 7 Char"/>
    <w:basedOn w:val="DefaultParagraphFont"/>
    <w:link w:val="Heading7"/>
    <w:uiPriority w:val="9"/>
    <w:semiHidden/>
    <w:rsid w:val="00DB6AD5"/>
    <w:rPr>
      <w:i/>
      <w:iCs/>
      <w:caps/>
      <w:color w:val="729928" w:themeColor="accent2" w:themeShade="BF"/>
      <w:spacing w:val="10"/>
    </w:rPr>
  </w:style>
  <w:style w:type="character" w:customStyle="1" w:styleId="Heading8Char">
    <w:name w:val="Heading 8 Char"/>
    <w:basedOn w:val="DefaultParagraphFont"/>
    <w:link w:val="Heading8"/>
    <w:uiPriority w:val="9"/>
    <w:semiHidden/>
    <w:rsid w:val="00DB6AD5"/>
    <w:rPr>
      <w:caps/>
      <w:spacing w:val="10"/>
      <w:sz w:val="20"/>
      <w:szCs w:val="20"/>
    </w:rPr>
  </w:style>
  <w:style w:type="character" w:customStyle="1" w:styleId="Heading9Char">
    <w:name w:val="Heading 9 Char"/>
    <w:basedOn w:val="DefaultParagraphFont"/>
    <w:link w:val="Heading9"/>
    <w:uiPriority w:val="9"/>
    <w:semiHidden/>
    <w:rsid w:val="00DB6AD5"/>
    <w:rPr>
      <w:i/>
      <w:iCs/>
      <w:caps/>
      <w:spacing w:val="10"/>
      <w:sz w:val="20"/>
      <w:szCs w:val="20"/>
    </w:rPr>
  </w:style>
  <w:style w:type="paragraph" w:styleId="Caption">
    <w:name w:val="caption"/>
    <w:basedOn w:val="Normal"/>
    <w:next w:val="Normal"/>
    <w:uiPriority w:val="35"/>
    <w:semiHidden/>
    <w:unhideWhenUsed/>
    <w:qFormat/>
    <w:rsid w:val="00DB6AD5"/>
    <w:rPr>
      <w:caps/>
      <w:spacing w:val="10"/>
      <w:sz w:val="18"/>
      <w:szCs w:val="18"/>
    </w:rPr>
  </w:style>
  <w:style w:type="paragraph" w:styleId="Title">
    <w:name w:val="Title"/>
    <w:basedOn w:val="Normal"/>
    <w:next w:val="Normal"/>
    <w:link w:val="TitleChar"/>
    <w:uiPriority w:val="10"/>
    <w:qFormat/>
    <w:rsid w:val="00DB6AD5"/>
    <w:pPr>
      <w:pBdr>
        <w:top w:val="dotted" w:sz="2" w:space="1" w:color="4D671B" w:themeColor="accent2" w:themeShade="80"/>
        <w:bottom w:val="dotted" w:sz="2" w:space="6" w:color="4D671B" w:themeColor="accent2" w:themeShade="80"/>
      </w:pBdr>
      <w:spacing w:before="500" w:after="300"/>
      <w:jc w:val="center"/>
    </w:pPr>
    <w:rPr>
      <w:caps/>
      <w:color w:val="4D671B" w:themeColor="accent2" w:themeShade="80"/>
      <w:spacing w:val="50"/>
      <w:sz w:val="44"/>
      <w:szCs w:val="44"/>
    </w:rPr>
  </w:style>
  <w:style w:type="character" w:customStyle="1" w:styleId="TitleChar">
    <w:name w:val="Title Char"/>
    <w:basedOn w:val="DefaultParagraphFont"/>
    <w:link w:val="Title"/>
    <w:uiPriority w:val="10"/>
    <w:rsid w:val="00DB6AD5"/>
    <w:rPr>
      <w:caps/>
      <w:color w:val="4D671B" w:themeColor="accent2" w:themeShade="80"/>
      <w:spacing w:val="50"/>
      <w:sz w:val="44"/>
      <w:szCs w:val="44"/>
    </w:rPr>
  </w:style>
  <w:style w:type="paragraph" w:styleId="Subtitle">
    <w:name w:val="Subtitle"/>
    <w:basedOn w:val="Normal"/>
    <w:next w:val="Normal"/>
    <w:link w:val="SubtitleChar"/>
    <w:uiPriority w:val="11"/>
    <w:qFormat/>
    <w:rsid w:val="00DB6AD5"/>
    <w:pPr>
      <w:spacing w:after="560"/>
      <w:jc w:val="center"/>
    </w:pPr>
    <w:rPr>
      <w:caps/>
      <w:spacing w:val="20"/>
      <w:sz w:val="18"/>
      <w:szCs w:val="18"/>
    </w:rPr>
  </w:style>
  <w:style w:type="character" w:customStyle="1" w:styleId="SubtitleChar">
    <w:name w:val="Subtitle Char"/>
    <w:basedOn w:val="DefaultParagraphFont"/>
    <w:link w:val="Subtitle"/>
    <w:uiPriority w:val="11"/>
    <w:rsid w:val="00DB6AD5"/>
    <w:rPr>
      <w:caps/>
      <w:spacing w:val="20"/>
      <w:sz w:val="18"/>
      <w:szCs w:val="18"/>
    </w:rPr>
  </w:style>
  <w:style w:type="character" w:styleId="Strong">
    <w:name w:val="Strong"/>
    <w:uiPriority w:val="22"/>
    <w:qFormat/>
    <w:rsid w:val="00DB6AD5"/>
    <w:rPr>
      <w:b/>
      <w:bCs/>
      <w:color w:val="729928" w:themeColor="accent2" w:themeShade="BF"/>
      <w:spacing w:val="5"/>
    </w:rPr>
  </w:style>
  <w:style w:type="character" w:styleId="Emphasis">
    <w:name w:val="Emphasis"/>
    <w:uiPriority w:val="20"/>
    <w:qFormat/>
    <w:rsid w:val="00DB6AD5"/>
    <w:rPr>
      <w:caps/>
      <w:spacing w:val="5"/>
      <w:sz w:val="20"/>
      <w:szCs w:val="20"/>
    </w:rPr>
  </w:style>
  <w:style w:type="paragraph" w:styleId="NoSpacing">
    <w:name w:val="No Spacing"/>
    <w:basedOn w:val="Normal"/>
    <w:link w:val="NoSpacingChar"/>
    <w:uiPriority w:val="1"/>
    <w:qFormat/>
    <w:rsid w:val="00DB6AD5"/>
    <w:pPr>
      <w:spacing w:after="0"/>
    </w:pPr>
  </w:style>
  <w:style w:type="paragraph" w:styleId="Quote">
    <w:name w:val="Quote"/>
    <w:basedOn w:val="Normal"/>
    <w:next w:val="Normal"/>
    <w:link w:val="QuoteChar"/>
    <w:uiPriority w:val="29"/>
    <w:qFormat/>
    <w:rsid w:val="00DB6AD5"/>
    <w:rPr>
      <w:i/>
      <w:iCs/>
    </w:rPr>
  </w:style>
  <w:style w:type="character" w:customStyle="1" w:styleId="QuoteChar">
    <w:name w:val="Quote Char"/>
    <w:basedOn w:val="DefaultParagraphFont"/>
    <w:link w:val="Quote"/>
    <w:uiPriority w:val="29"/>
    <w:rsid w:val="00DB6AD5"/>
    <w:rPr>
      <w:i/>
      <w:iCs/>
    </w:rPr>
  </w:style>
  <w:style w:type="paragraph" w:styleId="IntenseQuote">
    <w:name w:val="Intense Quote"/>
    <w:basedOn w:val="Normal"/>
    <w:next w:val="Normal"/>
    <w:link w:val="IntenseQuoteChar"/>
    <w:uiPriority w:val="30"/>
    <w:qFormat/>
    <w:rsid w:val="00DB6AD5"/>
    <w:pPr>
      <w:pBdr>
        <w:top w:val="dotted" w:sz="2" w:space="10" w:color="4D671B" w:themeColor="accent2" w:themeShade="80"/>
        <w:bottom w:val="dotted" w:sz="2" w:space="4" w:color="4D671B" w:themeColor="accent2" w:themeShade="80"/>
      </w:pBdr>
      <w:spacing w:before="160" w:line="300" w:lineRule="auto"/>
      <w:ind w:left="1440" w:right="1440"/>
    </w:pPr>
    <w:rPr>
      <w:caps/>
      <w:color w:val="4C661A" w:themeColor="accent2" w:themeShade="7F"/>
      <w:spacing w:val="5"/>
      <w:sz w:val="20"/>
      <w:szCs w:val="20"/>
    </w:rPr>
  </w:style>
  <w:style w:type="character" w:customStyle="1" w:styleId="IntenseQuoteChar">
    <w:name w:val="Intense Quote Char"/>
    <w:basedOn w:val="DefaultParagraphFont"/>
    <w:link w:val="IntenseQuote"/>
    <w:uiPriority w:val="30"/>
    <w:rsid w:val="00DB6AD5"/>
    <w:rPr>
      <w:caps/>
      <w:color w:val="4C661A" w:themeColor="accent2" w:themeShade="7F"/>
      <w:spacing w:val="5"/>
      <w:sz w:val="20"/>
      <w:szCs w:val="20"/>
    </w:rPr>
  </w:style>
  <w:style w:type="character" w:styleId="SubtleEmphasis">
    <w:name w:val="Subtle Emphasis"/>
    <w:uiPriority w:val="19"/>
    <w:qFormat/>
    <w:rsid w:val="00DB6AD5"/>
    <w:rPr>
      <w:i/>
      <w:iCs/>
    </w:rPr>
  </w:style>
  <w:style w:type="character" w:styleId="IntenseEmphasis">
    <w:name w:val="Intense Emphasis"/>
    <w:uiPriority w:val="21"/>
    <w:qFormat/>
    <w:rsid w:val="00DB6AD5"/>
    <w:rPr>
      <w:i/>
      <w:iCs/>
      <w:caps/>
      <w:spacing w:val="10"/>
      <w:sz w:val="20"/>
      <w:szCs w:val="20"/>
    </w:rPr>
  </w:style>
  <w:style w:type="character" w:styleId="SubtleReference">
    <w:name w:val="Subtle Reference"/>
    <w:basedOn w:val="DefaultParagraphFont"/>
    <w:uiPriority w:val="31"/>
    <w:qFormat/>
    <w:rsid w:val="00DB6AD5"/>
    <w:rPr>
      <w:rFonts w:asciiTheme="minorHAnsi" w:eastAsiaTheme="minorEastAsia" w:hAnsiTheme="minorHAnsi" w:cstheme="minorBidi"/>
      <w:i/>
      <w:iCs/>
      <w:color w:val="4C661A" w:themeColor="accent2" w:themeShade="7F"/>
    </w:rPr>
  </w:style>
  <w:style w:type="character" w:styleId="IntenseReference">
    <w:name w:val="Intense Reference"/>
    <w:uiPriority w:val="32"/>
    <w:qFormat/>
    <w:rsid w:val="00DB6AD5"/>
    <w:rPr>
      <w:rFonts w:asciiTheme="minorHAnsi" w:eastAsiaTheme="minorEastAsia" w:hAnsiTheme="minorHAnsi" w:cstheme="minorBidi"/>
      <w:b/>
      <w:bCs/>
      <w:i/>
      <w:iCs/>
      <w:color w:val="4C661A" w:themeColor="accent2" w:themeShade="7F"/>
    </w:rPr>
  </w:style>
  <w:style w:type="character" w:styleId="BookTitle">
    <w:name w:val="Book Title"/>
    <w:uiPriority w:val="33"/>
    <w:qFormat/>
    <w:rsid w:val="00DB6AD5"/>
    <w:rPr>
      <w:caps/>
      <w:color w:val="4C661A" w:themeColor="accent2" w:themeShade="7F"/>
      <w:spacing w:val="5"/>
      <w:u w:color="4C661A" w:themeColor="accent2" w:themeShade="7F"/>
    </w:rPr>
  </w:style>
  <w:style w:type="paragraph" w:styleId="TOCHeading">
    <w:name w:val="TOC Heading"/>
    <w:basedOn w:val="Heading1"/>
    <w:next w:val="Normal"/>
    <w:uiPriority w:val="39"/>
    <w:semiHidden/>
    <w:unhideWhenUsed/>
    <w:qFormat/>
    <w:rsid w:val="00DB6AD5"/>
    <w:pPr>
      <w:outlineLvl w:val="9"/>
    </w:pPr>
    <w:rPr>
      <w:lang w:bidi="en-US"/>
    </w:rPr>
  </w:style>
  <w:style w:type="character" w:customStyle="1" w:styleId="NoSpacingChar">
    <w:name w:val="No Spacing Char"/>
    <w:basedOn w:val="DefaultParagraphFont"/>
    <w:link w:val="NoSpacing"/>
    <w:uiPriority w:val="1"/>
    <w:rsid w:val="00DB6AD5"/>
  </w:style>
  <w:style w:type="paragraph" w:styleId="ListParagraph">
    <w:name w:val="List Paragraph"/>
    <w:basedOn w:val="Normal"/>
    <w:uiPriority w:val="34"/>
    <w:qFormat/>
    <w:rsid w:val="00DB6AD5"/>
    <w:pPr>
      <w:ind w:left="720"/>
      <w:contextualSpacing/>
    </w:pPr>
  </w:style>
  <w:style w:type="paragraph" w:styleId="NormalWeb">
    <w:name w:val="Normal (Web)"/>
    <w:basedOn w:val="Normal"/>
    <w:uiPriority w:val="99"/>
    <w:semiHidden/>
    <w:unhideWhenUsed/>
    <w:rsid w:val="00E05398"/>
    <w:pPr>
      <w:spacing w:before="100" w:beforeAutospacing="1" w:after="100" w:afterAutospacing="1"/>
    </w:pPr>
    <w:rPr>
      <w:rFonts w:ascii="Times New Roman" w:eastAsiaTheme="minorEastAsia" w:hAnsi="Times New Roman" w:cs="Times New Roman"/>
      <w:sz w:val="24"/>
      <w:szCs w:val="24"/>
      <w:lang w:eastAsia="fr-FR"/>
    </w:rPr>
  </w:style>
  <w:style w:type="character" w:customStyle="1" w:styleId="apple-converted-space">
    <w:name w:val="apple-converted-space"/>
    <w:basedOn w:val="DefaultParagraphFont"/>
    <w:rsid w:val="00544E73"/>
  </w:style>
  <w:style w:type="paragraph" w:styleId="BalloonText">
    <w:name w:val="Balloon Text"/>
    <w:basedOn w:val="Normal"/>
    <w:link w:val="BalloonTextChar"/>
    <w:uiPriority w:val="99"/>
    <w:semiHidden/>
    <w:unhideWhenUsed/>
    <w:rsid w:val="007B2FD6"/>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B2FD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5003126">
      <w:bodyDiv w:val="1"/>
      <w:marLeft w:val="0"/>
      <w:marRight w:val="0"/>
      <w:marTop w:val="0"/>
      <w:marBottom w:val="0"/>
      <w:divBdr>
        <w:top w:val="none" w:sz="0" w:space="0" w:color="auto"/>
        <w:left w:val="none" w:sz="0" w:space="0" w:color="auto"/>
        <w:bottom w:val="none" w:sz="0" w:space="0" w:color="auto"/>
        <w:right w:val="none" w:sz="0" w:space="0" w:color="auto"/>
      </w:divBdr>
    </w:div>
    <w:div w:id="649212081">
      <w:bodyDiv w:val="1"/>
      <w:marLeft w:val="0"/>
      <w:marRight w:val="0"/>
      <w:marTop w:val="0"/>
      <w:marBottom w:val="0"/>
      <w:divBdr>
        <w:top w:val="none" w:sz="0" w:space="0" w:color="auto"/>
        <w:left w:val="none" w:sz="0" w:space="0" w:color="auto"/>
        <w:bottom w:val="none" w:sz="0" w:space="0" w:color="auto"/>
        <w:right w:val="none" w:sz="0" w:space="0" w:color="auto"/>
      </w:divBdr>
    </w:div>
    <w:div w:id="1018505231">
      <w:bodyDiv w:val="1"/>
      <w:marLeft w:val="0"/>
      <w:marRight w:val="0"/>
      <w:marTop w:val="0"/>
      <w:marBottom w:val="0"/>
      <w:divBdr>
        <w:top w:val="none" w:sz="0" w:space="0" w:color="auto"/>
        <w:left w:val="none" w:sz="0" w:space="0" w:color="auto"/>
        <w:bottom w:val="none" w:sz="0" w:space="0" w:color="auto"/>
        <w:right w:val="none" w:sz="0" w:space="0" w:color="auto"/>
      </w:divBdr>
    </w:div>
    <w:div w:id="1024483652">
      <w:bodyDiv w:val="1"/>
      <w:marLeft w:val="0"/>
      <w:marRight w:val="0"/>
      <w:marTop w:val="0"/>
      <w:marBottom w:val="0"/>
      <w:divBdr>
        <w:top w:val="none" w:sz="0" w:space="0" w:color="auto"/>
        <w:left w:val="none" w:sz="0" w:space="0" w:color="auto"/>
        <w:bottom w:val="none" w:sz="0" w:space="0" w:color="auto"/>
        <w:right w:val="none" w:sz="0" w:space="0" w:color="auto"/>
      </w:divBdr>
    </w:div>
    <w:div w:id="1327705178">
      <w:bodyDiv w:val="1"/>
      <w:marLeft w:val="0"/>
      <w:marRight w:val="0"/>
      <w:marTop w:val="0"/>
      <w:marBottom w:val="0"/>
      <w:divBdr>
        <w:top w:val="none" w:sz="0" w:space="0" w:color="auto"/>
        <w:left w:val="none" w:sz="0" w:space="0" w:color="auto"/>
        <w:bottom w:val="none" w:sz="0" w:space="0" w:color="auto"/>
        <w:right w:val="none" w:sz="0" w:space="0" w:color="auto"/>
      </w:divBdr>
    </w:div>
    <w:div w:id="1609505050">
      <w:bodyDiv w:val="1"/>
      <w:marLeft w:val="0"/>
      <w:marRight w:val="0"/>
      <w:marTop w:val="0"/>
      <w:marBottom w:val="0"/>
      <w:divBdr>
        <w:top w:val="none" w:sz="0" w:space="0" w:color="auto"/>
        <w:left w:val="none" w:sz="0" w:space="0" w:color="auto"/>
        <w:bottom w:val="none" w:sz="0" w:space="0" w:color="auto"/>
        <w:right w:val="none" w:sz="0" w:space="0" w:color="auto"/>
      </w:divBdr>
    </w:div>
    <w:div w:id="1770151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emf"/><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glossaryDocument" Target="glossary/document.xml"/><Relationship Id="rId28"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image" Target="media/image1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476DF9EB0AA468A93A02771A089FB5E"/>
        <w:category>
          <w:name w:val="Général"/>
          <w:gallery w:val="placeholder"/>
        </w:category>
        <w:types>
          <w:type w:val="bbPlcHdr"/>
        </w:types>
        <w:behaviors>
          <w:behavior w:val="content"/>
        </w:behaviors>
        <w:guid w:val="{7AAF6FF9-6B30-4FD6-A480-4F88B430E59C}"/>
      </w:docPartPr>
      <w:docPartBody>
        <w:p w:rsidR="004062FF" w:rsidRDefault="00375E8E" w:rsidP="00375E8E">
          <w:pPr>
            <w:pStyle w:val="4476DF9EB0AA468A93A02771A089FB5E"/>
          </w:pPr>
          <w:r>
            <w:rPr>
              <w:caps/>
              <w:color w:val="FFFFFF" w:themeColor="background1"/>
              <w:sz w:val="18"/>
              <w:szCs w:val="18"/>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Cochin">
    <w:panose1 w:val="02000603020000020003"/>
    <w:charset w:val="00"/>
    <w:family w:val="auto"/>
    <w:pitch w:val="variable"/>
    <w:sig w:usb0="800002FF" w:usb1="4000004A" w:usb2="00000000" w:usb3="00000000" w:csb0="00000007" w:csb1="00000000"/>
  </w:font>
  <w:font w:name="ＭＳ ゴシック">
    <w:charset w:val="4E"/>
    <w:family w:val="auto"/>
    <w:pitch w:val="variable"/>
    <w:sig w:usb0="00000001"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rbel">
    <w:panose1 w:val="020B0503020204020204"/>
    <w:charset w:val="00"/>
    <w:family w:val="auto"/>
    <w:pitch w:val="variable"/>
    <w:sig w:usb0="A00002EF" w:usb1="4000A44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rebuchet MS">
    <w:panose1 w:val="020B0603020202020204"/>
    <w:charset w:val="00"/>
    <w:family w:val="auto"/>
    <w:pitch w:val="variable"/>
    <w:sig w:usb0="00000287" w:usb1="00000000" w:usb2="00000000" w:usb3="00000000" w:csb0="0000009F" w:csb1="00000000"/>
  </w:font>
  <w:font w:name="Zapf Dingbats">
    <w:panose1 w:val="05020102010704020609"/>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5E8E"/>
    <w:rsid w:val="00375E8E"/>
    <w:rsid w:val="004062FF"/>
    <w:rsid w:val="00426A63"/>
    <w:rsid w:val="00533AD6"/>
    <w:rsid w:val="005837C5"/>
    <w:rsid w:val="00695897"/>
    <w:rsid w:val="009C158B"/>
    <w:rsid w:val="00FF2D6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edelespacerserv">
    <w:name w:val="Texte de l’espace réservé"/>
    <w:basedOn w:val="DefaultParagraphFont"/>
    <w:uiPriority w:val="99"/>
    <w:semiHidden/>
    <w:rsid w:val="00375E8E"/>
    <w:rPr>
      <w:color w:val="808080"/>
    </w:rPr>
  </w:style>
  <w:style w:type="paragraph" w:customStyle="1" w:styleId="4870042F63AB4612B4DEBF23C21FF216">
    <w:name w:val="4870042F63AB4612B4DEBF23C21FF216"/>
    <w:rsid w:val="00375E8E"/>
  </w:style>
  <w:style w:type="paragraph" w:customStyle="1" w:styleId="B07FABEF81C745F4BA566E6DE3BC124B">
    <w:name w:val="B07FABEF81C745F4BA566E6DE3BC124B"/>
    <w:rsid w:val="00375E8E"/>
  </w:style>
  <w:style w:type="paragraph" w:customStyle="1" w:styleId="4476DF9EB0AA468A93A02771A089FB5E">
    <w:name w:val="4476DF9EB0AA468A93A02771A089FB5E"/>
    <w:rsid w:val="00375E8E"/>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edelespacerserv">
    <w:name w:val="Texte de l’espace réservé"/>
    <w:basedOn w:val="DefaultParagraphFont"/>
    <w:uiPriority w:val="99"/>
    <w:semiHidden/>
    <w:rsid w:val="00375E8E"/>
    <w:rPr>
      <w:color w:val="808080"/>
    </w:rPr>
  </w:style>
  <w:style w:type="paragraph" w:customStyle="1" w:styleId="4870042F63AB4612B4DEBF23C21FF216">
    <w:name w:val="4870042F63AB4612B4DEBF23C21FF216"/>
    <w:rsid w:val="00375E8E"/>
  </w:style>
  <w:style w:type="paragraph" w:customStyle="1" w:styleId="B07FABEF81C745F4BA566E6DE3BC124B">
    <w:name w:val="B07FABEF81C745F4BA566E6DE3BC124B"/>
    <w:rsid w:val="00375E8E"/>
  </w:style>
  <w:style w:type="paragraph" w:customStyle="1" w:styleId="4476DF9EB0AA468A93A02771A089FB5E">
    <w:name w:val="4476DF9EB0AA468A93A02771A089FB5E"/>
    <w:rsid w:val="00375E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Base">
  <a:themeElements>
    <a:clrScheme name="Personnalisé 1">
      <a:dk1>
        <a:sysClr val="windowText" lastClr="000000"/>
      </a:dk1>
      <a:lt1>
        <a:sysClr val="window" lastClr="FFFFFF"/>
      </a:lt1>
      <a:dk2>
        <a:srgbClr val="455F51"/>
      </a:dk2>
      <a:lt2>
        <a:srgbClr val="E2DFCC"/>
      </a:lt2>
      <a:accent1>
        <a:srgbClr val="99CB38"/>
      </a:accent1>
      <a:accent2>
        <a:srgbClr val="99CB38"/>
      </a:accent2>
      <a:accent3>
        <a:srgbClr val="99CB38"/>
      </a:accent3>
      <a:accent4>
        <a:srgbClr val="30937B"/>
      </a:accent4>
      <a:accent5>
        <a:srgbClr val="30937B"/>
      </a:accent5>
      <a:accent6>
        <a:srgbClr val="30937B"/>
      </a:accent6>
      <a:hlink>
        <a:srgbClr val="30937B"/>
      </a:hlink>
      <a:folHlink>
        <a:srgbClr val="30937B"/>
      </a:folHlink>
    </a:clrScheme>
    <a:fontScheme name="Base">
      <a:maj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e">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xmlns=""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522C0-2B00-2441-88BE-D16BFA5CC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9</Pages>
  <Words>1486</Words>
  <Characters>8472</Characters>
  <Application>Microsoft Macintosh Word</Application>
  <DocSecurity>0</DocSecurity>
  <Lines>70</Lines>
  <Paragraphs>19</Paragraphs>
  <ScaleCrop>false</ScaleCrop>
  <HeadingPairs>
    <vt:vector size="2" baseType="variant">
      <vt:variant>
        <vt:lpstr>Titre</vt:lpstr>
      </vt:variant>
      <vt:variant>
        <vt:i4>1</vt:i4>
      </vt:variant>
    </vt:vector>
  </HeadingPairs>
  <TitlesOfParts>
    <vt:vector size="1" baseType="lpstr">
      <vt:lpstr>Economie du developpemeNt</vt:lpstr>
    </vt:vector>
  </TitlesOfParts>
  <Company/>
  <LinksUpToDate>false</LinksUpToDate>
  <CharactersWithSpaces>9939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Economie du developp</dc:title>
  <dc:subject/>
  <dc:creator>Dr. Youssou, FAYE</dc:creator>
  <cp:keywords/>
  <dc:description/>
  <cp:lastModifiedBy>Youssou FAYE</cp:lastModifiedBy>
  <cp:revision>28</cp:revision>
  <cp:lastPrinted>2016-05-06T00:24:00Z</cp:lastPrinted>
  <dcterms:created xsi:type="dcterms:W3CDTF">2016-06-20T12:11:00Z</dcterms:created>
  <dcterms:modified xsi:type="dcterms:W3CDTF">2016-06-20T16:12:00Z</dcterms:modified>
</cp:coreProperties>
</file>