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55" w:rsidRDefault="00581885">
      <w:r>
        <w:t>T</w:t>
      </w:r>
      <w:r w:rsidR="00F4118E">
        <w:t>slkeskfhkeshiues</w:t>
      </w:r>
    </w:p>
    <w:p w:rsidR="00581885" w:rsidRDefault="00581885"/>
    <w:p w:rsidR="00581885" w:rsidRDefault="00581885">
      <w:r>
        <w:t>HI I am Ranjitha here, I a</w:t>
      </w:r>
      <w:r w:rsidR="003D005B">
        <w:t>m a crazy person. Test success.</w:t>
      </w:r>
    </w:p>
    <w:p w:rsidR="004F01F1" w:rsidRDefault="004F01F1">
      <w:r>
        <w:t>My test</w:t>
      </w:r>
      <w:bookmarkStart w:id="0" w:name="_GoBack"/>
      <w:bookmarkEnd w:id="0"/>
    </w:p>
    <w:sectPr w:rsidR="004F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A2"/>
    <w:rsid w:val="001177EC"/>
    <w:rsid w:val="003D005B"/>
    <w:rsid w:val="004A0972"/>
    <w:rsid w:val="004F01F1"/>
    <w:rsid w:val="00581885"/>
    <w:rsid w:val="007378A2"/>
    <w:rsid w:val="00A8569D"/>
    <w:rsid w:val="00E2267B"/>
    <w:rsid w:val="00F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ECF9"/>
  <w15:chartTrackingRefBased/>
  <w15:docId w15:val="{BFD04A41-F873-4FE5-AE1D-14A7568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Cisco Systems, Inc.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Shenoy -X (gaysheno - ADECCO INDIA PRIVATE LIMITED at Cisco)</dc:creator>
  <cp:keywords/>
  <dc:description/>
  <cp:lastModifiedBy>Gayathri Shenoy -X (gaysheno - ADECCO INDIA PRIVATE LIMITED at Cisco)</cp:lastModifiedBy>
  <cp:revision>7</cp:revision>
  <dcterms:created xsi:type="dcterms:W3CDTF">2017-05-04T11:24:00Z</dcterms:created>
  <dcterms:modified xsi:type="dcterms:W3CDTF">2017-05-10T10:44:00Z</dcterms:modified>
</cp:coreProperties>
</file>