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03A94" w14:textId="62AFE12B" w:rsidR="00965B33" w:rsidRDefault="00965B33" w:rsidP="00965B33">
      <w:pPr>
        <w:rPr>
          <w:rFonts w:ascii="Times New Roman" w:hAnsi="Times New Roman" w:cs="Times New Roman"/>
          <w:b/>
          <w:bCs/>
          <w:sz w:val="32"/>
          <w:szCs w:val="32"/>
        </w:rPr>
      </w:pPr>
      <w:r>
        <w:rPr>
          <w:rFonts w:ascii="Times New Roman" w:hAnsi="Times New Roman" w:cs="Times New Roman"/>
          <w:b/>
          <w:bCs/>
          <w:sz w:val="32"/>
          <w:szCs w:val="32"/>
        </w:rPr>
        <w:t xml:space="preserve">Project Title:   </w:t>
      </w:r>
      <w:r w:rsidRPr="00965B33">
        <w:rPr>
          <w:rFonts w:ascii="Times New Roman" w:hAnsi="Times New Roman" w:cs="Times New Roman"/>
          <w:b/>
          <w:bCs/>
          <w:sz w:val="32"/>
          <w:szCs w:val="32"/>
        </w:rPr>
        <w:t>TOPSIS for Pretrained Models on Text Conversational Data</w:t>
      </w:r>
    </w:p>
    <w:p w14:paraId="056E4667" w14:textId="77777777" w:rsidR="00965B33" w:rsidRPr="00965B33" w:rsidRDefault="00965B33" w:rsidP="00965B33">
      <w:pPr>
        <w:rPr>
          <w:rFonts w:ascii="Times New Roman" w:hAnsi="Times New Roman" w:cs="Times New Roman"/>
          <w:b/>
          <w:bCs/>
          <w:sz w:val="32"/>
          <w:szCs w:val="32"/>
        </w:rPr>
      </w:pPr>
    </w:p>
    <w:p w14:paraId="70C4E93A" w14:textId="20D306FF" w:rsidR="00965B33" w:rsidRPr="00965B33" w:rsidRDefault="00965B33" w:rsidP="00965B33">
      <w:pPr>
        <w:rPr>
          <w:rFonts w:ascii="Times New Roman" w:hAnsi="Times New Roman" w:cs="Times New Roman"/>
          <w:b/>
          <w:bCs/>
          <w:sz w:val="32"/>
          <w:szCs w:val="32"/>
        </w:rPr>
      </w:pPr>
      <w:r w:rsidRPr="00965B33">
        <w:rPr>
          <w:rFonts w:ascii="Times New Roman" w:hAnsi="Times New Roman" w:cs="Times New Roman"/>
          <w:b/>
          <w:bCs/>
          <w:sz w:val="32"/>
          <w:szCs w:val="32"/>
        </w:rPr>
        <w:t xml:space="preserve">Overview </w:t>
      </w:r>
    </w:p>
    <w:p w14:paraId="69018E14" w14:textId="77777777" w:rsidR="00965B33" w:rsidRPr="00965B33" w:rsidRDefault="00965B33" w:rsidP="00965B33">
      <w:pPr>
        <w:rPr>
          <w:sz w:val="24"/>
          <w:szCs w:val="24"/>
        </w:rPr>
      </w:pPr>
      <w:r w:rsidRPr="00965B33">
        <w:rPr>
          <w:sz w:val="24"/>
          <w:szCs w:val="24"/>
        </w:rPr>
        <w:t>The TOPSIS (Technique for Order of Preference by Similarity to Ideal Solution) method is employed to evaluate and rank pretrained models based on their performance in generating text in conversational contexts. This evaluation includes considerations such as accuracy, fluency, coherence, relevance, and training time.</w:t>
      </w:r>
    </w:p>
    <w:p w14:paraId="52E792F1" w14:textId="77777777" w:rsidR="00965B33" w:rsidRPr="00965B33" w:rsidRDefault="00965B33" w:rsidP="00965B33"/>
    <w:p w14:paraId="7BB47DB6" w14:textId="77777777" w:rsidR="00965B33" w:rsidRPr="00965B33" w:rsidRDefault="00965B33" w:rsidP="00965B33">
      <w:pPr>
        <w:rPr>
          <w:sz w:val="28"/>
          <w:szCs w:val="28"/>
        </w:rPr>
      </w:pPr>
      <w:r w:rsidRPr="00965B33">
        <w:rPr>
          <w:b/>
          <w:bCs/>
          <w:sz w:val="28"/>
          <w:szCs w:val="28"/>
        </w:rPr>
        <w:t>Models and Evaluation Metrics:</w:t>
      </w:r>
    </w:p>
    <w:p w14:paraId="5647B743" w14:textId="77777777" w:rsidR="00965B33" w:rsidRPr="00965B33" w:rsidRDefault="00965B33" w:rsidP="00965B33">
      <w:pPr>
        <w:numPr>
          <w:ilvl w:val="0"/>
          <w:numId w:val="19"/>
        </w:numPr>
        <w:rPr>
          <w:sz w:val="28"/>
          <w:szCs w:val="28"/>
        </w:rPr>
      </w:pPr>
      <w:r w:rsidRPr="00965B33">
        <w:rPr>
          <w:b/>
          <w:bCs/>
          <w:sz w:val="28"/>
          <w:szCs w:val="28"/>
        </w:rPr>
        <w:t>GPT-2:</w:t>
      </w:r>
    </w:p>
    <w:p w14:paraId="184E60D4" w14:textId="77777777" w:rsidR="00965B33" w:rsidRPr="00965B33" w:rsidRDefault="00965B33" w:rsidP="00965B33">
      <w:pPr>
        <w:numPr>
          <w:ilvl w:val="1"/>
          <w:numId w:val="19"/>
        </w:numPr>
        <w:rPr>
          <w:rFonts w:ascii="Times New Roman" w:hAnsi="Times New Roman" w:cs="Times New Roman"/>
          <w:sz w:val="24"/>
          <w:szCs w:val="24"/>
        </w:rPr>
      </w:pPr>
      <w:r w:rsidRPr="00965B33">
        <w:rPr>
          <w:rFonts w:ascii="Times New Roman" w:hAnsi="Times New Roman" w:cs="Times New Roman"/>
          <w:sz w:val="24"/>
          <w:szCs w:val="24"/>
        </w:rPr>
        <w:t>Model Type: GPT-2 Language Model</w:t>
      </w:r>
    </w:p>
    <w:p w14:paraId="11E5768A" w14:textId="77777777" w:rsidR="00965B33" w:rsidRPr="00965B33" w:rsidRDefault="00965B33" w:rsidP="00965B33">
      <w:pPr>
        <w:numPr>
          <w:ilvl w:val="1"/>
          <w:numId w:val="19"/>
        </w:numPr>
        <w:rPr>
          <w:rFonts w:ascii="Times New Roman" w:hAnsi="Times New Roman" w:cs="Times New Roman"/>
          <w:sz w:val="24"/>
          <w:szCs w:val="24"/>
        </w:rPr>
      </w:pPr>
      <w:r w:rsidRPr="00965B33">
        <w:rPr>
          <w:rFonts w:ascii="Times New Roman" w:hAnsi="Times New Roman" w:cs="Times New Roman"/>
          <w:sz w:val="24"/>
          <w:szCs w:val="24"/>
        </w:rPr>
        <w:t>Evaluation Metrics: Accuracy, Fluency, Coherence, Relevance</w:t>
      </w:r>
    </w:p>
    <w:p w14:paraId="2B015796" w14:textId="77777777" w:rsidR="00965B33" w:rsidRPr="00965B33" w:rsidRDefault="00965B33" w:rsidP="00965B33">
      <w:pPr>
        <w:numPr>
          <w:ilvl w:val="0"/>
          <w:numId w:val="19"/>
        </w:numPr>
        <w:rPr>
          <w:rFonts w:ascii="Times New Roman" w:hAnsi="Times New Roman" w:cs="Times New Roman"/>
          <w:sz w:val="28"/>
          <w:szCs w:val="28"/>
        </w:rPr>
      </w:pPr>
      <w:r w:rsidRPr="00965B33">
        <w:rPr>
          <w:rFonts w:ascii="Times New Roman" w:hAnsi="Times New Roman" w:cs="Times New Roman"/>
          <w:b/>
          <w:bCs/>
          <w:sz w:val="28"/>
          <w:szCs w:val="28"/>
        </w:rPr>
        <w:t>T5:</w:t>
      </w:r>
    </w:p>
    <w:p w14:paraId="6D89EBF5" w14:textId="77777777" w:rsidR="00965B33" w:rsidRPr="00965B33" w:rsidRDefault="00965B33" w:rsidP="00965B33">
      <w:pPr>
        <w:numPr>
          <w:ilvl w:val="1"/>
          <w:numId w:val="19"/>
        </w:numPr>
        <w:rPr>
          <w:rFonts w:ascii="Times New Roman" w:hAnsi="Times New Roman" w:cs="Times New Roman"/>
          <w:sz w:val="24"/>
          <w:szCs w:val="24"/>
        </w:rPr>
      </w:pPr>
      <w:r w:rsidRPr="00965B33">
        <w:rPr>
          <w:rFonts w:ascii="Times New Roman" w:hAnsi="Times New Roman" w:cs="Times New Roman"/>
          <w:sz w:val="24"/>
          <w:szCs w:val="24"/>
        </w:rPr>
        <w:t>Model Type: T5 Text-to-Text Transformer</w:t>
      </w:r>
    </w:p>
    <w:p w14:paraId="5F2E075E" w14:textId="77777777" w:rsidR="00965B33" w:rsidRPr="00965B33" w:rsidRDefault="00965B33" w:rsidP="00965B33">
      <w:pPr>
        <w:numPr>
          <w:ilvl w:val="1"/>
          <w:numId w:val="19"/>
        </w:numPr>
        <w:rPr>
          <w:rFonts w:ascii="Times New Roman" w:hAnsi="Times New Roman" w:cs="Times New Roman"/>
          <w:sz w:val="24"/>
          <w:szCs w:val="24"/>
        </w:rPr>
      </w:pPr>
      <w:r w:rsidRPr="00965B33">
        <w:rPr>
          <w:rFonts w:ascii="Times New Roman" w:hAnsi="Times New Roman" w:cs="Times New Roman"/>
          <w:sz w:val="24"/>
          <w:szCs w:val="24"/>
        </w:rPr>
        <w:t>Evaluation Metrics: Accuracy, Fluency, Coherence, Relevance</w:t>
      </w:r>
    </w:p>
    <w:p w14:paraId="03DD9A9C" w14:textId="77777777" w:rsidR="00965B33" w:rsidRPr="00965B33" w:rsidRDefault="00965B33" w:rsidP="00965B33">
      <w:pPr>
        <w:numPr>
          <w:ilvl w:val="0"/>
          <w:numId w:val="19"/>
        </w:numPr>
        <w:rPr>
          <w:rFonts w:ascii="Times New Roman" w:hAnsi="Times New Roman" w:cs="Times New Roman"/>
          <w:sz w:val="28"/>
          <w:szCs w:val="28"/>
        </w:rPr>
      </w:pPr>
      <w:r w:rsidRPr="00965B33">
        <w:rPr>
          <w:rFonts w:ascii="Times New Roman" w:hAnsi="Times New Roman" w:cs="Times New Roman"/>
          <w:b/>
          <w:bCs/>
          <w:sz w:val="28"/>
          <w:szCs w:val="28"/>
        </w:rPr>
        <w:t>BERT:</w:t>
      </w:r>
    </w:p>
    <w:p w14:paraId="67811701" w14:textId="77777777" w:rsidR="00965B33" w:rsidRPr="00965B33" w:rsidRDefault="00965B33" w:rsidP="00965B33">
      <w:pPr>
        <w:numPr>
          <w:ilvl w:val="1"/>
          <w:numId w:val="19"/>
        </w:numPr>
        <w:rPr>
          <w:rFonts w:ascii="Times New Roman" w:hAnsi="Times New Roman" w:cs="Times New Roman"/>
          <w:sz w:val="24"/>
          <w:szCs w:val="24"/>
        </w:rPr>
      </w:pPr>
      <w:r w:rsidRPr="00965B33">
        <w:rPr>
          <w:rFonts w:ascii="Times New Roman" w:hAnsi="Times New Roman" w:cs="Times New Roman"/>
          <w:sz w:val="24"/>
          <w:szCs w:val="24"/>
        </w:rPr>
        <w:t>Model Type: BERT Sequence Classification</w:t>
      </w:r>
    </w:p>
    <w:p w14:paraId="5E5C7460" w14:textId="77777777" w:rsidR="00965B33" w:rsidRPr="00965B33" w:rsidRDefault="00965B33" w:rsidP="00965B33">
      <w:pPr>
        <w:numPr>
          <w:ilvl w:val="1"/>
          <w:numId w:val="19"/>
        </w:numPr>
        <w:rPr>
          <w:rFonts w:ascii="Times New Roman" w:hAnsi="Times New Roman" w:cs="Times New Roman"/>
          <w:sz w:val="24"/>
          <w:szCs w:val="24"/>
        </w:rPr>
      </w:pPr>
      <w:r w:rsidRPr="00965B33">
        <w:rPr>
          <w:rFonts w:ascii="Times New Roman" w:hAnsi="Times New Roman" w:cs="Times New Roman"/>
          <w:sz w:val="24"/>
          <w:szCs w:val="24"/>
        </w:rPr>
        <w:t>Evaluation Metrics: Accuracy, Fluency, Coherence, Relevance</w:t>
      </w:r>
    </w:p>
    <w:p w14:paraId="1BE9801D" w14:textId="77777777" w:rsidR="00965B33" w:rsidRPr="00965B33" w:rsidRDefault="00965B33" w:rsidP="00965B33">
      <w:pPr>
        <w:numPr>
          <w:ilvl w:val="0"/>
          <w:numId w:val="19"/>
        </w:numPr>
        <w:rPr>
          <w:rFonts w:ascii="Times New Roman" w:hAnsi="Times New Roman" w:cs="Times New Roman"/>
          <w:sz w:val="28"/>
          <w:szCs w:val="28"/>
        </w:rPr>
      </w:pPr>
      <w:proofErr w:type="spellStart"/>
      <w:r w:rsidRPr="00965B33">
        <w:rPr>
          <w:rFonts w:ascii="Times New Roman" w:hAnsi="Times New Roman" w:cs="Times New Roman"/>
          <w:b/>
          <w:bCs/>
          <w:sz w:val="28"/>
          <w:szCs w:val="28"/>
        </w:rPr>
        <w:t>DistilBERT</w:t>
      </w:r>
      <w:proofErr w:type="spellEnd"/>
      <w:r w:rsidRPr="00965B33">
        <w:rPr>
          <w:rFonts w:ascii="Times New Roman" w:hAnsi="Times New Roman" w:cs="Times New Roman"/>
          <w:b/>
          <w:bCs/>
          <w:sz w:val="28"/>
          <w:szCs w:val="28"/>
        </w:rPr>
        <w:t>:</w:t>
      </w:r>
    </w:p>
    <w:p w14:paraId="67E487F6" w14:textId="77777777" w:rsidR="00965B33" w:rsidRPr="00965B33" w:rsidRDefault="00965B33" w:rsidP="00965B33">
      <w:pPr>
        <w:numPr>
          <w:ilvl w:val="1"/>
          <w:numId w:val="19"/>
        </w:numPr>
        <w:rPr>
          <w:rFonts w:ascii="Times New Roman" w:hAnsi="Times New Roman" w:cs="Times New Roman"/>
          <w:sz w:val="24"/>
          <w:szCs w:val="24"/>
        </w:rPr>
      </w:pPr>
      <w:r w:rsidRPr="00965B33">
        <w:rPr>
          <w:rFonts w:ascii="Times New Roman" w:hAnsi="Times New Roman" w:cs="Times New Roman"/>
          <w:sz w:val="24"/>
          <w:szCs w:val="24"/>
        </w:rPr>
        <w:t xml:space="preserve">Model Type: </w:t>
      </w:r>
      <w:proofErr w:type="spellStart"/>
      <w:r w:rsidRPr="00965B33">
        <w:rPr>
          <w:rFonts w:ascii="Times New Roman" w:hAnsi="Times New Roman" w:cs="Times New Roman"/>
          <w:sz w:val="24"/>
          <w:szCs w:val="24"/>
        </w:rPr>
        <w:t>DistilBERT</w:t>
      </w:r>
      <w:proofErr w:type="spellEnd"/>
      <w:r w:rsidRPr="00965B33">
        <w:rPr>
          <w:rFonts w:ascii="Times New Roman" w:hAnsi="Times New Roman" w:cs="Times New Roman"/>
          <w:sz w:val="24"/>
          <w:szCs w:val="24"/>
        </w:rPr>
        <w:t xml:space="preserve"> Sequence Classification</w:t>
      </w:r>
    </w:p>
    <w:p w14:paraId="4540E7BF" w14:textId="77777777" w:rsidR="00965B33" w:rsidRPr="00965B33" w:rsidRDefault="00965B33" w:rsidP="00965B33">
      <w:pPr>
        <w:numPr>
          <w:ilvl w:val="1"/>
          <w:numId w:val="19"/>
        </w:numPr>
        <w:rPr>
          <w:rFonts w:ascii="Times New Roman" w:hAnsi="Times New Roman" w:cs="Times New Roman"/>
          <w:sz w:val="24"/>
          <w:szCs w:val="24"/>
        </w:rPr>
      </w:pPr>
      <w:r w:rsidRPr="00965B33">
        <w:rPr>
          <w:rFonts w:ascii="Times New Roman" w:hAnsi="Times New Roman" w:cs="Times New Roman"/>
          <w:sz w:val="24"/>
          <w:szCs w:val="24"/>
        </w:rPr>
        <w:t>Evaluation Metrics: Accuracy, Fluency, Coherence, Relevance</w:t>
      </w:r>
    </w:p>
    <w:p w14:paraId="66075C22" w14:textId="77777777" w:rsidR="00965B33" w:rsidRPr="00965B33" w:rsidRDefault="00965B33" w:rsidP="00965B33">
      <w:pPr>
        <w:numPr>
          <w:ilvl w:val="0"/>
          <w:numId w:val="19"/>
        </w:numPr>
        <w:rPr>
          <w:rFonts w:ascii="Times New Roman" w:hAnsi="Times New Roman" w:cs="Times New Roman"/>
          <w:sz w:val="28"/>
          <w:szCs w:val="28"/>
        </w:rPr>
      </w:pPr>
      <w:proofErr w:type="spellStart"/>
      <w:r w:rsidRPr="00965B33">
        <w:rPr>
          <w:rFonts w:ascii="Times New Roman" w:hAnsi="Times New Roman" w:cs="Times New Roman"/>
          <w:b/>
          <w:bCs/>
          <w:sz w:val="28"/>
          <w:szCs w:val="28"/>
        </w:rPr>
        <w:t>XLNet</w:t>
      </w:r>
      <w:proofErr w:type="spellEnd"/>
      <w:r w:rsidRPr="00965B33">
        <w:rPr>
          <w:rFonts w:ascii="Times New Roman" w:hAnsi="Times New Roman" w:cs="Times New Roman"/>
          <w:b/>
          <w:bCs/>
          <w:sz w:val="28"/>
          <w:szCs w:val="28"/>
        </w:rPr>
        <w:t>:</w:t>
      </w:r>
    </w:p>
    <w:p w14:paraId="436664B6" w14:textId="77777777" w:rsidR="00965B33" w:rsidRPr="00965B33" w:rsidRDefault="00965B33" w:rsidP="00965B33">
      <w:pPr>
        <w:numPr>
          <w:ilvl w:val="1"/>
          <w:numId w:val="19"/>
        </w:numPr>
        <w:rPr>
          <w:rFonts w:ascii="Times New Roman" w:hAnsi="Times New Roman" w:cs="Times New Roman"/>
          <w:sz w:val="24"/>
          <w:szCs w:val="24"/>
        </w:rPr>
      </w:pPr>
      <w:r w:rsidRPr="00965B33">
        <w:rPr>
          <w:rFonts w:ascii="Times New Roman" w:hAnsi="Times New Roman" w:cs="Times New Roman"/>
          <w:sz w:val="24"/>
          <w:szCs w:val="24"/>
        </w:rPr>
        <w:t xml:space="preserve">Model Type: </w:t>
      </w:r>
      <w:proofErr w:type="spellStart"/>
      <w:r w:rsidRPr="00965B33">
        <w:rPr>
          <w:rFonts w:ascii="Times New Roman" w:hAnsi="Times New Roman" w:cs="Times New Roman"/>
          <w:sz w:val="24"/>
          <w:szCs w:val="24"/>
        </w:rPr>
        <w:t>XLNet</w:t>
      </w:r>
      <w:proofErr w:type="spellEnd"/>
      <w:r w:rsidRPr="00965B33">
        <w:rPr>
          <w:rFonts w:ascii="Times New Roman" w:hAnsi="Times New Roman" w:cs="Times New Roman"/>
          <w:sz w:val="24"/>
          <w:szCs w:val="24"/>
        </w:rPr>
        <w:t xml:space="preserve"> Sequence Classification</w:t>
      </w:r>
    </w:p>
    <w:p w14:paraId="4A326439" w14:textId="77777777" w:rsidR="00965B33" w:rsidRDefault="00965B33" w:rsidP="00965B33">
      <w:pPr>
        <w:numPr>
          <w:ilvl w:val="1"/>
          <w:numId w:val="19"/>
        </w:numPr>
        <w:rPr>
          <w:rFonts w:ascii="Times New Roman" w:hAnsi="Times New Roman" w:cs="Times New Roman"/>
          <w:sz w:val="24"/>
          <w:szCs w:val="24"/>
        </w:rPr>
      </w:pPr>
      <w:r w:rsidRPr="00965B33">
        <w:rPr>
          <w:rFonts w:ascii="Times New Roman" w:hAnsi="Times New Roman" w:cs="Times New Roman"/>
          <w:sz w:val="24"/>
          <w:szCs w:val="24"/>
        </w:rPr>
        <w:t>Evaluation Metrics: Accuracy, Fluency, Coherence, Relevance</w:t>
      </w:r>
    </w:p>
    <w:p w14:paraId="0259F10E" w14:textId="77777777" w:rsidR="00254245" w:rsidRPr="00965B33" w:rsidRDefault="00254245" w:rsidP="00254245">
      <w:pPr>
        <w:ind w:left="720"/>
        <w:rPr>
          <w:rFonts w:ascii="Times New Roman" w:hAnsi="Times New Roman" w:cs="Times New Roman"/>
          <w:sz w:val="24"/>
          <w:szCs w:val="24"/>
        </w:rPr>
      </w:pPr>
    </w:p>
    <w:p w14:paraId="0A3BAAD6" w14:textId="77777777" w:rsidR="00965B33" w:rsidRPr="00965B33" w:rsidRDefault="00965B33" w:rsidP="00965B33">
      <w:pPr>
        <w:rPr>
          <w:rFonts w:ascii="Times New Roman" w:hAnsi="Times New Roman" w:cs="Times New Roman"/>
          <w:sz w:val="32"/>
          <w:szCs w:val="32"/>
        </w:rPr>
      </w:pPr>
      <w:r w:rsidRPr="00965B33">
        <w:rPr>
          <w:rFonts w:ascii="Times New Roman" w:hAnsi="Times New Roman" w:cs="Times New Roman"/>
          <w:b/>
          <w:bCs/>
          <w:sz w:val="32"/>
          <w:szCs w:val="32"/>
        </w:rPr>
        <w:t>Evaluation Process:</w:t>
      </w:r>
    </w:p>
    <w:p w14:paraId="2E159C33" w14:textId="77777777" w:rsidR="00965B33" w:rsidRPr="00965B33" w:rsidRDefault="00965B33" w:rsidP="00965B33">
      <w:pPr>
        <w:numPr>
          <w:ilvl w:val="0"/>
          <w:numId w:val="20"/>
        </w:numPr>
        <w:rPr>
          <w:rFonts w:ascii="Times New Roman" w:hAnsi="Times New Roman" w:cs="Times New Roman"/>
          <w:sz w:val="28"/>
          <w:szCs w:val="28"/>
        </w:rPr>
      </w:pPr>
      <w:r w:rsidRPr="00965B33">
        <w:rPr>
          <w:rFonts w:ascii="Times New Roman" w:hAnsi="Times New Roman" w:cs="Times New Roman"/>
          <w:b/>
          <w:bCs/>
          <w:sz w:val="28"/>
          <w:szCs w:val="28"/>
        </w:rPr>
        <w:t>Data Preparation:</w:t>
      </w:r>
    </w:p>
    <w:p w14:paraId="0E161CCF" w14:textId="77777777" w:rsidR="00965B33" w:rsidRPr="00965B33" w:rsidRDefault="00965B33" w:rsidP="00965B33">
      <w:pPr>
        <w:numPr>
          <w:ilvl w:val="1"/>
          <w:numId w:val="20"/>
        </w:numPr>
        <w:rPr>
          <w:rFonts w:ascii="Times New Roman" w:hAnsi="Times New Roman" w:cs="Times New Roman"/>
          <w:sz w:val="24"/>
          <w:szCs w:val="24"/>
        </w:rPr>
      </w:pPr>
      <w:r w:rsidRPr="00965B33">
        <w:rPr>
          <w:rFonts w:ascii="Times New Roman" w:hAnsi="Times New Roman" w:cs="Times New Roman"/>
          <w:sz w:val="24"/>
          <w:szCs w:val="24"/>
        </w:rPr>
        <w:t>Conversational data is loaded from a JSON file, containing a list of messages.</w:t>
      </w:r>
    </w:p>
    <w:p w14:paraId="015BE13B" w14:textId="77777777" w:rsidR="00965B33" w:rsidRPr="00965B33" w:rsidRDefault="00965B33" w:rsidP="00965B33">
      <w:pPr>
        <w:numPr>
          <w:ilvl w:val="0"/>
          <w:numId w:val="20"/>
        </w:numPr>
        <w:rPr>
          <w:rFonts w:ascii="Times New Roman" w:hAnsi="Times New Roman" w:cs="Times New Roman"/>
          <w:sz w:val="28"/>
          <w:szCs w:val="28"/>
        </w:rPr>
      </w:pPr>
      <w:r w:rsidRPr="00965B33">
        <w:rPr>
          <w:rFonts w:ascii="Times New Roman" w:hAnsi="Times New Roman" w:cs="Times New Roman"/>
          <w:b/>
          <w:bCs/>
          <w:sz w:val="28"/>
          <w:szCs w:val="28"/>
        </w:rPr>
        <w:t>Model Evaluation:</w:t>
      </w:r>
    </w:p>
    <w:p w14:paraId="3CDC5878" w14:textId="77777777" w:rsidR="00965B33" w:rsidRPr="00965B33" w:rsidRDefault="00965B33" w:rsidP="00965B33">
      <w:pPr>
        <w:numPr>
          <w:ilvl w:val="1"/>
          <w:numId w:val="20"/>
        </w:numPr>
        <w:rPr>
          <w:rFonts w:ascii="Times New Roman" w:hAnsi="Times New Roman" w:cs="Times New Roman"/>
          <w:sz w:val="24"/>
          <w:szCs w:val="24"/>
        </w:rPr>
      </w:pPr>
      <w:r w:rsidRPr="00965B33">
        <w:rPr>
          <w:rFonts w:ascii="Times New Roman" w:hAnsi="Times New Roman" w:cs="Times New Roman"/>
          <w:sz w:val="24"/>
          <w:szCs w:val="24"/>
        </w:rPr>
        <w:lastRenderedPageBreak/>
        <w:t>Each model is evaluated on the basis of accuracy, fluency, coherence, and relevance for generating responses in a conversational context.</w:t>
      </w:r>
    </w:p>
    <w:p w14:paraId="6C3ACABC" w14:textId="77777777" w:rsidR="00965B33" w:rsidRPr="00965B33" w:rsidRDefault="00965B33" w:rsidP="00965B33">
      <w:pPr>
        <w:numPr>
          <w:ilvl w:val="0"/>
          <w:numId w:val="20"/>
        </w:numPr>
        <w:rPr>
          <w:rFonts w:ascii="Times New Roman" w:hAnsi="Times New Roman" w:cs="Times New Roman"/>
          <w:sz w:val="28"/>
          <w:szCs w:val="28"/>
        </w:rPr>
      </w:pPr>
      <w:r w:rsidRPr="00965B33">
        <w:rPr>
          <w:rFonts w:ascii="Times New Roman" w:hAnsi="Times New Roman" w:cs="Times New Roman"/>
          <w:b/>
          <w:bCs/>
          <w:sz w:val="28"/>
          <w:szCs w:val="28"/>
        </w:rPr>
        <w:t>TOPSIS Calculation:</w:t>
      </w:r>
    </w:p>
    <w:p w14:paraId="26807D1E" w14:textId="77777777" w:rsidR="00965B33" w:rsidRPr="00965B33" w:rsidRDefault="00965B33" w:rsidP="00965B33">
      <w:pPr>
        <w:numPr>
          <w:ilvl w:val="1"/>
          <w:numId w:val="20"/>
        </w:numPr>
        <w:rPr>
          <w:rFonts w:ascii="Times New Roman" w:hAnsi="Times New Roman" w:cs="Times New Roman"/>
          <w:sz w:val="24"/>
          <w:szCs w:val="24"/>
        </w:rPr>
      </w:pPr>
      <w:r w:rsidRPr="00965B33">
        <w:rPr>
          <w:rFonts w:ascii="Times New Roman" w:hAnsi="Times New Roman" w:cs="Times New Roman"/>
          <w:sz w:val="24"/>
          <w:szCs w:val="24"/>
        </w:rPr>
        <w:t>The evaluated scores are then normalized and used in the TOPSIS algorithm.</w:t>
      </w:r>
    </w:p>
    <w:p w14:paraId="2A4CB441" w14:textId="77777777" w:rsidR="00965B33" w:rsidRPr="00965B33" w:rsidRDefault="00965B33" w:rsidP="00965B33">
      <w:pPr>
        <w:numPr>
          <w:ilvl w:val="1"/>
          <w:numId w:val="20"/>
        </w:numPr>
        <w:rPr>
          <w:rFonts w:ascii="Times New Roman" w:hAnsi="Times New Roman" w:cs="Times New Roman"/>
          <w:sz w:val="24"/>
          <w:szCs w:val="24"/>
        </w:rPr>
      </w:pPr>
      <w:r w:rsidRPr="00965B33">
        <w:rPr>
          <w:rFonts w:ascii="Times New Roman" w:hAnsi="Times New Roman" w:cs="Times New Roman"/>
          <w:sz w:val="24"/>
          <w:szCs w:val="24"/>
        </w:rPr>
        <w:t>Additional consideration is given to training time, with a weight assigned for its influence in the overall evaluation.</w:t>
      </w:r>
    </w:p>
    <w:p w14:paraId="5BABD89C" w14:textId="77777777" w:rsidR="00965B33" w:rsidRPr="00965B33" w:rsidRDefault="00965B33" w:rsidP="00965B33">
      <w:pPr>
        <w:numPr>
          <w:ilvl w:val="0"/>
          <w:numId w:val="20"/>
        </w:numPr>
        <w:rPr>
          <w:rFonts w:ascii="Times New Roman" w:hAnsi="Times New Roman" w:cs="Times New Roman"/>
          <w:sz w:val="28"/>
          <w:szCs w:val="28"/>
        </w:rPr>
      </w:pPr>
      <w:r w:rsidRPr="00965B33">
        <w:rPr>
          <w:rFonts w:ascii="Times New Roman" w:hAnsi="Times New Roman" w:cs="Times New Roman"/>
          <w:b/>
          <w:bCs/>
          <w:sz w:val="28"/>
          <w:szCs w:val="28"/>
        </w:rPr>
        <w:t>Ranking:</w:t>
      </w:r>
    </w:p>
    <w:p w14:paraId="6AA1BEF2" w14:textId="77777777" w:rsidR="00965B33" w:rsidRDefault="00965B33" w:rsidP="00965B33">
      <w:pPr>
        <w:numPr>
          <w:ilvl w:val="1"/>
          <w:numId w:val="20"/>
        </w:numPr>
        <w:rPr>
          <w:rFonts w:ascii="Times New Roman" w:hAnsi="Times New Roman" w:cs="Times New Roman"/>
          <w:sz w:val="24"/>
          <w:szCs w:val="24"/>
        </w:rPr>
      </w:pPr>
      <w:r w:rsidRPr="00965B33">
        <w:rPr>
          <w:rFonts w:ascii="Times New Roman" w:hAnsi="Times New Roman" w:cs="Times New Roman"/>
          <w:sz w:val="24"/>
          <w:szCs w:val="24"/>
        </w:rPr>
        <w:t>Models are ranked based on their TOPSIS scores, representing an aggregate performance measure.</w:t>
      </w:r>
    </w:p>
    <w:p w14:paraId="33B6064A" w14:textId="77777777" w:rsidR="00254245" w:rsidRDefault="00254245" w:rsidP="00254245">
      <w:pPr>
        <w:ind w:left="1440"/>
        <w:rPr>
          <w:rFonts w:ascii="Times New Roman" w:hAnsi="Times New Roman" w:cs="Times New Roman"/>
          <w:sz w:val="24"/>
          <w:szCs w:val="24"/>
        </w:rPr>
      </w:pPr>
    </w:p>
    <w:p w14:paraId="7A97BA61" w14:textId="77777777" w:rsidR="000F3555" w:rsidRDefault="000F3555" w:rsidP="00254245">
      <w:pPr>
        <w:ind w:left="1440"/>
        <w:rPr>
          <w:rFonts w:ascii="Times New Roman" w:hAnsi="Times New Roman" w:cs="Times New Roman"/>
          <w:sz w:val="24"/>
          <w:szCs w:val="24"/>
        </w:rPr>
      </w:pPr>
    </w:p>
    <w:p w14:paraId="128EF657" w14:textId="77777777" w:rsidR="000F3555" w:rsidRPr="00965B33" w:rsidRDefault="000F3555" w:rsidP="00254245">
      <w:pPr>
        <w:ind w:left="1440"/>
        <w:rPr>
          <w:rFonts w:ascii="Times New Roman" w:hAnsi="Times New Roman" w:cs="Times New Roman"/>
          <w:sz w:val="24"/>
          <w:szCs w:val="24"/>
        </w:rPr>
      </w:pPr>
    </w:p>
    <w:p w14:paraId="2251CEEE" w14:textId="0DEEE195" w:rsidR="00254245" w:rsidRPr="00965B33" w:rsidRDefault="00965B33" w:rsidP="00965B33">
      <w:pPr>
        <w:rPr>
          <w:rFonts w:ascii="Times New Roman" w:hAnsi="Times New Roman" w:cs="Times New Roman"/>
          <w:b/>
          <w:bCs/>
          <w:sz w:val="32"/>
          <w:szCs w:val="32"/>
        </w:rPr>
      </w:pPr>
      <w:r w:rsidRPr="00965B33">
        <w:rPr>
          <w:rFonts w:ascii="Times New Roman" w:hAnsi="Times New Roman" w:cs="Times New Roman"/>
          <w:b/>
          <w:bCs/>
          <w:sz w:val="32"/>
          <w:szCs w:val="32"/>
        </w:rPr>
        <w:t>Results and Output:</w:t>
      </w:r>
    </w:p>
    <w:p w14:paraId="2FFA1695" w14:textId="77777777" w:rsidR="00965B33" w:rsidRDefault="00965B33" w:rsidP="00965B33">
      <w:pPr>
        <w:numPr>
          <w:ilvl w:val="0"/>
          <w:numId w:val="21"/>
        </w:numPr>
        <w:rPr>
          <w:rFonts w:ascii="Times New Roman" w:hAnsi="Times New Roman" w:cs="Times New Roman"/>
          <w:sz w:val="24"/>
          <w:szCs w:val="24"/>
        </w:rPr>
      </w:pPr>
      <w:r w:rsidRPr="00965B33">
        <w:rPr>
          <w:rFonts w:ascii="Times New Roman" w:hAnsi="Times New Roman" w:cs="Times New Roman"/>
          <w:sz w:val="24"/>
          <w:szCs w:val="24"/>
        </w:rPr>
        <w:t>The final results provide a comprehensive ranking of pretrained models, indicating which models perform better in generating text for conversational data.</w:t>
      </w:r>
    </w:p>
    <w:p w14:paraId="116458A4" w14:textId="60B044BF" w:rsidR="00254245" w:rsidRPr="00254245" w:rsidRDefault="00254245" w:rsidP="00254245">
      <w:pPr>
        <w:ind w:left="720"/>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9859" w:type="dxa"/>
        <w:tblLook w:val="04A0" w:firstRow="1" w:lastRow="0" w:firstColumn="1" w:lastColumn="0" w:noHBand="0" w:noVBand="1"/>
      </w:tblPr>
      <w:tblGrid>
        <w:gridCol w:w="3286"/>
        <w:gridCol w:w="3286"/>
        <w:gridCol w:w="3287"/>
      </w:tblGrid>
      <w:tr w:rsidR="00254245" w14:paraId="2294F44B" w14:textId="77777777" w:rsidTr="000F3555">
        <w:trPr>
          <w:trHeight w:val="656"/>
        </w:trPr>
        <w:tc>
          <w:tcPr>
            <w:tcW w:w="3286" w:type="dxa"/>
          </w:tcPr>
          <w:p w14:paraId="4224C5B6" w14:textId="7179ACEE" w:rsidR="00254245" w:rsidRPr="00254245" w:rsidRDefault="00254245" w:rsidP="00254245">
            <w:pPr>
              <w:rPr>
                <w:rFonts w:ascii="Times New Roman" w:eastAsia="Times New Roman" w:hAnsi="Times New Roman" w:cs="Times New Roman"/>
                <w:b/>
                <w:bCs/>
                <w:color w:val="212121"/>
                <w:kern w:val="0"/>
                <w:sz w:val="28"/>
                <w:szCs w:val="28"/>
                <w:shd w:val="clear" w:color="auto" w:fill="FFFFFF"/>
                <w:lang w:eastAsia="en-IN"/>
                <w14:ligatures w14:val="none"/>
              </w:rPr>
            </w:pPr>
            <w:r w:rsidRPr="00254245">
              <w:rPr>
                <w:rFonts w:ascii="Times New Roman" w:eastAsia="Times New Roman" w:hAnsi="Times New Roman" w:cs="Times New Roman"/>
                <w:b/>
                <w:bCs/>
                <w:color w:val="212121"/>
                <w:kern w:val="0"/>
                <w:sz w:val="28"/>
                <w:szCs w:val="28"/>
                <w:shd w:val="clear" w:color="auto" w:fill="FFFFFF"/>
                <w:lang w:eastAsia="en-IN"/>
                <w14:ligatures w14:val="none"/>
              </w:rPr>
              <w:t>Model</w:t>
            </w:r>
          </w:p>
        </w:tc>
        <w:tc>
          <w:tcPr>
            <w:tcW w:w="3286" w:type="dxa"/>
          </w:tcPr>
          <w:p w14:paraId="17C1C15E" w14:textId="68798A54" w:rsidR="00254245" w:rsidRPr="00254245" w:rsidRDefault="00254245" w:rsidP="00254245">
            <w:pPr>
              <w:rPr>
                <w:rFonts w:ascii="Times New Roman" w:eastAsia="Times New Roman" w:hAnsi="Times New Roman" w:cs="Times New Roman"/>
                <w:b/>
                <w:bCs/>
                <w:color w:val="212121"/>
                <w:kern w:val="0"/>
                <w:sz w:val="28"/>
                <w:szCs w:val="28"/>
                <w:shd w:val="clear" w:color="auto" w:fill="FFFFFF"/>
                <w:lang w:eastAsia="en-IN"/>
                <w14:ligatures w14:val="none"/>
              </w:rPr>
            </w:pPr>
            <w:proofErr w:type="spellStart"/>
            <w:r w:rsidRPr="00254245">
              <w:rPr>
                <w:rFonts w:ascii="Times New Roman" w:eastAsia="Times New Roman" w:hAnsi="Times New Roman" w:cs="Times New Roman"/>
                <w:b/>
                <w:bCs/>
                <w:color w:val="212121"/>
                <w:kern w:val="0"/>
                <w:sz w:val="28"/>
                <w:szCs w:val="28"/>
                <w:shd w:val="clear" w:color="auto" w:fill="FFFFFF"/>
                <w:lang w:eastAsia="en-IN"/>
                <w14:ligatures w14:val="none"/>
              </w:rPr>
              <w:t>Topsis</w:t>
            </w:r>
            <w:proofErr w:type="spellEnd"/>
            <w:r w:rsidRPr="00254245">
              <w:rPr>
                <w:rFonts w:ascii="Times New Roman" w:eastAsia="Times New Roman" w:hAnsi="Times New Roman" w:cs="Times New Roman"/>
                <w:b/>
                <w:bCs/>
                <w:color w:val="212121"/>
                <w:kern w:val="0"/>
                <w:sz w:val="28"/>
                <w:szCs w:val="28"/>
                <w:shd w:val="clear" w:color="auto" w:fill="FFFFFF"/>
                <w:lang w:eastAsia="en-IN"/>
                <w14:ligatures w14:val="none"/>
              </w:rPr>
              <w:t xml:space="preserve"> Score</w:t>
            </w:r>
          </w:p>
        </w:tc>
        <w:tc>
          <w:tcPr>
            <w:tcW w:w="3287" w:type="dxa"/>
          </w:tcPr>
          <w:p w14:paraId="7F23FC5A" w14:textId="77630A6F" w:rsidR="00254245" w:rsidRPr="00254245" w:rsidRDefault="00254245" w:rsidP="00254245">
            <w:pPr>
              <w:rPr>
                <w:rFonts w:ascii="Times New Roman" w:eastAsia="Times New Roman" w:hAnsi="Times New Roman" w:cs="Times New Roman"/>
                <w:b/>
                <w:bCs/>
                <w:color w:val="212121"/>
                <w:kern w:val="0"/>
                <w:sz w:val="28"/>
                <w:szCs w:val="28"/>
                <w:shd w:val="clear" w:color="auto" w:fill="FFFFFF"/>
                <w:lang w:eastAsia="en-IN"/>
                <w14:ligatures w14:val="none"/>
              </w:rPr>
            </w:pPr>
            <w:r w:rsidRPr="00254245">
              <w:rPr>
                <w:rFonts w:ascii="Times New Roman" w:hAnsi="Times New Roman" w:cs="Times New Roman"/>
                <w:b/>
                <w:bCs/>
                <w:color w:val="212121"/>
                <w:sz w:val="28"/>
                <w:szCs w:val="28"/>
                <w:shd w:val="clear" w:color="auto" w:fill="FFFFFF"/>
              </w:rPr>
              <w:t>Rank</w:t>
            </w:r>
          </w:p>
        </w:tc>
      </w:tr>
      <w:tr w:rsidR="00254245" w14:paraId="538DC1FF" w14:textId="77777777" w:rsidTr="000F3555">
        <w:trPr>
          <w:trHeight w:val="623"/>
        </w:trPr>
        <w:tc>
          <w:tcPr>
            <w:tcW w:w="3286" w:type="dxa"/>
          </w:tcPr>
          <w:p w14:paraId="476CB4CA" w14:textId="5E403CBC" w:rsidR="00254245" w:rsidRPr="00254245" w:rsidRDefault="00254245" w:rsidP="00254245">
            <w:pPr>
              <w:rPr>
                <w:rFonts w:ascii="Times New Roman" w:eastAsia="Times New Roman" w:hAnsi="Times New Roman" w:cs="Times New Roman"/>
                <w:color w:val="212121"/>
                <w:kern w:val="0"/>
                <w:sz w:val="28"/>
                <w:szCs w:val="28"/>
                <w:shd w:val="clear" w:color="auto" w:fill="FFFFFF"/>
                <w:lang w:eastAsia="en-IN"/>
                <w14:ligatures w14:val="none"/>
              </w:rPr>
            </w:pPr>
            <w:proofErr w:type="spellStart"/>
            <w:r w:rsidRPr="00254245">
              <w:rPr>
                <w:rFonts w:ascii="Times New Roman" w:hAnsi="Times New Roman" w:cs="Times New Roman"/>
                <w:color w:val="212121"/>
                <w:sz w:val="28"/>
                <w:szCs w:val="28"/>
                <w:shd w:val="clear" w:color="auto" w:fill="FFFFFF"/>
              </w:rPr>
              <w:t>XLNet</w:t>
            </w:r>
            <w:proofErr w:type="spellEnd"/>
            <w:r w:rsidRPr="00254245">
              <w:rPr>
                <w:rFonts w:ascii="Times New Roman" w:hAnsi="Times New Roman" w:cs="Times New Roman"/>
                <w:color w:val="212121"/>
                <w:sz w:val="28"/>
                <w:szCs w:val="28"/>
                <w:shd w:val="clear" w:color="auto" w:fill="FFFFFF"/>
              </w:rPr>
              <w:t xml:space="preserve">    </w:t>
            </w:r>
          </w:p>
        </w:tc>
        <w:tc>
          <w:tcPr>
            <w:tcW w:w="3286" w:type="dxa"/>
          </w:tcPr>
          <w:p w14:paraId="30609787" w14:textId="0DED63CA" w:rsidR="00254245" w:rsidRPr="00254245" w:rsidRDefault="00254245" w:rsidP="00254245">
            <w:pPr>
              <w:rPr>
                <w:rFonts w:ascii="Times New Roman" w:eastAsia="Times New Roman" w:hAnsi="Times New Roman" w:cs="Times New Roman"/>
                <w:color w:val="212121"/>
                <w:kern w:val="0"/>
                <w:sz w:val="28"/>
                <w:szCs w:val="28"/>
                <w:shd w:val="clear" w:color="auto" w:fill="FFFFFF"/>
                <w:lang w:eastAsia="en-IN"/>
                <w14:ligatures w14:val="none"/>
              </w:rPr>
            </w:pPr>
            <w:r w:rsidRPr="00254245">
              <w:rPr>
                <w:rFonts w:ascii="Times New Roman" w:hAnsi="Times New Roman" w:cs="Times New Roman"/>
                <w:color w:val="212121"/>
                <w:sz w:val="28"/>
                <w:szCs w:val="28"/>
                <w:shd w:val="clear" w:color="auto" w:fill="FFFFFF"/>
              </w:rPr>
              <w:t>0.0769</w:t>
            </w:r>
          </w:p>
        </w:tc>
        <w:tc>
          <w:tcPr>
            <w:tcW w:w="3287" w:type="dxa"/>
          </w:tcPr>
          <w:p w14:paraId="04A1F056" w14:textId="338453EC" w:rsidR="00254245" w:rsidRPr="00254245" w:rsidRDefault="00254245" w:rsidP="00254245">
            <w:pPr>
              <w:rPr>
                <w:rFonts w:ascii="Times New Roman" w:eastAsia="Times New Roman" w:hAnsi="Times New Roman" w:cs="Times New Roman"/>
                <w:color w:val="212121"/>
                <w:kern w:val="0"/>
                <w:sz w:val="28"/>
                <w:szCs w:val="28"/>
                <w:shd w:val="clear" w:color="auto" w:fill="FFFFFF"/>
                <w:lang w:eastAsia="en-IN"/>
                <w14:ligatures w14:val="none"/>
              </w:rPr>
            </w:pPr>
            <w:r w:rsidRPr="00254245">
              <w:rPr>
                <w:rFonts w:ascii="Times New Roman" w:hAnsi="Times New Roman" w:cs="Times New Roman"/>
                <w:color w:val="212121"/>
                <w:sz w:val="28"/>
                <w:szCs w:val="28"/>
                <w:shd w:val="clear" w:color="auto" w:fill="FFFFFF"/>
              </w:rPr>
              <w:t>1</w:t>
            </w:r>
          </w:p>
        </w:tc>
      </w:tr>
      <w:tr w:rsidR="00254245" w14:paraId="3372A10F" w14:textId="77777777" w:rsidTr="000F3555">
        <w:trPr>
          <w:trHeight w:val="656"/>
        </w:trPr>
        <w:tc>
          <w:tcPr>
            <w:tcW w:w="3286" w:type="dxa"/>
          </w:tcPr>
          <w:p w14:paraId="00583AAB" w14:textId="6093CA05" w:rsidR="00254245" w:rsidRPr="00254245" w:rsidRDefault="00254245" w:rsidP="00254245">
            <w:pPr>
              <w:rPr>
                <w:rFonts w:ascii="Times New Roman" w:eastAsia="Times New Roman" w:hAnsi="Times New Roman" w:cs="Times New Roman"/>
                <w:color w:val="212121"/>
                <w:kern w:val="0"/>
                <w:sz w:val="28"/>
                <w:szCs w:val="28"/>
                <w:shd w:val="clear" w:color="auto" w:fill="FFFFFF"/>
                <w:lang w:eastAsia="en-IN"/>
                <w14:ligatures w14:val="none"/>
              </w:rPr>
            </w:pPr>
            <w:r w:rsidRPr="00254245">
              <w:rPr>
                <w:rFonts w:ascii="Times New Roman" w:hAnsi="Times New Roman" w:cs="Times New Roman"/>
                <w:color w:val="212121"/>
                <w:sz w:val="28"/>
                <w:szCs w:val="28"/>
                <w:shd w:val="clear" w:color="auto" w:fill="FFFFFF"/>
              </w:rPr>
              <w:t xml:space="preserve">GPT-2    </w:t>
            </w:r>
          </w:p>
        </w:tc>
        <w:tc>
          <w:tcPr>
            <w:tcW w:w="3286" w:type="dxa"/>
          </w:tcPr>
          <w:p w14:paraId="53CF5C3B" w14:textId="431FFF31" w:rsidR="00254245" w:rsidRPr="00254245" w:rsidRDefault="00254245" w:rsidP="00254245">
            <w:pPr>
              <w:rPr>
                <w:rFonts w:ascii="Times New Roman" w:eastAsia="Times New Roman" w:hAnsi="Times New Roman" w:cs="Times New Roman"/>
                <w:color w:val="212121"/>
                <w:kern w:val="0"/>
                <w:sz w:val="28"/>
                <w:szCs w:val="28"/>
                <w:shd w:val="clear" w:color="auto" w:fill="FFFFFF"/>
                <w:lang w:eastAsia="en-IN"/>
                <w14:ligatures w14:val="none"/>
              </w:rPr>
            </w:pPr>
            <w:r w:rsidRPr="00254245">
              <w:rPr>
                <w:rFonts w:ascii="Times New Roman" w:eastAsia="Times New Roman" w:hAnsi="Times New Roman" w:cs="Times New Roman"/>
                <w:color w:val="212121"/>
                <w:kern w:val="0"/>
                <w:sz w:val="28"/>
                <w:szCs w:val="28"/>
                <w:shd w:val="clear" w:color="auto" w:fill="FFFFFF"/>
                <w:lang w:eastAsia="en-IN"/>
                <w14:ligatures w14:val="none"/>
              </w:rPr>
              <w:t>0.0500</w:t>
            </w:r>
          </w:p>
        </w:tc>
        <w:tc>
          <w:tcPr>
            <w:tcW w:w="3287" w:type="dxa"/>
          </w:tcPr>
          <w:p w14:paraId="5512206C" w14:textId="5A3D5845" w:rsidR="00254245" w:rsidRPr="00254245" w:rsidRDefault="00254245" w:rsidP="00254245">
            <w:pPr>
              <w:rPr>
                <w:rFonts w:ascii="Times New Roman" w:eastAsia="Times New Roman" w:hAnsi="Times New Roman" w:cs="Times New Roman"/>
                <w:color w:val="212121"/>
                <w:kern w:val="0"/>
                <w:sz w:val="28"/>
                <w:szCs w:val="28"/>
                <w:shd w:val="clear" w:color="auto" w:fill="FFFFFF"/>
                <w:lang w:eastAsia="en-IN"/>
                <w14:ligatures w14:val="none"/>
              </w:rPr>
            </w:pPr>
            <w:r w:rsidRPr="00254245">
              <w:rPr>
                <w:rFonts w:ascii="Times New Roman" w:hAnsi="Times New Roman" w:cs="Times New Roman"/>
                <w:color w:val="212121"/>
                <w:sz w:val="28"/>
                <w:szCs w:val="28"/>
                <w:shd w:val="clear" w:color="auto" w:fill="FFFFFF"/>
              </w:rPr>
              <w:t>2</w:t>
            </w:r>
          </w:p>
        </w:tc>
      </w:tr>
      <w:tr w:rsidR="00254245" w14:paraId="719CF7B9" w14:textId="77777777" w:rsidTr="000F3555">
        <w:trPr>
          <w:trHeight w:val="656"/>
        </w:trPr>
        <w:tc>
          <w:tcPr>
            <w:tcW w:w="3286" w:type="dxa"/>
          </w:tcPr>
          <w:p w14:paraId="4F997D69" w14:textId="06E8BDD8" w:rsidR="00254245" w:rsidRPr="00254245" w:rsidRDefault="00254245" w:rsidP="00254245">
            <w:pPr>
              <w:rPr>
                <w:rFonts w:ascii="Times New Roman" w:eastAsia="Times New Roman" w:hAnsi="Times New Roman" w:cs="Times New Roman"/>
                <w:color w:val="212121"/>
                <w:kern w:val="0"/>
                <w:sz w:val="28"/>
                <w:szCs w:val="28"/>
                <w:shd w:val="clear" w:color="auto" w:fill="FFFFFF"/>
                <w:lang w:eastAsia="en-IN"/>
                <w14:ligatures w14:val="none"/>
              </w:rPr>
            </w:pPr>
            <w:r w:rsidRPr="00254245">
              <w:rPr>
                <w:rFonts w:ascii="Times New Roman" w:eastAsia="Times New Roman" w:hAnsi="Times New Roman" w:cs="Times New Roman"/>
                <w:color w:val="212121"/>
                <w:kern w:val="0"/>
                <w:sz w:val="28"/>
                <w:szCs w:val="28"/>
                <w:shd w:val="clear" w:color="auto" w:fill="FFFFFF"/>
                <w:lang w:eastAsia="en-IN"/>
                <w14:ligatures w14:val="none"/>
              </w:rPr>
              <w:t>BERT</w:t>
            </w:r>
          </w:p>
        </w:tc>
        <w:tc>
          <w:tcPr>
            <w:tcW w:w="3286" w:type="dxa"/>
          </w:tcPr>
          <w:p w14:paraId="4E6D117E" w14:textId="576D08F3" w:rsidR="00254245" w:rsidRPr="00254245" w:rsidRDefault="00254245" w:rsidP="00254245">
            <w:pPr>
              <w:rPr>
                <w:rFonts w:ascii="Times New Roman" w:eastAsia="Times New Roman" w:hAnsi="Times New Roman" w:cs="Times New Roman"/>
                <w:color w:val="212121"/>
                <w:kern w:val="0"/>
                <w:sz w:val="28"/>
                <w:szCs w:val="28"/>
                <w:shd w:val="clear" w:color="auto" w:fill="FFFFFF"/>
                <w:lang w:eastAsia="en-IN"/>
                <w14:ligatures w14:val="none"/>
              </w:rPr>
            </w:pPr>
            <w:r w:rsidRPr="00254245">
              <w:rPr>
                <w:rFonts w:ascii="Times New Roman" w:eastAsia="Times New Roman" w:hAnsi="Times New Roman" w:cs="Times New Roman"/>
                <w:color w:val="212121"/>
                <w:kern w:val="0"/>
                <w:sz w:val="28"/>
                <w:szCs w:val="28"/>
                <w:shd w:val="clear" w:color="auto" w:fill="FFFFFF"/>
                <w:lang w:eastAsia="en-IN"/>
                <w14:ligatures w14:val="none"/>
              </w:rPr>
              <w:t>0.0467</w:t>
            </w:r>
          </w:p>
        </w:tc>
        <w:tc>
          <w:tcPr>
            <w:tcW w:w="3287" w:type="dxa"/>
          </w:tcPr>
          <w:p w14:paraId="4944DB46" w14:textId="6FB98CAB" w:rsidR="00254245" w:rsidRPr="00254245" w:rsidRDefault="00254245" w:rsidP="00254245">
            <w:pPr>
              <w:rPr>
                <w:rFonts w:ascii="Times New Roman" w:eastAsia="Times New Roman" w:hAnsi="Times New Roman" w:cs="Times New Roman"/>
                <w:color w:val="212121"/>
                <w:kern w:val="0"/>
                <w:sz w:val="28"/>
                <w:szCs w:val="28"/>
                <w:shd w:val="clear" w:color="auto" w:fill="FFFFFF"/>
                <w:lang w:eastAsia="en-IN"/>
                <w14:ligatures w14:val="none"/>
              </w:rPr>
            </w:pPr>
            <w:r w:rsidRPr="00254245">
              <w:rPr>
                <w:rFonts w:ascii="Times New Roman" w:hAnsi="Times New Roman" w:cs="Times New Roman"/>
                <w:color w:val="212121"/>
                <w:sz w:val="28"/>
                <w:szCs w:val="28"/>
                <w:shd w:val="clear" w:color="auto" w:fill="FFFFFF"/>
              </w:rPr>
              <w:t>3|</w:t>
            </w:r>
          </w:p>
        </w:tc>
      </w:tr>
      <w:tr w:rsidR="00254245" w14:paraId="5BDC7EE5" w14:textId="77777777" w:rsidTr="000F3555">
        <w:trPr>
          <w:trHeight w:val="930"/>
        </w:trPr>
        <w:tc>
          <w:tcPr>
            <w:tcW w:w="3286" w:type="dxa"/>
          </w:tcPr>
          <w:p w14:paraId="2DD8789B" w14:textId="2EBB1BFD" w:rsidR="00254245" w:rsidRPr="00254245" w:rsidRDefault="00254245" w:rsidP="00254245">
            <w:pPr>
              <w:rPr>
                <w:rFonts w:ascii="Times New Roman" w:eastAsia="Times New Roman" w:hAnsi="Times New Roman" w:cs="Times New Roman"/>
                <w:color w:val="212121"/>
                <w:kern w:val="0"/>
                <w:sz w:val="28"/>
                <w:szCs w:val="28"/>
                <w:shd w:val="clear" w:color="auto" w:fill="FFFFFF"/>
                <w:lang w:eastAsia="en-IN"/>
                <w14:ligatures w14:val="none"/>
              </w:rPr>
            </w:pPr>
            <w:proofErr w:type="spellStart"/>
            <w:r w:rsidRPr="00254245">
              <w:rPr>
                <w:rFonts w:ascii="Times New Roman" w:eastAsia="Times New Roman" w:hAnsi="Times New Roman" w:cs="Times New Roman"/>
                <w:color w:val="212121"/>
                <w:kern w:val="0"/>
                <w:sz w:val="28"/>
                <w:szCs w:val="28"/>
                <w:shd w:val="clear" w:color="auto" w:fill="FFFFFF"/>
                <w:lang w:eastAsia="en-IN"/>
                <w14:ligatures w14:val="none"/>
              </w:rPr>
              <w:t>DistilBERT</w:t>
            </w:r>
            <w:proofErr w:type="spellEnd"/>
          </w:p>
        </w:tc>
        <w:tc>
          <w:tcPr>
            <w:tcW w:w="3286" w:type="dxa"/>
          </w:tcPr>
          <w:p w14:paraId="6497AAA6" w14:textId="2E7BA2D6" w:rsidR="00254245" w:rsidRPr="00254245" w:rsidRDefault="00254245" w:rsidP="00254245">
            <w:pPr>
              <w:tabs>
                <w:tab w:val="right" w:pos="2879"/>
              </w:tabs>
              <w:rPr>
                <w:rFonts w:ascii="Times New Roman" w:eastAsia="Times New Roman" w:hAnsi="Times New Roman" w:cs="Times New Roman"/>
                <w:color w:val="212121"/>
                <w:kern w:val="0"/>
                <w:sz w:val="28"/>
                <w:szCs w:val="28"/>
                <w:shd w:val="clear" w:color="auto" w:fill="FFFFFF"/>
                <w:lang w:eastAsia="en-IN"/>
                <w14:ligatures w14:val="none"/>
              </w:rPr>
            </w:pPr>
            <w:r w:rsidRPr="00254245">
              <w:rPr>
                <w:rFonts w:ascii="Times New Roman" w:eastAsia="Times New Roman" w:hAnsi="Times New Roman" w:cs="Times New Roman"/>
                <w:color w:val="212121"/>
                <w:kern w:val="0"/>
                <w:sz w:val="28"/>
                <w:szCs w:val="28"/>
                <w:shd w:val="clear" w:color="auto" w:fill="FFFFFF"/>
                <w:lang w:eastAsia="en-IN"/>
                <w14:ligatures w14:val="none"/>
              </w:rPr>
              <w:t>0.0273</w:t>
            </w:r>
            <w:r>
              <w:rPr>
                <w:rFonts w:ascii="Times New Roman" w:eastAsia="Times New Roman" w:hAnsi="Times New Roman" w:cs="Times New Roman"/>
                <w:color w:val="212121"/>
                <w:kern w:val="0"/>
                <w:sz w:val="28"/>
                <w:szCs w:val="28"/>
                <w:shd w:val="clear" w:color="auto" w:fill="FFFFFF"/>
                <w:lang w:eastAsia="en-IN"/>
                <w14:ligatures w14:val="none"/>
              </w:rPr>
              <w:tab/>
            </w:r>
          </w:p>
        </w:tc>
        <w:tc>
          <w:tcPr>
            <w:tcW w:w="3287" w:type="dxa"/>
          </w:tcPr>
          <w:p w14:paraId="297A8211" w14:textId="76946191" w:rsidR="00254245" w:rsidRPr="00254245" w:rsidRDefault="00254245" w:rsidP="00254245">
            <w:pPr>
              <w:rPr>
                <w:rFonts w:ascii="Times New Roman" w:eastAsia="Times New Roman" w:hAnsi="Times New Roman" w:cs="Times New Roman"/>
                <w:color w:val="212121"/>
                <w:kern w:val="0"/>
                <w:sz w:val="28"/>
                <w:szCs w:val="28"/>
                <w:shd w:val="clear" w:color="auto" w:fill="FFFFFF"/>
                <w:lang w:eastAsia="en-IN"/>
                <w14:ligatures w14:val="none"/>
              </w:rPr>
            </w:pPr>
            <w:r w:rsidRPr="00254245">
              <w:rPr>
                <w:rFonts w:ascii="Times New Roman" w:eastAsia="Times New Roman" w:hAnsi="Times New Roman" w:cs="Times New Roman"/>
                <w:color w:val="212121"/>
                <w:kern w:val="0"/>
                <w:sz w:val="28"/>
                <w:szCs w:val="28"/>
                <w:shd w:val="clear" w:color="auto" w:fill="FFFFFF"/>
                <w:lang w:eastAsia="en-IN"/>
                <w14:ligatures w14:val="none"/>
              </w:rPr>
              <w:t>4</w:t>
            </w:r>
          </w:p>
        </w:tc>
      </w:tr>
      <w:tr w:rsidR="00254245" w14:paraId="77BD7728" w14:textId="77777777" w:rsidTr="000F3555">
        <w:trPr>
          <w:trHeight w:val="930"/>
        </w:trPr>
        <w:tc>
          <w:tcPr>
            <w:tcW w:w="3286" w:type="dxa"/>
          </w:tcPr>
          <w:p w14:paraId="55DFF4E9" w14:textId="6D8C53A2" w:rsidR="00254245" w:rsidRPr="00254245" w:rsidRDefault="00254245" w:rsidP="00254245">
            <w:pPr>
              <w:rPr>
                <w:rFonts w:ascii="Times New Roman" w:eastAsia="Times New Roman" w:hAnsi="Times New Roman" w:cs="Times New Roman"/>
                <w:color w:val="212121"/>
                <w:kern w:val="0"/>
                <w:sz w:val="28"/>
                <w:szCs w:val="28"/>
                <w:shd w:val="clear" w:color="auto" w:fill="FFFFFF"/>
                <w:lang w:eastAsia="en-IN"/>
                <w14:ligatures w14:val="none"/>
              </w:rPr>
            </w:pPr>
            <w:r>
              <w:rPr>
                <w:rFonts w:ascii="Times New Roman" w:eastAsia="Times New Roman" w:hAnsi="Times New Roman" w:cs="Times New Roman"/>
                <w:color w:val="212121"/>
                <w:kern w:val="0"/>
                <w:sz w:val="28"/>
                <w:szCs w:val="28"/>
                <w:shd w:val="clear" w:color="auto" w:fill="FFFFFF"/>
                <w:lang w:eastAsia="en-IN"/>
                <w14:ligatures w14:val="none"/>
              </w:rPr>
              <w:t>T5</w:t>
            </w:r>
          </w:p>
        </w:tc>
        <w:tc>
          <w:tcPr>
            <w:tcW w:w="3286" w:type="dxa"/>
          </w:tcPr>
          <w:p w14:paraId="0BC36EB5" w14:textId="1793241A" w:rsidR="00254245" w:rsidRPr="00254245" w:rsidRDefault="00254245" w:rsidP="00254245">
            <w:pPr>
              <w:tabs>
                <w:tab w:val="right" w:pos="2879"/>
              </w:tabs>
              <w:rPr>
                <w:rFonts w:ascii="Times New Roman" w:eastAsia="Times New Roman" w:hAnsi="Times New Roman" w:cs="Times New Roman"/>
                <w:color w:val="212121"/>
                <w:kern w:val="0"/>
                <w:sz w:val="28"/>
                <w:szCs w:val="28"/>
                <w:shd w:val="clear" w:color="auto" w:fill="FFFFFF"/>
                <w:lang w:eastAsia="en-IN"/>
                <w14:ligatures w14:val="none"/>
              </w:rPr>
            </w:pPr>
            <w:r>
              <w:rPr>
                <w:rFonts w:ascii="Times New Roman" w:eastAsia="Times New Roman" w:hAnsi="Times New Roman" w:cs="Times New Roman"/>
                <w:color w:val="212121"/>
                <w:kern w:val="0"/>
                <w:sz w:val="28"/>
                <w:szCs w:val="28"/>
                <w:shd w:val="clear" w:color="auto" w:fill="FFFFFF"/>
                <w:lang w:eastAsia="en-IN"/>
                <w14:ligatures w14:val="none"/>
              </w:rPr>
              <w:t>0.0000</w:t>
            </w:r>
          </w:p>
        </w:tc>
        <w:tc>
          <w:tcPr>
            <w:tcW w:w="3287" w:type="dxa"/>
          </w:tcPr>
          <w:p w14:paraId="637AC3FC" w14:textId="02DCB159" w:rsidR="00254245" w:rsidRPr="00254245" w:rsidRDefault="00254245" w:rsidP="00254245">
            <w:pPr>
              <w:rPr>
                <w:rFonts w:ascii="Times New Roman" w:eastAsia="Times New Roman" w:hAnsi="Times New Roman" w:cs="Times New Roman"/>
                <w:color w:val="212121"/>
                <w:kern w:val="0"/>
                <w:sz w:val="28"/>
                <w:szCs w:val="28"/>
                <w:shd w:val="clear" w:color="auto" w:fill="FFFFFF"/>
                <w:lang w:eastAsia="en-IN"/>
                <w14:ligatures w14:val="none"/>
              </w:rPr>
            </w:pPr>
            <w:r>
              <w:rPr>
                <w:rFonts w:ascii="Times New Roman" w:eastAsia="Times New Roman" w:hAnsi="Times New Roman" w:cs="Times New Roman"/>
                <w:color w:val="212121"/>
                <w:kern w:val="0"/>
                <w:sz w:val="28"/>
                <w:szCs w:val="28"/>
                <w:shd w:val="clear" w:color="auto" w:fill="FFFFFF"/>
                <w:lang w:eastAsia="en-IN"/>
                <w14:ligatures w14:val="none"/>
              </w:rPr>
              <w:t>5</w:t>
            </w:r>
          </w:p>
        </w:tc>
      </w:tr>
    </w:tbl>
    <w:p w14:paraId="7B6DD34B" w14:textId="6C113452" w:rsidR="00254245" w:rsidRPr="00254245" w:rsidRDefault="00254245" w:rsidP="00254245">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542C946B" w14:textId="77777777" w:rsidR="000F3555" w:rsidRDefault="000F3555" w:rsidP="00965B33">
      <w:pPr>
        <w:rPr>
          <w:rFonts w:ascii="Times New Roman" w:hAnsi="Times New Roman" w:cs="Times New Roman"/>
          <w:b/>
          <w:bCs/>
          <w:sz w:val="28"/>
          <w:szCs w:val="28"/>
        </w:rPr>
      </w:pPr>
    </w:p>
    <w:p w14:paraId="47AEE756" w14:textId="77777777" w:rsidR="000F3555" w:rsidRDefault="000F3555" w:rsidP="00965B33">
      <w:pPr>
        <w:rPr>
          <w:rFonts w:ascii="Times New Roman" w:hAnsi="Times New Roman" w:cs="Times New Roman"/>
          <w:b/>
          <w:bCs/>
          <w:sz w:val="28"/>
          <w:szCs w:val="28"/>
        </w:rPr>
      </w:pPr>
    </w:p>
    <w:p w14:paraId="08C8CE9F" w14:textId="77777777" w:rsidR="000F3555" w:rsidRDefault="000F3555" w:rsidP="00965B33">
      <w:pPr>
        <w:rPr>
          <w:rFonts w:ascii="Times New Roman" w:hAnsi="Times New Roman" w:cs="Times New Roman"/>
          <w:b/>
          <w:bCs/>
          <w:sz w:val="28"/>
          <w:szCs w:val="28"/>
        </w:rPr>
      </w:pPr>
    </w:p>
    <w:p w14:paraId="6E601A45" w14:textId="77777777" w:rsidR="000F3555" w:rsidRDefault="000F3555" w:rsidP="00965B33">
      <w:pPr>
        <w:rPr>
          <w:rFonts w:ascii="Times New Roman" w:hAnsi="Times New Roman" w:cs="Times New Roman"/>
          <w:b/>
          <w:bCs/>
          <w:sz w:val="28"/>
          <w:szCs w:val="28"/>
        </w:rPr>
      </w:pPr>
    </w:p>
    <w:p w14:paraId="0B10F5BA" w14:textId="118D220D" w:rsidR="00254245" w:rsidRPr="000F3555" w:rsidRDefault="000F3555" w:rsidP="00965B33">
      <w:pPr>
        <w:rPr>
          <w:rFonts w:ascii="Times New Roman" w:hAnsi="Times New Roman" w:cs="Times New Roman"/>
          <w:b/>
          <w:bCs/>
          <w:sz w:val="28"/>
          <w:szCs w:val="28"/>
        </w:rPr>
      </w:pPr>
      <w:r w:rsidRPr="000F3555">
        <w:rPr>
          <w:rFonts w:ascii="Times New Roman" w:hAnsi="Times New Roman" w:cs="Times New Roman"/>
          <w:b/>
          <w:bCs/>
          <w:sz w:val="28"/>
          <w:szCs w:val="28"/>
        </w:rPr>
        <w:lastRenderedPageBreak/>
        <w:t>2. Bar Chart</w:t>
      </w:r>
    </w:p>
    <w:p w14:paraId="79C3E334" w14:textId="60887AAC" w:rsidR="000F3555" w:rsidRDefault="000F3555" w:rsidP="00965B33">
      <w:pPr>
        <w:rPr>
          <w:rFonts w:ascii="Times New Roman" w:hAnsi="Times New Roman" w:cs="Times New Roman"/>
          <w:b/>
          <w:bCs/>
          <w:sz w:val="24"/>
          <w:szCs w:val="24"/>
        </w:rPr>
      </w:pPr>
      <w:r>
        <w:rPr>
          <w:noProof/>
        </w:rPr>
        <w:drawing>
          <wp:inline distT="0" distB="0" distL="0" distR="0" wp14:anchorId="75E3529D" wp14:editId="140678F2">
            <wp:extent cx="5731510" cy="3977640"/>
            <wp:effectExtent l="0" t="0" r="2540" b="3810"/>
            <wp:docPr id="626547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77640"/>
                    </a:xfrm>
                    <a:prstGeom prst="rect">
                      <a:avLst/>
                    </a:prstGeom>
                    <a:noFill/>
                    <a:ln>
                      <a:noFill/>
                    </a:ln>
                  </pic:spPr>
                </pic:pic>
              </a:graphicData>
            </a:graphic>
          </wp:inline>
        </w:drawing>
      </w:r>
    </w:p>
    <w:p w14:paraId="7E148A6F" w14:textId="77777777" w:rsidR="00254245" w:rsidRDefault="00254245" w:rsidP="00965B33">
      <w:pPr>
        <w:rPr>
          <w:rFonts w:ascii="Times New Roman" w:hAnsi="Times New Roman" w:cs="Times New Roman"/>
          <w:b/>
          <w:bCs/>
          <w:sz w:val="24"/>
          <w:szCs w:val="24"/>
        </w:rPr>
      </w:pPr>
    </w:p>
    <w:p w14:paraId="57DDE230" w14:textId="6DC19938" w:rsidR="00254245" w:rsidRPr="00965B33" w:rsidRDefault="00965B33" w:rsidP="00965B33">
      <w:pPr>
        <w:rPr>
          <w:rFonts w:ascii="Times New Roman" w:hAnsi="Times New Roman" w:cs="Times New Roman"/>
          <w:b/>
          <w:bCs/>
          <w:sz w:val="28"/>
          <w:szCs w:val="28"/>
        </w:rPr>
      </w:pPr>
      <w:r w:rsidRPr="00965B33">
        <w:rPr>
          <w:rFonts w:ascii="Times New Roman" w:hAnsi="Times New Roman" w:cs="Times New Roman"/>
          <w:b/>
          <w:bCs/>
          <w:sz w:val="28"/>
          <w:szCs w:val="28"/>
        </w:rPr>
        <w:t>File Structure:</w:t>
      </w:r>
    </w:p>
    <w:p w14:paraId="24298446" w14:textId="6F270F54" w:rsidR="000F3555" w:rsidRPr="000F3555" w:rsidRDefault="00254245" w:rsidP="000F3555">
      <w:pPr>
        <w:numPr>
          <w:ilvl w:val="0"/>
          <w:numId w:val="22"/>
        </w:numPr>
        <w:rPr>
          <w:rFonts w:ascii="Times New Roman" w:hAnsi="Times New Roman" w:cs="Times New Roman"/>
          <w:sz w:val="24"/>
          <w:szCs w:val="24"/>
        </w:rPr>
      </w:pPr>
      <w:r>
        <w:rPr>
          <w:rFonts w:ascii="Times New Roman" w:hAnsi="Times New Roman" w:cs="Times New Roman"/>
          <w:b/>
          <w:bCs/>
          <w:sz w:val="28"/>
          <w:szCs w:val="28"/>
        </w:rPr>
        <w:t>Topsis</w:t>
      </w:r>
      <w:r w:rsidR="00965B33" w:rsidRPr="00965B33">
        <w:rPr>
          <w:rFonts w:ascii="Times New Roman" w:hAnsi="Times New Roman" w:cs="Times New Roman"/>
          <w:b/>
          <w:bCs/>
          <w:sz w:val="28"/>
          <w:szCs w:val="28"/>
        </w:rPr>
        <w:t>.py:</w:t>
      </w:r>
      <w:r w:rsidR="00965B33" w:rsidRPr="00965B33">
        <w:rPr>
          <w:rFonts w:ascii="Times New Roman" w:hAnsi="Times New Roman" w:cs="Times New Roman"/>
          <w:sz w:val="24"/>
          <w:szCs w:val="24"/>
        </w:rPr>
        <w:t xml:space="preserve"> Python script containing the TOPSIS evaluation code.</w:t>
      </w:r>
    </w:p>
    <w:p w14:paraId="28FDB648" w14:textId="77777777" w:rsidR="00254245" w:rsidRPr="00254245" w:rsidRDefault="00254245" w:rsidP="00254245">
      <w:pPr>
        <w:numPr>
          <w:ilvl w:val="0"/>
          <w:numId w:val="22"/>
        </w:numPr>
        <w:shd w:val="clear" w:color="auto" w:fill="FFFFFF"/>
        <w:spacing w:after="0" w:afterAutospacing="1" w:line="360" w:lineRule="auto"/>
        <w:rPr>
          <w:rFonts w:ascii="Segoe UI" w:eastAsia="Times New Roman" w:hAnsi="Segoe UI" w:cs="Segoe UI"/>
          <w:color w:val="1F2328"/>
          <w:kern w:val="0"/>
          <w:sz w:val="24"/>
          <w:szCs w:val="24"/>
          <w:lang w:eastAsia="en-IN"/>
          <w14:ligatures w14:val="none"/>
        </w:rPr>
      </w:pPr>
      <w:r w:rsidRPr="00254245">
        <w:rPr>
          <w:rFonts w:ascii="Times New Roman" w:eastAsia="Times New Roman" w:hAnsi="Times New Roman" w:cs="Times New Roman"/>
          <w:b/>
          <w:bCs/>
          <w:color w:val="1F2328"/>
          <w:kern w:val="0"/>
          <w:sz w:val="28"/>
          <w:szCs w:val="28"/>
          <w:lang w:eastAsia="en-IN"/>
          <w14:ligatures w14:val="none"/>
        </w:rPr>
        <w:t>barchart.png</w:t>
      </w:r>
      <w:r w:rsidRPr="00254245">
        <w:rPr>
          <w:rFonts w:ascii="Segoe UI" w:eastAsia="Times New Roman" w:hAnsi="Segoe UI" w:cs="Segoe UI"/>
          <w:color w:val="1F2328"/>
          <w:kern w:val="0"/>
          <w:sz w:val="24"/>
          <w:szCs w:val="24"/>
          <w:lang w:eastAsia="en-IN"/>
          <w14:ligatures w14:val="none"/>
        </w:rPr>
        <w:t xml:space="preserve">: </w:t>
      </w:r>
      <w:r w:rsidRPr="00254245">
        <w:rPr>
          <w:rFonts w:ascii="Times New Roman" w:eastAsia="Times New Roman" w:hAnsi="Times New Roman" w:cs="Times New Roman"/>
          <w:color w:val="1F2328"/>
          <w:kern w:val="0"/>
          <w:sz w:val="24"/>
          <w:szCs w:val="24"/>
          <w:lang w:eastAsia="en-IN"/>
          <w14:ligatures w14:val="none"/>
        </w:rPr>
        <w:t>Bar chart visualizing the model comparison.</w:t>
      </w:r>
    </w:p>
    <w:p w14:paraId="5E7FCEC0" w14:textId="77777777" w:rsidR="00965B33" w:rsidRPr="00965B33" w:rsidRDefault="00965B33" w:rsidP="00965B33">
      <w:pPr>
        <w:numPr>
          <w:ilvl w:val="0"/>
          <w:numId w:val="22"/>
        </w:numPr>
        <w:rPr>
          <w:rFonts w:ascii="Times New Roman" w:hAnsi="Times New Roman" w:cs="Times New Roman"/>
          <w:sz w:val="24"/>
          <w:szCs w:val="24"/>
        </w:rPr>
      </w:pPr>
      <w:proofErr w:type="spellStart"/>
      <w:r w:rsidRPr="00965B33">
        <w:rPr>
          <w:rFonts w:ascii="Times New Roman" w:hAnsi="Times New Roman" w:cs="Times New Roman"/>
          <w:b/>
          <w:bCs/>
          <w:sz w:val="28"/>
          <w:szCs w:val="28"/>
        </w:rPr>
        <w:t>text_</w:t>
      </w:r>
      <w:proofErr w:type="gramStart"/>
      <w:r w:rsidRPr="00965B33">
        <w:rPr>
          <w:rFonts w:ascii="Times New Roman" w:hAnsi="Times New Roman" w:cs="Times New Roman"/>
          <w:b/>
          <w:bCs/>
          <w:sz w:val="28"/>
          <w:szCs w:val="28"/>
        </w:rPr>
        <w:t>conv.json</w:t>
      </w:r>
      <w:proofErr w:type="spellEnd"/>
      <w:proofErr w:type="gramEnd"/>
      <w:r w:rsidRPr="00965B33">
        <w:rPr>
          <w:rFonts w:ascii="Times New Roman" w:hAnsi="Times New Roman" w:cs="Times New Roman"/>
          <w:b/>
          <w:bCs/>
          <w:sz w:val="28"/>
          <w:szCs w:val="28"/>
        </w:rPr>
        <w:t>:</w:t>
      </w:r>
      <w:r w:rsidRPr="00965B33">
        <w:rPr>
          <w:rFonts w:ascii="Times New Roman" w:hAnsi="Times New Roman" w:cs="Times New Roman"/>
          <w:sz w:val="24"/>
          <w:szCs w:val="24"/>
        </w:rPr>
        <w:t xml:space="preserve"> JSON file containing the conversational data.</w:t>
      </w:r>
    </w:p>
    <w:p w14:paraId="682B80AD" w14:textId="77777777" w:rsidR="00965B33" w:rsidRDefault="00965B33" w:rsidP="00965B33">
      <w:pPr>
        <w:numPr>
          <w:ilvl w:val="0"/>
          <w:numId w:val="22"/>
        </w:numPr>
        <w:rPr>
          <w:rFonts w:ascii="Times New Roman" w:hAnsi="Times New Roman" w:cs="Times New Roman"/>
          <w:sz w:val="24"/>
          <w:szCs w:val="24"/>
        </w:rPr>
      </w:pPr>
      <w:r w:rsidRPr="00965B33">
        <w:rPr>
          <w:rFonts w:ascii="Times New Roman" w:hAnsi="Times New Roman" w:cs="Times New Roman"/>
          <w:b/>
          <w:bCs/>
          <w:sz w:val="24"/>
          <w:szCs w:val="24"/>
        </w:rPr>
        <w:t>README.md:</w:t>
      </w:r>
      <w:r w:rsidRPr="00965B33">
        <w:rPr>
          <w:rFonts w:ascii="Times New Roman" w:hAnsi="Times New Roman" w:cs="Times New Roman"/>
          <w:sz w:val="24"/>
          <w:szCs w:val="24"/>
        </w:rPr>
        <w:t xml:space="preserve"> Overview of the TOPSIS evaluation for pretrained models on text conversational data.</w:t>
      </w:r>
    </w:p>
    <w:p w14:paraId="39C70B6D" w14:textId="74DE089F" w:rsidR="00254245" w:rsidRDefault="00254245" w:rsidP="00965B33">
      <w:pPr>
        <w:numPr>
          <w:ilvl w:val="0"/>
          <w:numId w:val="22"/>
        </w:numPr>
        <w:rPr>
          <w:rFonts w:ascii="Times New Roman" w:hAnsi="Times New Roman" w:cs="Times New Roman"/>
          <w:sz w:val="24"/>
          <w:szCs w:val="24"/>
        </w:rPr>
      </w:pPr>
      <w:proofErr w:type="gramStart"/>
      <w:r w:rsidRPr="000F3555">
        <w:rPr>
          <w:rFonts w:ascii="Times New Roman" w:hAnsi="Times New Roman" w:cs="Times New Roman"/>
          <w:b/>
          <w:bCs/>
          <w:sz w:val="28"/>
          <w:szCs w:val="28"/>
        </w:rPr>
        <w:t>Result.csv :</w:t>
      </w:r>
      <w:proofErr w:type="gramEnd"/>
      <w:r>
        <w:rPr>
          <w:rFonts w:ascii="Times New Roman" w:hAnsi="Times New Roman" w:cs="Times New Roman"/>
          <w:sz w:val="24"/>
          <w:szCs w:val="24"/>
        </w:rPr>
        <w:t xml:space="preserve"> CSV file with ra</w:t>
      </w:r>
      <w:r w:rsidR="000F3555">
        <w:rPr>
          <w:rFonts w:ascii="Times New Roman" w:hAnsi="Times New Roman" w:cs="Times New Roman"/>
          <w:sz w:val="24"/>
          <w:szCs w:val="24"/>
        </w:rPr>
        <w:t>nked results in tabular form</w:t>
      </w:r>
    </w:p>
    <w:p w14:paraId="20CC27C4" w14:textId="77777777" w:rsidR="00254245" w:rsidRPr="00965B33" w:rsidRDefault="00254245" w:rsidP="000F3555">
      <w:pPr>
        <w:ind w:left="720"/>
        <w:rPr>
          <w:rFonts w:ascii="Times New Roman" w:hAnsi="Times New Roman" w:cs="Times New Roman"/>
          <w:sz w:val="24"/>
          <w:szCs w:val="24"/>
        </w:rPr>
      </w:pPr>
    </w:p>
    <w:p w14:paraId="67F46063" w14:textId="77777777" w:rsidR="00965B33" w:rsidRPr="00965B33" w:rsidRDefault="00965B33" w:rsidP="00965B33">
      <w:pPr>
        <w:rPr>
          <w:rFonts w:ascii="Times New Roman" w:hAnsi="Times New Roman" w:cs="Times New Roman"/>
          <w:sz w:val="32"/>
          <w:szCs w:val="32"/>
        </w:rPr>
      </w:pPr>
      <w:r w:rsidRPr="00965B33">
        <w:rPr>
          <w:rFonts w:ascii="Times New Roman" w:hAnsi="Times New Roman" w:cs="Times New Roman"/>
          <w:b/>
          <w:bCs/>
          <w:sz w:val="32"/>
          <w:szCs w:val="32"/>
        </w:rPr>
        <w:t>Usage:</w:t>
      </w:r>
    </w:p>
    <w:p w14:paraId="25229341" w14:textId="77777777" w:rsidR="00965B33" w:rsidRDefault="00965B33" w:rsidP="00965B33">
      <w:pPr>
        <w:numPr>
          <w:ilvl w:val="0"/>
          <w:numId w:val="23"/>
        </w:numPr>
        <w:rPr>
          <w:rFonts w:ascii="Times New Roman" w:hAnsi="Times New Roman" w:cs="Times New Roman"/>
          <w:sz w:val="24"/>
          <w:szCs w:val="24"/>
        </w:rPr>
      </w:pPr>
      <w:r w:rsidRPr="00965B33">
        <w:rPr>
          <w:rFonts w:ascii="Times New Roman" w:hAnsi="Times New Roman" w:cs="Times New Roman"/>
          <w:sz w:val="24"/>
          <w:szCs w:val="24"/>
        </w:rPr>
        <w:t xml:space="preserve">Run </w:t>
      </w:r>
      <w:r w:rsidRPr="00965B33">
        <w:rPr>
          <w:rFonts w:ascii="Times New Roman" w:hAnsi="Times New Roman" w:cs="Times New Roman"/>
          <w:b/>
          <w:bCs/>
          <w:sz w:val="24"/>
          <w:szCs w:val="24"/>
        </w:rPr>
        <w:t>main.py</w:t>
      </w:r>
      <w:r w:rsidRPr="00965B33">
        <w:rPr>
          <w:rFonts w:ascii="Times New Roman" w:hAnsi="Times New Roman" w:cs="Times New Roman"/>
          <w:sz w:val="24"/>
          <w:szCs w:val="24"/>
        </w:rPr>
        <w:t xml:space="preserve"> to execute the evaluation and obtain the ranking of pretrained models.</w:t>
      </w:r>
    </w:p>
    <w:p w14:paraId="78283280" w14:textId="77777777" w:rsidR="000F3555" w:rsidRPr="00965B33" w:rsidRDefault="000F3555" w:rsidP="000F3555">
      <w:pPr>
        <w:ind w:left="720"/>
        <w:rPr>
          <w:rFonts w:ascii="Times New Roman" w:hAnsi="Times New Roman" w:cs="Times New Roman"/>
          <w:sz w:val="32"/>
          <w:szCs w:val="32"/>
        </w:rPr>
      </w:pPr>
    </w:p>
    <w:p w14:paraId="3A77DD8F" w14:textId="77777777" w:rsidR="00965B33" w:rsidRPr="00965B33" w:rsidRDefault="00965B33" w:rsidP="00965B33">
      <w:pPr>
        <w:rPr>
          <w:rFonts w:ascii="Times New Roman" w:hAnsi="Times New Roman" w:cs="Times New Roman"/>
          <w:sz w:val="32"/>
          <w:szCs w:val="32"/>
        </w:rPr>
      </w:pPr>
      <w:r w:rsidRPr="00965B33">
        <w:rPr>
          <w:rFonts w:ascii="Times New Roman" w:hAnsi="Times New Roman" w:cs="Times New Roman"/>
          <w:b/>
          <w:bCs/>
          <w:sz w:val="32"/>
          <w:szCs w:val="32"/>
        </w:rPr>
        <w:t>Dependencies:</w:t>
      </w:r>
    </w:p>
    <w:p w14:paraId="237B9297" w14:textId="77777777" w:rsidR="00965B33" w:rsidRPr="00965B33" w:rsidRDefault="00965B33" w:rsidP="00965B33">
      <w:pPr>
        <w:numPr>
          <w:ilvl w:val="0"/>
          <w:numId w:val="24"/>
        </w:numPr>
        <w:rPr>
          <w:rFonts w:ascii="Times New Roman" w:hAnsi="Times New Roman" w:cs="Times New Roman"/>
          <w:sz w:val="24"/>
          <w:szCs w:val="24"/>
        </w:rPr>
      </w:pPr>
      <w:r w:rsidRPr="00965B33">
        <w:rPr>
          <w:rFonts w:ascii="Times New Roman" w:hAnsi="Times New Roman" w:cs="Times New Roman"/>
          <w:sz w:val="24"/>
          <w:szCs w:val="24"/>
        </w:rPr>
        <w:t xml:space="preserve">Ensure the required Python libraries (e.g., transformers, </w:t>
      </w:r>
      <w:proofErr w:type="spellStart"/>
      <w:r w:rsidRPr="00965B33">
        <w:rPr>
          <w:rFonts w:ascii="Times New Roman" w:hAnsi="Times New Roman" w:cs="Times New Roman"/>
          <w:sz w:val="24"/>
          <w:szCs w:val="24"/>
        </w:rPr>
        <w:t>numpy</w:t>
      </w:r>
      <w:proofErr w:type="spellEnd"/>
      <w:r w:rsidRPr="00965B33">
        <w:rPr>
          <w:rFonts w:ascii="Times New Roman" w:hAnsi="Times New Roman" w:cs="Times New Roman"/>
          <w:sz w:val="24"/>
          <w:szCs w:val="24"/>
        </w:rPr>
        <w:t xml:space="preserve">, </w:t>
      </w:r>
      <w:proofErr w:type="spellStart"/>
      <w:r w:rsidRPr="00965B33">
        <w:rPr>
          <w:rFonts w:ascii="Times New Roman" w:hAnsi="Times New Roman" w:cs="Times New Roman"/>
          <w:sz w:val="24"/>
          <w:szCs w:val="24"/>
        </w:rPr>
        <w:t>prettytable</w:t>
      </w:r>
      <w:proofErr w:type="spellEnd"/>
      <w:r w:rsidRPr="00965B33">
        <w:rPr>
          <w:rFonts w:ascii="Times New Roman" w:hAnsi="Times New Roman" w:cs="Times New Roman"/>
          <w:sz w:val="24"/>
          <w:szCs w:val="24"/>
        </w:rPr>
        <w:t>) are installed.</w:t>
      </w:r>
    </w:p>
    <w:p w14:paraId="56B363F3" w14:textId="77777777" w:rsidR="00965B33" w:rsidRPr="00965B33" w:rsidRDefault="00965B33" w:rsidP="00965B33">
      <w:pPr>
        <w:rPr>
          <w:rFonts w:ascii="Times New Roman" w:hAnsi="Times New Roman" w:cs="Times New Roman"/>
          <w:sz w:val="32"/>
          <w:szCs w:val="32"/>
        </w:rPr>
      </w:pPr>
      <w:r w:rsidRPr="00965B33">
        <w:rPr>
          <w:rFonts w:ascii="Times New Roman" w:hAnsi="Times New Roman" w:cs="Times New Roman"/>
          <w:b/>
          <w:bCs/>
          <w:sz w:val="32"/>
          <w:szCs w:val="32"/>
        </w:rPr>
        <w:lastRenderedPageBreak/>
        <w:t>Notes:</w:t>
      </w:r>
    </w:p>
    <w:p w14:paraId="112D2FBD" w14:textId="77777777" w:rsidR="000F3555" w:rsidRDefault="00965B33" w:rsidP="000F3555">
      <w:pPr>
        <w:numPr>
          <w:ilvl w:val="0"/>
          <w:numId w:val="25"/>
        </w:numPr>
        <w:rPr>
          <w:rFonts w:ascii="Times New Roman" w:hAnsi="Times New Roman" w:cs="Times New Roman"/>
          <w:sz w:val="24"/>
          <w:szCs w:val="24"/>
        </w:rPr>
      </w:pPr>
      <w:r w:rsidRPr="00965B33">
        <w:rPr>
          <w:rFonts w:ascii="Times New Roman" w:hAnsi="Times New Roman" w:cs="Times New Roman"/>
          <w:sz w:val="24"/>
          <w:szCs w:val="24"/>
        </w:rPr>
        <w:t>Adjust weights or evaluation metrics in the code as needed.</w:t>
      </w:r>
    </w:p>
    <w:p w14:paraId="47C0C7C3" w14:textId="075F0D96" w:rsidR="000F3555" w:rsidRPr="000F3555" w:rsidRDefault="000F3555" w:rsidP="000F3555">
      <w:pPr>
        <w:numPr>
          <w:ilvl w:val="0"/>
          <w:numId w:val="25"/>
        </w:numPr>
        <w:rPr>
          <w:rFonts w:ascii="Times New Roman" w:hAnsi="Times New Roman" w:cs="Times New Roman"/>
          <w:sz w:val="24"/>
          <w:szCs w:val="24"/>
        </w:rPr>
      </w:pPr>
      <w:r w:rsidRPr="000F3555">
        <w:rPr>
          <w:rFonts w:ascii="Times New Roman" w:hAnsi="Times New Roman" w:cs="Times New Roman"/>
          <w:color w:val="1F2328"/>
          <w:sz w:val="24"/>
          <w:szCs w:val="24"/>
          <w:shd w:val="clear" w:color="auto" w:fill="FFFFFF"/>
        </w:rPr>
        <w:t>GPT-2 outperforms other models securing the top rank.</w:t>
      </w:r>
      <w:r w:rsidRPr="000F3555">
        <w:rPr>
          <w:rFonts w:ascii="Times New Roman" w:hAnsi="Times New Roman" w:cs="Times New Roman"/>
          <w:color w:val="1F2328"/>
          <w:sz w:val="24"/>
          <w:szCs w:val="24"/>
          <w:shd w:val="clear" w:color="auto" w:fill="FFFFFF"/>
        </w:rPr>
        <w:t xml:space="preserve"> GPT-2</w:t>
      </w:r>
      <w:r w:rsidRPr="000F3555">
        <w:rPr>
          <w:rFonts w:ascii="Times New Roman" w:hAnsi="Times New Roman" w:cs="Times New Roman"/>
          <w:color w:val="1F2328"/>
          <w:sz w:val="24"/>
          <w:szCs w:val="24"/>
          <w:shd w:val="clear" w:color="auto" w:fill="FFFFFF"/>
        </w:rPr>
        <w:t xml:space="preserve"> and </w:t>
      </w:r>
      <w:r w:rsidRPr="000F3555">
        <w:rPr>
          <w:rFonts w:ascii="Times New Roman" w:hAnsi="Times New Roman" w:cs="Times New Roman"/>
          <w:color w:val="1F2328"/>
          <w:sz w:val="24"/>
          <w:szCs w:val="24"/>
          <w:shd w:val="clear" w:color="auto" w:fill="FFFFFF"/>
        </w:rPr>
        <w:t>BERT</w:t>
      </w:r>
      <w:r w:rsidRPr="000F3555">
        <w:rPr>
          <w:rFonts w:ascii="Times New Roman" w:hAnsi="Times New Roman" w:cs="Times New Roman"/>
          <w:color w:val="1F2328"/>
          <w:sz w:val="24"/>
          <w:szCs w:val="24"/>
          <w:shd w:val="clear" w:color="auto" w:fill="FFFFFF"/>
        </w:rPr>
        <w:t xml:space="preserve"> follow closely, showcasing competitive performance. Efficiency Consideration: </w:t>
      </w:r>
      <w:proofErr w:type="spellStart"/>
      <w:r w:rsidRPr="000F3555">
        <w:rPr>
          <w:rFonts w:ascii="Times New Roman" w:hAnsi="Times New Roman" w:cs="Times New Roman"/>
          <w:color w:val="1F2328"/>
          <w:sz w:val="24"/>
          <w:szCs w:val="24"/>
          <w:shd w:val="clear" w:color="auto" w:fill="FFFFFF"/>
        </w:rPr>
        <w:t>XLnet</w:t>
      </w:r>
      <w:proofErr w:type="spellEnd"/>
      <w:r w:rsidRPr="000F3555">
        <w:rPr>
          <w:rFonts w:ascii="Times New Roman" w:hAnsi="Times New Roman" w:cs="Times New Roman"/>
          <w:color w:val="1F2328"/>
          <w:sz w:val="24"/>
          <w:szCs w:val="24"/>
          <w:shd w:val="clear" w:color="auto" w:fill="FFFFFF"/>
        </w:rPr>
        <w:t xml:space="preserve"> </w:t>
      </w:r>
      <w:r w:rsidRPr="000F3555">
        <w:rPr>
          <w:rFonts w:ascii="Times New Roman" w:hAnsi="Times New Roman" w:cs="Times New Roman"/>
          <w:color w:val="1F2328"/>
          <w:sz w:val="24"/>
          <w:szCs w:val="24"/>
          <w:shd w:val="clear" w:color="auto" w:fill="FFFFFF"/>
        </w:rPr>
        <w:t xml:space="preserve">is the most resource-efficient, with the lowest training time. </w:t>
      </w:r>
      <w:r>
        <w:rPr>
          <w:rFonts w:ascii="Times New Roman" w:hAnsi="Times New Roman" w:cs="Times New Roman"/>
          <w:color w:val="1F2328"/>
          <w:sz w:val="24"/>
          <w:szCs w:val="24"/>
          <w:shd w:val="clear" w:color="auto" w:fill="FFFFFF"/>
        </w:rPr>
        <w:t xml:space="preserve">T5 ranks last and doesn’t </w:t>
      </w:r>
      <w:proofErr w:type="gramStart"/>
      <w:r>
        <w:rPr>
          <w:rFonts w:ascii="Times New Roman" w:hAnsi="Times New Roman" w:cs="Times New Roman"/>
          <w:color w:val="1F2328"/>
          <w:sz w:val="24"/>
          <w:szCs w:val="24"/>
          <w:shd w:val="clear" w:color="auto" w:fill="FFFFFF"/>
        </w:rPr>
        <w:t>performs</w:t>
      </w:r>
      <w:proofErr w:type="gramEnd"/>
      <w:r>
        <w:rPr>
          <w:rFonts w:ascii="Times New Roman" w:hAnsi="Times New Roman" w:cs="Times New Roman"/>
          <w:color w:val="1F2328"/>
          <w:sz w:val="24"/>
          <w:szCs w:val="24"/>
          <w:shd w:val="clear" w:color="auto" w:fill="FFFFFF"/>
        </w:rPr>
        <w:t xml:space="preserve"> well. </w:t>
      </w:r>
      <w:r w:rsidRPr="000F3555">
        <w:rPr>
          <w:rFonts w:ascii="Times New Roman" w:hAnsi="Times New Roman" w:cs="Times New Roman"/>
          <w:color w:val="1F2328"/>
          <w:sz w:val="24"/>
          <w:szCs w:val="24"/>
          <w:shd w:val="clear" w:color="auto" w:fill="FFFFFF"/>
        </w:rPr>
        <w:t xml:space="preserve">Next Steps: Feel free to </w:t>
      </w:r>
      <w:proofErr w:type="spellStart"/>
      <w:r w:rsidRPr="000F3555">
        <w:rPr>
          <w:rFonts w:ascii="Times New Roman" w:hAnsi="Times New Roman" w:cs="Times New Roman"/>
          <w:color w:val="1F2328"/>
          <w:sz w:val="24"/>
          <w:szCs w:val="24"/>
          <w:shd w:val="clear" w:color="auto" w:fill="FFFFFF"/>
        </w:rPr>
        <w:t>analyze</w:t>
      </w:r>
      <w:proofErr w:type="spellEnd"/>
      <w:r w:rsidRPr="000F3555">
        <w:rPr>
          <w:rFonts w:ascii="Times New Roman" w:hAnsi="Times New Roman" w:cs="Times New Roman"/>
          <w:color w:val="1F2328"/>
          <w:sz w:val="24"/>
          <w:szCs w:val="24"/>
          <w:shd w:val="clear" w:color="auto" w:fill="FFFFFF"/>
        </w:rPr>
        <w:t xml:space="preserve"> the provided CSV files for more insights. Consider adjusting the evaluation metrics or adding new models based on your specific use case. Use the project as a foundation for ongoing research and development in text summarization.</w:t>
      </w:r>
      <w:r w:rsidRPr="000F3555">
        <w:rPr>
          <w:rFonts w:ascii="Times New Roman" w:hAnsi="Times New Roman" w:cs="Times New Roman"/>
          <w:b/>
          <w:bCs/>
          <w:sz w:val="24"/>
          <w:szCs w:val="24"/>
        </w:rPr>
        <w:t xml:space="preserve"> </w:t>
      </w:r>
    </w:p>
    <w:p w14:paraId="5807090A" w14:textId="77777777" w:rsidR="000F3555" w:rsidRDefault="000F3555" w:rsidP="00965B33">
      <w:pPr>
        <w:rPr>
          <w:rFonts w:ascii="Times New Roman" w:hAnsi="Times New Roman" w:cs="Times New Roman"/>
          <w:b/>
          <w:bCs/>
          <w:sz w:val="32"/>
          <w:szCs w:val="32"/>
        </w:rPr>
      </w:pPr>
    </w:p>
    <w:p w14:paraId="562FD19A" w14:textId="77777777" w:rsidR="00965B33" w:rsidRPr="00965B33" w:rsidRDefault="00965B33" w:rsidP="00965B33">
      <w:pPr>
        <w:rPr>
          <w:rFonts w:ascii="Times New Roman" w:hAnsi="Times New Roman" w:cs="Times New Roman"/>
          <w:sz w:val="24"/>
          <w:szCs w:val="24"/>
        </w:rPr>
      </w:pPr>
    </w:p>
    <w:sectPr w:rsidR="00965B33" w:rsidRPr="00965B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10A65" w14:textId="77777777" w:rsidR="00003249" w:rsidRDefault="00003249" w:rsidP="00693F22">
      <w:pPr>
        <w:spacing w:after="0" w:line="240" w:lineRule="auto"/>
      </w:pPr>
      <w:r>
        <w:separator/>
      </w:r>
    </w:p>
  </w:endnote>
  <w:endnote w:type="continuationSeparator" w:id="0">
    <w:p w14:paraId="0A0A4C5A" w14:textId="77777777" w:rsidR="00003249" w:rsidRDefault="00003249" w:rsidP="00693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B7AC7" w14:textId="77777777" w:rsidR="00003249" w:rsidRDefault="00003249" w:rsidP="00693F22">
      <w:pPr>
        <w:spacing w:after="0" w:line="240" w:lineRule="auto"/>
      </w:pPr>
      <w:r>
        <w:separator/>
      </w:r>
    </w:p>
  </w:footnote>
  <w:footnote w:type="continuationSeparator" w:id="0">
    <w:p w14:paraId="136540A3" w14:textId="77777777" w:rsidR="00003249" w:rsidRDefault="00003249" w:rsidP="00693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49F2"/>
    <w:multiLevelType w:val="multilevel"/>
    <w:tmpl w:val="34CC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3A408F"/>
    <w:multiLevelType w:val="hybridMultilevel"/>
    <w:tmpl w:val="BFCCA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E57EDF"/>
    <w:multiLevelType w:val="hybridMultilevel"/>
    <w:tmpl w:val="F7FE82A2"/>
    <w:lvl w:ilvl="0" w:tplc="40090001">
      <w:start w:val="1"/>
      <w:numFmt w:val="bullet"/>
      <w:lvlText w:val=""/>
      <w:lvlJc w:val="left"/>
      <w:pPr>
        <w:ind w:left="1524" w:hanging="360"/>
      </w:pPr>
      <w:rPr>
        <w:rFonts w:ascii="Symbol" w:hAnsi="Symbol"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3" w15:restartNumberingAfterBreak="0">
    <w:nsid w:val="1AE15D95"/>
    <w:multiLevelType w:val="hybridMultilevel"/>
    <w:tmpl w:val="AAECC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D03465"/>
    <w:multiLevelType w:val="hybridMultilevel"/>
    <w:tmpl w:val="9EA0FD5C"/>
    <w:lvl w:ilvl="0" w:tplc="CCEC0CB6">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E0220F"/>
    <w:multiLevelType w:val="multilevel"/>
    <w:tmpl w:val="826C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7E3145"/>
    <w:multiLevelType w:val="hybridMultilevel"/>
    <w:tmpl w:val="C4741C1C"/>
    <w:lvl w:ilvl="0" w:tplc="40090001">
      <w:start w:val="1"/>
      <w:numFmt w:val="bullet"/>
      <w:lvlText w:val=""/>
      <w:lvlJc w:val="left"/>
      <w:pPr>
        <w:ind w:left="1704" w:hanging="360"/>
      </w:pPr>
      <w:rPr>
        <w:rFonts w:ascii="Symbol" w:hAnsi="Symbol" w:hint="default"/>
      </w:rPr>
    </w:lvl>
    <w:lvl w:ilvl="1" w:tplc="40090003" w:tentative="1">
      <w:start w:val="1"/>
      <w:numFmt w:val="bullet"/>
      <w:lvlText w:val="o"/>
      <w:lvlJc w:val="left"/>
      <w:pPr>
        <w:ind w:left="2424" w:hanging="360"/>
      </w:pPr>
      <w:rPr>
        <w:rFonts w:ascii="Courier New" w:hAnsi="Courier New" w:cs="Courier New" w:hint="default"/>
      </w:rPr>
    </w:lvl>
    <w:lvl w:ilvl="2" w:tplc="40090005" w:tentative="1">
      <w:start w:val="1"/>
      <w:numFmt w:val="bullet"/>
      <w:lvlText w:val=""/>
      <w:lvlJc w:val="left"/>
      <w:pPr>
        <w:ind w:left="3144" w:hanging="360"/>
      </w:pPr>
      <w:rPr>
        <w:rFonts w:ascii="Wingdings" w:hAnsi="Wingdings" w:hint="default"/>
      </w:rPr>
    </w:lvl>
    <w:lvl w:ilvl="3" w:tplc="40090001" w:tentative="1">
      <w:start w:val="1"/>
      <w:numFmt w:val="bullet"/>
      <w:lvlText w:val=""/>
      <w:lvlJc w:val="left"/>
      <w:pPr>
        <w:ind w:left="3864" w:hanging="360"/>
      </w:pPr>
      <w:rPr>
        <w:rFonts w:ascii="Symbol" w:hAnsi="Symbol" w:hint="default"/>
      </w:rPr>
    </w:lvl>
    <w:lvl w:ilvl="4" w:tplc="40090003" w:tentative="1">
      <w:start w:val="1"/>
      <w:numFmt w:val="bullet"/>
      <w:lvlText w:val="o"/>
      <w:lvlJc w:val="left"/>
      <w:pPr>
        <w:ind w:left="4584" w:hanging="360"/>
      </w:pPr>
      <w:rPr>
        <w:rFonts w:ascii="Courier New" w:hAnsi="Courier New" w:cs="Courier New" w:hint="default"/>
      </w:rPr>
    </w:lvl>
    <w:lvl w:ilvl="5" w:tplc="40090005" w:tentative="1">
      <w:start w:val="1"/>
      <w:numFmt w:val="bullet"/>
      <w:lvlText w:val=""/>
      <w:lvlJc w:val="left"/>
      <w:pPr>
        <w:ind w:left="5304" w:hanging="360"/>
      </w:pPr>
      <w:rPr>
        <w:rFonts w:ascii="Wingdings" w:hAnsi="Wingdings" w:hint="default"/>
      </w:rPr>
    </w:lvl>
    <w:lvl w:ilvl="6" w:tplc="40090001" w:tentative="1">
      <w:start w:val="1"/>
      <w:numFmt w:val="bullet"/>
      <w:lvlText w:val=""/>
      <w:lvlJc w:val="left"/>
      <w:pPr>
        <w:ind w:left="6024" w:hanging="360"/>
      </w:pPr>
      <w:rPr>
        <w:rFonts w:ascii="Symbol" w:hAnsi="Symbol" w:hint="default"/>
      </w:rPr>
    </w:lvl>
    <w:lvl w:ilvl="7" w:tplc="40090003" w:tentative="1">
      <w:start w:val="1"/>
      <w:numFmt w:val="bullet"/>
      <w:lvlText w:val="o"/>
      <w:lvlJc w:val="left"/>
      <w:pPr>
        <w:ind w:left="6744" w:hanging="360"/>
      </w:pPr>
      <w:rPr>
        <w:rFonts w:ascii="Courier New" w:hAnsi="Courier New" w:cs="Courier New" w:hint="default"/>
      </w:rPr>
    </w:lvl>
    <w:lvl w:ilvl="8" w:tplc="40090005" w:tentative="1">
      <w:start w:val="1"/>
      <w:numFmt w:val="bullet"/>
      <w:lvlText w:val=""/>
      <w:lvlJc w:val="left"/>
      <w:pPr>
        <w:ind w:left="7464" w:hanging="360"/>
      </w:pPr>
      <w:rPr>
        <w:rFonts w:ascii="Wingdings" w:hAnsi="Wingdings" w:hint="default"/>
      </w:rPr>
    </w:lvl>
  </w:abstractNum>
  <w:abstractNum w:abstractNumId="7" w15:restartNumberingAfterBreak="0">
    <w:nsid w:val="2764507B"/>
    <w:multiLevelType w:val="hybridMultilevel"/>
    <w:tmpl w:val="80EC7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DA61FE"/>
    <w:multiLevelType w:val="multilevel"/>
    <w:tmpl w:val="3DEA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DE743C"/>
    <w:multiLevelType w:val="multilevel"/>
    <w:tmpl w:val="3A5EB22A"/>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6F64EF"/>
    <w:multiLevelType w:val="multilevel"/>
    <w:tmpl w:val="DF90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77064F"/>
    <w:multiLevelType w:val="hybridMultilevel"/>
    <w:tmpl w:val="495E2D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1F53FB1"/>
    <w:multiLevelType w:val="hybridMultilevel"/>
    <w:tmpl w:val="77CEC022"/>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13" w15:restartNumberingAfterBreak="0">
    <w:nsid w:val="34183256"/>
    <w:multiLevelType w:val="hybridMultilevel"/>
    <w:tmpl w:val="9528A1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884544"/>
    <w:multiLevelType w:val="multilevel"/>
    <w:tmpl w:val="24C0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A204E1"/>
    <w:multiLevelType w:val="multilevel"/>
    <w:tmpl w:val="7152F604"/>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622E7F"/>
    <w:multiLevelType w:val="hybridMultilevel"/>
    <w:tmpl w:val="F50C7804"/>
    <w:lvl w:ilvl="0" w:tplc="CCEC0C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00C16FB"/>
    <w:multiLevelType w:val="multilevel"/>
    <w:tmpl w:val="9250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CF5606"/>
    <w:multiLevelType w:val="multilevel"/>
    <w:tmpl w:val="FD8E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9A1659"/>
    <w:multiLevelType w:val="hybridMultilevel"/>
    <w:tmpl w:val="4030F3E0"/>
    <w:lvl w:ilvl="0" w:tplc="40090001">
      <w:start w:val="1"/>
      <w:numFmt w:val="bullet"/>
      <w:lvlText w:val=""/>
      <w:lvlJc w:val="left"/>
      <w:pPr>
        <w:ind w:left="1524" w:hanging="360"/>
      </w:pPr>
      <w:rPr>
        <w:rFonts w:ascii="Symbol" w:hAnsi="Symbol"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20" w15:restartNumberingAfterBreak="0">
    <w:nsid w:val="5F6D1B52"/>
    <w:multiLevelType w:val="multilevel"/>
    <w:tmpl w:val="BF1C1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F76343"/>
    <w:multiLevelType w:val="hybridMultilevel"/>
    <w:tmpl w:val="01DE0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012E0C"/>
    <w:multiLevelType w:val="multilevel"/>
    <w:tmpl w:val="777C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6B152D"/>
    <w:multiLevelType w:val="hybridMultilevel"/>
    <w:tmpl w:val="36EC7E7C"/>
    <w:lvl w:ilvl="0" w:tplc="CCEC0CB6">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6F27E88"/>
    <w:multiLevelType w:val="multilevel"/>
    <w:tmpl w:val="095C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D32F4E"/>
    <w:multiLevelType w:val="multilevel"/>
    <w:tmpl w:val="010C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EC6155"/>
    <w:multiLevelType w:val="hybridMultilevel"/>
    <w:tmpl w:val="78224936"/>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27" w15:restartNumberingAfterBreak="0">
    <w:nsid w:val="7A9753AE"/>
    <w:multiLevelType w:val="hybridMultilevel"/>
    <w:tmpl w:val="FBFEE2D4"/>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28" w15:restartNumberingAfterBreak="0">
    <w:nsid w:val="7C2A2A19"/>
    <w:multiLevelType w:val="hybridMultilevel"/>
    <w:tmpl w:val="6E5E9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354299">
    <w:abstractNumId w:val="20"/>
  </w:num>
  <w:num w:numId="2" w16cid:durableId="1997495670">
    <w:abstractNumId w:val="8"/>
  </w:num>
  <w:num w:numId="3" w16cid:durableId="2042780417">
    <w:abstractNumId w:val="28"/>
  </w:num>
  <w:num w:numId="4" w16cid:durableId="555509387">
    <w:abstractNumId w:val="13"/>
  </w:num>
  <w:num w:numId="5" w16cid:durableId="331102702">
    <w:abstractNumId w:val="2"/>
  </w:num>
  <w:num w:numId="6" w16cid:durableId="1376006207">
    <w:abstractNumId w:val="3"/>
  </w:num>
  <w:num w:numId="7" w16cid:durableId="560485604">
    <w:abstractNumId w:val="27"/>
  </w:num>
  <w:num w:numId="8" w16cid:durableId="1002855904">
    <w:abstractNumId w:val="11"/>
  </w:num>
  <w:num w:numId="9" w16cid:durableId="668171551">
    <w:abstractNumId w:val="21"/>
  </w:num>
  <w:num w:numId="10" w16cid:durableId="508563315">
    <w:abstractNumId w:val="19"/>
  </w:num>
  <w:num w:numId="11" w16cid:durableId="1410733881">
    <w:abstractNumId w:val="7"/>
  </w:num>
  <w:num w:numId="12" w16cid:durableId="1030036942">
    <w:abstractNumId w:val="6"/>
  </w:num>
  <w:num w:numId="13" w16cid:durableId="1631008835">
    <w:abstractNumId w:val="12"/>
  </w:num>
  <w:num w:numId="14" w16cid:durableId="884098265">
    <w:abstractNumId w:val="26"/>
  </w:num>
  <w:num w:numId="15" w16cid:durableId="25833847">
    <w:abstractNumId w:val="16"/>
  </w:num>
  <w:num w:numId="16" w16cid:durableId="2127504386">
    <w:abstractNumId w:val="1"/>
  </w:num>
  <w:num w:numId="17" w16cid:durableId="1985892213">
    <w:abstractNumId w:val="23"/>
  </w:num>
  <w:num w:numId="18" w16cid:durableId="362174516">
    <w:abstractNumId w:val="4"/>
  </w:num>
  <w:num w:numId="19" w16cid:durableId="1292636502">
    <w:abstractNumId w:val="9"/>
  </w:num>
  <w:num w:numId="20" w16cid:durableId="134764708">
    <w:abstractNumId w:val="15"/>
  </w:num>
  <w:num w:numId="21" w16cid:durableId="1456369193">
    <w:abstractNumId w:val="18"/>
  </w:num>
  <w:num w:numId="22" w16cid:durableId="1999840724">
    <w:abstractNumId w:val="24"/>
  </w:num>
  <w:num w:numId="23" w16cid:durableId="1436562777">
    <w:abstractNumId w:val="0"/>
  </w:num>
  <w:num w:numId="24" w16cid:durableId="1151672695">
    <w:abstractNumId w:val="14"/>
  </w:num>
  <w:num w:numId="25" w16cid:durableId="205684523">
    <w:abstractNumId w:val="25"/>
  </w:num>
  <w:num w:numId="26" w16cid:durableId="1367833088">
    <w:abstractNumId w:val="22"/>
  </w:num>
  <w:num w:numId="27" w16cid:durableId="234121880">
    <w:abstractNumId w:val="10"/>
  </w:num>
  <w:num w:numId="28" w16cid:durableId="524949538">
    <w:abstractNumId w:val="5"/>
  </w:num>
  <w:num w:numId="29" w16cid:durableId="12128886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22"/>
    <w:rsid w:val="00003249"/>
    <w:rsid w:val="000C2DD4"/>
    <w:rsid w:val="000F3555"/>
    <w:rsid w:val="00254245"/>
    <w:rsid w:val="00693F22"/>
    <w:rsid w:val="00847802"/>
    <w:rsid w:val="00965B33"/>
    <w:rsid w:val="00DE3B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6F1CA"/>
  <w15:chartTrackingRefBased/>
  <w15:docId w15:val="{B90C3786-A44F-4B06-95E6-AC22B20E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F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93F2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3F2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693F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93F22"/>
    <w:rPr>
      <w:b/>
      <w:bCs/>
    </w:rPr>
  </w:style>
  <w:style w:type="character" w:customStyle="1" w:styleId="Heading1Char">
    <w:name w:val="Heading 1 Char"/>
    <w:basedOn w:val="DefaultParagraphFont"/>
    <w:link w:val="Heading1"/>
    <w:uiPriority w:val="9"/>
    <w:rsid w:val="00693F22"/>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847802"/>
    <w:rPr>
      <w:rFonts w:ascii="Courier New" w:eastAsia="Times New Roman" w:hAnsi="Courier New" w:cs="Courier New"/>
      <w:sz w:val="20"/>
      <w:szCs w:val="20"/>
    </w:rPr>
  </w:style>
  <w:style w:type="paragraph" w:styleId="ListParagraph">
    <w:name w:val="List Paragraph"/>
    <w:basedOn w:val="Normal"/>
    <w:uiPriority w:val="34"/>
    <w:qFormat/>
    <w:rsid w:val="00965B33"/>
    <w:pPr>
      <w:ind w:left="720"/>
      <w:contextualSpacing/>
    </w:pPr>
  </w:style>
  <w:style w:type="table" w:styleId="TableGrid">
    <w:name w:val="Table Grid"/>
    <w:basedOn w:val="TableNormal"/>
    <w:uiPriority w:val="39"/>
    <w:rsid w:val="00254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6598">
      <w:bodyDiv w:val="1"/>
      <w:marLeft w:val="0"/>
      <w:marRight w:val="0"/>
      <w:marTop w:val="0"/>
      <w:marBottom w:val="0"/>
      <w:divBdr>
        <w:top w:val="none" w:sz="0" w:space="0" w:color="auto"/>
        <w:left w:val="none" w:sz="0" w:space="0" w:color="auto"/>
        <w:bottom w:val="none" w:sz="0" w:space="0" w:color="auto"/>
        <w:right w:val="none" w:sz="0" w:space="0" w:color="auto"/>
      </w:divBdr>
    </w:div>
    <w:div w:id="177351967">
      <w:bodyDiv w:val="1"/>
      <w:marLeft w:val="0"/>
      <w:marRight w:val="0"/>
      <w:marTop w:val="0"/>
      <w:marBottom w:val="0"/>
      <w:divBdr>
        <w:top w:val="none" w:sz="0" w:space="0" w:color="auto"/>
        <w:left w:val="none" w:sz="0" w:space="0" w:color="auto"/>
        <w:bottom w:val="none" w:sz="0" w:space="0" w:color="auto"/>
        <w:right w:val="none" w:sz="0" w:space="0" w:color="auto"/>
      </w:divBdr>
    </w:div>
    <w:div w:id="538514419">
      <w:bodyDiv w:val="1"/>
      <w:marLeft w:val="0"/>
      <w:marRight w:val="0"/>
      <w:marTop w:val="0"/>
      <w:marBottom w:val="0"/>
      <w:divBdr>
        <w:top w:val="none" w:sz="0" w:space="0" w:color="auto"/>
        <w:left w:val="none" w:sz="0" w:space="0" w:color="auto"/>
        <w:bottom w:val="none" w:sz="0" w:space="0" w:color="auto"/>
        <w:right w:val="none" w:sz="0" w:space="0" w:color="auto"/>
      </w:divBdr>
    </w:div>
    <w:div w:id="611327852">
      <w:bodyDiv w:val="1"/>
      <w:marLeft w:val="0"/>
      <w:marRight w:val="0"/>
      <w:marTop w:val="0"/>
      <w:marBottom w:val="0"/>
      <w:divBdr>
        <w:top w:val="none" w:sz="0" w:space="0" w:color="auto"/>
        <w:left w:val="none" w:sz="0" w:space="0" w:color="auto"/>
        <w:bottom w:val="none" w:sz="0" w:space="0" w:color="auto"/>
        <w:right w:val="none" w:sz="0" w:space="0" w:color="auto"/>
      </w:divBdr>
    </w:div>
    <w:div w:id="990402734">
      <w:bodyDiv w:val="1"/>
      <w:marLeft w:val="0"/>
      <w:marRight w:val="0"/>
      <w:marTop w:val="0"/>
      <w:marBottom w:val="0"/>
      <w:divBdr>
        <w:top w:val="none" w:sz="0" w:space="0" w:color="auto"/>
        <w:left w:val="none" w:sz="0" w:space="0" w:color="auto"/>
        <w:bottom w:val="none" w:sz="0" w:space="0" w:color="auto"/>
        <w:right w:val="none" w:sz="0" w:space="0" w:color="auto"/>
      </w:divBdr>
    </w:div>
    <w:div w:id="1218006442">
      <w:bodyDiv w:val="1"/>
      <w:marLeft w:val="0"/>
      <w:marRight w:val="0"/>
      <w:marTop w:val="0"/>
      <w:marBottom w:val="0"/>
      <w:divBdr>
        <w:top w:val="none" w:sz="0" w:space="0" w:color="auto"/>
        <w:left w:val="none" w:sz="0" w:space="0" w:color="auto"/>
        <w:bottom w:val="none" w:sz="0" w:space="0" w:color="auto"/>
        <w:right w:val="none" w:sz="0" w:space="0" w:color="auto"/>
      </w:divBdr>
      <w:divsChild>
        <w:div w:id="2002464114">
          <w:marLeft w:val="0"/>
          <w:marRight w:val="0"/>
          <w:marTop w:val="0"/>
          <w:marBottom w:val="0"/>
          <w:divBdr>
            <w:top w:val="single" w:sz="2" w:space="0" w:color="D9D9E3"/>
            <w:left w:val="single" w:sz="2" w:space="0" w:color="D9D9E3"/>
            <w:bottom w:val="single" w:sz="2" w:space="0" w:color="D9D9E3"/>
            <w:right w:val="single" w:sz="2" w:space="0" w:color="D9D9E3"/>
          </w:divBdr>
          <w:divsChild>
            <w:div w:id="583688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5701790">
                  <w:marLeft w:val="0"/>
                  <w:marRight w:val="0"/>
                  <w:marTop w:val="0"/>
                  <w:marBottom w:val="0"/>
                  <w:divBdr>
                    <w:top w:val="single" w:sz="2" w:space="0" w:color="D9D9E3"/>
                    <w:left w:val="single" w:sz="2" w:space="0" w:color="D9D9E3"/>
                    <w:bottom w:val="single" w:sz="2" w:space="0" w:color="D9D9E3"/>
                    <w:right w:val="single" w:sz="2" w:space="0" w:color="D9D9E3"/>
                  </w:divBdr>
                  <w:divsChild>
                    <w:div w:id="1422292772">
                      <w:marLeft w:val="0"/>
                      <w:marRight w:val="0"/>
                      <w:marTop w:val="0"/>
                      <w:marBottom w:val="0"/>
                      <w:divBdr>
                        <w:top w:val="single" w:sz="2" w:space="0" w:color="D9D9E3"/>
                        <w:left w:val="single" w:sz="2" w:space="0" w:color="D9D9E3"/>
                        <w:bottom w:val="single" w:sz="2" w:space="0" w:color="D9D9E3"/>
                        <w:right w:val="single" w:sz="2" w:space="0" w:color="D9D9E3"/>
                      </w:divBdr>
                      <w:divsChild>
                        <w:div w:id="1801606629">
                          <w:marLeft w:val="0"/>
                          <w:marRight w:val="0"/>
                          <w:marTop w:val="0"/>
                          <w:marBottom w:val="0"/>
                          <w:divBdr>
                            <w:top w:val="single" w:sz="2" w:space="0" w:color="D9D9E3"/>
                            <w:left w:val="single" w:sz="2" w:space="0" w:color="D9D9E3"/>
                            <w:bottom w:val="single" w:sz="2" w:space="0" w:color="D9D9E3"/>
                            <w:right w:val="single" w:sz="2" w:space="0" w:color="D9D9E3"/>
                          </w:divBdr>
                          <w:divsChild>
                            <w:div w:id="866483515">
                              <w:marLeft w:val="0"/>
                              <w:marRight w:val="0"/>
                              <w:marTop w:val="0"/>
                              <w:marBottom w:val="0"/>
                              <w:divBdr>
                                <w:top w:val="single" w:sz="2" w:space="0" w:color="D9D9E3"/>
                                <w:left w:val="single" w:sz="2" w:space="0" w:color="D9D9E3"/>
                                <w:bottom w:val="single" w:sz="2" w:space="0" w:color="D9D9E3"/>
                                <w:right w:val="single" w:sz="2" w:space="0" w:color="D9D9E3"/>
                              </w:divBdr>
                              <w:divsChild>
                                <w:div w:id="454371122">
                                  <w:marLeft w:val="0"/>
                                  <w:marRight w:val="0"/>
                                  <w:marTop w:val="0"/>
                                  <w:marBottom w:val="0"/>
                                  <w:divBdr>
                                    <w:top w:val="single" w:sz="2" w:space="0" w:color="D9D9E3"/>
                                    <w:left w:val="single" w:sz="2" w:space="0" w:color="D9D9E3"/>
                                    <w:bottom w:val="single" w:sz="2" w:space="0" w:color="D9D9E3"/>
                                    <w:right w:val="single" w:sz="2" w:space="0" w:color="D9D9E3"/>
                                  </w:divBdr>
                                  <w:divsChild>
                                    <w:div w:id="97798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76327661">
      <w:bodyDiv w:val="1"/>
      <w:marLeft w:val="0"/>
      <w:marRight w:val="0"/>
      <w:marTop w:val="0"/>
      <w:marBottom w:val="0"/>
      <w:divBdr>
        <w:top w:val="none" w:sz="0" w:space="0" w:color="auto"/>
        <w:left w:val="none" w:sz="0" w:space="0" w:color="auto"/>
        <w:bottom w:val="none" w:sz="0" w:space="0" w:color="auto"/>
        <w:right w:val="none" w:sz="0" w:space="0" w:color="auto"/>
      </w:divBdr>
    </w:div>
    <w:div w:id="1409352876">
      <w:bodyDiv w:val="1"/>
      <w:marLeft w:val="0"/>
      <w:marRight w:val="0"/>
      <w:marTop w:val="0"/>
      <w:marBottom w:val="0"/>
      <w:divBdr>
        <w:top w:val="none" w:sz="0" w:space="0" w:color="auto"/>
        <w:left w:val="none" w:sz="0" w:space="0" w:color="auto"/>
        <w:bottom w:val="none" w:sz="0" w:space="0" w:color="auto"/>
        <w:right w:val="none" w:sz="0" w:space="0" w:color="auto"/>
      </w:divBdr>
    </w:div>
    <w:div w:id="1422409803">
      <w:bodyDiv w:val="1"/>
      <w:marLeft w:val="0"/>
      <w:marRight w:val="0"/>
      <w:marTop w:val="0"/>
      <w:marBottom w:val="0"/>
      <w:divBdr>
        <w:top w:val="none" w:sz="0" w:space="0" w:color="auto"/>
        <w:left w:val="none" w:sz="0" w:space="0" w:color="auto"/>
        <w:bottom w:val="none" w:sz="0" w:space="0" w:color="auto"/>
        <w:right w:val="none" w:sz="0" w:space="0" w:color="auto"/>
      </w:divBdr>
    </w:div>
    <w:div w:id="1628509461">
      <w:bodyDiv w:val="1"/>
      <w:marLeft w:val="0"/>
      <w:marRight w:val="0"/>
      <w:marTop w:val="0"/>
      <w:marBottom w:val="0"/>
      <w:divBdr>
        <w:top w:val="none" w:sz="0" w:space="0" w:color="auto"/>
        <w:left w:val="none" w:sz="0" w:space="0" w:color="auto"/>
        <w:bottom w:val="none" w:sz="0" w:space="0" w:color="auto"/>
        <w:right w:val="none" w:sz="0" w:space="0" w:color="auto"/>
      </w:divBdr>
    </w:div>
    <w:div w:id="202034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GAYTRI KHATTAR</dc:creator>
  <cp:keywords/>
  <dc:description/>
  <cp:lastModifiedBy>GAYTRI KHATTAR</cp:lastModifiedBy>
  <cp:revision>1</cp:revision>
  <dcterms:created xsi:type="dcterms:W3CDTF">2024-02-03T18:04:00Z</dcterms:created>
  <dcterms:modified xsi:type="dcterms:W3CDTF">2024-02-03T19:58:00Z</dcterms:modified>
</cp:coreProperties>
</file>