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8B" w:rsidRPr="00D464D1" w:rsidRDefault="00460E8B" w:rsidP="00460E8B">
      <w:pPr>
        <w:pStyle w:val="ListParagraph"/>
        <w:numPr>
          <w:ilvl w:val="0"/>
          <w:numId w:val="1"/>
        </w:numPr>
        <w:spacing w:after="160" w:line="48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Menentukan Himpunan </w:t>
      </w:r>
      <w:r w:rsidRPr="00D464D1">
        <w:rPr>
          <w:rFonts w:ascii="Times New Roman" w:eastAsia="Times New Roman" w:hAnsi="Times New Roman" w:cs="Times New Roman"/>
          <w:i/>
          <w:sz w:val="24"/>
          <w:szCs w:val="24"/>
          <w:lang w:bidi="en-US"/>
        </w:rPr>
        <w:t>Fuzzy</w:t>
      </w:r>
    </w:p>
    <w:p w:rsidR="00460E8B" w:rsidRPr="00D464D1" w:rsidRDefault="00460E8B" w:rsidP="00460E8B">
      <w:pPr>
        <w:pStyle w:val="Caption"/>
        <w:keepNext/>
        <w:spacing w:line="480" w:lineRule="auto"/>
        <w:ind w:left="993" w:firstLine="447"/>
        <w:jc w:val="left"/>
        <w:rPr>
          <w:rFonts w:eastAsia="Times New Roman" w:cs="Times New Roman"/>
          <w:szCs w:val="24"/>
        </w:rPr>
      </w:pPr>
      <w:r w:rsidRPr="00D464D1">
        <w:rPr>
          <w:rFonts w:eastAsia="Times New Roman" w:cs="Times New Roman"/>
          <w:szCs w:val="24"/>
          <w:lang w:bidi="en-US"/>
        </w:rPr>
        <w:t xml:space="preserve">Himpunan </w:t>
      </w:r>
      <w:r w:rsidRPr="00D464D1">
        <w:rPr>
          <w:rFonts w:eastAsia="Times New Roman" w:cs="Times New Roman"/>
          <w:i/>
          <w:szCs w:val="24"/>
          <w:lang w:bidi="en-US"/>
        </w:rPr>
        <w:t>fuzzy</w:t>
      </w:r>
      <w:r w:rsidRPr="00D464D1">
        <w:rPr>
          <w:rFonts w:eastAsia="Times New Roman" w:cs="Times New Roman"/>
          <w:szCs w:val="24"/>
          <w:lang w:bidi="en-US"/>
        </w:rPr>
        <w:t xml:space="preserve"> ini ditentukan oleh </w:t>
      </w:r>
      <w:r w:rsidR="00265790">
        <w:rPr>
          <w:rFonts w:eastAsia="Times New Roman" w:cs="Times New Roman"/>
          <w:szCs w:val="24"/>
          <w:lang w:bidi="en-US"/>
        </w:rPr>
        <w:t>perangkat desa Karangkobar.</w:t>
      </w:r>
      <w:r w:rsidRPr="00D464D1">
        <w:rPr>
          <w:rFonts w:eastAsia="Times New Roman" w:cs="Times New Roman"/>
          <w:szCs w:val="24"/>
          <w:lang w:bidi="en-US"/>
        </w:rPr>
        <w:t xml:space="preserve"> Pada tahap ini akan ditentukan variabel, himpunan fuzzy, semesta pembicaraan dan domain yang akan </w:t>
      </w:r>
      <w:r w:rsidRPr="00D464D1">
        <w:rPr>
          <w:rFonts w:eastAsia="Times New Roman" w:cs="Times New Roman"/>
          <w:szCs w:val="24"/>
        </w:rPr>
        <w:t xml:space="preserve">digunakan untuk menyelesaikan masalah yang berupa faktor- faktor yang mempengaruhi hasil produksi. Kemudian menentukan variabel input untuk menentukan fungsi keanggotaan yang sesuai. Variabel </w:t>
      </w:r>
      <w:r w:rsidRPr="00D464D1">
        <w:rPr>
          <w:rFonts w:eastAsia="Times New Roman" w:cs="Times New Roman"/>
          <w:i/>
          <w:szCs w:val="24"/>
        </w:rPr>
        <w:t>input</w:t>
      </w:r>
      <w:r w:rsidRPr="00D464D1">
        <w:rPr>
          <w:rFonts w:eastAsia="Times New Roman" w:cs="Times New Roman"/>
          <w:szCs w:val="24"/>
        </w:rPr>
        <w:t xml:space="preserve"> dan </w:t>
      </w:r>
      <w:r w:rsidRPr="00D464D1">
        <w:rPr>
          <w:rFonts w:eastAsia="Times New Roman" w:cs="Times New Roman"/>
          <w:i/>
          <w:szCs w:val="24"/>
        </w:rPr>
        <w:t>output</w:t>
      </w:r>
      <w:r w:rsidRPr="00D464D1">
        <w:rPr>
          <w:rFonts w:eastAsia="Times New Roman" w:cs="Times New Roman"/>
          <w:szCs w:val="24"/>
        </w:rPr>
        <w:t xml:space="preserve"> akan dibagi menjadi beberapa himpunan, </w:t>
      </w:r>
    </w:p>
    <w:p w:rsidR="00460E8B" w:rsidRPr="00D464D1" w:rsidRDefault="00460E8B" w:rsidP="00460E8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559"/>
        <w:gridCol w:w="1559"/>
        <w:gridCol w:w="1985"/>
      </w:tblGrid>
      <w:tr w:rsidR="00460E8B" w:rsidRPr="00D464D1" w:rsidTr="009E6F9C">
        <w:trPr>
          <w:trHeight w:val="643"/>
        </w:trPr>
        <w:tc>
          <w:tcPr>
            <w:tcW w:w="1667" w:type="dxa"/>
          </w:tcPr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Variabel </w:t>
            </w:r>
            <w:r w:rsidRPr="00D464D1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en-US"/>
              </w:rPr>
              <w:t>Fuzzy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 xml:space="preserve">Himpunan </w:t>
            </w:r>
            <w:r w:rsidRPr="00D464D1">
              <w:rPr>
                <w:rFonts w:ascii="Times New Roman" w:hAnsi="Times New Roman" w:cs="Times New Roman"/>
                <w:i/>
                <w:sz w:val="24"/>
                <w:szCs w:val="24"/>
              </w:rPr>
              <w:t>Fuzzy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Semesta Pembicaraan</w:t>
            </w:r>
          </w:p>
        </w:tc>
        <w:tc>
          <w:tcPr>
            <w:tcW w:w="1985" w:type="dxa"/>
          </w:tcPr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Domain</w:t>
            </w:r>
          </w:p>
        </w:tc>
      </w:tr>
      <w:tr w:rsidR="00460E8B" w:rsidRPr="00D464D1" w:rsidTr="009E6F9C">
        <w:tc>
          <w:tcPr>
            <w:tcW w:w="1667" w:type="dxa"/>
          </w:tcPr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Jumlah Tanggungan</w:t>
            </w:r>
          </w:p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(istri&amp;anak)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Sedikit</w:t>
            </w:r>
          </w:p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</w:p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0-10</w:t>
            </w:r>
          </w:p>
        </w:tc>
        <w:tc>
          <w:tcPr>
            <w:tcW w:w="1985" w:type="dxa"/>
          </w:tcPr>
          <w:p w:rsidR="00460E8B" w:rsidRPr="00D464D1" w:rsidRDefault="00460E8B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0 – 5</w:t>
            </w:r>
          </w:p>
          <w:p w:rsidR="00460E8B" w:rsidRPr="00D464D1" w:rsidRDefault="00460E8B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3 – 7</w:t>
            </w:r>
          </w:p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5 – 10</w:t>
            </w:r>
          </w:p>
        </w:tc>
      </w:tr>
      <w:tr w:rsidR="00460E8B" w:rsidRPr="00D464D1" w:rsidTr="009E6F9C">
        <w:tc>
          <w:tcPr>
            <w:tcW w:w="1667" w:type="dxa"/>
          </w:tcPr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Penghasilan 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0-2000</w:t>
            </w:r>
          </w:p>
        </w:tc>
        <w:tc>
          <w:tcPr>
            <w:tcW w:w="1985" w:type="dxa"/>
          </w:tcPr>
          <w:p w:rsidR="00460E8B" w:rsidRPr="00D464D1" w:rsidRDefault="00460E8B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0 – 1000</w:t>
            </w:r>
          </w:p>
          <w:p w:rsidR="00460E8B" w:rsidRPr="00D464D1" w:rsidRDefault="001879B6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60E8B" w:rsidRPr="00D464D1">
              <w:rPr>
                <w:rFonts w:ascii="Times New Roman" w:hAnsi="Times New Roman" w:cs="Times New Roman"/>
                <w:sz w:val="24"/>
                <w:szCs w:val="24"/>
              </w:rPr>
              <w:t>00 – 12</w:t>
            </w:r>
            <w:r w:rsidR="00460E8B"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1000 – 20</w:t>
            </w: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60E8B" w:rsidRPr="00D464D1" w:rsidTr="009E6F9C">
        <w:tc>
          <w:tcPr>
            <w:tcW w:w="1667" w:type="dxa"/>
          </w:tcPr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Umur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</w:t>
            </w:r>
          </w:p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Parubaya</w:t>
            </w:r>
          </w:p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Tua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0-60</w:t>
            </w:r>
          </w:p>
        </w:tc>
        <w:tc>
          <w:tcPr>
            <w:tcW w:w="1985" w:type="dxa"/>
          </w:tcPr>
          <w:p w:rsidR="00460E8B" w:rsidRPr="00D464D1" w:rsidRDefault="00460E8B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0 – 40</w:t>
            </w:r>
          </w:p>
          <w:p w:rsidR="00460E8B" w:rsidRPr="00D464D1" w:rsidRDefault="00460E8B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30 – 50</w:t>
            </w:r>
          </w:p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 xml:space="preserve">40 – </w:t>
            </w: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60E8B" w:rsidRPr="00D464D1" w:rsidTr="009E6F9C">
        <w:tc>
          <w:tcPr>
            <w:tcW w:w="1667" w:type="dxa"/>
          </w:tcPr>
          <w:p w:rsidR="00460E8B" w:rsidRPr="00D464D1" w:rsidRDefault="00460E8B" w:rsidP="009E6F9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Jumlah Dana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Rendah</w:t>
            </w:r>
          </w:p>
          <w:p w:rsidR="00460E8B" w:rsidRPr="00D464D1" w:rsidRDefault="00460E8B" w:rsidP="009E6F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</w:p>
        </w:tc>
        <w:tc>
          <w:tcPr>
            <w:tcW w:w="1559" w:type="dxa"/>
          </w:tcPr>
          <w:p w:rsidR="00460E8B" w:rsidRPr="00D464D1" w:rsidRDefault="00460E8B" w:rsidP="009E6F9C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464D1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0-100</w:t>
            </w:r>
          </w:p>
        </w:tc>
        <w:tc>
          <w:tcPr>
            <w:tcW w:w="1985" w:type="dxa"/>
          </w:tcPr>
          <w:p w:rsidR="00460E8B" w:rsidRPr="00D464D1" w:rsidRDefault="00460E8B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0-90</w:t>
            </w:r>
          </w:p>
          <w:p w:rsidR="00460E8B" w:rsidRPr="00D464D1" w:rsidRDefault="00460E8B" w:rsidP="009E6F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4D1">
              <w:rPr>
                <w:rFonts w:ascii="Times New Roman" w:hAnsi="Times New Roman" w:cs="Times New Roman"/>
                <w:sz w:val="24"/>
                <w:szCs w:val="24"/>
              </w:rPr>
              <w:t>10-100</w:t>
            </w:r>
          </w:p>
        </w:tc>
      </w:tr>
    </w:tbl>
    <w:p w:rsidR="00460E8B" w:rsidRPr="00D464D1" w:rsidRDefault="00460E8B">
      <w:pPr>
        <w:rPr>
          <w:rFonts w:ascii="Times New Roman" w:hAnsi="Times New Roman" w:cs="Times New Roman"/>
          <w:sz w:val="24"/>
          <w:szCs w:val="24"/>
        </w:rPr>
      </w:pPr>
    </w:p>
    <w:p w:rsidR="00460E8B" w:rsidRPr="00D464D1" w:rsidRDefault="00460E8B" w:rsidP="00460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lastRenderedPageBreak/>
        <w:t>Fungsi keanggotaan variable jumlah tanggungan</w:t>
      </w:r>
    </w:p>
    <w:p w:rsidR="00460E8B" w:rsidRPr="00D464D1" w:rsidRDefault="00460E8B" w:rsidP="00460E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86478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mlah tanggu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8B" w:rsidRPr="00D464D1" w:rsidRDefault="00460E8B" w:rsidP="00460E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t>Rumus</w:t>
      </w:r>
    </w:p>
    <w:p w:rsidR="00460E8B" w:rsidRPr="00D464D1" w:rsidRDefault="00460E8B" w:rsidP="00460E8B">
      <w:pPr>
        <w:spacing w:after="16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 xml:space="preserve">µSedikit 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1;                              x≤1 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5 - 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5 - 1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1&lt;x&lt;5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0;                             x≥5</m:t>
                </m:r>
              </m:e>
            </m:eqArr>
          </m:e>
        </m:d>
      </m:oMath>
    </w:p>
    <w:p w:rsidR="00460E8B" w:rsidRPr="00D464D1" w:rsidRDefault="00460E8B" w:rsidP="00460E8B">
      <w:pPr>
        <w:spacing w:after="160" w:line="48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>µSedang(x)=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0;                         x≤3 atau x≥7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x  - 3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 xml:space="preserve">5-3 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             3&lt;x&lt;5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5 - 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7 - 5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              5&lt;x&lt;7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bidi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bidi="en-US"/>
                  </w:rPr>
                  <m:t>1;                                              x=5</m:t>
                </m:r>
              </m:e>
            </m:eqArr>
          </m:e>
        </m:d>
      </m:oMath>
    </w:p>
    <w:p w:rsidR="00460E8B" w:rsidRPr="00D464D1" w:rsidRDefault="00460E8B" w:rsidP="00460E8B">
      <w:pPr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>µBanyak(x)=</w:t>
      </w:r>
      <m:oMath>
        <m:r>
          <w:rPr>
            <w:rFonts w:ascii="Cambria Math" w:hAnsi="Cambria Math" w:cs="Times New Roman"/>
            <w:sz w:val="24"/>
            <w:szCs w:val="24"/>
            <w:lang w:val="en-US" w:bidi="en-US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0;                              x≤5 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x-5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9 - 5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5&lt;x&lt;9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1;                             x≥9</m:t>
                </m:r>
              </m:e>
            </m:eqArr>
          </m:e>
        </m:d>
      </m:oMath>
      <w:r w:rsidR="009106F6">
        <w:rPr>
          <w:rFonts w:ascii="Times New Roman" w:eastAsiaTheme="minorEastAsia" w:hAnsi="Times New Roman" w:cs="Times New Roman"/>
          <w:sz w:val="24"/>
          <w:szCs w:val="24"/>
          <w:lang w:val="en-US" w:bidi="en-US"/>
        </w:rPr>
        <w:t xml:space="preserve"> </w:t>
      </w:r>
    </w:p>
    <w:p w:rsidR="00964686" w:rsidRPr="00D464D1" w:rsidRDefault="00964686" w:rsidP="00460E8B">
      <w:pPr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</w:p>
    <w:p w:rsidR="00964686" w:rsidRPr="00D464D1" w:rsidRDefault="00964686" w:rsidP="009646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t>Fungsi keanggotaan variable penghasilan (perbulan)</w:t>
      </w:r>
    </w:p>
    <w:p w:rsidR="00964686" w:rsidRPr="00D464D1" w:rsidRDefault="00964686" w:rsidP="009646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43795" cy="206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ghasi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86" w:rsidRPr="00D464D1" w:rsidRDefault="00964686" w:rsidP="009646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686" w:rsidRPr="00D464D1" w:rsidRDefault="00964686" w:rsidP="009646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lastRenderedPageBreak/>
        <w:t>Rumus</w:t>
      </w:r>
    </w:p>
    <w:p w:rsidR="00964686" w:rsidRPr="00D464D1" w:rsidRDefault="00964686" w:rsidP="00964686">
      <w:pPr>
        <w:spacing w:after="16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 xml:space="preserve">µRendah 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1;                              x≤200 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1000 - 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1000 - 200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200&lt;x&lt;1000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0;                             x≥1000</m:t>
                </m:r>
              </m:e>
            </m:eqArr>
          </m:e>
        </m:d>
      </m:oMath>
    </w:p>
    <w:p w:rsidR="00964686" w:rsidRPr="00D464D1" w:rsidRDefault="00964686" w:rsidP="00964686">
      <w:pPr>
        <w:spacing w:after="160" w:line="48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>µSedang(x)=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0;                         x≤600 atau x≥1200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x  - 600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 xml:space="preserve">1000-600 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             600&lt;x&lt;1000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1200 - 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1200 - 1000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              1000&lt;x&lt;1200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bidi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bidi="en-US"/>
                  </w:rPr>
                  <m:t>1;                                              x=1000</m:t>
                </m:r>
              </m:e>
            </m:eqArr>
          </m:e>
        </m:d>
      </m:oMath>
    </w:p>
    <w:p w:rsidR="00964686" w:rsidRPr="00D464D1" w:rsidRDefault="00964686" w:rsidP="00964686">
      <w:pPr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>µTinggi(x)=</w:t>
      </w:r>
      <m:oMath>
        <m:r>
          <w:rPr>
            <w:rFonts w:ascii="Cambria Math" w:hAnsi="Cambria Math" w:cs="Times New Roman"/>
            <w:sz w:val="24"/>
            <w:szCs w:val="24"/>
            <w:lang w:val="en-US" w:bidi="en-US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0;                              x≤1000 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x-1000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1800 - 1000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1000&lt;x&lt;1800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1;                             x≥1800</m:t>
                </m:r>
              </m:e>
            </m:eqArr>
          </m:e>
        </m:d>
      </m:oMath>
    </w:p>
    <w:p w:rsidR="00964686" w:rsidRPr="00D464D1" w:rsidRDefault="00964686" w:rsidP="009646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686" w:rsidRPr="00D464D1" w:rsidRDefault="00964686" w:rsidP="009646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4686" w:rsidRPr="00D464D1" w:rsidRDefault="002D3D17" w:rsidP="002D3D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t>Fungsi keanggotaan variable usia</w:t>
      </w:r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543795" cy="2086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t>Rumus</w:t>
      </w:r>
    </w:p>
    <w:p w:rsidR="002D3D17" w:rsidRPr="00D464D1" w:rsidRDefault="002D3D17" w:rsidP="002D3D17">
      <w:pPr>
        <w:spacing w:after="16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 xml:space="preserve">µMuda 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1;                              x≤10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40 - 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40 - 10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10&lt;x&lt;40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0;                             x≥40</m:t>
                </m:r>
              </m:e>
            </m:eqArr>
          </m:e>
        </m:d>
      </m:oMath>
    </w:p>
    <w:p w:rsidR="002D3D17" w:rsidRPr="00D464D1" w:rsidRDefault="002D3D17" w:rsidP="002D3D17">
      <w:pPr>
        <w:spacing w:after="160" w:line="48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>µParubaya(x)=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0;                         x≤30 atau x≥50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x  - 30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 xml:space="preserve">40-30 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             30&lt;x&lt;40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50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 xml:space="preserve"> - 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50 - 40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              40&lt;x&lt;50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bidi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bidi="en-US"/>
                  </w:rPr>
                  <m:t>1;                                              x=40</m:t>
                </m:r>
              </m:e>
            </m:eqArr>
          </m:e>
        </m:d>
      </m:oMath>
    </w:p>
    <w:p w:rsidR="002D3D17" w:rsidRPr="00D464D1" w:rsidRDefault="002D3D17" w:rsidP="002D3D17">
      <w:pPr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lastRenderedPageBreak/>
        <w:t>µTua(x)=</w:t>
      </w:r>
      <m:oMath>
        <m:r>
          <w:rPr>
            <w:rFonts w:ascii="Cambria Math" w:hAnsi="Cambria Math" w:cs="Times New Roman"/>
            <w:sz w:val="24"/>
            <w:szCs w:val="24"/>
            <w:lang w:val="en-US" w:bidi="en-US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0;                              x≤40  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x-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70 - 4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            40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&lt;x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&lt;70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1;                             x≥70</m:t>
                </m:r>
              </m:e>
            </m:eqArr>
          </m:e>
        </m:d>
      </m:oMath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3D17" w:rsidRPr="00D464D1" w:rsidRDefault="002D3D17" w:rsidP="002D3D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t>Fungsi keanggotaan variable hasil</w:t>
      </w:r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05583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3D17" w:rsidRPr="00D464D1" w:rsidRDefault="002D3D17" w:rsidP="002D3D1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t>Rumus</w:t>
      </w:r>
    </w:p>
    <w:p w:rsidR="002D3D17" w:rsidRPr="00D464D1" w:rsidRDefault="002D3D17" w:rsidP="002D3D17">
      <w:pPr>
        <w:spacing w:after="160" w:line="48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>µHasil</w:t>
      </w:r>
      <w:r w:rsidRPr="00D464D1">
        <w:rPr>
          <w:rFonts w:ascii="Times New Roman" w:hAnsi="Times New Roman" w:cs="Times New Roman"/>
          <w:sz w:val="24"/>
          <w:szCs w:val="24"/>
          <w:lang w:bidi="en-US"/>
        </w:rPr>
        <w:t xml:space="preserve"> Tinggi </w:t>
      </w: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 xml:space="preserve">(x)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0 ;         z≤10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z-10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9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0-10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;   10&lt;z&lt;90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1 ;         z≥90</m:t>
                </m:r>
              </m:e>
            </m:eqArr>
          </m:e>
        </m:d>
      </m:oMath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 xml:space="preserve">         </w:t>
      </w:r>
    </w:p>
    <w:p w:rsidR="002D3D17" w:rsidRPr="00D464D1" w:rsidRDefault="002D3D17" w:rsidP="002D3D17">
      <w:pPr>
        <w:spacing w:after="160" w:line="480" w:lineRule="auto"/>
        <w:ind w:left="709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en-US"/>
        </w:rPr>
      </w:pPr>
    </w:p>
    <w:p w:rsidR="002D3D17" w:rsidRPr="00D464D1" w:rsidRDefault="002D3D17" w:rsidP="002D3D17">
      <w:pPr>
        <w:ind w:left="709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>µHasil</w:t>
      </w:r>
      <w:r w:rsidRPr="00D464D1">
        <w:rPr>
          <w:rFonts w:ascii="Times New Roman" w:hAnsi="Times New Roman" w:cs="Times New Roman"/>
          <w:sz w:val="24"/>
          <w:szCs w:val="24"/>
          <w:lang w:bidi="en-US"/>
        </w:rPr>
        <w:t xml:space="preserve"> Rendah </w:t>
      </w:r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 xml:space="preserve">(x) =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bidi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1 ;         z≤10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bidi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90-z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bidi="en-US"/>
                      </w:rPr>
                      <m:t>90-10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 xml:space="preserve">  ;   10&lt;z&lt;90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bidi="en-US"/>
                  </w:rPr>
                  <m:t>1 ;         z≥90</m:t>
                </m:r>
              </m:e>
            </m:eqArr>
          </m:e>
        </m:d>
      </m:oMath>
      <w:r w:rsidRPr="00D464D1">
        <w:rPr>
          <w:rFonts w:ascii="Times New Roman" w:hAnsi="Times New Roman" w:cs="Times New Roman"/>
          <w:sz w:val="24"/>
          <w:szCs w:val="24"/>
          <w:lang w:val="en-US" w:bidi="en-US"/>
        </w:rPr>
        <w:t xml:space="preserve"> </w:t>
      </w:r>
      <w:r w:rsidR="00460E8B" w:rsidRPr="00D464D1">
        <w:rPr>
          <w:rFonts w:ascii="Times New Roman" w:hAnsi="Times New Roman" w:cs="Times New Roman"/>
          <w:sz w:val="24"/>
          <w:szCs w:val="24"/>
        </w:rPr>
        <w:br w:type="page"/>
      </w:r>
    </w:p>
    <w:p w:rsidR="002D3D17" w:rsidRPr="00D464D1" w:rsidRDefault="002D3D17" w:rsidP="002D3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  <w:lang w:val="en-US"/>
        </w:rPr>
        <w:lastRenderedPageBreak/>
        <w:t>Penentuan rules</w:t>
      </w:r>
    </w:p>
    <w:p w:rsidR="002D3D17" w:rsidRPr="00D464D1" w:rsidRDefault="002D3D17" w:rsidP="002D3D17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:rsidR="005740F5" w:rsidRPr="00842DE7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[R3]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[R4]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[R5] IF </w:t>
      </w:r>
      <w:r>
        <w:rPr>
          <w:rFonts w:ascii="Times New Roman" w:hAnsi="Times New Roman" w:cs="Times New Roman"/>
          <w:sz w:val="24"/>
          <w:szCs w:val="24"/>
        </w:rPr>
        <w:t xml:space="preserve">Jumlah Tanggungan Sedikit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[R6]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[R7]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[R8]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</w:t>
      </w:r>
    </w:p>
    <w:p w:rsidR="005740F5" w:rsidRPr="00253117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[R9] IF </w:t>
      </w:r>
      <w:r>
        <w:rPr>
          <w:rFonts w:ascii="Times New Roman" w:hAnsi="Times New Roman" w:cs="Times New Roman"/>
          <w:sz w:val="24"/>
          <w:szCs w:val="24"/>
        </w:rPr>
        <w:t>Jumlah Tanggungan Sedikit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4D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[R10]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[R11]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</w:t>
      </w:r>
    </w:p>
    <w:p w:rsidR="005740F5" w:rsidRPr="00253117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[R12]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lastRenderedPageBreak/>
        <w:t xml:space="preserve">[R13]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[R14]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[R15]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[R16]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[R17]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RENDAH</w:t>
      </w:r>
    </w:p>
    <w:p w:rsidR="005740F5" w:rsidRPr="00842DE7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[R18] IF </w:t>
      </w:r>
      <w:r>
        <w:rPr>
          <w:rFonts w:ascii="Times New Roman" w:hAnsi="Times New Roman" w:cs="Times New Roman"/>
          <w:sz w:val="24"/>
          <w:szCs w:val="24"/>
        </w:rPr>
        <w:t>Jumlah Tanggungan Sedang</w:t>
      </w:r>
      <w:r w:rsidRPr="00D464D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[R19]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[R20]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[R21]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[R22]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[R23]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[R24]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Sedang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lastRenderedPageBreak/>
        <w:t xml:space="preserve">[R25]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AND </w:t>
      </w:r>
      <w:r>
        <w:rPr>
          <w:rFonts w:ascii="Times New Roman" w:hAnsi="Times New Roman" w:cs="Times New Roman"/>
          <w:sz w:val="24"/>
          <w:szCs w:val="24"/>
        </w:rPr>
        <w:t>Umur Muda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</w:t>
      </w:r>
      <w:r w:rsidRPr="00D464D1">
        <w:rPr>
          <w:rFonts w:ascii="Times New Roman" w:hAnsi="Times New Roman" w:cs="Times New Roman"/>
          <w:sz w:val="24"/>
          <w:szCs w:val="24"/>
        </w:rPr>
        <w:t xml:space="preserve"> 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[R26]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AND </w:t>
      </w:r>
      <w:r>
        <w:rPr>
          <w:rFonts w:ascii="Times New Roman" w:hAnsi="Times New Roman" w:cs="Times New Roman"/>
          <w:sz w:val="24"/>
          <w:szCs w:val="24"/>
        </w:rPr>
        <w:t>Umur Parubaya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RENDAH</w:t>
      </w:r>
    </w:p>
    <w:p w:rsidR="005740F5" w:rsidRPr="00D464D1" w:rsidRDefault="005740F5" w:rsidP="005740F5">
      <w:p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464D1">
        <w:rPr>
          <w:rFonts w:ascii="Times New Roman" w:hAnsi="Times New Roman" w:cs="Times New Roman"/>
          <w:sz w:val="24"/>
          <w:szCs w:val="24"/>
        </w:rPr>
        <w:t xml:space="preserve">[R27] IF </w:t>
      </w:r>
      <w:r>
        <w:rPr>
          <w:rFonts w:ascii="Times New Roman" w:hAnsi="Times New Roman" w:cs="Times New Roman"/>
          <w:sz w:val="24"/>
          <w:szCs w:val="24"/>
        </w:rPr>
        <w:t>Jumlah Tanggungan Banyak</w:t>
      </w:r>
      <w:r w:rsidRPr="00D464D1">
        <w:rPr>
          <w:rFonts w:ascii="Times New Roman" w:hAnsi="Times New Roman" w:cs="Times New Roman"/>
          <w:sz w:val="24"/>
          <w:szCs w:val="24"/>
        </w:rPr>
        <w:t xml:space="preserve">  AND </w:t>
      </w:r>
      <w:r>
        <w:rPr>
          <w:rFonts w:ascii="Times New Roman" w:hAnsi="Times New Roman" w:cs="Times New Roman"/>
          <w:sz w:val="24"/>
          <w:szCs w:val="24"/>
        </w:rPr>
        <w:t>Penghasilan</w:t>
      </w:r>
      <w:r w:rsidRPr="00D464D1">
        <w:rPr>
          <w:rFonts w:ascii="Times New Roman" w:hAnsi="Times New Roman" w:cs="Times New Roman"/>
          <w:sz w:val="24"/>
          <w:szCs w:val="24"/>
        </w:rPr>
        <w:t xml:space="preserve"> Tinggi AND </w:t>
      </w:r>
      <w:r>
        <w:rPr>
          <w:rFonts w:ascii="Times New Roman" w:hAnsi="Times New Roman" w:cs="Times New Roman"/>
          <w:sz w:val="24"/>
          <w:szCs w:val="24"/>
        </w:rPr>
        <w:t>Umur Tua</w:t>
      </w:r>
      <w:r w:rsidRPr="00D464D1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Hasil RENDAH</w:t>
      </w:r>
    </w:p>
    <w:p w:rsidR="00D464D1" w:rsidRDefault="00D464D1" w:rsidP="002D3D17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:rsidR="00381553" w:rsidRDefault="00D464D1" w:rsidP="0038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Aplikasi fungsi implikasi</w:t>
      </w:r>
    </w:p>
    <w:p w:rsidR="00381553" w:rsidRDefault="00381553" w:rsidP="00381553">
      <w:pPr>
        <w:pStyle w:val="ListParagraph"/>
        <w:ind w:left="502"/>
        <w:rPr>
          <w:rFonts w:ascii="Times New Roman" w:hAnsi="Times New Roman" w:cs="Times New Roman"/>
          <w:sz w:val="24"/>
          <w:szCs w:val="24"/>
          <w:lang w:val="en-US"/>
        </w:rPr>
      </w:pPr>
    </w:p>
    <w:p w:rsidR="00381553" w:rsidRDefault="00381553" w:rsidP="00381553">
      <w:pPr>
        <w:pStyle w:val="ListParagraph"/>
        <w:spacing w:line="360" w:lineRule="auto"/>
        <w:ind w:left="502" w:firstLine="218"/>
        <w:rPr>
          <w:rFonts w:ascii="Times New Roman" w:hAnsi="Times New Roman" w:cs="Times New Roman"/>
          <w:sz w:val="24"/>
          <w:szCs w:val="24"/>
          <w:lang w:bidi="en-US"/>
        </w:rPr>
      </w:pPr>
      <w:r w:rsidRPr="00381553">
        <w:rPr>
          <w:rFonts w:ascii="Times New Roman" w:hAnsi="Times New Roman" w:cs="Times New Roman"/>
          <w:sz w:val="24"/>
          <w:szCs w:val="24"/>
          <w:lang w:val="en-US" w:bidi="en-US"/>
        </w:rPr>
        <w:t xml:space="preserve">Fungsi implikasi yang digunakan dalam metode Mamdani </w:t>
      </w:r>
      <w:r w:rsidRPr="00381553">
        <w:rPr>
          <w:rFonts w:ascii="Times New Roman" w:hAnsi="Times New Roman" w:cs="Times New Roman"/>
          <w:sz w:val="24"/>
          <w:szCs w:val="24"/>
          <w:lang w:bidi="en-US"/>
        </w:rPr>
        <w:t>a</w:t>
      </w:r>
      <w:r w:rsidRPr="00381553">
        <w:rPr>
          <w:rFonts w:ascii="Times New Roman" w:hAnsi="Times New Roman" w:cs="Times New Roman"/>
          <w:sz w:val="24"/>
          <w:szCs w:val="24"/>
          <w:lang w:val="en-US" w:bidi="en-US"/>
        </w:rPr>
        <w:t>dalah fungsi minimum. Fungsi minimum digunakan untuk mengkomb</w:t>
      </w:r>
      <w:r w:rsidRPr="00381553">
        <w:rPr>
          <w:rFonts w:ascii="Times New Roman" w:hAnsi="Times New Roman" w:cs="Times New Roman"/>
          <w:sz w:val="24"/>
          <w:szCs w:val="24"/>
          <w:lang w:bidi="en-US"/>
        </w:rPr>
        <w:t>i</w:t>
      </w:r>
      <w:r w:rsidRPr="00381553">
        <w:rPr>
          <w:rFonts w:ascii="Times New Roman" w:hAnsi="Times New Roman" w:cs="Times New Roman"/>
          <w:sz w:val="24"/>
          <w:szCs w:val="24"/>
          <w:lang w:val="en-US" w:bidi="en-US"/>
        </w:rPr>
        <w:t>nasikan setiap derajat keanggotaan (α) dari setiap rule yang dibuat dan dinyatakan dalam suatu derajat keanggotaan (α). Fungsi ini akan mencari nilai minimum dari output himpunan fuzzy</w:t>
      </w:r>
      <w:r w:rsidRPr="00381553">
        <w:rPr>
          <w:rFonts w:ascii="Times New Roman" w:hAnsi="Times New Roman" w:cs="Times New Roman"/>
          <w:sz w:val="24"/>
          <w:szCs w:val="24"/>
          <w:lang w:bidi="en-US"/>
        </w:rPr>
        <w:t xml:space="preserve">. </w:t>
      </w:r>
    </w:p>
    <w:p w:rsidR="00381553" w:rsidRDefault="00381553" w:rsidP="00381553">
      <w:pPr>
        <w:pStyle w:val="ListParagraph"/>
        <w:spacing w:line="360" w:lineRule="auto"/>
        <w:ind w:left="502" w:firstLine="218"/>
        <w:rPr>
          <w:rFonts w:ascii="Times New Roman" w:hAnsi="Times New Roman" w:cs="Times New Roman"/>
          <w:sz w:val="24"/>
          <w:szCs w:val="24"/>
          <w:lang w:bidi="en-US"/>
        </w:rPr>
      </w:pPr>
      <w:r w:rsidRPr="00381553">
        <w:rPr>
          <w:rFonts w:ascii="Times New Roman" w:hAnsi="Times New Roman" w:cs="Times New Roman"/>
          <w:sz w:val="24"/>
          <w:szCs w:val="24"/>
          <w:lang w:bidi="en-US"/>
        </w:rPr>
        <w:t xml:space="preserve">Contoh penggunaan  fungsi implikasi minimum pada rule 4 dan 18 </w:t>
      </w:r>
      <w:r>
        <w:rPr>
          <w:rFonts w:ascii="Times New Roman" w:hAnsi="Times New Roman" w:cs="Times New Roman"/>
          <w:sz w:val="24"/>
          <w:szCs w:val="24"/>
          <w:lang w:bidi="en-US"/>
        </w:rPr>
        <w:t>pada penghitungan banyaknya jumlah bantuan</w:t>
      </w:r>
      <w:r w:rsidRPr="00381553">
        <w:rPr>
          <w:rFonts w:ascii="Times New Roman" w:hAnsi="Times New Roman" w:cs="Times New Roman"/>
          <w:sz w:val="24"/>
          <w:szCs w:val="24"/>
          <w:lang w:bidi="en-US"/>
        </w:rPr>
        <w:t xml:space="preserve"> adalah sebagai berikut.</w:t>
      </w:r>
    </w:p>
    <w:p w:rsidR="00381553" w:rsidRDefault="00381553" w:rsidP="0038155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  <w:lang w:bidi="en-US"/>
        </w:rPr>
      </w:pPr>
      <w:r w:rsidRPr="009C337C">
        <w:rPr>
          <w:rFonts w:ascii="Times New Roman" w:hAnsi="Times New Roman" w:cs="Times New Roman"/>
          <w:sz w:val="24"/>
          <w:szCs w:val="24"/>
          <w:lang w:bidi="en-US"/>
        </w:rPr>
        <w:t>α-predikat 4 : min ( µ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Jumlah Tanggungan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 w:bidi="en-US"/>
        </w:rPr>
        <w:t>Sedikit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>,</w:t>
      </w:r>
      <w:r w:rsidRPr="009C337C">
        <w:rPr>
          <w:rFonts w:ascii="Times New Roman" w:hAnsi="Times New Roman" w:cs="Times New Roman"/>
          <w:b/>
          <w:sz w:val="24"/>
          <w:szCs w:val="24"/>
          <w:lang w:bidi="en-US"/>
        </w:rPr>
        <w:t xml:space="preserve"> 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>µ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Penghasilan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 w:rsidRPr="009C337C">
        <w:rPr>
          <w:rFonts w:ascii="Times New Roman" w:hAnsi="Times New Roman" w:cs="Times New Roman"/>
          <w:b/>
          <w:sz w:val="24"/>
          <w:szCs w:val="24"/>
          <w:lang w:bidi="en-US"/>
        </w:rPr>
        <w:t>Sedang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, µ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Umur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 w:bidi="en-US"/>
        </w:rPr>
        <w:t>Muda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 )</w:t>
      </w:r>
    </w:p>
    <w:p w:rsidR="00381553" w:rsidRDefault="00381553" w:rsidP="0038155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  <w:lang w:bidi="en-US"/>
        </w:rPr>
      </w:pP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α-predikat 18 : min ( µ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Jumlah Tanggungan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Sedang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>,</w:t>
      </w:r>
      <w:r w:rsidRPr="009C337C">
        <w:rPr>
          <w:rFonts w:ascii="Times New Roman" w:hAnsi="Times New Roman" w:cs="Times New Roman"/>
          <w:b/>
          <w:sz w:val="24"/>
          <w:szCs w:val="24"/>
          <w:lang w:bidi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µ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>Penghasilan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r w:rsidRPr="009C337C">
        <w:rPr>
          <w:rFonts w:ascii="Times New Roman" w:hAnsi="Times New Roman" w:cs="Times New Roman"/>
          <w:b/>
          <w:sz w:val="24"/>
          <w:szCs w:val="24"/>
          <w:lang w:bidi="en-US"/>
        </w:rPr>
        <w:t>Tinggi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, µ </w:t>
      </w:r>
      <w:r>
        <w:rPr>
          <w:rFonts w:ascii="Times New Roman" w:hAnsi="Times New Roman" w:cs="Times New Roman"/>
          <w:sz w:val="24"/>
          <w:szCs w:val="24"/>
          <w:lang w:val="en-US" w:bidi="en-US"/>
        </w:rPr>
        <w:t xml:space="preserve">Umur </w:t>
      </w:r>
      <w:r>
        <w:rPr>
          <w:rFonts w:ascii="Times New Roman" w:hAnsi="Times New Roman" w:cs="Times New Roman"/>
          <w:b/>
          <w:sz w:val="24"/>
          <w:szCs w:val="24"/>
          <w:lang w:val="en-US" w:bidi="en-US"/>
        </w:rPr>
        <w:t>Tua</w:t>
      </w:r>
      <w:r w:rsidRPr="009C337C">
        <w:rPr>
          <w:rFonts w:ascii="Times New Roman" w:hAnsi="Times New Roman" w:cs="Times New Roman"/>
          <w:sz w:val="24"/>
          <w:szCs w:val="24"/>
          <w:lang w:bidi="en-US"/>
        </w:rPr>
        <w:t xml:space="preserve"> )</w:t>
      </w:r>
    </w:p>
    <w:p w:rsidR="00381553" w:rsidRDefault="00381553" w:rsidP="00381553">
      <w:pPr>
        <w:pStyle w:val="ListParagraph"/>
        <w:spacing w:line="360" w:lineRule="auto"/>
        <w:ind w:left="502"/>
        <w:rPr>
          <w:rFonts w:ascii="Times New Roman" w:hAnsi="Times New Roman" w:cs="Times New Roman"/>
          <w:sz w:val="24"/>
          <w:szCs w:val="24"/>
          <w:lang w:bidi="en-US"/>
        </w:rPr>
      </w:pPr>
    </w:p>
    <w:p w:rsidR="00381553" w:rsidRDefault="00381553" w:rsidP="003815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Defuzzifikasi</w:t>
      </w:r>
    </w:p>
    <w:p w:rsidR="00381553" w:rsidRDefault="00381553" w:rsidP="003815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 yang digunakan dalam proses defuzzyfikasiadalah metode centroid dengan rumus sebagai berikut</w:t>
      </w:r>
    </w:p>
    <w:p w:rsidR="00381553" w:rsidRDefault="00381553" w:rsidP="0038155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 w:bidi="en-US"/>
        </w:rPr>
      </w:pPr>
      <w:r w:rsidRPr="009C337C">
        <w:rPr>
          <w:rFonts w:ascii="Times New Roman" w:hAnsi="Times New Roman" w:cs="Times New Roman"/>
          <w:sz w:val="24"/>
          <w:szCs w:val="24"/>
          <w:lang w:val="en-US" w:bidi="en-US"/>
        </w:rPr>
        <w:t xml:space="preserve">Z*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 w:bidi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 w:bidi="en-US"/>
              </w:rPr>
              <m:t>momen A1+momen A2+momen A3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 w:bidi="en-US"/>
              </w:rPr>
              <m:t>Luas L1+Luas L2+Luas L3</m:t>
            </m:r>
          </m:den>
        </m:f>
      </m:oMath>
    </w:p>
    <w:p w:rsidR="00381553" w:rsidRDefault="00A52B23" w:rsidP="00A52B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Penerapan </w:t>
      </w:r>
    </w:p>
    <w:p w:rsidR="005740F5" w:rsidRPr="005740F5" w:rsidRDefault="005740F5" w:rsidP="005740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Diabil sempel atas nama Ariyanti  dengan jumlah tanggungan 3, penghasilan perbulan Rp. 1200.000 dan umur 33. Maka jika jumlah tanggungan = 3, penghasilan akan diilustrasikan dengan 1200 dan umur = 33 perhitungan manual untuk data tersebut adalah sebagai brikut:</w:t>
      </w:r>
    </w:p>
    <w:p w:rsidR="005740F5" w:rsidRPr="005740F5" w:rsidRDefault="005740F5" w:rsidP="005740F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</w:t>
      </w:r>
      <w:r w:rsidRPr="005740F5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Pembentukan himpunan fuzzy</w:t>
      </w:r>
    </w:p>
    <w:p w:rsidR="005740F5" w:rsidRPr="005740F5" w:rsidRDefault="005740F5" w:rsidP="005740F5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5740F5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 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Himpunan fuzzy untuk jumlah tanggungan 3, dan nilai 3 terletak pada kurva sedikit dan kurva sedang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µsedikit [3] = (b-x)/(b-a)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(5-3)/(5-1)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2/4 = 0.5</w:t>
      </w:r>
    </w:p>
    <w:p w:rsid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µsedang [3] = x ≤ 3 = 0</w:t>
      </w:r>
    </w:p>
    <w:p w:rsidR="005740F5" w:rsidRPr="005740F5" w:rsidRDefault="005740F5" w:rsidP="005740F5">
      <w:pPr>
        <w:pStyle w:val="ListParagraph"/>
        <w:numPr>
          <w:ilvl w:val="0"/>
          <w:numId w:val="9"/>
        </w:numPr>
        <w:spacing w:before="240" w:after="24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Himpunan fuzzy untuk pendapatan 1200, nilai 1200 terletak pada kurva sedang dan kurva tinggi 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µsedang [1200]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x ≥ 1200 = 0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µtinggi [1200]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(x - 1000)/(1800-1000)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(1200 - 1000)/(800)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200/800 = 0,25</w:t>
      </w:r>
    </w:p>
    <w:p w:rsidR="005740F5" w:rsidRPr="005740F5" w:rsidRDefault="005740F5" w:rsidP="005740F5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5740F5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   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Himpunan fuzzy untuk umur 33 , dan nilai 33 terletak pada kurva muda dan kurva parubaya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 muda [33]      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(40-33)/(40-10)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=7/30 = 0,23333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 parubaya [33]      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(33-30)/(40-30)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=3/10 = 0,3</w:t>
      </w:r>
    </w:p>
    <w:p w:rsidR="005740F5" w:rsidRPr="005740F5" w:rsidRDefault="005740F5" w:rsidP="0057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40F5" w:rsidRPr="005740F5" w:rsidRDefault="005740F5" w:rsidP="005740F5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</w:t>
      </w:r>
      <w:r w:rsidRPr="005740F5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    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Aplikasi fungsi implikasi untuk inference</w:t>
      </w:r>
    </w:p>
    <w:p w:rsidR="005740F5" w:rsidRPr="005740F5" w:rsidRDefault="005740F5" w:rsidP="005740F5">
      <w:pPr>
        <w:spacing w:before="240" w:after="240" w:line="240" w:lineRule="auto"/>
        <w:ind w:left="1440" w:firstLine="4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 fungsi implikasi ada beberapa rule yang akan diuji antara lain  [R7], [R8]dimana:</w:t>
      </w:r>
    </w:p>
    <w:p w:rsidR="005740F5" w:rsidRPr="005740F5" w:rsidRDefault="005740F5" w:rsidP="005740F5">
      <w:pPr>
        <w:spacing w:before="240" w:after="240" w:line="240" w:lineRule="auto"/>
        <w:ind w:left="1000" w:hanging="4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[R7] IF Jumlah Tanggungan Sedikit AND Penghasilan Tinggi  AND Umur Muda THEN Hasil RENDAH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5740F5" w:rsidRDefault="005740F5" w:rsidP="005740F5">
      <w:pPr>
        <w:spacing w:before="240" w:after="240" w:line="240" w:lineRule="auto"/>
        <w:ind w:left="1000" w:hanging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[R8] IF Jumlah Tanggungan Sedikit AND Penghasilan Tinggi  AND Umur Parubaya THEN Hasil RENDAH</w:t>
      </w:r>
    </w:p>
    <w:p w:rsidR="005740F5" w:rsidRDefault="005740F5" w:rsidP="005740F5">
      <w:pPr>
        <w:spacing w:before="240" w:after="240" w:line="240" w:lineRule="auto"/>
        <w:ind w:left="1000" w:hanging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740F5" w:rsidRPr="005740F5" w:rsidRDefault="005740F5" w:rsidP="005740F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:rsidR="005740F5" w:rsidRPr="005740F5" w:rsidRDefault="005740F5" w:rsidP="005740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Mencari nilai α-predikat min untuk masing-masing rule,  nilai  α-predikat  min  dengan  menggunakan rulediatas adalah sebagai berikut :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[rule7 ]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α-predikat 7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= µ sedikit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 tinggi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µ muda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= min (µ sedikit [0.5]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 tinggi[0.25]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µ muda[0.23333])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0.23333</w:t>
      </w:r>
      <w:bookmarkStart w:id="0" w:name="_GoBack"/>
      <w:bookmarkEnd w:id="0"/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[rule8 ]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α-predikat 8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= µ sedikit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 tinggi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µ parubaya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= min (µ sedikit [0.5]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µ tinggi[0.25] </w:t>
      </w:r>
      <w:r w:rsidRPr="005740F5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val="en-US"/>
        </w:rPr>
        <w:t xml:space="preserve">∩ 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µ parubaya[0.3])</w:t>
      </w:r>
    </w:p>
    <w:p w:rsidR="005740F5" w:rsidRPr="005740F5" w:rsidRDefault="005740F5" w:rsidP="005740F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                </w:t>
      </w: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= 0.25</w:t>
      </w:r>
    </w:p>
    <w:p w:rsidR="005740F5" w:rsidRPr="005740F5" w:rsidRDefault="005740F5" w:rsidP="0057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40F5" w:rsidRPr="005740F5" w:rsidRDefault="005740F5" w:rsidP="005740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40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3. defuzzyfikasi</w:t>
      </w:r>
    </w:p>
    <w:p w:rsidR="005740F5" w:rsidRDefault="005740F5" w:rsidP="005740F5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5740F5">
        <w:rPr>
          <w:rFonts w:ascii="Arial" w:eastAsia="Times New Roman" w:hAnsi="Arial" w:cs="Arial"/>
          <w:color w:val="000000"/>
          <w:lang w:val="en-US"/>
        </w:rPr>
        <w:t>berdasarkan daerah hasil komposisi tersebut, akan dicari nilai nilai a1, a2. Nilai-nilai tersebut diperoleh berdasarkan fungsi keanggotaan.</w:t>
      </w:r>
    </w:p>
    <w:p w:rsidR="005740F5" w:rsidRPr="005740F5" w:rsidRDefault="005740F5" w:rsidP="0057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40F5" w:rsidRPr="005740F5" w:rsidRDefault="005740F5" w:rsidP="005740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92D988D" wp14:editId="297E8E08">
            <wp:extent cx="1647825" cy="1485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0F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740F5">
        <w:rPr>
          <w:rFonts w:ascii="Arial" w:eastAsia="Times New Roman" w:hAnsi="Arial" w:cs="Arial"/>
          <w:color w:val="000000"/>
          <w:lang w:val="en-US"/>
        </w:rPr>
        <w:t>proses perhitungan defuzzifikasi dengan metode centroid.</w:t>
      </w:r>
    </w:p>
    <w:p w:rsidR="005740F5" w:rsidRPr="005740F5" w:rsidRDefault="005740F5" w:rsidP="0057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481A" w:rsidRPr="006E481A" w:rsidRDefault="005740F5" w:rsidP="006E481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EF787F4" wp14:editId="056BF40E">
            <wp:extent cx="2095500" cy="1466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1A" w:rsidRPr="006E4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49FE"/>
    <w:multiLevelType w:val="hybridMultilevel"/>
    <w:tmpl w:val="2AFECBDA"/>
    <w:lvl w:ilvl="0" w:tplc="6A966F3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4D3362"/>
    <w:multiLevelType w:val="multilevel"/>
    <w:tmpl w:val="0CE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6F3C"/>
    <w:multiLevelType w:val="hybridMultilevel"/>
    <w:tmpl w:val="CA5CBB24"/>
    <w:lvl w:ilvl="0" w:tplc="EDEAD1E4">
      <w:start w:val="10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DA75D6"/>
    <w:multiLevelType w:val="multilevel"/>
    <w:tmpl w:val="B6A41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7678B"/>
    <w:multiLevelType w:val="hybridMultilevel"/>
    <w:tmpl w:val="A7005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C0288"/>
    <w:multiLevelType w:val="hybridMultilevel"/>
    <w:tmpl w:val="7660E054"/>
    <w:lvl w:ilvl="0" w:tplc="A622F270">
      <w:start w:val="10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4E40EB3"/>
    <w:multiLevelType w:val="multilevel"/>
    <w:tmpl w:val="4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C11E2"/>
    <w:multiLevelType w:val="multilevel"/>
    <w:tmpl w:val="0C14A97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8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0" w:hanging="1800"/>
      </w:pPr>
      <w:rPr>
        <w:rFonts w:hint="default"/>
      </w:rPr>
    </w:lvl>
  </w:abstractNum>
  <w:abstractNum w:abstractNumId="8" w15:restartNumberingAfterBreak="0">
    <w:nsid w:val="79A44838"/>
    <w:multiLevelType w:val="hybridMultilevel"/>
    <w:tmpl w:val="35F42F18"/>
    <w:lvl w:ilvl="0" w:tplc="6D66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8B"/>
    <w:rsid w:val="0005093D"/>
    <w:rsid w:val="00070C53"/>
    <w:rsid w:val="001321F9"/>
    <w:rsid w:val="0016692B"/>
    <w:rsid w:val="001879B6"/>
    <w:rsid w:val="00206CC9"/>
    <w:rsid w:val="00253117"/>
    <w:rsid w:val="002653EF"/>
    <w:rsid w:val="00265790"/>
    <w:rsid w:val="002D3D17"/>
    <w:rsid w:val="0031480B"/>
    <w:rsid w:val="00337086"/>
    <w:rsid w:val="00381553"/>
    <w:rsid w:val="0040051A"/>
    <w:rsid w:val="00460E8B"/>
    <w:rsid w:val="00493152"/>
    <w:rsid w:val="00493C3F"/>
    <w:rsid w:val="005740F5"/>
    <w:rsid w:val="00585375"/>
    <w:rsid w:val="006E481A"/>
    <w:rsid w:val="006F2BFA"/>
    <w:rsid w:val="00772D8E"/>
    <w:rsid w:val="0078613B"/>
    <w:rsid w:val="00850BE7"/>
    <w:rsid w:val="008B1392"/>
    <w:rsid w:val="009106F6"/>
    <w:rsid w:val="00964686"/>
    <w:rsid w:val="00995BC1"/>
    <w:rsid w:val="009D6F35"/>
    <w:rsid w:val="009E6F9C"/>
    <w:rsid w:val="00A52B23"/>
    <w:rsid w:val="00A54977"/>
    <w:rsid w:val="00C6196E"/>
    <w:rsid w:val="00D464D1"/>
    <w:rsid w:val="00EC75D5"/>
    <w:rsid w:val="00F3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9E36"/>
  <w15:chartTrackingRefBased/>
  <w15:docId w15:val="{4CD183F7-DACB-46D8-B4F3-C61B3A0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E8B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E8B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E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0E8B"/>
    <w:pPr>
      <w:spacing w:line="240" w:lineRule="auto"/>
      <w:jc w:val="center"/>
    </w:pPr>
    <w:rPr>
      <w:rFonts w:ascii="Times New Roman" w:hAnsi="Times New Roman"/>
      <w:bCs/>
      <w:sz w:val="24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60E8B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78613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7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7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miladiut</dc:creator>
  <cp:keywords/>
  <dc:description/>
  <cp:lastModifiedBy>miladiut</cp:lastModifiedBy>
  <cp:revision>2</cp:revision>
  <dcterms:created xsi:type="dcterms:W3CDTF">2020-12-24T07:20:00Z</dcterms:created>
  <dcterms:modified xsi:type="dcterms:W3CDTF">2020-12-24T07:20:00Z</dcterms:modified>
</cp:coreProperties>
</file>