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NetConfigAI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Enterprise Network Configuration Review Platform</w:t>
      </w:r>
    </w:p>
    <w:p>
      <w:pPr>
        <w:spacing w:after="0" w:before="200"/>
      </w:pPr>
    </w:p>
    <w:p>
      <w:pPr>
        <w:pBdr>
          <w:bottom w:val="single" w:color="2563EB" w:sz="8" w:space="6"/>
        </w:pBdr>
        <w:jc w:val="center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API Reference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RESTful Endpoint Documentation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Infinite AI Prototype Challenge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NetConfigAI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Base URL: /api/v1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NetConfigAI exposes a RESTful API built on FastAPI. This document covers all core endpoints, request formats, and expected responses. For interactive documentation with live schema definitions, visit the Swagger UI at http://localhost:8000/docs when the backend is running.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endpoints except /auth/login, /auth/register, and /health/ready require a valid JWT provided in the Authorization header: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Authorization: Bearer &lt;access_token&gt;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Tokens are obtained from the /auth/login or /auth/google endpoints and expire after 60 minutes.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Auth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/auth/login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Authenticates a user with local credentials and returns a JWT.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(form-data)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User's registered email address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(form-data)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User's password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{ "access_token": "...", "token_type": "bearer", "expires_in": 3600, "user": { ... }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/auth/google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Exchanges a Google OAuth2 access token for a platform JWT. Auto-registers the user if no account exists.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(JSON body)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OAuth2 access token from the frontend client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/auth/register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Registers a new user. New accounts are assigned the Network Engineer role by default.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(JSON body)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email address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(JSON body)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Password; hashed with bcrypt before storage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(JSON body)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 for the user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Review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/reviews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a paginated list of configuration reviews. Supports optional status filtering.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(query)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records to skip for pagination. Default: 0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(query)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Maximum records to return. Default: 100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(query)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filter: pending_review, in_review, approved, rejected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/reviews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Submits a new configuration review task. Triggers the AI Agent Loop asynchronously.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(form-data)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Human-readable title for this review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(form-data)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description or change request reference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old_config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(multipart)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Baseline configuration file (JSON, YAML, or plain text)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new_config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(multipart)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Modified configuration file to compare against the baseline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{ "id": "uuid", "status": "pending_review", "message": "Analysis queued successfully."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/reviews/{review_id}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complete detail for a specific review including AI findings, diff changes, and compliance results.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/reviews/{review_id}/status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Lightweight polling endpoint for the frontend to check analysis progress.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{ "status": "pending_review" | "in_progress" | "completed" | "failed"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PATCH /reviews/{review_id}/approve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Approves a completed review. Requires a mandatory comment.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(JSON body)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Mandatory approver comment recorded in the audit log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Also available: PATCH /reviews/{review_id}/reject and PATCH /reviews/{review_id}/escalate — both follow the same pattern.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Reports &amp; Compliance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/reports/compliance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aggregated compliance statistics across all active configurations, broken down by framework (CIS, NIST, PCI-DSS, SOC2).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/reports/{review_id}/pdf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Generates and streams a comprehensive PDF report for a completed review.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Response: application/pdf file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12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Note: PDF generation requires the review to have completed AI analysis.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Reviews in pending or in-progress state will return HTTP 400.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Dashboard &amp;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/dashboard/stats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real-time statistics for the dashboard UI including total reviews, pending count, risk distribution, and compliance health per framework.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/health/ready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Health check endpoint for load balancers and container orchestration platforms.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{ "status": "ok" 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NetConfigAI  —  API Reference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Infinite AI Prototype Challenge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NetConfigAI  | 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2026-06-10T02:25:36.127Z</dcterms:created>
  <dcterms:modified xsi:type="dcterms:W3CDTF">2026-06-10T02:25:36.127Z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