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788"/>
      </w:tblGrid>
      <w:tr w:rsidR="00F25750" w:rsidTr="00F25750">
        <w:tc>
          <w:tcPr>
            <w:tcW w:w="1526" w:type="dxa"/>
          </w:tcPr>
          <w:p w:rsidR="00F25750" w:rsidRDefault="00F2575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F25750" w:rsidRDefault="00F257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F25750" w:rsidTr="00F25750">
        <w:tc>
          <w:tcPr>
            <w:tcW w:w="1526" w:type="dxa"/>
          </w:tcPr>
          <w:p w:rsidR="00F25750" w:rsidRDefault="00F257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F25750" w:rsidRDefault="00F257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F25750" w:rsidTr="00F25750">
        <w:tc>
          <w:tcPr>
            <w:tcW w:w="1526" w:type="dxa"/>
          </w:tcPr>
          <w:p w:rsidR="00F25750" w:rsidRDefault="00F2575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F25750" w:rsidRDefault="00F257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Default="00A8592C">
      <w:pPr>
        <w:rPr>
          <w:rFonts w:ascii="Times New Roman" w:hAnsi="Times New Roman" w:cs="Times New Roman"/>
          <w:sz w:val="24"/>
        </w:rPr>
      </w:pPr>
    </w:p>
    <w:p w:rsidR="00F25750" w:rsidRDefault="00F25750" w:rsidP="00F2575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11 PRAKTIKUM PEMROGRAMAN BERORIENTASI OBJEK</w:t>
      </w:r>
    </w:p>
    <w:p w:rsidR="00F25750" w:rsidRDefault="00F25750" w:rsidP="00F2575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(Database Access/JDBC)</w:t>
      </w:r>
    </w:p>
    <w:p w:rsidR="00F25750" w:rsidRDefault="00F25750" w:rsidP="00F2575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GUI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pertemuan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mengintegrasikannya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A1A">
        <w:rPr>
          <w:rFonts w:ascii="Times New Roman" w:hAnsi="Times New Roman" w:cs="Times New Roman"/>
          <w:sz w:val="24"/>
        </w:rPr>
        <w:t>dengan</w:t>
      </w:r>
      <w:proofErr w:type="spellEnd"/>
      <w:r w:rsidR="004D2A1A">
        <w:rPr>
          <w:rFonts w:ascii="Times New Roman" w:hAnsi="Times New Roman" w:cs="Times New Roman"/>
          <w:sz w:val="24"/>
        </w:rPr>
        <w:t xml:space="preserve"> database</w:t>
      </w:r>
      <w:r>
        <w:rPr>
          <w:rFonts w:ascii="Times New Roman" w:hAnsi="Times New Roman" w:cs="Times New Roman"/>
          <w:sz w:val="24"/>
        </w:rPr>
        <w:t>.</w:t>
      </w:r>
      <w:r w:rsidR="004D2A1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D2A1A">
        <w:rPr>
          <w:rFonts w:ascii="Times New Roman" w:hAnsi="Times New Roman" w:cs="Times New Roman"/>
          <w:sz w:val="24"/>
        </w:rPr>
        <w:t>Namun</w:t>
      </w:r>
      <w:proofErr w:type="spellEnd"/>
      <w:r w:rsidR="004D2A1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D2A1A">
        <w:rPr>
          <w:rFonts w:ascii="Times New Roman" w:hAnsi="Times New Roman" w:cs="Times New Roman"/>
          <w:sz w:val="24"/>
        </w:rPr>
        <w:t>terlebih</w:t>
      </w:r>
      <w:proofErr w:type="spellEnd"/>
      <w:r w:rsidR="004D2A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A1A">
        <w:rPr>
          <w:rFonts w:ascii="Times New Roman" w:hAnsi="Times New Roman" w:cs="Times New Roman"/>
          <w:sz w:val="24"/>
        </w:rPr>
        <w:t>dulu</w:t>
      </w:r>
      <w:proofErr w:type="spellEnd"/>
      <w:r w:rsidR="004D2A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A1A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mendownload</w:t>
      </w:r>
      <w:proofErr w:type="spellEnd"/>
      <w:r>
        <w:rPr>
          <w:rFonts w:ascii="Times New Roman" w:hAnsi="Times New Roman" w:cs="Times New Roman"/>
          <w:sz w:val="24"/>
        </w:rPr>
        <w:t xml:space="preserve"> MySQL Java Connector.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add</w:t>
      </w:r>
      <w:r w:rsidR="004D2A1A">
        <w:rPr>
          <w:rFonts w:ascii="Times New Roman" w:hAnsi="Times New Roman" w:cs="Times New Roman"/>
          <w:sz w:val="24"/>
        </w:rPr>
        <w:t xml:space="preserve"> JAR </w:t>
      </w:r>
      <w:proofErr w:type="spellStart"/>
      <w:r w:rsidR="004D2A1A">
        <w:rPr>
          <w:rFonts w:ascii="Times New Roman" w:hAnsi="Times New Roman" w:cs="Times New Roman"/>
          <w:sz w:val="24"/>
        </w:rPr>
        <w:t>pada</w:t>
      </w:r>
      <w:proofErr w:type="spellEnd"/>
      <w:r w:rsidR="004D2A1A">
        <w:rPr>
          <w:rFonts w:ascii="Times New Roman" w:hAnsi="Times New Roman" w:cs="Times New Roman"/>
          <w:sz w:val="24"/>
        </w:rPr>
        <w:t xml:space="preserve"> library yang </w:t>
      </w:r>
      <w:proofErr w:type="spellStart"/>
      <w:r w:rsidR="004D2A1A">
        <w:rPr>
          <w:rFonts w:ascii="Times New Roman" w:hAnsi="Times New Roman" w:cs="Times New Roman"/>
          <w:sz w:val="24"/>
        </w:rPr>
        <w:t>ada</w:t>
      </w:r>
      <w:proofErr w:type="spellEnd"/>
      <w:r w:rsidR="004D2A1A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panel project</w:t>
      </w:r>
      <w:r w:rsidR="004D2A1A">
        <w:rPr>
          <w:rFonts w:ascii="Times New Roman" w:hAnsi="Times New Roman" w:cs="Times New Roman"/>
          <w:sz w:val="24"/>
        </w:rPr>
        <w:t>.</w:t>
      </w:r>
    </w:p>
    <w:p w:rsidR="00F25750" w:rsidRDefault="00F25750" w:rsidP="00F25750">
      <w:pPr>
        <w:jc w:val="center"/>
        <w:rPr>
          <w:rFonts w:ascii="Times New Roman" w:hAnsi="Times New Roman" w:cs="Times New Roman"/>
          <w:sz w:val="24"/>
        </w:rPr>
      </w:pPr>
      <w:r w:rsidRPr="00F25750">
        <w:rPr>
          <w:rFonts w:ascii="Times New Roman" w:hAnsi="Times New Roman" w:cs="Times New Roman"/>
          <w:sz w:val="24"/>
        </w:rPr>
        <w:drawing>
          <wp:inline distT="0" distB="0" distL="0" distR="0" wp14:anchorId="44CF2780" wp14:editId="5A2B2CE5">
            <wp:extent cx="3735091" cy="169515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0643" cy="170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Pr="00F25750">
        <w:rPr>
          <w:rFonts w:ascii="Times New Roman" w:hAnsi="Times New Roman" w:cs="Times New Roman"/>
          <w:sz w:val="24"/>
        </w:rPr>
        <w:drawing>
          <wp:inline distT="0" distB="0" distL="0" distR="0" wp14:anchorId="7BE88495" wp14:editId="223342DD">
            <wp:extent cx="1909560" cy="169509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9829" cy="16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50" w:rsidRPr="00F25750" w:rsidRDefault="00F25750" w:rsidP="00F25750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bernama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pbo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localhost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cmd.</w:t>
      </w:r>
    </w:p>
    <w:p w:rsidR="00BC1D97" w:rsidRPr="00F25750" w:rsidRDefault="00BC1D97">
      <w:pPr>
        <w:rPr>
          <w:rFonts w:ascii="Times New Roman" w:hAnsi="Times New Roman" w:cs="Times New Roman"/>
          <w:sz w:val="24"/>
        </w:rPr>
      </w:pPr>
      <w:r w:rsidRPr="00F25750">
        <w:rPr>
          <w:rFonts w:ascii="Times New Roman" w:hAnsi="Times New Roman" w:cs="Times New Roman"/>
          <w:sz w:val="24"/>
        </w:rPr>
        <w:drawing>
          <wp:inline distT="0" distB="0" distL="0" distR="0" wp14:anchorId="286A365F" wp14:editId="0DB4A84A">
            <wp:extent cx="5943600" cy="666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50" w:rsidRDefault="00F25750" w:rsidP="00F2575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jenis_kelamin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hobi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BC1D97" w:rsidRDefault="00BC1D97">
      <w:pPr>
        <w:rPr>
          <w:rFonts w:ascii="Times New Roman" w:hAnsi="Times New Roman" w:cs="Times New Roman"/>
          <w:sz w:val="24"/>
        </w:rPr>
      </w:pPr>
      <w:r w:rsidRPr="00F25750">
        <w:rPr>
          <w:rFonts w:ascii="Times New Roman" w:hAnsi="Times New Roman" w:cs="Times New Roman"/>
          <w:sz w:val="24"/>
        </w:rPr>
        <w:drawing>
          <wp:inline distT="0" distB="0" distL="0" distR="0" wp14:anchorId="12CAA0B7" wp14:editId="02844FD8">
            <wp:extent cx="5934995" cy="16459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8947"/>
                    <a:stretch/>
                  </pic:blipFill>
                  <pic:spPr bwMode="auto">
                    <a:xfrm>
                      <a:off x="0" y="0"/>
                      <a:ext cx="5943600" cy="1648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750" w:rsidRDefault="00F25750">
      <w:pPr>
        <w:rPr>
          <w:rFonts w:ascii="Times New Roman" w:hAnsi="Times New Roman" w:cs="Times New Roman"/>
          <w:sz w:val="24"/>
        </w:rPr>
      </w:pPr>
    </w:p>
    <w:p w:rsidR="00F25750" w:rsidRDefault="00F2575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1664C9" w:rsidRDefault="00F25750">
      <w:pPr>
        <w:rPr>
          <w:rFonts w:ascii="Times New Roman" w:hAnsi="Times New Roman" w:cs="Times New Roman"/>
          <w:sz w:val="24"/>
        </w:rPr>
      </w:pPr>
      <w:r w:rsidRPr="00F25750">
        <w:rPr>
          <w:rFonts w:ascii="Times New Roman" w:hAnsi="Times New Roman" w:cs="Times New Roman"/>
          <w:sz w:val="24"/>
        </w:rPr>
        <w:drawing>
          <wp:inline distT="0" distB="0" distL="0" distR="0" wp14:anchorId="49914387" wp14:editId="64D85D58">
            <wp:extent cx="5934995" cy="24055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0000"/>
                    <a:stretch/>
                  </pic:blipFill>
                  <pic:spPr bwMode="auto">
                    <a:xfrm>
                      <a:off x="0" y="0"/>
                      <a:ext cx="5943600" cy="2409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A1A" w:rsidRDefault="004D2A1A">
      <w:pPr>
        <w:rPr>
          <w:rFonts w:ascii="Times New Roman" w:hAnsi="Times New Roman" w:cs="Times New Roman"/>
          <w:sz w:val="24"/>
        </w:rPr>
      </w:pPr>
    </w:p>
    <w:p w:rsidR="004D2A1A" w:rsidRDefault="004D2A1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modifikasi</w:t>
      </w:r>
      <w:proofErr w:type="spellEnd"/>
      <w:r>
        <w:rPr>
          <w:rFonts w:ascii="Times New Roman" w:hAnsi="Times New Roman" w:cs="Times New Roman"/>
          <w:sz w:val="24"/>
        </w:rPr>
        <w:t xml:space="preserve"> class Database.java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nbfs://nbhost/SystemFileSystem/Templates/Classes/Class.java to edit this template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modul11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Serializable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sql</w:t>
      </w:r>
      <w:proofErr w:type="spellEnd"/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Database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Serializable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Database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instance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70C1"/>
          <w:sz w:val="21"/>
          <w:szCs w:val="21"/>
        </w:rPr>
        <w:t>DB_TYPE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mysql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70C1"/>
          <w:sz w:val="21"/>
          <w:szCs w:val="21"/>
        </w:rPr>
        <w:t>DB_HOST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localhost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70C1"/>
          <w:sz w:val="21"/>
          <w:szCs w:val="21"/>
        </w:rPr>
        <w:t>DB_PORT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"3306"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70C1"/>
          <w:sz w:val="21"/>
          <w:szCs w:val="21"/>
        </w:rPr>
        <w:t>DB_NAME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pbo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70C1"/>
          <w:sz w:val="21"/>
          <w:szCs w:val="21"/>
        </w:rPr>
        <w:t>DB_USER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70C1"/>
          <w:sz w:val="21"/>
          <w:szCs w:val="21"/>
        </w:rPr>
        <w:t>DB_PASS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Database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Database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getInstance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instance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instance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Database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instance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insertMahasiswa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Connection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getConnection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proofErr w:type="gramEnd"/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"INSERT INTO 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mahasiswa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gram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VALUES(</w:t>
      </w:r>
      <w:proofErr w:type="gram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?,?,?,?,?,?,?)"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PreparedStatement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prepareStatement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getNim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getNama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getJenisKelamin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setInt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getUmur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getAlamat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getProvinsi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getHobi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executeUpdate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finally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proofErr w:type="gramEnd"/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getListMahasiswa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mhsList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gramStart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&gt;(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Connection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getConnection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proofErr w:type="gramEnd"/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"SELECT * FROM 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mahasiswa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Statement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stmt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createStatement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ResultSet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rs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stmt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executeQuery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rs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Mahasiswa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setNim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rs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nim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setNama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rs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setJenisKelamin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rs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jenis_kelamin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setUmur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rs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getInt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umur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setAlamat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rs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alamat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setProvinsi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rs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provinsi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setHobi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&lt;&gt;(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rs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hobi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))));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mhsList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finally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proofErr w:type="gramEnd"/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mhsList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Connection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getConnection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DriverManager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getConnection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"jdbc:"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D2A1A">
        <w:rPr>
          <w:rFonts w:ascii="Consolas" w:eastAsia="Times New Roman" w:hAnsi="Consolas" w:cs="Times New Roman"/>
          <w:color w:val="0070C1"/>
          <w:sz w:val="21"/>
          <w:szCs w:val="21"/>
        </w:rPr>
        <w:t>DB_TYPE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"://"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D2A1A">
        <w:rPr>
          <w:rFonts w:ascii="Consolas" w:eastAsia="Times New Roman" w:hAnsi="Consolas" w:cs="Times New Roman"/>
          <w:color w:val="0070C1"/>
          <w:sz w:val="21"/>
          <w:szCs w:val="21"/>
        </w:rPr>
        <w:t>DB_HOST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D2A1A">
        <w:rPr>
          <w:rFonts w:ascii="Consolas" w:eastAsia="Times New Roman" w:hAnsi="Consolas" w:cs="Times New Roman"/>
          <w:color w:val="0070C1"/>
          <w:sz w:val="21"/>
          <w:szCs w:val="21"/>
        </w:rPr>
        <w:t>DB_PORT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D2A1A">
        <w:rPr>
          <w:rFonts w:ascii="Consolas" w:eastAsia="Times New Roman" w:hAnsi="Consolas" w:cs="Times New Roman"/>
          <w:color w:val="0070C1"/>
          <w:sz w:val="21"/>
          <w:szCs w:val="21"/>
        </w:rPr>
        <w:t>DB_NAME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4D2A1A">
        <w:rPr>
          <w:rFonts w:ascii="Consolas" w:eastAsia="Times New Roman" w:hAnsi="Consolas" w:cs="Times New Roman"/>
          <w:color w:val="0070C1"/>
          <w:sz w:val="21"/>
          <w:szCs w:val="21"/>
        </w:rPr>
        <w:t>DB_USER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4D2A1A">
        <w:rPr>
          <w:rFonts w:ascii="Consolas" w:eastAsia="Times New Roman" w:hAnsi="Consolas" w:cs="Times New Roman"/>
          <w:color w:val="0070C1"/>
          <w:sz w:val="21"/>
          <w:szCs w:val="21"/>
        </w:rPr>
        <w:t>DB_PASS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4D2A1A" w:rsidRDefault="004D2A1A">
      <w:pPr>
        <w:rPr>
          <w:rFonts w:ascii="Times New Roman" w:hAnsi="Times New Roman" w:cs="Times New Roman"/>
          <w:sz w:val="24"/>
        </w:rPr>
      </w:pPr>
    </w:p>
    <w:p w:rsidR="004D2A1A" w:rsidRPr="004D2A1A" w:rsidRDefault="004D2A1A" w:rsidP="004D2A1A">
      <w:pPr>
        <w:shd w:val="clear" w:color="auto" w:fill="FFFFFF"/>
        <w:spacing w:line="285" w:lineRule="atLeast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4D2A1A">
        <w:rPr>
          <w:rFonts w:ascii="Times New Roman" w:hAnsi="Times New Roman" w:cs="Times New Roman"/>
          <w:sz w:val="24"/>
        </w:rPr>
        <w:t>Kemudian</w:t>
      </w:r>
      <w:proofErr w:type="spellEnd"/>
      <w:r w:rsidRPr="004D2A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A1A">
        <w:rPr>
          <w:rFonts w:ascii="Times New Roman" w:hAnsi="Times New Roman" w:cs="Times New Roman"/>
          <w:sz w:val="24"/>
        </w:rPr>
        <w:t>ada</w:t>
      </w:r>
      <w:proofErr w:type="spellEnd"/>
      <w:r w:rsidRPr="004D2A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A1A">
        <w:rPr>
          <w:rFonts w:ascii="Times New Roman" w:hAnsi="Times New Roman" w:cs="Times New Roman"/>
          <w:sz w:val="24"/>
        </w:rPr>
        <w:t>juga</w:t>
      </w:r>
      <w:proofErr w:type="spellEnd"/>
      <w:r w:rsidRPr="004D2A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A1A">
        <w:rPr>
          <w:rFonts w:ascii="Times New Roman" w:hAnsi="Times New Roman" w:cs="Times New Roman"/>
          <w:sz w:val="24"/>
        </w:rPr>
        <w:t>perubahan</w:t>
      </w:r>
      <w:proofErr w:type="spellEnd"/>
      <w:r w:rsidRPr="004D2A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A1A">
        <w:rPr>
          <w:rFonts w:ascii="Times New Roman" w:hAnsi="Times New Roman" w:cs="Times New Roman"/>
          <w:sz w:val="24"/>
        </w:rPr>
        <w:t>pada</w:t>
      </w:r>
      <w:proofErr w:type="spellEnd"/>
      <w:r w:rsidRPr="004D2A1A">
        <w:rPr>
          <w:rFonts w:ascii="Times New Roman" w:hAnsi="Times New Roman" w:cs="Times New Roman"/>
          <w:sz w:val="24"/>
        </w:rPr>
        <w:t xml:space="preserve"> EntryPanel.j</w:t>
      </w:r>
      <w:r>
        <w:rPr>
          <w:rFonts w:ascii="Times New Roman" w:hAnsi="Times New Roman" w:cs="Times New Roman"/>
          <w:sz w:val="24"/>
        </w:rPr>
        <w:t xml:space="preserve">ava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method insert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load </w:t>
      </w:r>
      <w:r w:rsidRPr="004D2A1A">
        <w:rPr>
          <w:rFonts w:ascii="Times New Roman" w:hAnsi="Times New Roman" w:cs="Times New Roman"/>
          <w:sz w:val="24"/>
        </w:rPr>
        <w:t>data table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sql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Times New Roman" w:eastAsia="Times New Roman" w:hAnsi="Times New Roman" w:cs="Times New Roman"/>
          <w:sz w:val="24"/>
          <w:szCs w:val="21"/>
        </w:rPr>
        <w:t>pada</w:t>
      </w:r>
      <w:proofErr w:type="spellEnd"/>
      <w:r w:rsidRPr="004D2A1A">
        <w:rPr>
          <w:rFonts w:ascii="Times New Roman" w:eastAsia="Times New Roman" w:hAnsi="Times New Roman" w:cs="Times New Roman"/>
          <w:sz w:val="24"/>
          <w:szCs w:val="21"/>
        </w:rPr>
        <w:t xml:space="preserve"> class EntryPanel.java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simpanButtonActionPerformed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awt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ActionEvent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evt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>GEN-FIRST:event_simpanButtonActionPerformed</w:t>
      </w:r>
      <w:proofErr w:type="spellEnd"/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>// TODO add your handling code here: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Mahasiswa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setNim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nimTextField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getText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setNama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namaTextField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getText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lakiRadioButton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isSelected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setJenisKelamin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Laki-laki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perempuanRadioButton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isSelected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setJenisKelamin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Perempuan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umur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umurSpinner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getValue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setUmur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umur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setAlamat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alamatTextArea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getText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setProvinsi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provinsiComboBox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getSelectedItem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().</w:t>
      </w:r>
      <w:proofErr w:type="spell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hobiList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gramStart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&gt;(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membacaCheckBox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isSelected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hobiList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membaca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menyanyiCheckBox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isSelected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hobiList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menyanyi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berenangCheckBox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isSelected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hobiList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berenang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setHobi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hobiList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Database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getInstance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proofErr w:type="spell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insertMahasiswa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clearForm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JOptionPane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showMessageDialog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Sukses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Tersimpan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loadTableData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0070C1"/>
          <w:sz w:val="21"/>
          <w:szCs w:val="21"/>
        </w:rPr>
        <w:t>err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JOptionPane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showMessageDialog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Gagal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menyimpandata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Gagal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JOptionPane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0070C1"/>
          <w:sz w:val="21"/>
          <w:szCs w:val="21"/>
        </w:rPr>
        <w:t>ERROR_MESSAGE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>GEN-LAST:event_simpanButtonActionPerformed</w:t>
      </w:r>
      <w:proofErr w:type="spellEnd"/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loadTableData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DefaultTableModel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dtm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DefaultTableModel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mahasiswaTable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getModel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//refresh </w:t>
      </w:r>
      <w:proofErr w:type="spellStart"/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>tabel</w:t>
      </w:r>
      <w:proofErr w:type="spellEnd"/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dtm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getRowCount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r w:rsidRPr="004D2A1A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4D2A1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dtm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removeRow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>isi</w:t>
      </w:r>
      <w:proofErr w:type="spellEnd"/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008000"/>
          <w:sz w:val="21"/>
          <w:szCs w:val="21"/>
        </w:rPr>
        <w:t>tabel</w:t>
      </w:r>
      <w:proofErr w:type="spellEnd"/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Database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getInstance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().</w:t>
      </w:r>
      <w:proofErr w:type="spellStart"/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getListMahasiswa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()){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dtm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addRow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[]{</w:t>
      </w:r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getNim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getNama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getJenisKelamin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getUmur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()});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4D2A1A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0070C1"/>
          <w:sz w:val="21"/>
          <w:szCs w:val="21"/>
        </w:rPr>
        <w:t>err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JOptionPane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795E26"/>
          <w:sz w:val="21"/>
          <w:szCs w:val="21"/>
        </w:rPr>
        <w:t>showMessageDialog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D2A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Gagal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mengambil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data"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Gagal</w:t>
      </w:r>
      <w:proofErr w:type="spellEnd"/>
      <w:r w:rsidRPr="004D2A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4D2A1A">
        <w:rPr>
          <w:rFonts w:ascii="Consolas" w:eastAsia="Times New Roman" w:hAnsi="Consolas" w:cs="Times New Roman"/>
          <w:color w:val="267F99"/>
          <w:sz w:val="21"/>
          <w:szCs w:val="21"/>
        </w:rPr>
        <w:t>JOptionPane</w:t>
      </w: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D2A1A">
        <w:rPr>
          <w:rFonts w:ascii="Consolas" w:eastAsia="Times New Roman" w:hAnsi="Consolas" w:cs="Times New Roman"/>
          <w:color w:val="0070C1"/>
          <w:sz w:val="21"/>
          <w:szCs w:val="21"/>
        </w:rPr>
        <w:t>ERROR_MESSAGE</w:t>
      </w:r>
      <w:proofErr w:type="spellEnd"/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4D2A1A" w:rsidRPr="004D2A1A" w:rsidRDefault="004D2A1A" w:rsidP="004D2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2A1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4D2A1A" w:rsidRDefault="004D2A1A" w:rsidP="004D2A1A">
      <w:pPr>
        <w:jc w:val="both"/>
        <w:rPr>
          <w:rFonts w:ascii="Times New Roman" w:hAnsi="Times New Roman" w:cs="Times New Roman"/>
          <w:sz w:val="24"/>
        </w:rPr>
      </w:pPr>
    </w:p>
    <w:p w:rsidR="004D2A1A" w:rsidRPr="00F25750" w:rsidRDefault="004D2A1A" w:rsidP="004D2A1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GUI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</w:p>
    <w:p w:rsidR="001664C9" w:rsidRDefault="001664C9" w:rsidP="004D2A1A">
      <w:pPr>
        <w:jc w:val="center"/>
        <w:rPr>
          <w:rFonts w:ascii="Times New Roman" w:hAnsi="Times New Roman" w:cs="Times New Roman"/>
          <w:sz w:val="24"/>
        </w:rPr>
      </w:pPr>
      <w:r w:rsidRPr="00F25750">
        <w:rPr>
          <w:rFonts w:ascii="Times New Roman" w:hAnsi="Times New Roman" w:cs="Times New Roman"/>
          <w:sz w:val="24"/>
        </w:rPr>
        <w:drawing>
          <wp:inline distT="0" distB="0" distL="0" distR="0" wp14:anchorId="55CCEB3E" wp14:editId="31697B6C">
            <wp:extent cx="2651760" cy="2842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84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1A" w:rsidRDefault="004D2A1A" w:rsidP="004D2A1A">
      <w:pPr>
        <w:jc w:val="center"/>
        <w:rPr>
          <w:rFonts w:ascii="Times New Roman" w:hAnsi="Times New Roman" w:cs="Times New Roman"/>
          <w:sz w:val="24"/>
        </w:rPr>
      </w:pPr>
      <w:r w:rsidRPr="00F25750">
        <w:rPr>
          <w:rFonts w:ascii="Times New Roman" w:hAnsi="Times New Roman" w:cs="Times New Roman"/>
          <w:sz w:val="24"/>
        </w:rPr>
        <w:drawing>
          <wp:inline distT="0" distB="0" distL="0" distR="0" wp14:anchorId="76937164" wp14:editId="1171FE25">
            <wp:extent cx="2997549" cy="90736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6223" cy="9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50" w:rsidRPr="00F25750" w:rsidRDefault="004D2A1A" w:rsidP="004D2A1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panel form, data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terupdate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di d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atabase</w:t>
      </w:r>
    </w:p>
    <w:p w:rsidR="00F25750" w:rsidRPr="00F25750" w:rsidRDefault="00F25750">
      <w:pPr>
        <w:rPr>
          <w:rFonts w:ascii="Times New Roman" w:hAnsi="Times New Roman" w:cs="Times New Roman"/>
          <w:sz w:val="24"/>
        </w:rPr>
      </w:pPr>
      <w:r w:rsidRPr="00F25750">
        <w:rPr>
          <w:rFonts w:ascii="Times New Roman" w:hAnsi="Times New Roman" w:cs="Times New Roman"/>
          <w:sz w:val="24"/>
        </w:rPr>
        <w:drawing>
          <wp:inline distT="0" distB="0" distL="0" distR="0" wp14:anchorId="646D56F2" wp14:editId="51AD6D6F">
            <wp:extent cx="5943600" cy="980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97" w:rsidRPr="00F25750" w:rsidRDefault="00BC1D97">
      <w:pPr>
        <w:rPr>
          <w:rFonts w:ascii="Times New Roman" w:hAnsi="Times New Roman" w:cs="Times New Roman"/>
          <w:sz w:val="24"/>
        </w:rPr>
      </w:pPr>
    </w:p>
    <w:sectPr w:rsidR="00BC1D97" w:rsidRPr="00F2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97"/>
    <w:rsid w:val="00001F74"/>
    <w:rsid w:val="000036C6"/>
    <w:rsid w:val="00004A08"/>
    <w:rsid w:val="0001469E"/>
    <w:rsid w:val="000157F3"/>
    <w:rsid w:val="00016ADD"/>
    <w:rsid w:val="00023E80"/>
    <w:rsid w:val="00026ADF"/>
    <w:rsid w:val="000272DD"/>
    <w:rsid w:val="000304A5"/>
    <w:rsid w:val="00031B4D"/>
    <w:rsid w:val="00034F68"/>
    <w:rsid w:val="000454FC"/>
    <w:rsid w:val="00046EC6"/>
    <w:rsid w:val="0004717D"/>
    <w:rsid w:val="000532AA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1822"/>
    <w:rsid w:val="000C1C78"/>
    <w:rsid w:val="000C7031"/>
    <w:rsid w:val="000D5841"/>
    <w:rsid w:val="000E301C"/>
    <w:rsid w:val="000E3C91"/>
    <w:rsid w:val="000E780D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56AF8"/>
    <w:rsid w:val="00156B0D"/>
    <w:rsid w:val="00160A46"/>
    <w:rsid w:val="00165633"/>
    <w:rsid w:val="001664C9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1F0D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33D7"/>
    <w:rsid w:val="00283BF6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C7FAA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2D89"/>
    <w:rsid w:val="0038350D"/>
    <w:rsid w:val="003835FE"/>
    <w:rsid w:val="0038613B"/>
    <w:rsid w:val="00390F45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F11A4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0D2D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C3F9B"/>
    <w:rsid w:val="004D021F"/>
    <w:rsid w:val="004D2067"/>
    <w:rsid w:val="004D2A1A"/>
    <w:rsid w:val="004D6807"/>
    <w:rsid w:val="004D68DE"/>
    <w:rsid w:val="004E1B6B"/>
    <w:rsid w:val="004E2021"/>
    <w:rsid w:val="004E4724"/>
    <w:rsid w:val="004E4FD3"/>
    <w:rsid w:val="004F3BA9"/>
    <w:rsid w:val="004F55D4"/>
    <w:rsid w:val="004F5A44"/>
    <w:rsid w:val="004F796A"/>
    <w:rsid w:val="00520813"/>
    <w:rsid w:val="0052099A"/>
    <w:rsid w:val="0052415B"/>
    <w:rsid w:val="00530D88"/>
    <w:rsid w:val="00533976"/>
    <w:rsid w:val="00534C03"/>
    <w:rsid w:val="00536D88"/>
    <w:rsid w:val="0055049B"/>
    <w:rsid w:val="00554056"/>
    <w:rsid w:val="00562514"/>
    <w:rsid w:val="0057623C"/>
    <w:rsid w:val="00581076"/>
    <w:rsid w:val="0058217C"/>
    <w:rsid w:val="005821ED"/>
    <w:rsid w:val="00583BCA"/>
    <w:rsid w:val="005852BE"/>
    <w:rsid w:val="005853FA"/>
    <w:rsid w:val="005856F9"/>
    <w:rsid w:val="00585A20"/>
    <w:rsid w:val="005913F7"/>
    <w:rsid w:val="00592C63"/>
    <w:rsid w:val="00593D6B"/>
    <w:rsid w:val="00595EB0"/>
    <w:rsid w:val="005A577B"/>
    <w:rsid w:val="005A6C5E"/>
    <w:rsid w:val="005B17A5"/>
    <w:rsid w:val="005C53C6"/>
    <w:rsid w:val="005D60E0"/>
    <w:rsid w:val="005D788C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340B"/>
    <w:rsid w:val="007341F3"/>
    <w:rsid w:val="00740419"/>
    <w:rsid w:val="00741BE1"/>
    <w:rsid w:val="007432A2"/>
    <w:rsid w:val="0075045E"/>
    <w:rsid w:val="0075180F"/>
    <w:rsid w:val="007607F5"/>
    <w:rsid w:val="007616A6"/>
    <w:rsid w:val="00761E5B"/>
    <w:rsid w:val="0076370E"/>
    <w:rsid w:val="0076666F"/>
    <w:rsid w:val="00782BFB"/>
    <w:rsid w:val="00796231"/>
    <w:rsid w:val="007B3086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0305D"/>
    <w:rsid w:val="0080384F"/>
    <w:rsid w:val="00811732"/>
    <w:rsid w:val="00812CE0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77608"/>
    <w:rsid w:val="008807CA"/>
    <w:rsid w:val="00890C74"/>
    <w:rsid w:val="00896C43"/>
    <w:rsid w:val="008B2C15"/>
    <w:rsid w:val="008B5FC2"/>
    <w:rsid w:val="008B7178"/>
    <w:rsid w:val="008B7808"/>
    <w:rsid w:val="008C1EAE"/>
    <w:rsid w:val="008C2127"/>
    <w:rsid w:val="008C3C5B"/>
    <w:rsid w:val="008C656E"/>
    <w:rsid w:val="008C7F8E"/>
    <w:rsid w:val="008D2A98"/>
    <w:rsid w:val="008D5BF5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4670D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9798D"/>
    <w:rsid w:val="009A7C16"/>
    <w:rsid w:val="009B0919"/>
    <w:rsid w:val="009B18CF"/>
    <w:rsid w:val="009B592B"/>
    <w:rsid w:val="009B711F"/>
    <w:rsid w:val="009C0929"/>
    <w:rsid w:val="009C74C7"/>
    <w:rsid w:val="009C7624"/>
    <w:rsid w:val="009C7918"/>
    <w:rsid w:val="009C7EB7"/>
    <w:rsid w:val="009D1B7F"/>
    <w:rsid w:val="009E3D8D"/>
    <w:rsid w:val="009E4CE6"/>
    <w:rsid w:val="009F0886"/>
    <w:rsid w:val="00A00F92"/>
    <w:rsid w:val="00A01DD1"/>
    <w:rsid w:val="00A067A9"/>
    <w:rsid w:val="00A11572"/>
    <w:rsid w:val="00A12DB3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214B"/>
    <w:rsid w:val="00A8592C"/>
    <w:rsid w:val="00A866E1"/>
    <w:rsid w:val="00A87BD7"/>
    <w:rsid w:val="00A916AF"/>
    <w:rsid w:val="00A92584"/>
    <w:rsid w:val="00A93E1F"/>
    <w:rsid w:val="00A9764F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40E6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0A14"/>
    <w:rsid w:val="00B7618F"/>
    <w:rsid w:val="00B76AB5"/>
    <w:rsid w:val="00B92734"/>
    <w:rsid w:val="00B96E9C"/>
    <w:rsid w:val="00BA7FD7"/>
    <w:rsid w:val="00BB007F"/>
    <w:rsid w:val="00BB1645"/>
    <w:rsid w:val="00BB4BBB"/>
    <w:rsid w:val="00BC1D97"/>
    <w:rsid w:val="00BC4CD1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37261"/>
    <w:rsid w:val="00C42442"/>
    <w:rsid w:val="00C42467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0777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1340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4A66"/>
    <w:rsid w:val="00DB7771"/>
    <w:rsid w:val="00DC0CDF"/>
    <w:rsid w:val="00DC32DB"/>
    <w:rsid w:val="00DD3B46"/>
    <w:rsid w:val="00DD5EFC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AB6"/>
    <w:rsid w:val="00E15F1E"/>
    <w:rsid w:val="00E35A3B"/>
    <w:rsid w:val="00E4226A"/>
    <w:rsid w:val="00E47B6F"/>
    <w:rsid w:val="00E47EEA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11BDF"/>
    <w:rsid w:val="00F13BC0"/>
    <w:rsid w:val="00F1587A"/>
    <w:rsid w:val="00F176A1"/>
    <w:rsid w:val="00F24C37"/>
    <w:rsid w:val="00F25750"/>
    <w:rsid w:val="00F302FC"/>
    <w:rsid w:val="00F345EA"/>
    <w:rsid w:val="00F35585"/>
    <w:rsid w:val="00F4141F"/>
    <w:rsid w:val="00F479CE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D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5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D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5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2024-05-25T06:58:00Z</dcterms:created>
  <dcterms:modified xsi:type="dcterms:W3CDTF">2024-05-25T07:54:00Z</dcterms:modified>
</cp:coreProperties>
</file>