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C1467" w14:textId="77777777" w:rsidR="00313CBF" w:rsidRPr="00313CBF" w:rsidRDefault="00313CBF" w:rsidP="00313CBF">
      <w:pPr>
        <w:rPr>
          <w:b/>
          <w:bCs/>
        </w:rPr>
      </w:pPr>
      <w:r w:rsidRPr="00313CBF">
        <w:rPr>
          <w:b/>
          <w:bCs/>
        </w:rPr>
        <w:t xml:space="preserve">Significance of </w:t>
      </w:r>
      <w:proofErr w:type="spellStart"/>
      <w:r w:rsidRPr="00313CBF">
        <w:rPr>
          <w:b/>
          <w:bCs/>
        </w:rPr>
        <w:t>Inodes</w:t>
      </w:r>
      <w:proofErr w:type="spellEnd"/>
      <w:r w:rsidRPr="00313CBF">
        <w:rPr>
          <w:b/>
          <w:bCs/>
        </w:rPr>
        <w:t xml:space="preserve"> in File Management</w:t>
      </w:r>
    </w:p>
    <w:p w14:paraId="531777C0" w14:textId="77777777" w:rsidR="00313CBF" w:rsidRPr="00313CBF" w:rsidRDefault="00313CBF" w:rsidP="00313CBF">
      <w:pPr>
        <w:numPr>
          <w:ilvl w:val="0"/>
          <w:numId w:val="1"/>
        </w:numPr>
      </w:pPr>
      <w:r w:rsidRPr="00313CBF">
        <w:rPr>
          <w:b/>
          <w:bCs/>
        </w:rPr>
        <w:t>Unique Identification</w:t>
      </w:r>
      <w:r w:rsidRPr="00313CBF">
        <w:t>:</w:t>
      </w:r>
    </w:p>
    <w:p w14:paraId="4659F3C4" w14:textId="77777777" w:rsidR="00313CBF" w:rsidRPr="00313CBF" w:rsidRDefault="00313CBF" w:rsidP="00313CBF">
      <w:pPr>
        <w:numPr>
          <w:ilvl w:val="1"/>
          <w:numId w:val="1"/>
        </w:numPr>
      </w:pPr>
      <w:r w:rsidRPr="00313CBF">
        <w:t xml:space="preserve">Each file or directory in a file system is represented by an </w:t>
      </w:r>
      <w:proofErr w:type="spellStart"/>
      <w:r w:rsidRPr="00313CBF">
        <w:t>inode</w:t>
      </w:r>
      <w:proofErr w:type="spellEnd"/>
      <w:r w:rsidRPr="00313CBF">
        <w:t xml:space="preserve">, which has a unique </w:t>
      </w:r>
      <w:proofErr w:type="spellStart"/>
      <w:r w:rsidRPr="00313CBF">
        <w:t>inode</w:t>
      </w:r>
      <w:proofErr w:type="spellEnd"/>
      <w:r w:rsidRPr="00313CBF">
        <w:t xml:space="preserve"> number. This allows the system to identify and access files without relying on their names, making file retrieval more efficient.</w:t>
      </w:r>
    </w:p>
    <w:p w14:paraId="03E97914" w14:textId="77777777" w:rsidR="00313CBF" w:rsidRPr="00313CBF" w:rsidRDefault="00313CBF" w:rsidP="00313CBF">
      <w:pPr>
        <w:numPr>
          <w:ilvl w:val="0"/>
          <w:numId w:val="1"/>
        </w:numPr>
      </w:pPr>
      <w:r w:rsidRPr="00313CBF">
        <w:rPr>
          <w:b/>
          <w:bCs/>
        </w:rPr>
        <w:t>Storage of Metadata</w:t>
      </w:r>
      <w:r w:rsidRPr="00313CBF">
        <w:t>:</w:t>
      </w:r>
    </w:p>
    <w:p w14:paraId="2ED6A3B2" w14:textId="77777777" w:rsidR="00313CBF" w:rsidRPr="00313CBF" w:rsidRDefault="00313CBF" w:rsidP="00313CBF">
      <w:pPr>
        <w:numPr>
          <w:ilvl w:val="1"/>
          <w:numId w:val="1"/>
        </w:numPr>
      </w:pPr>
      <w:proofErr w:type="spellStart"/>
      <w:r w:rsidRPr="00313CBF">
        <w:t>Inodes</w:t>
      </w:r>
      <w:proofErr w:type="spellEnd"/>
      <w:r w:rsidRPr="00313CBF">
        <w:t xml:space="preserve"> store essential metadata about files and directories, including:</w:t>
      </w:r>
    </w:p>
    <w:p w14:paraId="7B52BCAD" w14:textId="77777777" w:rsidR="00313CBF" w:rsidRPr="00313CBF" w:rsidRDefault="00313CBF" w:rsidP="00313CBF">
      <w:pPr>
        <w:numPr>
          <w:ilvl w:val="2"/>
          <w:numId w:val="1"/>
        </w:numPr>
      </w:pPr>
      <w:r w:rsidRPr="00313CBF">
        <w:rPr>
          <w:b/>
          <w:bCs/>
        </w:rPr>
        <w:t>File type</w:t>
      </w:r>
      <w:r w:rsidRPr="00313CBF">
        <w:t xml:space="preserve"> (regular file, directory, symbolic link, etc.)</w:t>
      </w:r>
    </w:p>
    <w:p w14:paraId="301D30F6" w14:textId="77777777" w:rsidR="00313CBF" w:rsidRPr="00313CBF" w:rsidRDefault="00313CBF" w:rsidP="00313CBF">
      <w:pPr>
        <w:numPr>
          <w:ilvl w:val="2"/>
          <w:numId w:val="1"/>
        </w:numPr>
      </w:pPr>
      <w:r w:rsidRPr="00313CBF">
        <w:rPr>
          <w:b/>
          <w:bCs/>
        </w:rPr>
        <w:t>Permissions</w:t>
      </w:r>
      <w:r w:rsidRPr="00313CBF">
        <w:t xml:space="preserve"> (read, write, execute)</w:t>
      </w:r>
    </w:p>
    <w:p w14:paraId="6AEC076F" w14:textId="77777777" w:rsidR="00313CBF" w:rsidRPr="00313CBF" w:rsidRDefault="00313CBF" w:rsidP="00313CBF">
      <w:pPr>
        <w:numPr>
          <w:ilvl w:val="2"/>
          <w:numId w:val="1"/>
        </w:numPr>
      </w:pPr>
      <w:r w:rsidRPr="00313CBF">
        <w:rPr>
          <w:b/>
          <w:bCs/>
        </w:rPr>
        <w:t>Ownership</w:t>
      </w:r>
      <w:r w:rsidRPr="00313CBF">
        <w:t xml:space="preserve"> (user ID and group ID)</w:t>
      </w:r>
    </w:p>
    <w:p w14:paraId="7BE624C2" w14:textId="77777777" w:rsidR="00313CBF" w:rsidRPr="00313CBF" w:rsidRDefault="00313CBF" w:rsidP="00313CBF">
      <w:pPr>
        <w:numPr>
          <w:ilvl w:val="2"/>
          <w:numId w:val="1"/>
        </w:numPr>
      </w:pPr>
      <w:r w:rsidRPr="00313CBF">
        <w:rPr>
          <w:b/>
          <w:bCs/>
        </w:rPr>
        <w:t>Timestamps</w:t>
      </w:r>
      <w:r w:rsidRPr="00313CBF">
        <w:t xml:space="preserve"> (creation, modification, access times)</w:t>
      </w:r>
    </w:p>
    <w:p w14:paraId="471D14FF" w14:textId="77777777" w:rsidR="00313CBF" w:rsidRPr="00313CBF" w:rsidRDefault="00313CBF" w:rsidP="00313CBF">
      <w:pPr>
        <w:numPr>
          <w:ilvl w:val="2"/>
          <w:numId w:val="1"/>
        </w:numPr>
      </w:pPr>
      <w:r w:rsidRPr="00313CBF">
        <w:rPr>
          <w:b/>
          <w:bCs/>
        </w:rPr>
        <w:t>File size</w:t>
      </w:r>
    </w:p>
    <w:p w14:paraId="41BB517B" w14:textId="77777777" w:rsidR="00313CBF" w:rsidRPr="00313CBF" w:rsidRDefault="00313CBF" w:rsidP="00313CBF">
      <w:pPr>
        <w:numPr>
          <w:ilvl w:val="2"/>
          <w:numId w:val="1"/>
        </w:numPr>
      </w:pPr>
      <w:r w:rsidRPr="00313CBF">
        <w:rPr>
          <w:b/>
          <w:bCs/>
        </w:rPr>
        <w:t>Pointers to data blocks</w:t>
      </w:r>
      <w:r w:rsidRPr="00313CBF">
        <w:t xml:space="preserve"> on disk where the file's content is stored</w:t>
      </w:r>
    </w:p>
    <w:p w14:paraId="4A31A32A" w14:textId="77777777" w:rsidR="00313CBF" w:rsidRPr="00313CBF" w:rsidRDefault="00313CBF" w:rsidP="00313CBF">
      <w:pPr>
        <w:numPr>
          <w:ilvl w:val="0"/>
          <w:numId w:val="1"/>
        </w:numPr>
      </w:pPr>
      <w:r w:rsidRPr="00313CBF">
        <w:rPr>
          <w:b/>
          <w:bCs/>
        </w:rPr>
        <w:t>Efficiency</w:t>
      </w:r>
      <w:r w:rsidRPr="00313CBF">
        <w:t>:</w:t>
      </w:r>
    </w:p>
    <w:p w14:paraId="6D4D6709" w14:textId="77777777" w:rsidR="00313CBF" w:rsidRPr="00313CBF" w:rsidRDefault="00313CBF" w:rsidP="00313CBF">
      <w:pPr>
        <w:numPr>
          <w:ilvl w:val="1"/>
          <w:numId w:val="1"/>
        </w:numPr>
      </w:pPr>
      <w:proofErr w:type="spellStart"/>
      <w:r w:rsidRPr="00313CBF">
        <w:t>Inodes</w:t>
      </w:r>
      <w:proofErr w:type="spellEnd"/>
      <w:r w:rsidRPr="00313CBF">
        <w:t xml:space="preserve"> allow for quick access to file attributes without needing to read the file's name or its contents. This efficiency is particularly useful in large file systems with many files.</w:t>
      </w:r>
    </w:p>
    <w:p w14:paraId="4D76A9DF" w14:textId="77777777" w:rsidR="00313CBF" w:rsidRPr="00313CBF" w:rsidRDefault="00313CBF" w:rsidP="00313CBF">
      <w:pPr>
        <w:numPr>
          <w:ilvl w:val="0"/>
          <w:numId w:val="1"/>
        </w:numPr>
      </w:pPr>
      <w:r w:rsidRPr="00313CBF">
        <w:rPr>
          <w:b/>
          <w:bCs/>
        </w:rPr>
        <w:t>Support for Hard Links</w:t>
      </w:r>
      <w:r w:rsidRPr="00313CBF">
        <w:t>:</w:t>
      </w:r>
    </w:p>
    <w:p w14:paraId="5C5FB58A" w14:textId="77777777" w:rsidR="00313CBF" w:rsidRPr="00313CBF" w:rsidRDefault="00313CBF" w:rsidP="00313CBF">
      <w:pPr>
        <w:numPr>
          <w:ilvl w:val="1"/>
          <w:numId w:val="1"/>
        </w:numPr>
      </w:pPr>
      <w:proofErr w:type="spellStart"/>
      <w:r w:rsidRPr="00313CBF">
        <w:t>Inodes</w:t>
      </w:r>
      <w:proofErr w:type="spellEnd"/>
      <w:r w:rsidRPr="00313CBF">
        <w:t xml:space="preserve"> enable the creation of hard links. Multiple filenames can point to the same </w:t>
      </w:r>
      <w:proofErr w:type="spellStart"/>
      <w:r w:rsidRPr="00313CBF">
        <w:t>inode</w:t>
      </w:r>
      <w:proofErr w:type="spellEnd"/>
      <w:r w:rsidRPr="00313CBF">
        <w:t>, meaning they share the same underlying data. This feature saves disk space and provides flexibility in file management.</w:t>
      </w:r>
    </w:p>
    <w:p w14:paraId="5EC44DB1" w14:textId="77777777" w:rsidR="00313CBF" w:rsidRPr="00313CBF" w:rsidRDefault="00313CBF" w:rsidP="00313CBF">
      <w:pPr>
        <w:numPr>
          <w:ilvl w:val="0"/>
          <w:numId w:val="1"/>
        </w:numPr>
      </w:pPr>
      <w:r w:rsidRPr="00313CBF">
        <w:rPr>
          <w:b/>
          <w:bCs/>
        </w:rPr>
        <w:t>File System Integrity</w:t>
      </w:r>
      <w:r w:rsidRPr="00313CBF">
        <w:t>:</w:t>
      </w:r>
    </w:p>
    <w:p w14:paraId="2BE561FC" w14:textId="77777777" w:rsidR="00313CBF" w:rsidRPr="00313CBF" w:rsidRDefault="00313CBF" w:rsidP="00313CBF">
      <w:pPr>
        <w:numPr>
          <w:ilvl w:val="1"/>
          <w:numId w:val="1"/>
        </w:numPr>
      </w:pPr>
      <w:r w:rsidRPr="00313CBF">
        <w:t xml:space="preserve">By maintaining a structured approach to file storage and management, </w:t>
      </w:r>
      <w:proofErr w:type="spellStart"/>
      <w:r w:rsidRPr="00313CBF">
        <w:t>inodes</w:t>
      </w:r>
      <w:proofErr w:type="spellEnd"/>
      <w:r w:rsidRPr="00313CBF">
        <w:t xml:space="preserve"> help ensure the integrity and consistency of the file system. They allow for efficient checking of file attributes and states.</w:t>
      </w:r>
    </w:p>
    <w:p w14:paraId="6E263DA0" w14:textId="61F4CC90" w:rsidR="00EF50C4" w:rsidRDefault="00313CBF" w:rsidP="00313CBF">
      <w:r>
        <w:t>[insert image]</w:t>
      </w:r>
    </w:p>
    <w:p w14:paraId="6F1CB945" w14:textId="77777777" w:rsidR="00313CBF" w:rsidRDefault="00313CBF" w:rsidP="00313CBF"/>
    <w:p w14:paraId="6289E5A4" w14:textId="77777777" w:rsidR="00313CBF" w:rsidRDefault="00313CBF" w:rsidP="00313CBF"/>
    <w:sectPr w:rsidR="0031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94B39"/>
    <w:multiLevelType w:val="multilevel"/>
    <w:tmpl w:val="062A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46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15"/>
    <w:rsid w:val="00162B15"/>
    <w:rsid w:val="00313CBF"/>
    <w:rsid w:val="007B3727"/>
    <w:rsid w:val="00937833"/>
    <w:rsid w:val="00C22E24"/>
    <w:rsid w:val="00D136A2"/>
    <w:rsid w:val="00E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484D"/>
  <w14:defaultImageDpi w14:val="32767"/>
  <w15:chartTrackingRefBased/>
  <w15:docId w15:val="{05E2F584-295C-409C-B720-AB0615DE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Gulfarogh Azam</dc:creator>
  <cp:keywords/>
  <dc:description/>
  <cp:lastModifiedBy>Gulfarogh Azam</cp:lastModifiedBy>
  <cp:revision>3</cp:revision>
  <dcterms:created xsi:type="dcterms:W3CDTF">2024-10-12T07:41:00Z</dcterms:created>
  <dcterms:modified xsi:type="dcterms:W3CDTF">2024-10-12T07:43:00Z</dcterms:modified>
</cp:coreProperties>
</file>