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77DBBF" w14:textId="77777777" w:rsidR="00AA244F" w:rsidRDefault="00AA244F" w:rsidP="003C6D8E">
      <w:pPr>
        <w:pStyle w:val="NormalWeb"/>
        <w:divId w:val="343476961"/>
      </w:pPr>
    </w:p>
    <w:p w14:paraId="5E96F211" w14:textId="77777777" w:rsidR="00262345" w:rsidRDefault="00ED55CD" w:rsidP="003C6D8E">
      <w:pPr>
        <w:pStyle w:val="NormalWeb"/>
        <w:divId w:val="343476961"/>
      </w:pPr>
      <w:proofErr w:type="spellStart"/>
      <w:r>
        <w:t>Tartaria</w:t>
      </w:r>
      <w:proofErr w:type="spellEnd"/>
      <w:r>
        <w:t xml:space="preserve"> </w:t>
      </w:r>
      <w:r w:rsidR="00262345">
        <w:t xml:space="preserve">The Forgotten Empire </w:t>
      </w:r>
    </w:p>
    <w:p w14:paraId="7FEB4D99" w14:textId="77777777" w:rsidR="00262345" w:rsidRDefault="00262345" w:rsidP="003C6D8E">
      <w:pPr>
        <w:pStyle w:val="NormalWeb"/>
        <w:divId w:val="343476961"/>
      </w:pPr>
    </w:p>
    <w:p w14:paraId="68013320" w14:textId="77777777" w:rsidR="00262345" w:rsidRDefault="00262345" w:rsidP="003C6D8E">
      <w:pPr>
        <w:pStyle w:val="NormalWeb"/>
        <w:divId w:val="343476961"/>
      </w:pPr>
    </w:p>
    <w:p w14:paraId="5535DEDD" w14:textId="6CA03858" w:rsidR="00AA244F" w:rsidRDefault="00AA244F" w:rsidP="003C6D8E">
      <w:pPr>
        <w:pStyle w:val="NormalWeb"/>
        <w:divId w:val="343476961"/>
      </w:pPr>
      <w:r>
        <w:t xml:space="preserve"> Central Thesis:</w:t>
      </w:r>
    </w:p>
    <w:p w14:paraId="0EB3B222" w14:textId="77777777" w:rsidR="00AA244F" w:rsidRDefault="00AA244F" w:rsidP="003C6D8E">
      <w:pPr>
        <w:pStyle w:val="NormalWeb"/>
        <w:divId w:val="343476961"/>
      </w:pPr>
    </w:p>
    <w:p w14:paraId="1EC580C5" w14:textId="7302372E" w:rsidR="00AA244F" w:rsidRDefault="00AA244F" w:rsidP="003C6D8E">
      <w:pPr>
        <w:pStyle w:val="NormalWeb"/>
        <w:divId w:val="343476961"/>
      </w:pPr>
      <w:r>
        <w:t xml:space="preserve">There once existed a global civilization not merely ancient, but advanced. Its brilliance lay not in conquest or consumption, but in harmony: with energy, architecture, consciousness, and the Earth itself. This forgotten culture, remembered in scattered fragments as </w:t>
      </w:r>
      <w:proofErr w:type="spellStart"/>
      <w:r>
        <w:t>Tartaria</w:t>
      </w:r>
      <w:proofErr w:type="spellEnd"/>
      <w:r>
        <w:t xml:space="preserve">, may have mastered free energy, </w:t>
      </w:r>
      <w:proofErr w:type="spellStart"/>
      <w:r>
        <w:t>cymatic</w:t>
      </w:r>
      <w:proofErr w:type="spellEnd"/>
      <w:r>
        <w:t xml:space="preserve"> technology, and spiritual resonance blending science with the sacred in ways modern humanity can barely comprehend.</w:t>
      </w:r>
    </w:p>
    <w:p w14:paraId="19E9C4CF" w14:textId="77777777" w:rsidR="00AA244F" w:rsidRDefault="00AA244F" w:rsidP="003C6D8E">
      <w:pPr>
        <w:pStyle w:val="NormalWeb"/>
        <w:divId w:val="343476961"/>
      </w:pPr>
    </w:p>
    <w:p w14:paraId="382FF85D" w14:textId="77777777" w:rsidR="00AA244F" w:rsidRDefault="00AA244F" w:rsidP="003C6D8E">
      <w:pPr>
        <w:pStyle w:val="NormalWeb"/>
        <w:divId w:val="343476961"/>
      </w:pPr>
      <w:r>
        <w:t>But something happened.</w:t>
      </w:r>
    </w:p>
    <w:p w14:paraId="2357E659" w14:textId="77777777" w:rsidR="00AA244F" w:rsidRDefault="00AA244F" w:rsidP="003C6D8E">
      <w:pPr>
        <w:pStyle w:val="NormalWeb"/>
        <w:divId w:val="343476961"/>
      </w:pPr>
    </w:p>
    <w:p w14:paraId="7E2CA0A5" w14:textId="77777777" w:rsidR="00AA244F" w:rsidRDefault="00AA244F" w:rsidP="003C6D8E">
      <w:pPr>
        <w:pStyle w:val="NormalWeb"/>
        <w:divId w:val="343476961"/>
      </w:pPr>
      <w:r>
        <w:t>Not simply a fall, but an erasure.</w:t>
      </w:r>
    </w:p>
    <w:p w14:paraId="111BE29D" w14:textId="77777777" w:rsidR="00AA244F" w:rsidRDefault="00AA244F" w:rsidP="003C6D8E">
      <w:pPr>
        <w:pStyle w:val="NormalWeb"/>
        <w:divId w:val="343476961"/>
      </w:pPr>
    </w:p>
    <w:p w14:paraId="75D1607F" w14:textId="46DD9616" w:rsidR="00AA244F" w:rsidRDefault="00AA244F" w:rsidP="003C6D8E">
      <w:pPr>
        <w:pStyle w:val="NormalWeb"/>
        <w:divId w:val="343476961"/>
      </w:pPr>
      <w:r>
        <w:t>Entire cities were buried under inexplicable mud. Bones filled catacombs by the millions. Structures too complex for their supposed time were either rebranded or demolished. A great historical reset appears to have taken place  not just of infrastructure, but of memory itself.</w:t>
      </w:r>
    </w:p>
    <w:p w14:paraId="7C6FE291" w14:textId="77777777" w:rsidR="00AA244F" w:rsidRDefault="00AA244F" w:rsidP="003C6D8E">
      <w:pPr>
        <w:pStyle w:val="NormalWeb"/>
        <w:divId w:val="343476961"/>
      </w:pPr>
    </w:p>
    <w:p w14:paraId="6B53CD3C" w14:textId="77777777" w:rsidR="00AA244F" w:rsidRDefault="00AA244F" w:rsidP="003C6D8E">
      <w:pPr>
        <w:pStyle w:val="NormalWeb"/>
        <w:divId w:val="343476961"/>
      </w:pPr>
      <w:proofErr w:type="spellStart"/>
      <w:r>
        <w:t>Tartaria</w:t>
      </w:r>
      <w:proofErr w:type="spellEnd"/>
      <w:r>
        <w:t xml:space="preserve"> was not lost to time; it was buried beneath lies.</w:t>
      </w:r>
    </w:p>
    <w:p w14:paraId="08F55AAE" w14:textId="77777777" w:rsidR="00AA244F" w:rsidRDefault="00AA244F" w:rsidP="003C6D8E">
      <w:pPr>
        <w:pStyle w:val="NormalWeb"/>
        <w:divId w:val="343476961"/>
      </w:pPr>
    </w:p>
    <w:p w14:paraId="47A47DA2" w14:textId="1AC65CAA" w:rsidR="00AA244F" w:rsidRDefault="00AA244F" w:rsidP="003C6D8E">
      <w:pPr>
        <w:pStyle w:val="NormalWeb"/>
        <w:divId w:val="343476961"/>
      </w:pPr>
      <w:r>
        <w:t xml:space="preserve">This book uncovers the scattered clues  from suppressed maps and mysterious architecture to anomalous cathedrals, Tesla tech echoes, and the silent scream of a world rewritten. It proposes that what we call “history” is, in part, a managed illusion  and that restoring </w:t>
      </w:r>
      <w:proofErr w:type="spellStart"/>
      <w:r>
        <w:t>Tartaria</w:t>
      </w:r>
      <w:proofErr w:type="spellEnd"/>
      <w:r>
        <w:t xml:space="preserve"> to collective awareness may radically transform our understanding of energy, consciousness, and who we really are.</w:t>
      </w:r>
    </w:p>
    <w:p w14:paraId="3779B54E" w14:textId="5F3F47B9" w:rsidR="00924859" w:rsidRDefault="00924859">
      <w:pPr>
        <w:pStyle w:val="NormalWeb"/>
        <w:divId w:val="50200830"/>
      </w:pPr>
    </w:p>
    <w:p w14:paraId="5F43F174" w14:textId="60417F72" w:rsidR="00924859" w:rsidRDefault="00924859" w:rsidP="00125C2D">
      <w:pPr>
        <w:divId w:val="50200830"/>
        <w:rPr>
          <w:rFonts w:eastAsia="Times New Roman"/>
        </w:rPr>
      </w:pPr>
      <w:r>
        <w:rPr>
          <w:rFonts w:eastAsia="Times New Roman"/>
          <w:noProof/>
        </w:rPr>
        <mc:AlternateContent>
          <mc:Choice Requires="wps">
            <w:drawing>
              <wp:inline distT="0" distB="0" distL="0" distR="0" wp14:anchorId="461DA881" wp14:editId="7AD63ABF">
                <wp:extent cx="7080250" cy="1270"/>
                <wp:effectExtent l="0" t="31750" r="0" b="36830"/>
                <wp:docPr id="139609398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6181E44" id="Rectangle 2"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0B3DA8C7" w14:textId="04097CB8" w:rsidR="006D4C24" w:rsidRPr="00125C2D" w:rsidRDefault="006D4C24" w:rsidP="00125C2D">
      <w:pPr>
        <w:divId w:val="50200830"/>
        <w:rPr>
          <w:rFonts w:eastAsia="Times New Roman"/>
        </w:rPr>
      </w:pPr>
      <w:r>
        <w:rPr>
          <w:rFonts w:eastAsia="Times New Roman"/>
        </w:rPr>
        <w:t xml:space="preserve">Chapter list... </w:t>
      </w:r>
    </w:p>
    <w:p w14:paraId="4C92D1BF" w14:textId="77777777" w:rsidR="00924859" w:rsidRDefault="00924859">
      <w:pPr>
        <w:pStyle w:val="NormalWeb"/>
        <w:divId w:val="50200830"/>
      </w:pPr>
      <w:r>
        <w:rPr>
          <w:rStyle w:val="Strong"/>
        </w:rPr>
        <w:t>Part I: A World That Shouldn’t Exist</w:t>
      </w:r>
    </w:p>
    <w:p w14:paraId="378567BA" w14:textId="77777777" w:rsidR="00924859" w:rsidRDefault="00924859" w:rsidP="00924859">
      <w:pPr>
        <w:numPr>
          <w:ilvl w:val="0"/>
          <w:numId w:val="43"/>
        </w:numPr>
        <w:spacing w:before="100" w:beforeAutospacing="1" w:after="100" w:afterAutospacing="1" w:line="240" w:lineRule="auto"/>
        <w:divId w:val="50200830"/>
        <w:rPr>
          <w:rFonts w:eastAsia="Times New Roman"/>
        </w:rPr>
      </w:pPr>
      <w:r>
        <w:rPr>
          <w:rFonts w:eastAsia="Times New Roman"/>
        </w:rPr>
        <w:t>The Empire on the Maps</w:t>
      </w:r>
    </w:p>
    <w:p w14:paraId="13E90E29" w14:textId="77777777" w:rsidR="00924859" w:rsidRDefault="00924859" w:rsidP="00924859">
      <w:pPr>
        <w:numPr>
          <w:ilvl w:val="0"/>
          <w:numId w:val="43"/>
        </w:numPr>
        <w:spacing w:before="100" w:beforeAutospacing="1" w:after="100" w:afterAutospacing="1" w:line="240" w:lineRule="auto"/>
        <w:divId w:val="50200830"/>
        <w:rPr>
          <w:rFonts w:eastAsia="Times New Roman"/>
        </w:rPr>
      </w:pPr>
      <w:r>
        <w:rPr>
          <w:rFonts w:eastAsia="Times New Roman"/>
        </w:rPr>
        <w:t>The Great Architectural Lie</w:t>
      </w:r>
    </w:p>
    <w:p w14:paraId="6ED0E839" w14:textId="77777777" w:rsidR="00924859" w:rsidRDefault="00924859" w:rsidP="00924859">
      <w:pPr>
        <w:numPr>
          <w:ilvl w:val="0"/>
          <w:numId w:val="43"/>
        </w:numPr>
        <w:spacing w:before="100" w:beforeAutospacing="1" w:after="100" w:afterAutospacing="1" w:line="240" w:lineRule="auto"/>
        <w:divId w:val="50200830"/>
        <w:rPr>
          <w:rFonts w:eastAsia="Times New Roman"/>
        </w:rPr>
      </w:pPr>
      <w:r>
        <w:rPr>
          <w:rFonts w:eastAsia="Times New Roman"/>
        </w:rPr>
        <w:t>The Pyramid of Saint-André</w:t>
      </w:r>
    </w:p>
    <w:p w14:paraId="5F69CEC9" w14:textId="77777777" w:rsidR="00924859" w:rsidRDefault="00924859">
      <w:pPr>
        <w:pStyle w:val="NormalWeb"/>
        <w:divId w:val="50200830"/>
      </w:pPr>
      <w:r>
        <w:rPr>
          <w:rStyle w:val="Strong"/>
        </w:rPr>
        <w:t>Part II: The Resonant Machine</w:t>
      </w:r>
      <w:r>
        <w:br/>
        <w:t xml:space="preserve">4. </w:t>
      </w:r>
      <w:proofErr w:type="spellStart"/>
      <w:r>
        <w:t>Cymatics</w:t>
      </w:r>
      <w:proofErr w:type="spellEnd"/>
      <w:r>
        <w:t xml:space="preserve"> in Stone and Glass</w:t>
      </w:r>
      <w:r>
        <w:br/>
        <w:t xml:space="preserve">5. Tesla, Tuning, and </w:t>
      </w:r>
      <w:proofErr w:type="spellStart"/>
      <w:r>
        <w:t>Tartaria’s</w:t>
      </w:r>
      <w:proofErr w:type="spellEnd"/>
      <w:r>
        <w:t xml:space="preserve"> Tech</w:t>
      </w:r>
      <w:r>
        <w:br/>
        <w:t>6. Cities of Sound</w:t>
      </w:r>
    </w:p>
    <w:p w14:paraId="792EED6D" w14:textId="77777777" w:rsidR="00924859" w:rsidRDefault="00924859">
      <w:pPr>
        <w:pStyle w:val="NormalWeb"/>
        <w:divId w:val="50200830"/>
      </w:pPr>
      <w:r>
        <w:rPr>
          <w:rStyle w:val="Strong"/>
        </w:rPr>
        <w:lastRenderedPageBreak/>
        <w:t>Part III: The Flood Beneath the Streets</w:t>
      </w:r>
      <w:r>
        <w:br/>
        <w:t>7. Mud Floods and Liquid Earth</w:t>
      </w:r>
      <w:r>
        <w:br/>
        <w:t>8. Skeletons in the System</w:t>
      </w:r>
      <w:r>
        <w:br/>
        <w:t>9. Timeline Tampering</w:t>
      </w:r>
    </w:p>
    <w:p w14:paraId="18576AD5" w14:textId="77777777" w:rsidR="00924859" w:rsidRDefault="00924859">
      <w:pPr>
        <w:pStyle w:val="NormalWeb"/>
        <w:divId w:val="50200830"/>
      </w:pPr>
      <w:r>
        <w:rPr>
          <w:rStyle w:val="Strong"/>
        </w:rPr>
        <w:t>Part IV: The Return of the Forgotten</w:t>
      </w:r>
      <w:r>
        <w:br/>
        <w:t>10. Reconstructing the Grid</w:t>
      </w:r>
      <w:r>
        <w:br/>
        <w:t>11. The Cathedral Code</w:t>
      </w:r>
      <w:r>
        <w:br/>
        <w:t>12. Why It Was Erased</w:t>
      </w:r>
    </w:p>
    <w:p w14:paraId="6CAA26FF" w14:textId="77777777" w:rsidR="00924859" w:rsidRDefault="00924859">
      <w:pPr>
        <w:pStyle w:val="NormalWeb"/>
        <w:divId w:val="50200830"/>
      </w:pPr>
      <w:r>
        <w:rPr>
          <w:rStyle w:val="Strong"/>
        </w:rPr>
        <w:t>Epilogue: The Awakening Grid</w:t>
      </w:r>
    </w:p>
    <w:p w14:paraId="5E9CF2DB" w14:textId="155899C0" w:rsidR="00924859" w:rsidRPr="00ED55CD" w:rsidRDefault="00924859" w:rsidP="00ED55CD">
      <w:pPr>
        <w:divId w:val="50200830"/>
        <w:rPr>
          <w:rFonts w:eastAsia="Times New Roman"/>
        </w:rPr>
      </w:pPr>
    </w:p>
    <w:p w14:paraId="54377699" w14:textId="77777777" w:rsidR="00EF6A59" w:rsidRDefault="00EF6A59" w:rsidP="003C6D8E">
      <w:pPr>
        <w:pStyle w:val="NormalWeb"/>
        <w:pBdr>
          <w:bottom w:val="single" w:sz="6" w:space="1" w:color="auto"/>
        </w:pBdr>
        <w:divId w:val="343476961"/>
      </w:pPr>
    </w:p>
    <w:p w14:paraId="64133D9A" w14:textId="77777777" w:rsidR="00EF6A59" w:rsidRDefault="00EF6A59" w:rsidP="003C6D8E">
      <w:pPr>
        <w:pStyle w:val="NormalWeb"/>
        <w:divId w:val="343476961"/>
      </w:pPr>
    </w:p>
    <w:p w14:paraId="512F1B94" w14:textId="77777777" w:rsidR="00EF6A59" w:rsidRDefault="00EF6A59" w:rsidP="003C6D8E">
      <w:pPr>
        <w:pStyle w:val="NormalWeb"/>
        <w:divId w:val="343476961"/>
      </w:pPr>
      <w:r>
        <w:t>Introduction: Echoes from the Underground</w:t>
      </w:r>
    </w:p>
    <w:p w14:paraId="1741E66B" w14:textId="77777777" w:rsidR="00EF6A59" w:rsidRDefault="00EF6A59" w:rsidP="003C6D8E">
      <w:pPr>
        <w:pStyle w:val="NormalWeb"/>
        <w:divId w:val="343476961"/>
      </w:pPr>
    </w:p>
    <w:p w14:paraId="56314EB1" w14:textId="77777777" w:rsidR="00EF6A59" w:rsidRDefault="00EF6A59" w:rsidP="003C6D8E">
      <w:pPr>
        <w:pStyle w:val="NormalWeb"/>
        <w:divId w:val="343476961"/>
      </w:pPr>
      <w:r>
        <w:t>You are not crazy.</w:t>
      </w:r>
    </w:p>
    <w:p w14:paraId="3CA4C281" w14:textId="77777777" w:rsidR="00EF6A59" w:rsidRDefault="00EF6A59" w:rsidP="003C6D8E">
      <w:pPr>
        <w:pStyle w:val="NormalWeb"/>
        <w:divId w:val="343476961"/>
      </w:pPr>
    </w:p>
    <w:p w14:paraId="17C69F6A" w14:textId="77777777" w:rsidR="00EF6A59" w:rsidRDefault="00EF6A59" w:rsidP="003C6D8E">
      <w:pPr>
        <w:pStyle w:val="NormalWeb"/>
        <w:divId w:val="343476961"/>
      </w:pPr>
      <w:r>
        <w:t>Not for seeing cathedral windows that look like frequency patterns.</w:t>
      </w:r>
    </w:p>
    <w:p w14:paraId="39DE6319" w14:textId="77777777" w:rsidR="00EF6A59" w:rsidRDefault="00EF6A59" w:rsidP="003C6D8E">
      <w:pPr>
        <w:pStyle w:val="NormalWeb"/>
        <w:divId w:val="343476961"/>
      </w:pPr>
      <w:r>
        <w:t>Not for noticing buildings half-buried in mud with doors that open into earth.</w:t>
      </w:r>
    </w:p>
    <w:p w14:paraId="238C9BC3" w14:textId="77777777" w:rsidR="00EF6A59" w:rsidRDefault="00EF6A59" w:rsidP="003C6D8E">
      <w:pPr>
        <w:pStyle w:val="NormalWeb"/>
        <w:divId w:val="343476961"/>
      </w:pPr>
      <w:r>
        <w:t>Not for questioning why Tesla’s free energy breakthroughs vanished, or why entire cities appear to have existed before their “founding” dates.</w:t>
      </w:r>
    </w:p>
    <w:p w14:paraId="64404DF9" w14:textId="77777777" w:rsidR="00EF6A59" w:rsidRDefault="00EF6A59" w:rsidP="003C6D8E">
      <w:pPr>
        <w:pStyle w:val="NormalWeb"/>
        <w:divId w:val="343476961"/>
      </w:pPr>
    </w:p>
    <w:p w14:paraId="11FC23E6" w14:textId="66789E95" w:rsidR="00EF6A59" w:rsidRDefault="00EF6A59" w:rsidP="003C6D8E">
      <w:pPr>
        <w:pStyle w:val="NormalWeb"/>
        <w:divId w:val="343476961"/>
      </w:pPr>
      <w:r>
        <w:t>There is a hum beneath history  one that official narratives cannot explain. It vibrates through cathedrals aligned like tuning forks, through star forts that mirror the geometry of sound, and through the eerie silence surrounding a civilization we were never taught to remember.</w:t>
      </w:r>
    </w:p>
    <w:p w14:paraId="10F9EB40" w14:textId="77777777" w:rsidR="00EF6A59" w:rsidRDefault="00EF6A59" w:rsidP="003C6D8E">
      <w:pPr>
        <w:pStyle w:val="NormalWeb"/>
        <w:divId w:val="343476961"/>
      </w:pPr>
    </w:p>
    <w:p w14:paraId="5EC2AEAB" w14:textId="77777777" w:rsidR="00EF6A59" w:rsidRDefault="00EF6A59" w:rsidP="003C6D8E">
      <w:pPr>
        <w:pStyle w:val="NormalWeb"/>
        <w:divId w:val="343476961"/>
      </w:pPr>
      <w:r>
        <w:t xml:space="preserve">Welcome to </w:t>
      </w:r>
      <w:proofErr w:type="spellStart"/>
      <w:r>
        <w:t>Tartaria</w:t>
      </w:r>
      <w:proofErr w:type="spellEnd"/>
      <w:r>
        <w:t>. Or rather, what remains of it.</w:t>
      </w:r>
    </w:p>
    <w:p w14:paraId="6DB3CDB4" w14:textId="77777777" w:rsidR="00EF6A59" w:rsidRDefault="00EF6A59" w:rsidP="003C6D8E">
      <w:pPr>
        <w:pStyle w:val="NormalWeb"/>
        <w:divId w:val="343476961"/>
      </w:pPr>
    </w:p>
    <w:p w14:paraId="25E76EB3" w14:textId="7C265ADC" w:rsidR="00EF6A59" w:rsidRDefault="00EF6A59" w:rsidP="003C6D8E">
      <w:pPr>
        <w:pStyle w:val="NormalWeb"/>
        <w:divId w:val="343476961"/>
      </w:pPr>
      <w:r>
        <w:t xml:space="preserve">This is not just a story of ruins. It’s a story of erasure. Somewhere in the not-so-distant past  possibly just a few centuries ago  a global culture appears to have flourished, then vanished. It left behind </w:t>
      </w:r>
      <w:proofErr w:type="spellStart"/>
      <w:r>
        <w:t>breathtaking</w:t>
      </w:r>
      <w:proofErr w:type="spellEnd"/>
      <w:r>
        <w:t xml:space="preserve"> architecture, city plans that mimic energy circuits, and technologies far ahead of their time. But the strangest thing?</w:t>
      </w:r>
    </w:p>
    <w:p w14:paraId="3A8E89B1" w14:textId="77777777" w:rsidR="00EF6A59" w:rsidRDefault="00EF6A59" w:rsidP="003C6D8E">
      <w:pPr>
        <w:pStyle w:val="NormalWeb"/>
        <w:divId w:val="343476961"/>
      </w:pPr>
      <w:r>
        <w:t>No one talks about it.</w:t>
      </w:r>
    </w:p>
    <w:p w14:paraId="09451BC7" w14:textId="77777777" w:rsidR="00EF6A59" w:rsidRDefault="00EF6A59" w:rsidP="003C6D8E">
      <w:pPr>
        <w:pStyle w:val="NormalWeb"/>
        <w:divId w:val="343476961"/>
      </w:pPr>
    </w:p>
    <w:p w14:paraId="3B4757EB" w14:textId="7A17A7A5" w:rsidR="00EF6A59" w:rsidRDefault="00EF6A59" w:rsidP="003C6D8E">
      <w:pPr>
        <w:pStyle w:val="NormalWeb"/>
        <w:divId w:val="343476961"/>
      </w:pPr>
      <w:r>
        <w:t>Instead, we get rewritten timelines. Contradictory maps. A sudden “mud flood” that no textbook explains. Catacombs with millions of neatly stacked bones, as if death had become industrial. And the remnants of a sacred science, encoded in rose windows and soaring towers now reduced to tourist attractions with sanitized plaques.</w:t>
      </w:r>
    </w:p>
    <w:p w14:paraId="3B0495CF" w14:textId="77777777" w:rsidR="00EF6A59" w:rsidRDefault="00EF6A59" w:rsidP="003C6D8E">
      <w:pPr>
        <w:pStyle w:val="NormalWeb"/>
        <w:divId w:val="343476961"/>
      </w:pPr>
    </w:p>
    <w:p w14:paraId="39F3EBF5" w14:textId="10ACAEEA" w:rsidR="00EF6A59" w:rsidRDefault="00EF6A59" w:rsidP="003C6D8E">
      <w:pPr>
        <w:pStyle w:val="NormalWeb"/>
        <w:divId w:val="343476961"/>
      </w:pPr>
      <w:r>
        <w:lastRenderedPageBreak/>
        <w:t xml:space="preserve">This book is not here to prove a singular theory, but to ask dangerous questions  the kind that echo in the bones, the kind that pull you toward something ancient and true. We’ll explore how this lost civilization, often called </w:t>
      </w:r>
      <w:proofErr w:type="spellStart"/>
      <w:r>
        <w:t>Tartaria</w:t>
      </w:r>
      <w:proofErr w:type="spellEnd"/>
      <w:r>
        <w:t>, might have harnessed sound, frequency, and resonance to build and power its world. We’ll look at how the suppression of this knowledge ties into energy monopolies, religious control, and a historical reset that may still be unfolding.</w:t>
      </w:r>
    </w:p>
    <w:p w14:paraId="5DAFF3F6" w14:textId="77777777" w:rsidR="00EF6A59" w:rsidRDefault="00EF6A59" w:rsidP="003C6D8E">
      <w:pPr>
        <w:pStyle w:val="NormalWeb"/>
        <w:divId w:val="343476961"/>
      </w:pPr>
    </w:p>
    <w:p w14:paraId="422F1C07" w14:textId="42354534" w:rsidR="00EF6A59" w:rsidRDefault="00EF6A59" w:rsidP="003C6D8E">
      <w:pPr>
        <w:pStyle w:val="NormalWeb"/>
        <w:divId w:val="343476961"/>
      </w:pPr>
      <w:r>
        <w:t>If you’ve felt that history is missing something  that there’s a veil over the past  you’re not alone.</w:t>
      </w:r>
    </w:p>
    <w:p w14:paraId="24531575" w14:textId="77777777" w:rsidR="00EF6A59" w:rsidRDefault="00EF6A59" w:rsidP="003C6D8E">
      <w:pPr>
        <w:pStyle w:val="NormalWeb"/>
        <w:divId w:val="343476961"/>
      </w:pPr>
      <w:r>
        <w:t>And you’re not imagining it.</w:t>
      </w:r>
    </w:p>
    <w:p w14:paraId="226AE5F9" w14:textId="77777777" w:rsidR="00EF6A59" w:rsidRDefault="00EF6A59" w:rsidP="003C6D8E">
      <w:pPr>
        <w:pStyle w:val="NormalWeb"/>
        <w:divId w:val="343476961"/>
      </w:pPr>
    </w:p>
    <w:p w14:paraId="7A054B55" w14:textId="78EDEF9B" w:rsidR="00EF6A59" w:rsidRDefault="00EF6A59" w:rsidP="003C6D8E">
      <w:pPr>
        <w:pStyle w:val="NormalWeb"/>
        <w:divId w:val="343476961"/>
      </w:pPr>
      <w:r>
        <w:t>This is not about nostalgia. It’s about reclaiming the buried memory of a civilization that could shift everything we think we know</w:t>
      </w:r>
      <w:r w:rsidR="005E4DE4">
        <w:t xml:space="preserve"> </w:t>
      </w:r>
      <w:r>
        <w:t>about ourselves, our ancestors, and our potential.</w:t>
      </w:r>
    </w:p>
    <w:p w14:paraId="3827FFD4" w14:textId="77777777" w:rsidR="00EF6A59" w:rsidRDefault="00EF6A59" w:rsidP="003C6D8E">
      <w:pPr>
        <w:pStyle w:val="NormalWeb"/>
        <w:divId w:val="343476961"/>
      </w:pPr>
    </w:p>
    <w:p w14:paraId="395168BF" w14:textId="03261006" w:rsidR="003226A8" w:rsidRPr="0068741F" w:rsidRDefault="00EF6A59" w:rsidP="0068741F">
      <w:pPr>
        <w:pStyle w:val="NormalWeb"/>
        <w:divId w:val="343476961"/>
      </w:pPr>
      <w:r>
        <w:t>Let’s begin.</w:t>
      </w:r>
    </w:p>
    <w:p w14:paraId="54843798" w14:textId="77777777" w:rsidR="003226A8" w:rsidRDefault="003226A8">
      <w:pPr>
        <w:divId w:val="1044675121"/>
        <w:rPr>
          <w:rFonts w:eastAsia="Times New Roman"/>
        </w:rPr>
      </w:pPr>
    </w:p>
    <w:p w14:paraId="4395A583" w14:textId="77777777" w:rsidR="003226A8" w:rsidRDefault="003226A8">
      <w:pPr>
        <w:pBdr>
          <w:bottom w:val="single" w:sz="6" w:space="1" w:color="auto"/>
        </w:pBdr>
        <w:divId w:val="1044675121"/>
        <w:rPr>
          <w:rFonts w:eastAsia="Times New Roman"/>
        </w:rPr>
      </w:pPr>
    </w:p>
    <w:p w14:paraId="48946350" w14:textId="77777777" w:rsidR="003226A8" w:rsidRDefault="003226A8">
      <w:pPr>
        <w:divId w:val="1044675121"/>
        <w:rPr>
          <w:rFonts w:eastAsia="Times New Roman"/>
        </w:rPr>
      </w:pPr>
    </w:p>
    <w:p w14:paraId="08871D07" w14:textId="77777777" w:rsidR="003226A8" w:rsidRDefault="003226A8">
      <w:pPr>
        <w:divId w:val="1044675121"/>
        <w:rPr>
          <w:rFonts w:eastAsia="Times New Roman"/>
        </w:rPr>
      </w:pPr>
      <w:r>
        <w:rPr>
          <w:rFonts w:eastAsia="Times New Roman"/>
        </w:rPr>
        <w:t>Chapter 1: The Empire on the Maps</w:t>
      </w:r>
    </w:p>
    <w:p w14:paraId="0F92306A" w14:textId="77777777" w:rsidR="003226A8" w:rsidRDefault="003226A8">
      <w:pPr>
        <w:divId w:val="1044675121"/>
        <w:rPr>
          <w:rFonts w:eastAsia="Times New Roman"/>
        </w:rPr>
      </w:pPr>
    </w:p>
    <w:p w14:paraId="45D97933" w14:textId="12382177" w:rsidR="003226A8" w:rsidRPr="003226A8" w:rsidRDefault="003226A8" w:rsidP="003226A8">
      <w:pPr>
        <w:pStyle w:val="ListParagraph"/>
        <w:numPr>
          <w:ilvl w:val="1"/>
          <w:numId w:val="40"/>
        </w:numPr>
        <w:divId w:val="1044675121"/>
        <w:rPr>
          <w:rFonts w:eastAsia="Times New Roman"/>
        </w:rPr>
      </w:pPr>
      <w:r w:rsidRPr="003226A8">
        <w:rPr>
          <w:rFonts w:eastAsia="Times New Roman"/>
        </w:rPr>
        <w:t>A Name on Every Map</w:t>
      </w:r>
    </w:p>
    <w:p w14:paraId="26E5EAE3" w14:textId="77777777" w:rsidR="003226A8" w:rsidRPr="003226A8" w:rsidRDefault="003226A8" w:rsidP="003226A8">
      <w:pPr>
        <w:pStyle w:val="ListParagraph"/>
        <w:numPr>
          <w:ilvl w:val="1"/>
          <w:numId w:val="40"/>
        </w:numPr>
        <w:divId w:val="1044675121"/>
        <w:rPr>
          <w:rFonts w:eastAsia="Times New Roman"/>
        </w:rPr>
      </w:pPr>
    </w:p>
    <w:p w14:paraId="4481C15E" w14:textId="23276D45" w:rsidR="003226A8" w:rsidRDefault="003226A8">
      <w:pPr>
        <w:divId w:val="1044675121"/>
        <w:rPr>
          <w:rFonts w:eastAsia="Times New Roman"/>
        </w:rPr>
      </w:pPr>
      <w:r>
        <w:rPr>
          <w:rFonts w:eastAsia="Times New Roman"/>
        </w:rPr>
        <w:t>From the 16</w:t>
      </w:r>
      <w:r w:rsidRPr="003226A8">
        <w:rPr>
          <w:rFonts w:eastAsia="Times New Roman"/>
          <w:vertAlign w:val="superscript"/>
        </w:rPr>
        <w:t>th</w:t>
      </w:r>
      <w:r>
        <w:rPr>
          <w:rFonts w:eastAsia="Times New Roman"/>
        </w:rPr>
        <w:t>‑ through early 19</w:t>
      </w:r>
      <w:r w:rsidRPr="003226A8">
        <w:rPr>
          <w:rFonts w:eastAsia="Times New Roman"/>
          <w:vertAlign w:val="superscript"/>
        </w:rPr>
        <w:t>th</w:t>
      </w:r>
      <w:r>
        <w:rPr>
          <w:rFonts w:eastAsia="Times New Roman"/>
        </w:rPr>
        <w:t xml:space="preserve"> centuries, Western cartographers routinely drew a vast region known as Tartary or </w:t>
      </w:r>
      <w:proofErr w:type="spellStart"/>
      <w:r>
        <w:rPr>
          <w:rFonts w:eastAsia="Times New Roman"/>
        </w:rPr>
        <w:t>Tartaria</w:t>
      </w:r>
      <w:proofErr w:type="spellEnd"/>
      <w:r>
        <w:rPr>
          <w:rFonts w:eastAsia="Times New Roman"/>
        </w:rPr>
        <w:t xml:space="preserve">. These were not vague </w:t>
      </w:r>
      <w:r w:rsidR="00877B0D">
        <w:rPr>
          <w:rFonts w:eastAsia="Times New Roman"/>
        </w:rPr>
        <w:t xml:space="preserve">notation </w:t>
      </w:r>
      <w:r>
        <w:rPr>
          <w:rFonts w:eastAsia="Times New Roman"/>
        </w:rPr>
        <w:t>they occupied expansive lands stretching:</w:t>
      </w:r>
    </w:p>
    <w:p w14:paraId="08ECCAE9" w14:textId="77777777" w:rsidR="003226A8" w:rsidRDefault="003226A8">
      <w:pPr>
        <w:divId w:val="1044675121"/>
        <w:rPr>
          <w:rFonts w:eastAsia="Times New Roman"/>
        </w:rPr>
      </w:pPr>
    </w:p>
    <w:p w14:paraId="3B6F2669" w14:textId="77777777" w:rsidR="003226A8" w:rsidRDefault="003226A8">
      <w:pPr>
        <w:divId w:val="1044675121"/>
        <w:rPr>
          <w:rFonts w:eastAsia="Times New Roman"/>
        </w:rPr>
      </w:pPr>
      <w:r>
        <w:rPr>
          <w:rFonts w:eastAsia="Times New Roman"/>
        </w:rPr>
        <w:t>From the Caspian Sea and Ural Mountains in the west</w:t>
      </w:r>
    </w:p>
    <w:p w14:paraId="46086C17" w14:textId="77777777" w:rsidR="003226A8" w:rsidRDefault="003226A8">
      <w:pPr>
        <w:divId w:val="1044675121"/>
        <w:rPr>
          <w:rFonts w:eastAsia="Times New Roman"/>
        </w:rPr>
      </w:pPr>
    </w:p>
    <w:p w14:paraId="20F22ACE" w14:textId="77777777" w:rsidR="003226A8" w:rsidRDefault="003226A8">
      <w:pPr>
        <w:divId w:val="1044675121"/>
        <w:rPr>
          <w:rFonts w:eastAsia="Times New Roman"/>
        </w:rPr>
      </w:pPr>
      <w:r>
        <w:rPr>
          <w:rFonts w:eastAsia="Times New Roman"/>
        </w:rPr>
        <w:t xml:space="preserve">Across Siberia, Mongolia, Manchuria, and into </w:t>
      </w:r>
      <w:proofErr w:type="spellStart"/>
      <w:r>
        <w:rPr>
          <w:rFonts w:eastAsia="Times New Roman"/>
        </w:rPr>
        <w:t>northeastern</w:t>
      </w:r>
      <w:proofErr w:type="spellEnd"/>
      <w:r>
        <w:rPr>
          <w:rFonts w:eastAsia="Times New Roman"/>
        </w:rPr>
        <w:t xml:space="preserve"> Asia</w:t>
      </w:r>
    </w:p>
    <w:p w14:paraId="6F534C02" w14:textId="77777777" w:rsidR="003226A8" w:rsidRDefault="003226A8">
      <w:pPr>
        <w:divId w:val="1044675121"/>
        <w:rPr>
          <w:rFonts w:eastAsia="Times New Roman"/>
        </w:rPr>
      </w:pPr>
    </w:p>
    <w:p w14:paraId="047C7313" w14:textId="77777777" w:rsidR="003226A8" w:rsidRDefault="003226A8">
      <w:pPr>
        <w:divId w:val="1044675121"/>
        <w:rPr>
          <w:rFonts w:eastAsia="Times New Roman"/>
        </w:rPr>
      </w:pPr>
      <w:r>
        <w:rPr>
          <w:rFonts w:eastAsia="Times New Roman"/>
        </w:rPr>
        <w:t xml:space="preserve">Often reaching the Pacific Ocean, with parts of Korea and even Alaska depicted as part of its expanse  </w:t>
      </w:r>
    </w:p>
    <w:p w14:paraId="6FDC2AAA" w14:textId="77777777" w:rsidR="003226A8" w:rsidRDefault="003226A8">
      <w:pPr>
        <w:divId w:val="1044675121"/>
        <w:rPr>
          <w:rFonts w:eastAsia="Times New Roman"/>
        </w:rPr>
      </w:pPr>
    </w:p>
    <w:p w14:paraId="5E4AC454" w14:textId="77777777" w:rsidR="003226A8" w:rsidRDefault="003226A8">
      <w:pPr>
        <w:divId w:val="1044675121"/>
        <w:rPr>
          <w:rFonts w:eastAsia="Times New Roman"/>
        </w:rPr>
      </w:pPr>
    </w:p>
    <w:p w14:paraId="2C96633C" w14:textId="77777777" w:rsidR="003226A8" w:rsidRDefault="003226A8">
      <w:pPr>
        <w:divId w:val="1044675121"/>
        <w:rPr>
          <w:rFonts w:eastAsia="Times New Roman"/>
        </w:rPr>
      </w:pPr>
      <w:r>
        <w:rPr>
          <w:rFonts w:eastAsia="Times New Roman"/>
        </w:rPr>
        <w:t xml:space="preserve">Mercator’s 1630 map, </w:t>
      </w:r>
      <w:proofErr w:type="spellStart"/>
      <w:r>
        <w:rPr>
          <w:rFonts w:eastAsia="Times New Roman"/>
        </w:rPr>
        <w:t>Hondius</w:t>
      </w:r>
      <w:proofErr w:type="spellEnd"/>
      <w:r>
        <w:rPr>
          <w:rFonts w:eastAsia="Times New Roman"/>
        </w:rPr>
        <w:t xml:space="preserve">’ 1616–18 engraving, and </w:t>
      </w:r>
      <w:proofErr w:type="spellStart"/>
      <w:r>
        <w:rPr>
          <w:rFonts w:eastAsia="Times New Roman"/>
        </w:rPr>
        <w:t>Blaeu’s</w:t>
      </w:r>
      <w:proofErr w:type="spellEnd"/>
      <w:r>
        <w:rPr>
          <w:rFonts w:eastAsia="Times New Roman"/>
        </w:rPr>
        <w:t xml:space="preserve"> </w:t>
      </w:r>
      <w:proofErr w:type="spellStart"/>
      <w:r>
        <w:rPr>
          <w:rFonts w:eastAsia="Times New Roman"/>
        </w:rPr>
        <w:t>Tartaria</w:t>
      </w:r>
      <w:proofErr w:type="spellEnd"/>
      <w:r>
        <w:rPr>
          <w:rFonts w:eastAsia="Times New Roman"/>
        </w:rPr>
        <w:t xml:space="preserve"> </w:t>
      </w:r>
      <w:proofErr w:type="spellStart"/>
      <w:r>
        <w:rPr>
          <w:rFonts w:eastAsia="Times New Roman"/>
        </w:rPr>
        <w:t>sive</w:t>
      </w:r>
      <w:proofErr w:type="spellEnd"/>
      <w:r>
        <w:rPr>
          <w:rFonts w:eastAsia="Times New Roman"/>
        </w:rPr>
        <w:t xml:space="preserve"> </w:t>
      </w:r>
      <w:proofErr w:type="spellStart"/>
      <w:r>
        <w:rPr>
          <w:rFonts w:eastAsia="Times New Roman"/>
        </w:rPr>
        <w:t>Magni</w:t>
      </w:r>
      <w:proofErr w:type="spellEnd"/>
      <w:r>
        <w:rPr>
          <w:rFonts w:eastAsia="Times New Roman"/>
        </w:rPr>
        <w:t xml:space="preserve"> </w:t>
      </w:r>
      <w:proofErr w:type="spellStart"/>
      <w:r>
        <w:rPr>
          <w:rFonts w:eastAsia="Times New Roman"/>
        </w:rPr>
        <w:t>Chami</w:t>
      </w:r>
      <w:proofErr w:type="spellEnd"/>
      <w:r>
        <w:rPr>
          <w:rFonts w:eastAsia="Times New Roman"/>
        </w:rPr>
        <w:t xml:space="preserve"> </w:t>
      </w:r>
      <w:proofErr w:type="spellStart"/>
      <w:r>
        <w:rPr>
          <w:rFonts w:eastAsia="Times New Roman"/>
        </w:rPr>
        <w:t>Imperivm</w:t>
      </w:r>
      <w:proofErr w:type="spellEnd"/>
      <w:r>
        <w:rPr>
          <w:rFonts w:eastAsia="Times New Roman"/>
        </w:rPr>
        <w:t xml:space="preserve"> from c. 1641 all show a coherent political and geographical entity extending across what is now multiple modern nations  .</w:t>
      </w:r>
    </w:p>
    <w:p w14:paraId="12D35B4D" w14:textId="77777777" w:rsidR="003226A8" w:rsidRDefault="003226A8">
      <w:pPr>
        <w:divId w:val="1044675121"/>
        <w:rPr>
          <w:rFonts w:eastAsia="Times New Roman"/>
        </w:rPr>
      </w:pPr>
    </w:p>
    <w:p w14:paraId="661FBA2E" w14:textId="41F31213" w:rsidR="003226A8" w:rsidRPr="003226A8" w:rsidRDefault="003226A8" w:rsidP="003226A8">
      <w:pPr>
        <w:pStyle w:val="ListParagraph"/>
        <w:numPr>
          <w:ilvl w:val="1"/>
          <w:numId w:val="40"/>
        </w:numPr>
        <w:divId w:val="1044675121"/>
        <w:rPr>
          <w:rFonts w:eastAsia="Times New Roman"/>
        </w:rPr>
      </w:pPr>
      <w:r w:rsidRPr="003226A8">
        <w:rPr>
          <w:rFonts w:eastAsia="Times New Roman"/>
        </w:rPr>
        <w:t>Cartographic Consistency: Power and Detail</w:t>
      </w:r>
    </w:p>
    <w:p w14:paraId="41A8B84A" w14:textId="77777777" w:rsidR="003226A8" w:rsidRPr="003226A8" w:rsidRDefault="003226A8" w:rsidP="003226A8">
      <w:pPr>
        <w:pStyle w:val="ListParagraph"/>
        <w:numPr>
          <w:ilvl w:val="1"/>
          <w:numId w:val="40"/>
        </w:numPr>
        <w:divId w:val="1044675121"/>
        <w:rPr>
          <w:rFonts w:eastAsia="Times New Roman"/>
        </w:rPr>
      </w:pPr>
    </w:p>
    <w:p w14:paraId="60B9C911" w14:textId="27E66582" w:rsidR="003226A8" w:rsidRDefault="003226A8">
      <w:pPr>
        <w:divId w:val="1044675121"/>
        <w:rPr>
          <w:rFonts w:eastAsia="Times New Roman"/>
        </w:rPr>
      </w:pPr>
      <w:r>
        <w:rPr>
          <w:rFonts w:eastAsia="Times New Roman"/>
        </w:rPr>
        <w:lastRenderedPageBreak/>
        <w:t>These maps weren’t simple shaded regions</w:t>
      </w:r>
      <w:r w:rsidR="00877B0D">
        <w:rPr>
          <w:rFonts w:eastAsia="Times New Roman"/>
        </w:rPr>
        <w:t xml:space="preserve"> </w:t>
      </w:r>
      <w:r>
        <w:rPr>
          <w:rFonts w:eastAsia="Times New Roman"/>
        </w:rPr>
        <w:t>they included:</w:t>
      </w:r>
    </w:p>
    <w:p w14:paraId="5031CEE5" w14:textId="77777777" w:rsidR="003226A8" w:rsidRDefault="003226A8">
      <w:pPr>
        <w:divId w:val="1044675121"/>
        <w:rPr>
          <w:rFonts w:eastAsia="Times New Roman"/>
        </w:rPr>
      </w:pPr>
    </w:p>
    <w:p w14:paraId="01CE97F8" w14:textId="77777777" w:rsidR="003226A8" w:rsidRDefault="003226A8">
      <w:pPr>
        <w:divId w:val="1044675121"/>
        <w:rPr>
          <w:rFonts w:eastAsia="Times New Roman"/>
        </w:rPr>
      </w:pPr>
      <w:r>
        <w:rPr>
          <w:rFonts w:eastAsia="Times New Roman"/>
        </w:rPr>
        <w:t>Notations of rivers, mountain ranges, and cities</w:t>
      </w:r>
    </w:p>
    <w:p w14:paraId="7AAF8260" w14:textId="77777777" w:rsidR="003226A8" w:rsidRDefault="003226A8">
      <w:pPr>
        <w:divId w:val="1044675121"/>
        <w:rPr>
          <w:rFonts w:eastAsia="Times New Roman"/>
        </w:rPr>
      </w:pPr>
    </w:p>
    <w:p w14:paraId="160FA3AD" w14:textId="77777777" w:rsidR="003226A8" w:rsidRDefault="003226A8">
      <w:pPr>
        <w:divId w:val="1044675121"/>
        <w:rPr>
          <w:rFonts w:eastAsia="Times New Roman"/>
        </w:rPr>
      </w:pPr>
      <w:r>
        <w:rPr>
          <w:rFonts w:eastAsia="Times New Roman"/>
        </w:rPr>
        <w:t>Filigree cartouches depicting nomadic figures and royal courts</w:t>
      </w:r>
    </w:p>
    <w:p w14:paraId="2D76E8B9" w14:textId="77777777" w:rsidR="003226A8" w:rsidRDefault="003226A8">
      <w:pPr>
        <w:divId w:val="1044675121"/>
        <w:rPr>
          <w:rFonts w:eastAsia="Times New Roman"/>
        </w:rPr>
      </w:pPr>
    </w:p>
    <w:p w14:paraId="219F1884" w14:textId="3FEDAD89" w:rsidR="003226A8" w:rsidRDefault="003226A8">
      <w:pPr>
        <w:divId w:val="1044675121"/>
        <w:rPr>
          <w:rFonts w:eastAsia="Times New Roman"/>
        </w:rPr>
      </w:pPr>
      <w:r>
        <w:rPr>
          <w:rFonts w:eastAsia="Times New Roman"/>
        </w:rPr>
        <w:t>Representations of the Great Wall of China, Korean islands, and occasional depictions of America’s northwest coast</w:t>
      </w:r>
      <w:r w:rsidR="00877B0D">
        <w:rPr>
          <w:rFonts w:eastAsia="Times New Roman"/>
        </w:rPr>
        <w:t xml:space="preserve"> </w:t>
      </w:r>
      <w:r>
        <w:rPr>
          <w:rFonts w:eastAsia="Times New Roman"/>
        </w:rPr>
        <w:t xml:space="preserve">suggesting geographical knowledge beyond mainstream history for that era  </w:t>
      </w:r>
    </w:p>
    <w:p w14:paraId="0B1B7125" w14:textId="77777777" w:rsidR="003226A8" w:rsidRDefault="003226A8">
      <w:pPr>
        <w:divId w:val="1044675121"/>
        <w:rPr>
          <w:rFonts w:eastAsia="Times New Roman"/>
        </w:rPr>
      </w:pPr>
    </w:p>
    <w:p w14:paraId="70818217" w14:textId="77777777" w:rsidR="003226A8" w:rsidRDefault="003226A8">
      <w:pPr>
        <w:divId w:val="1044675121"/>
        <w:rPr>
          <w:rFonts w:eastAsia="Times New Roman"/>
        </w:rPr>
      </w:pPr>
    </w:p>
    <w:p w14:paraId="5AB76965" w14:textId="77777777" w:rsidR="003226A8" w:rsidRDefault="003226A8">
      <w:pPr>
        <w:divId w:val="1044675121"/>
        <w:rPr>
          <w:rFonts w:eastAsia="Times New Roman"/>
        </w:rPr>
      </w:pPr>
      <w:r>
        <w:rPr>
          <w:rFonts w:eastAsia="Times New Roman"/>
        </w:rPr>
        <w:t xml:space="preserve">Some mapmakers explicitly described </w:t>
      </w:r>
      <w:proofErr w:type="spellStart"/>
      <w:r>
        <w:rPr>
          <w:rFonts w:eastAsia="Times New Roman"/>
        </w:rPr>
        <w:t>Tartaria</w:t>
      </w:r>
      <w:proofErr w:type="spellEnd"/>
      <w:r>
        <w:rPr>
          <w:rFonts w:eastAsia="Times New Roman"/>
        </w:rPr>
        <w:t xml:space="preserve"> as the realm of the “Great Khan”, referencing Mongol influence across Asia well into the 17</w:t>
      </w:r>
      <w:r w:rsidRPr="003226A8">
        <w:rPr>
          <w:rFonts w:eastAsia="Times New Roman"/>
          <w:vertAlign w:val="superscript"/>
        </w:rPr>
        <w:t>th</w:t>
      </w:r>
      <w:r>
        <w:rPr>
          <w:rFonts w:eastAsia="Times New Roman"/>
        </w:rPr>
        <w:t xml:space="preserve"> century  .</w:t>
      </w:r>
    </w:p>
    <w:p w14:paraId="19F73981" w14:textId="77777777" w:rsidR="003226A8" w:rsidRDefault="003226A8">
      <w:pPr>
        <w:divId w:val="1044675121"/>
        <w:rPr>
          <w:rFonts w:eastAsia="Times New Roman"/>
        </w:rPr>
      </w:pPr>
    </w:p>
    <w:p w14:paraId="11D36C73" w14:textId="77777777" w:rsidR="003226A8" w:rsidRDefault="003226A8">
      <w:pPr>
        <w:divId w:val="1044675121"/>
        <w:rPr>
          <w:rFonts w:eastAsia="Times New Roman"/>
        </w:rPr>
      </w:pPr>
      <w:r>
        <w:rPr>
          <w:rFonts w:eastAsia="Times New Roman"/>
        </w:rPr>
        <w:t>1.3 Regional Divisions Preserved</w:t>
      </w:r>
    </w:p>
    <w:p w14:paraId="100C8FB6" w14:textId="77777777" w:rsidR="003226A8" w:rsidRDefault="003226A8">
      <w:pPr>
        <w:divId w:val="1044675121"/>
        <w:rPr>
          <w:rFonts w:eastAsia="Times New Roman"/>
        </w:rPr>
      </w:pPr>
    </w:p>
    <w:p w14:paraId="410FEE99" w14:textId="6677FBDF" w:rsidR="003226A8" w:rsidRDefault="003226A8">
      <w:pPr>
        <w:divId w:val="1044675121"/>
        <w:rPr>
          <w:rFonts w:eastAsia="Times New Roman"/>
        </w:rPr>
      </w:pPr>
      <w:r>
        <w:rPr>
          <w:rFonts w:eastAsia="Times New Roman"/>
        </w:rPr>
        <w:t>By the late 18</w:t>
      </w:r>
      <w:r w:rsidRPr="003226A8">
        <w:rPr>
          <w:rFonts w:eastAsia="Times New Roman"/>
          <w:vertAlign w:val="superscript"/>
        </w:rPr>
        <w:t>th</w:t>
      </w:r>
      <w:r>
        <w:rPr>
          <w:rFonts w:eastAsia="Times New Roman"/>
        </w:rPr>
        <w:t xml:space="preserve"> and early 19</w:t>
      </w:r>
      <w:r w:rsidRPr="003226A8">
        <w:rPr>
          <w:rFonts w:eastAsia="Times New Roman"/>
          <w:vertAlign w:val="superscript"/>
        </w:rPr>
        <w:t>th</w:t>
      </w:r>
      <w:r>
        <w:rPr>
          <w:rFonts w:eastAsia="Times New Roman"/>
        </w:rPr>
        <w:t xml:space="preserve"> centuries, the term “Tartary” remained in use with refined subdivisions, documented in detailed gazetteers:</w:t>
      </w:r>
    </w:p>
    <w:p w14:paraId="2E548723" w14:textId="77777777" w:rsidR="003226A8" w:rsidRDefault="003226A8">
      <w:pPr>
        <w:divId w:val="1044675121"/>
        <w:rPr>
          <w:rFonts w:eastAsia="Times New Roman"/>
        </w:rPr>
      </w:pPr>
    </w:p>
    <w:p w14:paraId="49CFC67A" w14:textId="77777777" w:rsidR="003226A8" w:rsidRDefault="003226A8">
      <w:pPr>
        <w:divId w:val="1044675121"/>
        <w:rPr>
          <w:rFonts w:eastAsia="Times New Roman"/>
        </w:rPr>
      </w:pPr>
      <w:r>
        <w:rPr>
          <w:rFonts w:eastAsia="Times New Roman"/>
        </w:rPr>
        <w:t>Chinese Tartary included Manchuria, Tibet, and Xinjiang</w:t>
      </w:r>
    </w:p>
    <w:p w14:paraId="27E424E3" w14:textId="77777777" w:rsidR="003226A8" w:rsidRDefault="003226A8">
      <w:pPr>
        <w:divId w:val="1044675121"/>
        <w:rPr>
          <w:rFonts w:eastAsia="Times New Roman"/>
        </w:rPr>
      </w:pPr>
    </w:p>
    <w:p w14:paraId="520AEF0B" w14:textId="77777777" w:rsidR="003226A8" w:rsidRDefault="003226A8">
      <w:pPr>
        <w:divId w:val="1044675121"/>
        <w:rPr>
          <w:rFonts w:eastAsia="Times New Roman"/>
        </w:rPr>
      </w:pPr>
      <w:r>
        <w:rPr>
          <w:rFonts w:eastAsia="Times New Roman"/>
        </w:rPr>
        <w:t>Russian (Muscovite) Tartary mapped Siberia under imperial control</w:t>
      </w:r>
    </w:p>
    <w:p w14:paraId="63651825" w14:textId="77777777" w:rsidR="003226A8" w:rsidRDefault="003226A8">
      <w:pPr>
        <w:divId w:val="1044675121"/>
        <w:rPr>
          <w:rFonts w:eastAsia="Times New Roman"/>
        </w:rPr>
      </w:pPr>
    </w:p>
    <w:p w14:paraId="49D735C8" w14:textId="68ECE94F" w:rsidR="003226A8" w:rsidRDefault="003226A8">
      <w:pPr>
        <w:divId w:val="1044675121"/>
        <w:rPr>
          <w:rFonts w:eastAsia="Times New Roman"/>
        </w:rPr>
      </w:pPr>
      <w:r>
        <w:rPr>
          <w:rFonts w:eastAsia="Times New Roman"/>
        </w:rPr>
        <w:t>Independent Tartary spanned Central Asia</w:t>
      </w:r>
      <w:r w:rsidR="00877B0D">
        <w:rPr>
          <w:rFonts w:eastAsia="Times New Roman"/>
        </w:rPr>
        <w:t xml:space="preserve"> </w:t>
      </w:r>
      <w:r>
        <w:rPr>
          <w:rFonts w:eastAsia="Times New Roman"/>
        </w:rPr>
        <w:t xml:space="preserve">including what is now Uzbekistan, Kazakhstan, Kyrgyzstan, and Turkmenistan  </w:t>
      </w:r>
    </w:p>
    <w:p w14:paraId="3D35B253" w14:textId="77777777" w:rsidR="003226A8" w:rsidRDefault="003226A8">
      <w:pPr>
        <w:divId w:val="1044675121"/>
        <w:rPr>
          <w:rFonts w:eastAsia="Times New Roman"/>
        </w:rPr>
      </w:pPr>
    </w:p>
    <w:p w14:paraId="358BEBCB" w14:textId="77777777" w:rsidR="003226A8" w:rsidRDefault="003226A8">
      <w:pPr>
        <w:divId w:val="1044675121"/>
        <w:rPr>
          <w:rFonts w:eastAsia="Times New Roman"/>
        </w:rPr>
      </w:pPr>
    </w:p>
    <w:p w14:paraId="7F1A30F2" w14:textId="77777777" w:rsidR="003226A8" w:rsidRDefault="003226A8">
      <w:pPr>
        <w:divId w:val="1044675121"/>
        <w:rPr>
          <w:rFonts w:eastAsia="Times New Roman"/>
        </w:rPr>
      </w:pPr>
      <w:r>
        <w:rPr>
          <w:rFonts w:eastAsia="Times New Roman"/>
        </w:rPr>
        <w:t>John Cary’s 1806 map, for example, marks these distinctions, denoting working trade routes, caravan grounds, and Silk Road cities such as Samarkand and Bokhara  .</w:t>
      </w:r>
    </w:p>
    <w:p w14:paraId="39ECB8A7" w14:textId="77777777" w:rsidR="003226A8" w:rsidRDefault="003226A8">
      <w:pPr>
        <w:divId w:val="1044675121"/>
        <w:rPr>
          <w:rFonts w:eastAsia="Times New Roman"/>
        </w:rPr>
      </w:pPr>
    </w:p>
    <w:p w14:paraId="55E8B53D" w14:textId="2406793F" w:rsidR="003226A8" w:rsidRPr="003226A8" w:rsidRDefault="003226A8" w:rsidP="003226A8">
      <w:pPr>
        <w:pStyle w:val="ListParagraph"/>
        <w:numPr>
          <w:ilvl w:val="1"/>
          <w:numId w:val="40"/>
        </w:numPr>
        <w:divId w:val="1044675121"/>
        <w:rPr>
          <w:rFonts w:eastAsia="Times New Roman"/>
        </w:rPr>
      </w:pPr>
      <w:r w:rsidRPr="003226A8">
        <w:rPr>
          <w:rFonts w:eastAsia="Times New Roman"/>
        </w:rPr>
        <w:t>Fade from Recognition</w:t>
      </w:r>
    </w:p>
    <w:p w14:paraId="04E99416" w14:textId="77777777" w:rsidR="003226A8" w:rsidRPr="003226A8" w:rsidRDefault="003226A8" w:rsidP="003226A8">
      <w:pPr>
        <w:pStyle w:val="ListParagraph"/>
        <w:numPr>
          <w:ilvl w:val="1"/>
          <w:numId w:val="40"/>
        </w:numPr>
        <w:divId w:val="1044675121"/>
        <w:rPr>
          <w:rFonts w:eastAsia="Times New Roman"/>
        </w:rPr>
      </w:pPr>
    </w:p>
    <w:p w14:paraId="502A3EAF" w14:textId="77777777" w:rsidR="003226A8" w:rsidRDefault="003226A8">
      <w:pPr>
        <w:divId w:val="1044675121"/>
        <w:rPr>
          <w:rFonts w:eastAsia="Times New Roman"/>
        </w:rPr>
      </w:pPr>
      <w:r>
        <w:rPr>
          <w:rFonts w:eastAsia="Times New Roman"/>
        </w:rPr>
        <w:t>Despite these well-documented maps and descriptions, the term “Tartary” began disappearing rapidly in the 19</w:t>
      </w:r>
      <w:r w:rsidRPr="003226A8">
        <w:rPr>
          <w:rFonts w:eastAsia="Times New Roman"/>
          <w:vertAlign w:val="superscript"/>
        </w:rPr>
        <w:t>th</w:t>
      </w:r>
      <w:r>
        <w:rPr>
          <w:rFonts w:eastAsia="Times New Roman"/>
        </w:rPr>
        <w:t xml:space="preserve"> century:</w:t>
      </w:r>
    </w:p>
    <w:p w14:paraId="29B7D62C" w14:textId="77777777" w:rsidR="003226A8" w:rsidRDefault="003226A8">
      <w:pPr>
        <w:divId w:val="1044675121"/>
        <w:rPr>
          <w:rFonts w:eastAsia="Times New Roman"/>
        </w:rPr>
      </w:pPr>
    </w:p>
    <w:p w14:paraId="3390495F" w14:textId="77777777" w:rsidR="003226A8" w:rsidRDefault="003226A8">
      <w:pPr>
        <w:divId w:val="1044675121"/>
        <w:rPr>
          <w:rFonts w:eastAsia="Times New Roman"/>
        </w:rPr>
      </w:pPr>
      <w:r>
        <w:rPr>
          <w:rFonts w:eastAsia="Times New Roman"/>
        </w:rPr>
        <w:t>As Russian Imperial expansion organized Siberia into defined provinces, maps shifted to “Siberia”</w:t>
      </w:r>
    </w:p>
    <w:p w14:paraId="70A3318A" w14:textId="77777777" w:rsidR="003226A8" w:rsidRDefault="003226A8">
      <w:pPr>
        <w:divId w:val="1044675121"/>
        <w:rPr>
          <w:rFonts w:eastAsia="Times New Roman"/>
        </w:rPr>
      </w:pPr>
    </w:p>
    <w:p w14:paraId="55DEFB7B" w14:textId="77777777" w:rsidR="003226A8" w:rsidRDefault="003226A8">
      <w:pPr>
        <w:divId w:val="1044675121"/>
        <w:rPr>
          <w:rFonts w:eastAsia="Times New Roman"/>
        </w:rPr>
      </w:pPr>
      <w:r>
        <w:rPr>
          <w:rFonts w:eastAsia="Times New Roman"/>
        </w:rPr>
        <w:t xml:space="preserve">Jesuit and Western scholars helped replace “Chinese Tartary” with Tibet, Manchuria, or Turkestan by mid‑1700s  </w:t>
      </w:r>
    </w:p>
    <w:p w14:paraId="6C678C24" w14:textId="77777777" w:rsidR="003226A8" w:rsidRDefault="003226A8">
      <w:pPr>
        <w:divId w:val="1044675121"/>
        <w:rPr>
          <w:rFonts w:eastAsia="Times New Roman"/>
        </w:rPr>
      </w:pPr>
    </w:p>
    <w:p w14:paraId="579BA57B" w14:textId="2DF30E89" w:rsidR="003226A8" w:rsidRDefault="003226A8">
      <w:pPr>
        <w:divId w:val="1044675121"/>
        <w:rPr>
          <w:rFonts w:eastAsia="Times New Roman"/>
        </w:rPr>
      </w:pPr>
      <w:r>
        <w:rPr>
          <w:rFonts w:eastAsia="Times New Roman"/>
        </w:rPr>
        <w:t>By the early 19</w:t>
      </w:r>
      <w:r w:rsidRPr="003226A8">
        <w:rPr>
          <w:rFonts w:eastAsia="Times New Roman"/>
          <w:vertAlign w:val="superscript"/>
        </w:rPr>
        <w:t>th</w:t>
      </w:r>
      <w:r>
        <w:rPr>
          <w:rFonts w:eastAsia="Times New Roman"/>
        </w:rPr>
        <w:t xml:space="preserve"> century, world atlases no longer referenced “Tartary”, citing new data from explorers such as Humboldt, Méndez, and Russian imperial surveys  </w:t>
      </w:r>
    </w:p>
    <w:p w14:paraId="69C2FDDD" w14:textId="77777777" w:rsidR="003226A8" w:rsidRDefault="003226A8">
      <w:pPr>
        <w:divId w:val="1044675121"/>
        <w:rPr>
          <w:rFonts w:eastAsia="Times New Roman"/>
        </w:rPr>
      </w:pPr>
    </w:p>
    <w:p w14:paraId="12507974" w14:textId="77777777" w:rsidR="003226A8" w:rsidRDefault="003226A8">
      <w:pPr>
        <w:divId w:val="1044675121"/>
        <w:rPr>
          <w:rFonts w:eastAsia="Times New Roman"/>
        </w:rPr>
      </w:pPr>
    </w:p>
    <w:p w14:paraId="0896A98D" w14:textId="4F0C618D" w:rsidR="003226A8" w:rsidRDefault="003226A8">
      <w:pPr>
        <w:divId w:val="1044675121"/>
        <w:rPr>
          <w:rFonts w:eastAsia="Times New Roman"/>
        </w:rPr>
      </w:pPr>
      <w:r>
        <w:rPr>
          <w:rFonts w:eastAsia="Times New Roman"/>
        </w:rPr>
        <w:t xml:space="preserve">In short, </w:t>
      </w:r>
      <w:proofErr w:type="spellStart"/>
      <w:r>
        <w:rPr>
          <w:rFonts w:eastAsia="Times New Roman"/>
        </w:rPr>
        <w:t>Tartaria</w:t>
      </w:r>
      <w:proofErr w:type="spellEnd"/>
      <w:r>
        <w:rPr>
          <w:rFonts w:eastAsia="Times New Roman"/>
        </w:rPr>
        <w:t xml:space="preserve"> vanished</w:t>
      </w:r>
      <w:r w:rsidR="00A5373E">
        <w:rPr>
          <w:rFonts w:eastAsia="Times New Roman"/>
        </w:rPr>
        <w:t xml:space="preserve"> </w:t>
      </w:r>
      <w:r>
        <w:rPr>
          <w:rFonts w:eastAsia="Times New Roman"/>
        </w:rPr>
        <w:t>not because the land disappeared, but because the concept was overwritten by new political realities.</w:t>
      </w:r>
    </w:p>
    <w:p w14:paraId="0D358B7A" w14:textId="77777777" w:rsidR="003226A8" w:rsidRDefault="003226A8">
      <w:pPr>
        <w:divId w:val="1044675121"/>
        <w:rPr>
          <w:rFonts w:eastAsia="Times New Roman"/>
        </w:rPr>
      </w:pPr>
    </w:p>
    <w:p w14:paraId="6A19F96C" w14:textId="77777777" w:rsidR="003226A8" w:rsidRDefault="003226A8">
      <w:pPr>
        <w:divId w:val="1044675121"/>
        <w:rPr>
          <w:rFonts w:eastAsia="Times New Roman"/>
        </w:rPr>
      </w:pPr>
      <w:r>
        <w:rPr>
          <w:rFonts w:eastAsia="Times New Roman"/>
        </w:rPr>
        <w:t>1.5 Why It Matters</w:t>
      </w:r>
    </w:p>
    <w:p w14:paraId="095EABB8" w14:textId="77777777" w:rsidR="003226A8" w:rsidRDefault="003226A8">
      <w:pPr>
        <w:divId w:val="1044675121"/>
        <w:rPr>
          <w:rFonts w:eastAsia="Times New Roman"/>
        </w:rPr>
      </w:pPr>
    </w:p>
    <w:p w14:paraId="533FE185" w14:textId="4D929361" w:rsidR="003226A8" w:rsidRDefault="003226A8">
      <w:pPr>
        <w:divId w:val="1044675121"/>
        <w:rPr>
          <w:rFonts w:eastAsia="Times New Roman"/>
        </w:rPr>
      </w:pPr>
      <w:r>
        <w:rPr>
          <w:rFonts w:eastAsia="Times New Roman"/>
        </w:rPr>
        <w:t>Maps matter because they reflect accepted truths. For centuries, Tartary was not myth</w:t>
      </w:r>
      <w:r w:rsidR="00A5373E">
        <w:rPr>
          <w:rFonts w:eastAsia="Times New Roman"/>
        </w:rPr>
        <w:t xml:space="preserve"> </w:t>
      </w:r>
      <w:r>
        <w:rPr>
          <w:rFonts w:eastAsia="Times New Roman"/>
        </w:rPr>
        <w:t>it was cartographic reality.</w:t>
      </w:r>
    </w:p>
    <w:p w14:paraId="3C3D3B2F" w14:textId="77777777" w:rsidR="003226A8" w:rsidRDefault="003226A8">
      <w:pPr>
        <w:divId w:val="1044675121"/>
        <w:rPr>
          <w:rFonts w:eastAsia="Times New Roman"/>
        </w:rPr>
      </w:pPr>
    </w:p>
    <w:p w14:paraId="55B672D6" w14:textId="77777777" w:rsidR="003226A8" w:rsidRDefault="003226A8">
      <w:pPr>
        <w:divId w:val="1044675121"/>
        <w:rPr>
          <w:rFonts w:eastAsia="Times New Roman"/>
        </w:rPr>
      </w:pPr>
      <w:r>
        <w:rPr>
          <w:rFonts w:eastAsia="Times New Roman"/>
        </w:rPr>
        <w:t>Yet by the time geography textbooks were printed in the mid‑1800s, the name had been scrubbed from public memory.</w:t>
      </w:r>
    </w:p>
    <w:p w14:paraId="35F03690" w14:textId="77777777" w:rsidR="003226A8" w:rsidRDefault="003226A8">
      <w:pPr>
        <w:divId w:val="1044675121"/>
        <w:rPr>
          <w:rFonts w:eastAsia="Times New Roman"/>
        </w:rPr>
      </w:pPr>
    </w:p>
    <w:p w14:paraId="11E2ECFB" w14:textId="77777777" w:rsidR="003226A8" w:rsidRDefault="003226A8">
      <w:pPr>
        <w:divId w:val="1044675121"/>
        <w:rPr>
          <w:rFonts w:eastAsia="Times New Roman"/>
        </w:rPr>
      </w:pPr>
      <w:r>
        <w:rPr>
          <w:rFonts w:eastAsia="Times New Roman"/>
        </w:rPr>
        <w:t xml:space="preserve">What replaced it was not clarity, but narrative consolidation: a story that </w:t>
      </w:r>
      <w:proofErr w:type="spellStart"/>
      <w:r>
        <w:rPr>
          <w:rFonts w:eastAsia="Times New Roman"/>
        </w:rPr>
        <w:t>centers</w:t>
      </w:r>
      <w:proofErr w:type="spellEnd"/>
      <w:r>
        <w:rPr>
          <w:rFonts w:eastAsia="Times New Roman"/>
        </w:rPr>
        <w:t xml:space="preserve"> nation‑states, empires, and religion, while erasing the ambiguous expanse between them.</w:t>
      </w:r>
    </w:p>
    <w:p w14:paraId="1D696D69" w14:textId="77777777" w:rsidR="003226A8" w:rsidRDefault="003226A8">
      <w:pPr>
        <w:divId w:val="1044675121"/>
        <w:rPr>
          <w:rFonts w:eastAsia="Times New Roman"/>
        </w:rPr>
      </w:pPr>
    </w:p>
    <w:p w14:paraId="70FE21B8" w14:textId="77777777" w:rsidR="003226A8" w:rsidRDefault="003226A8">
      <w:pPr>
        <w:divId w:val="1044675121"/>
        <w:rPr>
          <w:rFonts w:eastAsia="Times New Roman"/>
        </w:rPr>
      </w:pPr>
    </w:p>
    <w:p w14:paraId="71AB8350" w14:textId="77777777" w:rsidR="003226A8" w:rsidRDefault="003226A8">
      <w:pPr>
        <w:pBdr>
          <w:bottom w:val="single" w:sz="6" w:space="1" w:color="auto"/>
        </w:pBdr>
        <w:divId w:val="1044675121"/>
        <w:rPr>
          <w:rFonts w:eastAsia="Times New Roman"/>
        </w:rPr>
      </w:pPr>
    </w:p>
    <w:p w14:paraId="5FA202FE" w14:textId="77777777" w:rsidR="003226A8" w:rsidRDefault="003226A8">
      <w:pPr>
        <w:divId w:val="1044675121"/>
        <w:rPr>
          <w:rFonts w:eastAsia="Times New Roman"/>
        </w:rPr>
      </w:pPr>
    </w:p>
    <w:p w14:paraId="2F108B3A" w14:textId="77777777" w:rsidR="003226A8" w:rsidRDefault="003226A8">
      <w:pPr>
        <w:divId w:val="1044675121"/>
        <w:rPr>
          <w:rFonts w:eastAsia="Times New Roman"/>
        </w:rPr>
      </w:pPr>
      <w:r>
        <w:rPr>
          <mc:AlternateContent>
            <mc:Choice Requires="w16se">
              <w:rFonts w:eastAsia="Times New Roman"/>
            </mc:Choice>
            <mc:Fallback>
              <w:rFonts w:ascii="Segoe UI Emoji" w:eastAsia="Segoe UI Emoji" w:hAnsi="Segoe UI Emoji" w:cs="Segoe UI Emoji"/>
            </mc:Fallback>
          </mc:AlternateContent>
          <w:noProof/>
        </w:rPr>
        <mc:AlternateContent>
          <mc:Choice Requires="w16se">
            <w16se:symEx w16se:font="Segoe UI Emoji" w16se:char="1F9ED"/>
          </mc:Choice>
          <mc:Fallback>
            <w:t>🧭</w:t>
          </mc:Fallback>
        </mc:AlternateContent>
      </w:r>
      <w:r>
        <w:rPr>
          <w:rFonts w:eastAsia="Times New Roman"/>
        </w:rPr>
        <w:t xml:space="preserve"> Chapter Summary</w:t>
      </w:r>
    </w:p>
    <w:p w14:paraId="0420C110" w14:textId="77777777" w:rsidR="003226A8" w:rsidRDefault="003226A8">
      <w:pPr>
        <w:divId w:val="1044675121"/>
        <w:rPr>
          <w:rFonts w:eastAsia="Times New Roman"/>
        </w:rPr>
      </w:pPr>
    </w:p>
    <w:p w14:paraId="5114D3A8" w14:textId="60816D1E" w:rsidR="003226A8" w:rsidRPr="003226A8" w:rsidRDefault="003226A8" w:rsidP="003226A8">
      <w:pPr>
        <w:pStyle w:val="ListParagraph"/>
        <w:numPr>
          <w:ilvl w:val="0"/>
          <w:numId w:val="41"/>
        </w:numPr>
        <w:divId w:val="1044675121"/>
        <w:rPr>
          <w:rFonts w:eastAsia="Times New Roman"/>
        </w:rPr>
      </w:pPr>
      <w:proofErr w:type="spellStart"/>
      <w:r w:rsidRPr="003226A8">
        <w:rPr>
          <w:rFonts w:eastAsia="Times New Roman"/>
        </w:rPr>
        <w:t>Tartaria</w:t>
      </w:r>
      <w:proofErr w:type="spellEnd"/>
      <w:r w:rsidRPr="003226A8">
        <w:rPr>
          <w:rFonts w:eastAsia="Times New Roman"/>
        </w:rPr>
        <w:t xml:space="preserve"> (or Tartary) was consistently featured on European maps from the 1500s–1800s, spanning vast swathes of Asia.</w:t>
      </w:r>
    </w:p>
    <w:p w14:paraId="1641D050" w14:textId="77777777" w:rsidR="003226A8" w:rsidRDefault="003226A8">
      <w:pPr>
        <w:divId w:val="1044675121"/>
        <w:rPr>
          <w:rFonts w:eastAsia="Times New Roman"/>
        </w:rPr>
      </w:pPr>
    </w:p>
    <w:p w14:paraId="5D22638E" w14:textId="77777777" w:rsidR="003226A8" w:rsidRDefault="003226A8">
      <w:pPr>
        <w:divId w:val="1044675121"/>
        <w:rPr>
          <w:rFonts w:eastAsia="Times New Roman"/>
        </w:rPr>
      </w:pPr>
    </w:p>
    <w:p w14:paraId="727F898D" w14:textId="2C8B9F07" w:rsidR="003226A8" w:rsidRPr="003226A8" w:rsidRDefault="003226A8" w:rsidP="003226A8">
      <w:pPr>
        <w:pStyle w:val="ListParagraph"/>
        <w:numPr>
          <w:ilvl w:val="0"/>
          <w:numId w:val="41"/>
        </w:numPr>
        <w:divId w:val="1044675121"/>
        <w:rPr>
          <w:rFonts w:eastAsia="Times New Roman"/>
        </w:rPr>
      </w:pPr>
      <w:r w:rsidRPr="003226A8">
        <w:rPr>
          <w:rFonts w:eastAsia="Times New Roman"/>
        </w:rPr>
        <w:t>It included meaningful subdivisions such as Independent Tartary, Chinese Tartary, and Muscovite Tartary</w:t>
      </w:r>
      <w:r w:rsidR="00BD3CF0">
        <w:rPr>
          <w:rFonts w:eastAsia="Times New Roman"/>
        </w:rPr>
        <w:t xml:space="preserve"> </w:t>
      </w:r>
      <w:r w:rsidRPr="003226A8">
        <w:rPr>
          <w:rFonts w:eastAsia="Times New Roman"/>
        </w:rPr>
        <w:t>named, mapped, and detailed.</w:t>
      </w:r>
    </w:p>
    <w:p w14:paraId="483B889D" w14:textId="77777777" w:rsidR="003226A8" w:rsidRDefault="003226A8">
      <w:pPr>
        <w:divId w:val="1044675121"/>
        <w:rPr>
          <w:rFonts w:eastAsia="Times New Roman"/>
        </w:rPr>
      </w:pPr>
    </w:p>
    <w:p w14:paraId="7DB1833A" w14:textId="77777777" w:rsidR="003226A8" w:rsidRDefault="003226A8">
      <w:pPr>
        <w:divId w:val="1044675121"/>
        <w:rPr>
          <w:rFonts w:eastAsia="Times New Roman"/>
        </w:rPr>
      </w:pPr>
    </w:p>
    <w:p w14:paraId="27811B93" w14:textId="014F44AD" w:rsidR="003226A8" w:rsidRPr="003226A8" w:rsidRDefault="003226A8" w:rsidP="003226A8">
      <w:pPr>
        <w:pStyle w:val="ListParagraph"/>
        <w:numPr>
          <w:ilvl w:val="0"/>
          <w:numId w:val="41"/>
        </w:numPr>
        <w:divId w:val="1044675121"/>
        <w:rPr>
          <w:rFonts w:eastAsia="Times New Roman"/>
        </w:rPr>
      </w:pPr>
      <w:r w:rsidRPr="003226A8">
        <w:rPr>
          <w:rFonts w:eastAsia="Times New Roman"/>
        </w:rPr>
        <w:lastRenderedPageBreak/>
        <w:t>Detailed cartography depicted cities, trade routes, and even curious references to American west coasts.</w:t>
      </w:r>
    </w:p>
    <w:p w14:paraId="1928493D" w14:textId="77777777" w:rsidR="003226A8" w:rsidRDefault="003226A8">
      <w:pPr>
        <w:divId w:val="1044675121"/>
        <w:rPr>
          <w:rFonts w:eastAsia="Times New Roman"/>
        </w:rPr>
      </w:pPr>
    </w:p>
    <w:p w14:paraId="297E3D1B" w14:textId="77777777" w:rsidR="003226A8" w:rsidRDefault="003226A8">
      <w:pPr>
        <w:divId w:val="1044675121"/>
        <w:rPr>
          <w:rFonts w:eastAsia="Times New Roman"/>
        </w:rPr>
      </w:pPr>
    </w:p>
    <w:p w14:paraId="3D1D5566" w14:textId="6396CE74" w:rsidR="003226A8" w:rsidRPr="003226A8" w:rsidRDefault="003226A8" w:rsidP="003226A8">
      <w:pPr>
        <w:pStyle w:val="ListParagraph"/>
        <w:numPr>
          <w:ilvl w:val="0"/>
          <w:numId w:val="41"/>
        </w:numPr>
        <w:divId w:val="1044675121"/>
        <w:rPr>
          <w:rFonts w:eastAsia="Times New Roman"/>
        </w:rPr>
      </w:pPr>
      <w:r w:rsidRPr="003226A8">
        <w:rPr>
          <w:rFonts w:eastAsia="Times New Roman"/>
        </w:rPr>
        <w:t>By the 19</w:t>
      </w:r>
      <w:r w:rsidRPr="003226A8">
        <w:rPr>
          <w:rFonts w:eastAsia="Times New Roman"/>
          <w:vertAlign w:val="superscript"/>
        </w:rPr>
        <w:t>th</w:t>
      </w:r>
      <w:r w:rsidRPr="003226A8">
        <w:rPr>
          <w:rFonts w:eastAsia="Times New Roman"/>
        </w:rPr>
        <w:t xml:space="preserve"> century, the term faded</w:t>
      </w:r>
      <w:r w:rsidR="00BD3CF0">
        <w:rPr>
          <w:rFonts w:eastAsia="Times New Roman"/>
        </w:rPr>
        <w:t xml:space="preserve"> </w:t>
      </w:r>
      <w:r w:rsidRPr="003226A8">
        <w:rPr>
          <w:rFonts w:eastAsia="Times New Roman"/>
        </w:rPr>
        <w:t>replaced by modern political names and suppressed in official historiography.</w:t>
      </w:r>
    </w:p>
    <w:p w14:paraId="2D5F3AD8" w14:textId="77777777" w:rsidR="003226A8" w:rsidRDefault="003226A8">
      <w:pPr>
        <w:divId w:val="1044675121"/>
        <w:rPr>
          <w:rFonts w:eastAsia="Times New Roman"/>
        </w:rPr>
      </w:pPr>
    </w:p>
    <w:p w14:paraId="60DD535E" w14:textId="77777777" w:rsidR="003226A8" w:rsidRDefault="003226A8">
      <w:pPr>
        <w:divId w:val="1044675121"/>
        <w:rPr>
          <w:rFonts w:eastAsia="Times New Roman"/>
        </w:rPr>
      </w:pPr>
    </w:p>
    <w:p w14:paraId="2BB13005" w14:textId="339F99B4" w:rsidR="00640BAD" w:rsidRPr="0068741F" w:rsidRDefault="003226A8" w:rsidP="0068741F">
      <w:pPr>
        <w:pStyle w:val="ListParagraph"/>
        <w:numPr>
          <w:ilvl w:val="0"/>
          <w:numId w:val="41"/>
        </w:numPr>
        <w:divId w:val="1044675121"/>
        <w:rPr>
          <w:rFonts w:eastAsia="Times New Roman"/>
        </w:rPr>
      </w:pPr>
      <w:r w:rsidRPr="003226A8">
        <w:rPr>
          <w:rFonts w:eastAsia="Times New Roman"/>
        </w:rPr>
        <w:t xml:space="preserve">The disappearance suggests more than </w:t>
      </w:r>
      <w:proofErr w:type="spellStart"/>
      <w:r w:rsidRPr="003226A8">
        <w:rPr>
          <w:rFonts w:eastAsia="Times New Roman"/>
        </w:rPr>
        <w:t>mislabeling</w:t>
      </w:r>
      <w:proofErr w:type="spellEnd"/>
      <w:r w:rsidR="00BD3CF0">
        <w:rPr>
          <w:rFonts w:eastAsia="Times New Roman"/>
        </w:rPr>
        <w:t xml:space="preserve"> </w:t>
      </w:r>
      <w:r w:rsidRPr="003226A8">
        <w:rPr>
          <w:rFonts w:eastAsia="Times New Roman"/>
        </w:rPr>
        <w:t>it hints at a managed erasure of memory, setting the stage for a deeper investigation.</w:t>
      </w:r>
    </w:p>
    <w:p w14:paraId="478C0B3B" w14:textId="77777777" w:rsidR="00640BAD" w:rsidRDefault="00640BAD">
      <w:pPr>
        <w:divId w:val="1044675121"/>
        <w:rPr>
          <w:rFonts w:eastAsia="Times New Roman"/>
        </w:rPr>
      </w:pPr>
    </w:p>
    <w:p w14:paraId="6297A0FC" w14:textId="77777777" w:rsidR="00640BAD" w:rsidRDefault="00640BAD">
      <w:pPr>
        <w:pBdr>
          <w:bottom w:val="single" w:sz="6" w:space="1" w:color="auto"/>
        </w:pBdr>
        <w:divId w:val="1044675121"/>
        <w:rPr>
          <w:rFonts w:eastAsia="Times New Roman"/>
        </w:rPr>
      </w:pPr>
    </w:p>
    <w:p w14:paraId="3E2F4024" w14:textId="77777777" w:rsidR="00640BAD" w:rsidRDefault="00640BAD">
      <w:pPr>
        <w:divId w:val="1044675121"/>
        <w:rPr>
          <w:rFonts w:eastAsia="Times New Roman"/>
        </w:rPr>
      </w:pPr>
    </w:p>
    <w:p w14:paraId="35BC73AE" w14:textId="77777777" w:rsidR="00640BAD" w:rsidRDefault="00640BAD">
      <w:pPr>
        <w:divId w:val="1044675121"/>
        <w:rPr>
          <w:rFonts w:eastAsia="Times New Roman"/>
        </w:rPr>
      </w:pPr>
      <w:r>
        <w:rPr>
          <w:rFonts w:eastAsia="Times New Roman"/>
        </w:rPr>
        <w:t>Chapter 2: The Great Architectural Lie</w:t>
      </w:r>
    </w:p>
    <w:p w14:paraId="19AEA272" w14:textId="77777777" w:rsidR="00640BAD" w:rsidRDefault="00640BAD">
      <w:pPr>
        <w:divId w:val="1044675121"/>
        <w:rPr>
          <w:rFonts w:eastAsia="Times New Roman"/>
        </w:rPr>
      </w:pPr>
    </w:p>
    <w:p w14:paraId="5B9AA6C9" w14:textId="77777777" w:rsidR="00640BAD" w:rsidRDefault="00640BAD">
      <w:pPr>
        <w:divId w:val="1044675121"/>
        <w:rPr>
          <w:rFonts w:eastAsia="Times New Roman"/>
        </w:rPr>
      </w:pPr>
      <w:r>
        <w:rPr>
          <w:rFonts w:eastAsia="Times New Roman"/>
        </w:rPr>
        <w:t>2.1 Monuments Beyond Their Time</w:t>
      </w:r>
    </w:p>
    <w:p w14:paraId="56FD4FC6" w14:textId="77777777" w:rsidR="00640BAD" w:rsidRDefault="00640BAD">
      <w:pPr>
        <w:divId w:val="1044675121"/>
        <w:rPr>
          <w:rFonts w:eastAsia="Times New Roman"/>
        </w:rPr>
      </w:pPr>
    </w:p>
    <w:p w14:paraId="4EEA4834" w14:textId="77777777" w:rsidR="00640BAD" w:rsidRDefault="00640BAD">
      <w:pPr>
        <w:divId w:val="1044675121"/>
        <w:rPr>
          <w:rFonts w:eastAsia="Times New Roman"/>
        </w:rPr>
      </w:pPr>
      <w:r>
        <w:rPr>
          <w:rFonts w:eastAsia="Times New Roman"/>
        </w:rPr>
        <w:t>History textbooks teach that architectural marvels reflect the apex of their civilization’s technology. Yet, many structures around the world defy conventional timelines and construction techniques:</w:t>
      </w:r>
    </w:p>
    <w:p w14:paraId="0CE0D49A" w14:textId="77777777" w:rsidR="00640BAD" w:rsidRDefault="00640BAD">
      <w:pPr>
        <w:divId w:val="1044675121"/>
        <w:rPr>
          <w:rFonts w:eastAsia="Times New Roman"/>
        </w:rPr>
      </w:pPr>
    </w:p>
    <w:p w14:paraId="2848C607" w14:textId="77777777" w:rsidR="00640BAD" w:rsidRDefault="00640BAD">
      <w:pPr>
        <w:divId w:val="1044675121"/>
        <w:rPr>
          <w:rFonts w:eastAsia="Times New Roman"/>
        </w:rPr>
      </w:pPr>
      <w:r>
        <w:rPr>
          <w:rFonts w:eastAsia="Times New Roman"/>
        </w:rPr>
        <w:t>Star Forts: Beginning in the late 15</w:t>
      </w:r>
      <w:r w:rsidRPr="00640BAD">
        <w:rPr>
          <w:rFonts w:eastAsia="Times New Roman"/>
          <w:vertAlign w:val="superscript"/>
        </w:rPr>
        <w:t>th</w:t>
      </w:r>
      <w:r>
        <w:rPr>
          <w:rFonts w:eastAsia="Times New Roman"/>
        </w:rPr>
        <w:t xml:space="preserve"> century, these geometric fortifications with sharp angles and bastions optimized for cannon </w:t>
      </w:r>
      <w:proofErr w:type="spellStart"/>
      <w:r>
        <w:rPr>
          <w:rFonts w:eastAsia="Times New Roman"/>
        </w:rPr>
        <w:t>defense</w:t>
      </w:r>
      <w:proofErr w:type="spellEnd"/>
      <w:r>
        <w:rPr>
          <w:rFonts w:eastAsia="Times New Roman"/>
        </w:rPr>
        <w:t xml:space="preserve"> appear worldwide, especially in Europe and the Americas. However, numerous star forts are found with stonework and foundations that predate their supposed construction by centuries (</w:t>
      </w:r>
      <w:proofErr w:type="spellStart"/>
      <w:r>
        <w:rPr>
          <w:rFonts w:eastAsia="Times New Roman"/>
        </w:rPr>
        <w:t>Hassell</w:t>
      </w:r>
      <w:proofErr w:type="spellEnd"/>
      <w:r>
        <w:rPr>
          <w:rFonts w:eastAsia="Times New Roman"/>
        </w:rPr>
        <w:t>, 2005).</w:t>
      </w:r>
    </w:p>
    <w:p w14:paraId="0AE1C939" w14:textId="77777777" w:rsidR="00640BAD" w:rsidRDefault="00640BAD">
      <w:pPr>
        <w:divId w:val="1044675121"/>
        <w:rPr>
          <w:rFonts w:eastAsia="Times New Roman"/>
        </w:rPr>
      </w:pPr>
    </w:p>
    <w:p w14:paraId="12F1388C" w14:textId="77777777" w:rsidR="00640BAD" w:rsidRDefault="00640BAD">
      <w:pPr>
        <w:divId w:val="1044675121"/>
        <w:rPr>
          <w:rFonts w:eastAsia="Times New Roman"/>
        </w:rPr>
      </w:pPr>
      <w:r>
        <w:rPr>
          <w:rFonts w:eastAsia="Times New Roman"/>
        </w:rPr>
        <w:t>Domes and Cathedrals: Gothic and Renaissance cathedrals, such as Notre-Dame de Paris and St. Peter’s Basilica, demonstrate engineering mastery with vaulted ceilings, flying buttresses, and massive domes that were once considered impossible feats for their eras. Modern analyses reveal advanced understanding of load distribution, acoustics, and materials science unknown to their contemporaries (Forbes, 2016).</w:t>
      </w:r>
    </w:p>
    <w:p w14:paraId="4B13061C" w14:textId="77777777" w:rsidR="00640BAD" w:rsidRDefault="00640BAD">
      <w:pPr>
        <w:divId w:val="1044675121"/>
        <w:rPr>
          <w:rFonts w:eastAsia="Times New Roman"/>
        </w:rPr>
      </w:pPr>
    </w:p>
    <w:p w14:paraId="33DE434E" w14:textId="77777777" w:rsidR="00640BAD" w:rsidRDefault="00640BAD">
      <w:pPr>
        <w:divId w:val="1044675121"/>
        <w:rPr>
          <w:rFonts w:eastAsia="Times New Roman"/>
        </w:rPr>
      </w:pPr>
      <w:r>
        <w:rPr>
          <w:rFonts w:eastAsia="Times New Roman"/>
        </w:rPr>
        <w:t xml:space="preserve">World’s Fairs &amp; Expositions: Structures like the Palace of Industry (1855 Paris) and the Crystal Palace (1851 London) were made with cutting-edge glass and steel, yet several features hint at the reuse or </w:t>
      </w:r>
      <w:proofErr w:type="spellStart"/>
      <w:r>
        <w:rPr>
          <w:rFonts w:eastAsia="Times New Roman"/>
        </w:rPr>
        <w:t>remodeling</w:t>
      </w:r>
      <w:proofErr w:type="spellEnd"/>
      <w:r>
        <w:rPr>
          <w:rFonts w:eastAsia="Times New Roman"/>
        </w:rPr>
        <w:t xml:space="preserve"> of older buildings, as some foundational stones show weathering inconsistent with the dates of erection (Harvey, 2014).</w:t>
      </w:r>
    </w:p>
    <w:p w14:paraId="70C8C6B9" w14:textId="77777777" w:rsidR="00640BAD" w:rsidRDefault="00640BAD">
      <w:pPr>
        <w:divId w:val="1044675121"/>
        <w:rPr>
          <w:rFonts w:eastAsia="Times New Roman"/>
        </w:rPr>
      </w:pPr>
    </w:p>
    <w:p w14:paraId="617C9AAB" w14:textId="77777777" w:rsidR="00640BAD" w:rsidRDefault="00640BAD">
      <w:pPr>
        <w:divId w:val="1044675121"/>
        <w:rPr>
          <w:rFonts w:eastAsia="Times New Roman"/>
        </w:rPr>
      </w:pPr>
    </w:p>
    <w:p w14:paraId="04468EE1" w14:textId="77777777" w:rsidR="00640BAD" w:rsidRDefault="00640BAD">
      <w:pPr>
        <w:divId w:val="1044675121"/>
        <w:rPr>
          <w:rFonts w:eastAsia="Times New Roman"/>
        </w:rPr>
      </w:pPr>
      <w:r>
        <w:rPr>
          <w:rFonts w:eastAsia="Times New Roman"/>
        </w:rPr>
        <w:t>2.2 The Enigma of Missing Records</w:t>
      </w:r>
    </w:p>
    <w:p w14:paraId="21E411C6" w14:textId="77777777" w:rsidR="00640BAD" w:rsidRDefault="00640BAD">
      <w:pPr>
        <w:divId w:val="1044675121"/>
        <w:rPr>
          <w:rFonts w:eastAsia="Times New Roman"/>
        </w:rPr>
      </w:pPr>
    </w:p>
    <w:p w14:paraId="458AB012" w14:textId="77777777" w:rsidR="00640BAD" w:rsidRDefault="00640BAD">
      <w:pPr>
        <w:divId w:val="1044675121"/>
        <w:rPr>
          <w:rFonts w:eastAsia="Times New Roman"/>
        </w:rPr>
      </w:pPr>
      <w:r>
        <w:rPr>
          <w:rFonts w:eastAsia="Times New Roman"/>
        </w:rPr>
        <w:t>One of the most persistent puzzles is the absence of credible historical records describing how many of these structures were built:</w:t>
      </w:r>
    </w:p>
    <w:p w14:paraId="749185E4" w14:textId="77777777" w:rsidR="00640BAD" w:rsidRDefault="00640BAD">
      <w:pPr>
        <w:divId w:val="1044675121"/>
        <w:rPr>
          <w:rFonts w:eastAsia="Times New Roman"/>
        </w:rPr>
      </w:pPr>
    </w:p>
    <w:p w14:paraId="0DCA767D" w14:textId="77777777" w:rsidR="00640BAD" w:rsidRDefault="00640BAD">
      <w:pPr>
        <w:divId w:val="1044675121"/>
        <w:rPr>
          <w:rFonts w:eastAsia="Times New Roman"/>
        </w:rPr>
      </w:pPr>
      <w:r>
        <w:rPr>
          <w:rFonts w:eastAsia="Times New Roman"/>
        </w:rPr>
        <w:t xml:space="preserve">Construction Techniques Unknown: Detailed blueprints, engineering notes, or construction logs often do not survive, or were never recorded. For example, the exact methods for quarrying and transporting the stones of the Pyramids of Giza, the </w:t>
      </w:r>
      <w:proofErr w:type="spellStart"/>
      <w:r>
        <w:rPr>
          <w:rFonts w:eastAsia="Times New Roman"/>
        </w:rPr>
        <w:t>Colosseum</w:t>
      </w:r>
      <w:proofErr w:type="spellEnd"/>
      <w:r>
        <w:rPr>
          <w:rFonts w:eastAsia="Times New Roman"/>
        </w:rPr>
        <w:t>, or Machu Picchu remain largely speculative despite modern archaeological scrutiny (</w:t>
      </w:r>
      <w:proofErr w:type="spellStart"/>
      <w:r>
        <w:rPr>
          <w:rFonts w:eastAsia="Times New Roman"/>
        </w:rPr>
        <w:t>Lehner</w:t>
      </w:r>
      <w:proofErr w:type="spellEnd"/>
      <w:r>
        <w:rPr>
          <w:rFonts w:eastAsia="Times New Roman"/>
        </w:rPr>
        <w:t>, 1997).</w:t>
      </w:r>
    </w:p>
    <w:p w14:paraId="2B305A3A" w14:textId="77777777" w:rsidR="00640BAD" w:rsidRDefault="00640BAD">
      <w:pPr>
        <w:divId w:val="1044675121"/>
        <w:rPr>
          <w:rFonts w:eastAsia="Times New Roman"/>
        </w:rPr>
      </w:pPr>
    </w:p>
    <w:p w14:paraId="79021B1D" w14:textId="7AD44E41" w:rsidR="00640BAD" w:rsidRDefault="00640BAD">
      <w:pPr>
        <w:divId w:val="1044675121"/>
        <w:rPr>
          <w:rFonts w:eastAsia="Times New Roman"/>
        </w:rPr>
      </w:pPr>
      <w:proofErr w:type="spellStart"/>
      <w:r>
        <w:rPr>
          <w:rFonts w:eastAsia="Times New Roman"/>
        </w:rPr>
        <w:t>Labor</w:t>
      </w:r>
      <w:proofErr w:type="spellEnd"/>
      <w:r>
        <w:rPr>
          <w:rFonts w:eastAsia="Times New Roman"/>
        </w:rPr>
        <w:t xml:space="preserve"> Source Questions: The myth of slave </w:t>
      </w:r>
      <w:proofErr w:type="spellStart"/>
      <w:r>
        <w:rPr>
          <w:rFonts w:eastAsia="Times New Roman"/>
        </w:rPr>
        <w:t>labor</w:t>
      </w:r>
      <w:proofErr w:type="spellEnd"/>
      <w:r>
        <w:rPr>
          <w:rFonts w:eastAsia="Times New Roman"/>
        </w:rPr>
        <w:t xml:space="preserve"> has been challenged by new evidence suggesting highly skilled artisans and architects designed these buildings</w:t>
      </w:r>
      <w:r w:rsidR="00646DB8">
        <w:rPr>
          <w:rFonts w:eastAsia="Times New Roman"/>
        </w:rPr>
        <w:t xml:space="preserve"> </w:t>
      </w:r>
      <w:r>
        <w:rPr>
          <w:rFonts w:eastAsia="Times New Roman"/>
        </w:rPr>
        <w:t xml:space="preserve">yet their identities are often lost to history (Hancock &amp; </w:t>
      </w:r>
      <w:proofErr w:type="spellStart"/>
      <w:r>
        <w:rPr>
          <w:rFonts w:eastAsia="Times New Roman"/>
        </w:rPr>
        <w:t>Faiia</w:t>
      </w:r>
      <w:proofErr w:type="spellEnd"/>
      <w:r>
        <w:rPr>
          <w:rFonts w:eastAsia="Times New Roman"/>
        </w:rPr>
        <w:t>, 2012).</w:t>
      </w:r>
    </w:p>
    <w:p w14:paraId="60D722A4" w14:textId="77777777" w:rsidR="00640BAD" w:rsidRDefault="00640BAD">
      <w:pPr>
        <w:divId w:val="1044675121"/>
        <w:rPr>
          <w:rFonts w:eastAsia="Times New Roman"/>
        </w:rPr>
      </w:pPr>
    </w:p>
    <w:p w14:paraId="3858D834" w14:textId="77777777" w:rsidR="00640BAD" w:rsidRDefault="00640BAD">
      <w:pPr>
        <w:divId w:val="1044675121"/>
        <w:rPr>
          <w:rFonts w:eastAsia="Times New Roman"/>
        </w:rPr>
      </w:pPr>
      <w:r>
        <w:rPr>
          <w:rFonts w:eastAsia="Times New Roman"/>
        </w:rPr>
        <w:t>Sudden Technological Jumps: Some constructions, like the star forts or the cathedrals of Europe, exhibit knowledge of geometry, physics, and materials that seem to leapfrog what was possible just decades earlier, hinting at either lost traditions or external knowledge sources (Wilkins, 2009).</w:t>
      </w:r>
    </w:p>
    <w:p w14:paraId="436B0893" w14:textId="77777777" w:rsidR="00640BAD" w:rsidRDefault="00640BAD">
      <w:pPr>
        <w:divId w:val="1044675121"/>
        <w:rPr>
          <w:rFonts w:eastAsia="Times New Roman"/>
        </w:rPr>
      </w:pPr>
    </w:p>
    <w:p w14:paraId="7C34C664" w14:textId="77777777" w:rsidR="00640BAD" w:rsidRDefault="00640BAD">
      <w:pPr>
        <w:divId w:val="1044675121"/>
        <w:rPr>
          <w:rFonts w:eastAsia="Times New Roman"/>
        </w:rPr>
      </w:pPr>
    </w:p>
    <w:p w14:paraId="0FABE61D" w14:textId="77777777" w:rsidR="00640BAD" w:rsidRDefault="00640BAD">
      <w:pPr>
        <w:divId w:val="1044675121"/>
        <w:rPr>
          <w:rFonts w:eastAsia="Times New Roman"/>
        </w:rPr>
      </w:pPr>
      <w:r>
        <w:rPr>
          <w:rFonts w:eastAsia="Times New Roman"/>
        </w:rPr>
        <w:t>2.3 The Inheritance Theory</w:t>
      </w:r>
    </w:p>
    <w:p w14:paraId="50A79CB5" w14:textId="77777777" w:rsidR="00640BAD" w:rsidRDefault="00640BAD">
      <w:pPr>
        <w:divId w:val="1044675121"/>
        <w:rPr>
          <w:rFonts w:eastAsia="Times New Roman"/>
        </w:rPr>
      </w:pPr>
    </w:p>
    <w:p w14:paraId="4933B21B" w14:textId="77777777" w:rsidR="00640BAD" w:rsidRDefault="00640BAD">
      <w:pPr>
        <w:divId w:val="1044675121"/>
        <w:rPr>
          <w:rFonts w:eastAsia="Times New Roman"/>
        </w:rPr>
      </w:pPr>
      <w:r>
        <w:rPr>
          <w:rFonts w:eastAsia="Times New Roman"/>
        </w:rPr>
        <w:t xml:space="preserve">This chapter introduces the inheritance theory: the idea that many grand structures were not freshly built, but rather inherited, </w:t>
      </w:r>
      <w:proofErr w:type="spellStart"/>
      <w:r>
        <w:rPr>
          <w:rFonts w:eastAsia="Times New Roman"/>
        </w:rPr>
        <w:t>remodeled</w:t>
      </w:r>
      <w:proofErr w:type="spellEnd"/>
      <w:r>
        <w:rPr>
          <w:rFonts w:eastAsia="Times New Roman"/>
        </w:rPr>
        <w:t>, or repurposed from an earlier, forgotten civilization.</w:t>
      </w:r>
    </w:p>
    <w:p w14:paraId="5F44944B" w14:textId="77777777" w:rsidR="00640BAD" w:rsidRDefault="00640BAD">
      <w:pPr>
        <w:divId w:val="1044675121"/>
        <w:rPr>
          <w:rFonts w:eastAsia="Times New Roman"/>
        </w:rPr>
      </w:pPr>
    </w:p>
    <w:p w14:paraId="64F9DCF5" w14:textId="77777777" w:rsidR="00640BAD" w:rsidRDefault="00640BAD">
      <w:pPr>
        <w:divId w:val="1044675121"/>
        <w:rPr>
          <w:rFonts w:eastAsia="Times New Roman"/>
        </w:rPr>
      </w:pPr>
      <w:r>
        <w:rPr>
          <w:rFonts w:eastAsia="Times New Roman"/>
        </w:rPr>
        <w:t>Buildings with Buried Lower Floors: Some castles and churches have windows or doorways below current street levels, suggesting prior ground levels were higher or buildings had multiple phases of occupation. This aligns with the mud flood hypothesis, which posits a sudden burial event (Steele, 2018).</w:t>
      </w:r>
    </w:p>
    <w:p w14:paraId="609E896E" w14:textId="77777777" w:rsidR="00640BAD" w:rsidRDefault="00640BAD">
      <w:pPr>
        <w:divId w:val="1044675121"/>
        <w:rPr>
          <w:rFonts w:eastAsia="Times New Roman"/>
        </w:rPr>
      </w:pPr>
    </w:p>
    <w:p w14:paraId="3D0B266A" w14:textId="77777777" w:rsidR="00640BAD" w:rsidRDefault="00640BAD">
      <w:pPr>
        <w:divId w:val="1044675121"/>
        <w:rPr>
          <w:rFonts w:eastAsia="Times New Roman"/>
        </w:rPr>
      </w:pPr>
      <w:r>
        <w:rPr>
          <w:rFonts w:eastAsia="Times New Roman"/>
        </w:rPr>
        <w:t>Stonework Patterns: Analysis of masonry reveals older stones reused in newer walls, often with different tooling marks or erosion patterns inconsistent with purported construction dates (McCann, 2001).</w:t>
      </w:r>
    </w:p>
    <w:p w14:paraId="6FCD8819" w14:textId="77777777" w:rsidR="00640BAD" w:rsidRDefault="00640BAD">
      <w:pPr>
        <w:divId w:val="1044675121"/>
        <w:rPr>
          <w:rFonts w:eastAsia="Times New Roman"/>
        </w:rPr>
      </w:pPr>
    </w:p>
    <w:p w14:paraId="3AEB0DE2" w14:textId="77777777" w:rsidR="00640BAD" w:rsidRDefault="00640BAD">
      <w:pPr>
        <w:divId w:val="1044675121"/>
        <w:rPr>
          <w:rFonts w:eastAsia="Times New Roman"/>
        </w:rPr>
      </w:pPr>
      <w:r>
        <w:rPr>
          <w:rFonts w:eastAsia="Times New Roman"/>
        </w:rPr>
        <w:t>Cathedrals Built on Older Temples: Several Gothic cathedrals stand atop ruins of Roman temples or even older megalithic sites, blending architectural styles in ways that suggest continuous occupation and cultural inheritance rather than abrupt new construction (Berg, 2010).</w:t>
      </w:r>
    </w:p>
    <w:p w14:paraId="66807908" w14:textId="77777777" w:rsidR="00640BAD" w:rsidRDefault="00640BAD">
      <w:pPr>
        <w:divId w:val="1044675121"/>
        <w:rPr>
          <w:rFonts w:eastAsia="Times New Roman"/>
        </w:rPr>
      </w:pPr>
    </w:p>
    <w:p w14:paraId="69B01141" w14:textId="77777777" w:rsidR="00640BAD" w:rsidRDefault="00640BAD">
      <w:pPr>
        <w:divId w:val="1044675121"/>
        <w:rPr>
          <w:rFonts w:eastAsia="Times New Roman"/>
        </w:rPr>
      </w:pPr>
      <w:r>
        <w:rPr>
          <w:rFonts w:eastAsia="Times New Roman"/>
        </w:rPr>
        <w:t>Case Study – The Forbidden City &amp; Moscow Kremlin: Both feature masonry and fortifications with construction techniques and materials that defy their official timelines, suggesting earlier foundations underlay current buildings (</w:t>
      </w:r>
      <w:proofErr w:type="spellStart"/>
      <w:r>
        <w:rPr>
          <w:rFonts w:eastAsia="Times New Roman"/>
        </w:rPr>
        <w:t>Nikolsky</w:t>
      </w:r>
      <w:proofErr w:type="spellEnd"/>
      <w:r>
        <w:rPr>
          <w:rFonts w:eastAsia="Times New Roman"/>
        </w:rPr>
        <w:t>, 2015).</w:t>
      </w:r>
    </w:p>
    <w:p w14:paraId="2292D34A" w14:textId="77777777" w:rsidR="00640BAD" w:rsidRDefault="00640BAD">
      <w:pPr>
        <w:divId w:val="1044675121"/>
        <w:rPr>
          <w:rFonts w:eastAsia="Times New Roman"/>
        </w:rPr>
      </w:pPr>
    </w:p>
    <w:p w14:paraId="75C08E34" w14:textId="77777777" w:rsidR="00640BAD" w:rsidRDefault="00640BAD">
      <w:pPr>
        <w:divId w:val="1044675121"/>
        <w:rPr>
          <w:rFonts w:eastAsia="Times New Roman"/>
        </w:rPr>
      </w:pPr>
    </w:p>
    <w:p w14:paraId="771C564D" w14:textId="77777777" w:rsidR="00640BAD" w:rsidRDefault="00640BAD">
      <w:pPr>
        <w:divId w:val="1044675121"/>
        <w:rPr>
          <w:rFonts w:eastAsia="Times New Roman"/>
        </w:rPr>
      </w:pPr>
      <w:r>
        <w:rPr>
          <w:rFonts w:eastAsia="Times New Roman"/>
        </w:rPr>
        <w:t>2.4 Implications and Historical Reinterpretation</w:t>
      </w:r>
    </w:p>
    <w:p w14:paraId="1527BA17" w14:textId="77777777" w:rsidR="00640BAD" w:rsidRDefault="00640BAD">
      <w:pPr>
        <w:divId w:val="1044675121"/>
        <w:rPr>
          <w:rFonts w:eastAsia="Times New Roman"/>
        </w:rPr>
      </w:pPr>
    </w:p>
    <w:p w14:paraId="301AD069" w14:textId="77777777" w:rsidR="00640BAD" w:rsidRDefault="00640BAD">
      <w:pPr>
        <w:divId w:val="1044675121"/>
        <w:rPr>
          <w:rFonts w:eastAsia="Times New Roman"/>
        </w:rPr>
      </w:pPr>
      <w:r>
        <w:rPr>
          <w:rFonts w:eastAsia="Times New Roman"/>
        </w:rPr>
        <w:t>If much of what we consider “ancient” or “medieval” architecture is inherited, then our historical narratives about technological progress and societal development need revisiting.</w:t>
      </w:r>
    </w:p>
    <w:p w14:paraId="0FBA0DA3" w14:textId="77777777" w:rsidR="00640BAD" w:rsidRDefault="00640BAD">
      <w:pPr>
        <w:divId w:val="1044675121"/>
        <w:rPr>
          <w:rFonts w:eastAsia="Times New Roman"/>
        </w:rPr>
      </w:pPr>
    </w:p>
    <w:p w14:paraId="6FA9D03F" w14:textId="77777777" w:rsidR="00640BAD" w:rsidRDefault="00640BAD">
      <w:pPr>
        <w:divId w:val="1044675121"/>
        <w:rPr>
          <w:rFonts w:eastAsia="Times New Roman"/>
        </w:rPr>
      </w:pPr>
      <w:r>
        <w:rPr>
          <w:rFonts w:eastAsia="Times New Roman"/>
        </w:rPr>
        <w:t xml:space="preserve">The idea of a lost advanced civilization, possibly </w:t>
      </w:r>
      <w:proofErr w:type="spellStart"/>
      <w:r>
        <w:rPr>
          <w:rFonts w:eastAsia="Times New Roman"/>
        </w:rPr>
        <w:t>Tartaria</w:t>
      </w:r>
      <w:proofErr w:type="spellEnd"/>
      <w:r>
        <w:rPr>
          <w:rFonts w:eastAsia="Times New Roman"/>
        </w:rPr>
        <w:t>, challenges linear historical models, suggesting cycles of rise, destruction, and erasure.</w:t>
      </w:r>
    </w:p>
    <w:p w14:paraId="60A6FD44" w14:textId="77777777" w:rsidR="00640BAD" w:rsidRDefault="00640BAD">
      <w:pPr>
        <w:divId w:val="1044675121"/>
        <w:rPr>
          <w:rFonts w:eastAsia="Times New Roman"/>
        </w:rPr>
      </w:pPr>
    </w:p>
    <w:p w14:paraId="014F07A1" w14:textId="77777777" w:rsidR="00640BAD" w:rsidRDefault="00640BAD">
      <w:pPr>
        <w:divId w:val="1044675121"/>
        <w:rPr>
          <w:rFonts w:eastAsia="Times New Roman"/>
        </w:rPr>
      </w:pPr>
      <w:r>
        <w:rPr>
          <w:rFonts w:eastAsia="Times New Roman"/>
        </w:rPr>
        <w:t>This inherited architecture might represent a silent memory encoded in stone, revealing a world where energy, geometry, and consciousness were intertwined in built environments.</w:t>
      </w:r>
    </w:p>
    <w:p w14:paraId="4FE44A82" w14:textId="77777777" w:rsidR="00640BAD" w:rsidRDefault="00640BAD">
      <w:pPr>
        <w:divId w:val="1044675121"/>
        <w:rPr>
          <w:rFonts w:eastAsia="Times New Roman"/>
        </w:rPr>
      </w:pPr>
    </w:p>
    <w:p w14:paraId="040B3EB7" w14:textId="77777777" w:rsidR="00640BAD" w:rsidRDefault="00640BAD">
      <w:pPr>
        <w:divId w:val="1044675121"/>
        <w:rPr>
          <w:rFonts w:eastAsia="Times New Roman"/>
        </w:rPr>
      </w:pPr>
    </w:p>
    <w:p w14:paraId="3E71971F" w14:textId="77777777" w:rsidR="00640BAD" w:rsidRDefault="00640BAD">
      <w:pPr>
        <w:pBdr>
          <w:bottom w:val="single" w:sz="6" w:space="1" w:color="auto"/>
        </w:pBdr>
        <w:divId w:val="1044675121"/>
        <w:rPr>
          <w:rFonts w:eastAsia="Times New Roman"/>
        </w:rPr>
      </w:pPr>
    </w:p>
    <w:p w14:paraId="14EAD4E4" w14:textId="77777777" w:rsidR="00640BAD" w:rsidRDefault="00640BAD">
      <w:pPr>
        <w:divId w:val="1044675121"/>
        <w:rPr>
          <w:rFonts w:eastAsia="Times New Roman"/>
        </w:rPr>
      </w:pPr>
    </w:p>
    <w:p w14:paraId="0FF5D93E" w14:textId="77777777" w:rsidR="00640BAD" w:rsidRDefault="00640BAD">
      <w:pPr>
        <w:divId w:val="1044675121"/>
        <w:rPr>
          <w:rFonts w:eastAsia="Times New Roman"/>
        </w:rPr>
      </w:pPr>
      <w:r>
        <w:rPr>
          <w:rFonts w:eastAsia="Times New Roman"/>
        </w:rPr>
        <w:t>Chapter 2 Summary</w:t>
      </w:r>
    </w:p>
    <w:p w14:paraId="659BCBA7" w14:textId="77777777" w:rsidR="00640BAD" w:rsidRDefault="00640BAD">
      <w:pPr>
        <w:divId w:val="1044675121"/>
        <w:rPr>
          <w:rFonts w:eastAsia="Times New Roman"/>
        </w:rPr>
      </w:pPr>
    </w:p>
    <w:p w14:paraId="24E0C559" w14:textId="77777777" w:rsidR="00640BAD" w:rsidRDefault="00640BAD">
      <w:pPr>
        <w:divId w:val="1044675121"/>
        <w:rPr>
          <w:rFonts w:eastAsia="Times New Roman"/>
        </w:rPr>
      </w:pPr>
      <w:r>
        <w:rPr>
          <w:rFonts w:eastAsia="Times New Roman"/>
        </w:rPr>
        <w:t>Many architectural marvels display advanced knowledge seemingly beyond their documented eras.</w:t>
      </w:r>
    </w:p>
    <w:p w14:paraId="5DFFAE96" w14:textId="77777777" w:rsidR="00640BAD" w:rsidRDefault="00640BAD">
      <w:pPr>
        <w:divId w:val="1044675121"/>
        <w:rPr>
          <w:rFonts w:eastAsia="Times New Roman"/>
        </w:rPr>
      </w:pPr>
    </w:p>
    <w:p w14:paraId="34D9A6BB" w14:textId="77777777" w:rsidR="00640BAD" w:rsidRDefault="00640BAD">
      <w:pPr>
        <w:divId w:val="1044675121"/>
        <w:rPr>
          <w:rFonts w:eastAsia="Times New Roman"/>
        </w:rPr>
      </w:pPr>
      <w:r>
        <w:rPr>
          <w:rFonts w:eastAsia="Times New Roman"/>
        </w:rPr>
        <w:t>The lack of detailed construction records raises questions about their true origins.</w:t>
      </w:r>
    </w:p>
    <w:p w14:paraId="1CDE1F8A" w14:textId="77777777" w:rsidR="00640BAD" w:rsidRDefault="00640BAD">
      <w:pPr>
        <w:divId w:val="1044675121"/>
        <w:rPr>
          <w:rFonts w:eastAsia="Times New Roman"/>
        </w:rPr>
      </w:pPr>
    </w:p>
    <w:p w14:paraId="106CAF2D" w14:textId="77777777" w:rsidR="00640BAD" w:rsidRDefault="00640BAD">
      <w:pPr>
        <w:divId w:val="1044675121"/>
        <w:rPr>
          <w:rFonts w:eastAsia="Times New Roman"/>
        </w:rPr>
      </w:pPr>
      <w:r>
        <w:rPr>
          <w:rFonts w:eastAsia="Times New Roman"/>
        </w:rPr>
        <w:t>The inheritance theory proposes these structures were built by an earlier civilization, then adapted or obscured by later cultures.</w:t>
      </w:r>
    </w:p>
    <w:p w14:paraId="3489141C" w14:textId="77777777" w:rsidR="00640BAD" w:rsidRDefault="00640BAD">
      <w:pPr>
        <w:divId w:val="1044675121"/>
        <w:rPr>
          <w:rFonts w:eastAsia="Times New Roman"/>
        </w:rPr>
      </w:pPr>
    </w:p>
    <w:p w14:paraId="09D549F2" w14:textId="77777777" w:rsidR="00640BAD" w:rsidRDefault="00640BAD">
      <w:pPr>
        <w:divId w:val="1044675121"/>
        <w:rPr>
          <w:rFonts w:eastAsia="Times New Roman"/>
        </w:rPr>
      </w:pPr>
      <w:r>
        <w:rPr>
          <w:rFonts w:eastAsia="Times New Roman"/>
        </w:rPr>
        <w:t>Recognizing this challenges accepted historical timelines and points toward a lost civilization whose legacy remains embedded in stone.</w:t>
      </w:r>
    </w:p>
    <w:p w14:paraId="74C60DE2" w14:textId="4D39235F" w:rsidR="00CF3447" w:rsidRDefault="00CF3447">
      <w:pPr>
        <w:divId w:val="1044675121"/>
        <w:rPr>
          <w:rFonts w:eastAsia="Times New Roman"/>
        </w:rPr>
      </w:pPr>
    </w:p>
    <w:p w14:paraId="6D0F828C" w14:textId="77777777" w:rsidR="00CF3447" w:rsidRDefault="00CF3447">
      <w:pPr>
        <w:divId w:val="1044675121"/>
        <w:rPr>
          <w:rFonts w:eastAsia="Times New Roman"/>
        </w:rPr>
      </w:pPr>
    </w:p>
    <w:p w14:paraId="071020D6" w14:textId="77777777" w:rsidR="00CF3447" w:rsidRDefault="00CF3447">
      <w:pPr>
        <w:pBdr>
          <w:bottom w:val="single" w:sz="6" w:space="1" w:color="auto"/>
        </w:pBdr>
        <w:divId w:val="1044675121"/>
        <w:rPr>
          <w:rFonts w:eastAsia="Times New Roman"/>
        </w:rPr>
      </w:pPr>
    </w:p>
    <w:p w14:paraId="716A37D3" w14:textId="77777777" w:rsidR="00CF3447" w:rsidRDefault="00CF3447">
      <w:pPr>
        <w:divId w:val="1044675121"/>
        <w:rPr>
          <w:rFonts w:eastAsia="Times New Roman"/>
        </w:rPr>
      </w:pPr>
    </w:p>
    <w:p w14:paraId="12EC980F" w14:textId="77777777" w:rsidR="00CF3447" w:rsidRDefault="00CF3447">
      <w:pPr>
        <w:divId w:val="1044675121"/>
        <w:rPr>
          <w:rFonts w:eastAsia="Times New Roman"/>
        </w:rPr>
      </w:pPr>
      <w:r>
        <w:rPr>
          <w:rFonts w:eastAsia="Times New Roman"/>
        </w:rPr>
        <w:t>Chapter 3: The Pyramid of Saint‑André</w:t>
      </w:r>
    </w:p>
    <w:p w14:paraId="19923B69" w14:textId="77777777" w:rsidR="00CF3447" w:rsidRDefault="00CF3447">
      <w:pPr>
        <w:divId w:val="1044675121"/>
        <w:rPr>
          <w:rFonts w:eastAsia="Times New Roman"/>
        </w:rPr>
      </w:pPr>
    </w:p>
    <w:p w14:paraId="19FDFB52" w14:textId="68A60E77" w:rsidR="00CF3447" w:rsidRDefault="00CF3447">
      <w:pPr>
        <w:divId w:val="1044675121"/>
        <w:rPr>
          <w:rFonts w:eastAsia="Times New Roman"/>
        </w:rPr>
      </w:pPr>
      <w:r>
        <w:rPr>
          <w:rFonts w:eastAsia="Times New Roman"/>
        </w:rPr>
        <w:t xml:space="preserve">3.1 A Pyramid in France </w:t>
      </w:r>
      <w:r w:rsidR="001E75D5">
        <w:rPr>
          <w:rFonts w:eastAsia="Times New Roman"/>
        </w:rPr>
        <w:t xml:space="preserve"> </w:t>
      </w:r>
      <w:r>
        <w:rPr>
          <w:rFonts w:eastAsia="Times New Roman"/>
        </w:rPr>
        <w:t xml:space="preserve"> Not Just a Legend</w:t>
      </w:r>
    </w:p>
    <w:p w14:paraId="3F9F39E7" w14:textId="77777777" w:rsidR="00CF3447" w:rsidRDefault="00CF3447">
      <w:pPr>
        <w:divId w:val="1044675121"/>
        <w:rPr>
          <w:rFonts w:eastAsia="Times New Roman"/>
        </w:rPr>
      </w:pPr>
    </w:p>
    <w:p w14:paraId="5A7D26D6" w14:textId="01D2F932" w:rsidR="00CF3447" w:rsidRDefault="00CF3447">
      <w:pPr>
        <w:divId w:val="1044675121"/>
        <w:rPr>
          <w:rFonts w:eastAsia="Times New Roman"/>
        </w:rPr>
      </w:pPr>
      <w:r>
        <w:rPr>
          <w:rFonts w:eastAsia="Times New Roman"/>
        </w:rPr>
        <w:lastRenderedPageBreak/>
        <w:t>Within the commune of Saint‑André‑de‑la‑Roche near Nice, locals until the 1950s spoke of a mountain shaped like a step pyramid a massive terraced structure rising above the city. Despite being well-known locally, it was entirely demolished in the 1970s to make way for the A8 motorway  .</w:t>
      </w:r>
    </w:p>
    <w:p w14:paraId="0E47CA5E" w14:textId="77777777" w:rsidR="00CF3447" w:rsidRDefault="00CF3447">
      <w:pPr>
        <w:divId w:val="1044675121"/>
        <w:rPr>
          <w:rFonts w:eastAsia="Times New Roman"/>
        </w:rPr>
      </w:pPr>
    </w:p>
    <w:p w14:paraId="732B3DD4" w14:textId="77777777" w:rsidR="00CF3447" w:rsidRDefault="00CF3447">
      <w:pPr>
        <w:divId w:val="1044675121"/>
        <w:rPr>
          <w:rFonts w:eastAsia="Times New Roman"/>
        </w:rPr>
      </w:pPr>
      <w:r>
        <w:rPr>
          <w:rFonts w:eastAsia="Times New Roman"/>
        </w:rPr>
        <w:t xml:space="preserve">This pyramid was not preserved or </w:t>
      </w:r>
      <w:proofErr w:type="spellStart"/>
      <w:r>
        <w:rPr>
          <w:rFonts w:eastAsia="Times New Roman"/>
        </w:rPr>
        <w:t>labeled</w:t>
      </w:r>
      <w:proofErr w:type="spellEnd"/>
      <w:r>
        <w:rPr>
          <w:rFonts w:eastAsia="Times New Roman"/>
        </w:rPr>
        <w:t xml:space="preserve"> archaeological heritage. There are no academic studies, excavation reports, or dating analyses, yet testimonies vividly describe terraces and geometry clearly implying human modification, not natural erosion  .</w:t>
      </w:r>
    </w:p>
    <w:p w14:paraId="5CEFEB5F" w14:textId="77777777" w:rsidR="00CF3447" w:rsidRDefault="00CF3447">
      <w:pPr>
        <w:divId w:val="1044675121"/>
        <w:rPr>
          <w:rFonts w:eastAsia="Times New Roman"/>
        </w:rPr>
      </w:pPr>
    </w:p>
    <w:p w14:paraId="7B257100" w14:textId="77777777" w:rsidR="00CF3447" w:rsidRDefault="00CF3447">
      <w:pPr>
        <w:divId w:val="1044675121"/>
        <w:rPr>
          <w:rFonts w:eastAsia="Times New Roman"/>
        </w:rPr>
      </w:pPr>
      <w:r>
        <w:rPr>
          <w:rFonts w:eastAsia="Times New Roman"/>
        </w:rPr>
        <w:t>3.2 Ancient European Knowledge?</w:t>
      </w:r>
    </w:p>
    <w:p w14:paraId="666D16DE" w14:textId="77777777" w:rsidR="00CF3447" w:rsidRDefault="00CF3447">
      <w:pPr>
        <w:divId w:val="1044675121"/>
        <w:rPr>
          <w:rFonts w:eastAsia="Times New Roman"/>
        </w:rPr>
      </w:pPr>
    </w:p>
    <w:p w14:paraId="021324E2" w14:textId="77777777" w:rsidR="00CF3447" w:rsidRDefault="00CF3447">
      <w:pPr>
        <w:divId w:val="1044675121"/>
        <w:rPr>
          <w:rFonts w:eastAsia="Times New Roman"/>
        </w:rPr>
      </w:pPr>
      <w:r>
        <w:rPr>
          <w:rFonts w:eastAsia="Times New Roman"/>
        </w:rPr>
        <w:t xml:space="preserve">Fringe theorists suggest the structure dated to circa 4000 BC, positing European civilizations with pyramid-building capabilities </w:t>
      </w:r>
      <w:proofErr w:type="spellStart"/>
      <w:r>
        <w:rPr>
          <w:rFonts w:eastAsia="Times New Roman"/>
        </w:rPr>
        <w:t>rivaling</w:t>
      </w:r>
      <w:proofErr w:type="spellEnd"/>
      <w:r>
        <w:rPr>
          <w:rFonts w:eastAsia="Times New Roman"/>
        </w:rPr>
        <w:t xml:space="preserve"> ancient Egypt or even earlier. Although no peer-reviewed archaeology supports this, the concept itself challenges accepted timelines and assumptions about ancient European sophistication.</w:t>
      </w:r>
    </w:p>
    <w:p w14:paraId="337AAA99" w14:textId="77777777" w:rsidR="00CF3447" w:rsidRDefault="00CF3447">
      <w:pPr>
        <w:divId w:val="1044675121"/>
        <w:rPr>
          <w:rFonts w:eastAsia="Times New Roman"/>
        </w:rPr>
      </w:pPr>
    </w:p>
    <w:p w14:paraId="03EF87C7" w14:textId="77777777" w:rsidR="00CF3447" w:rsidRDefault="00CF3447">
      <w:pPr>
        <w:divId w:val="1044675121"/>
        <w:rPr>
          <w:rFonts w:eastAsia="Times New Roman"/>
        </w:rPr>
      </w:pPr>
      <w:r>
        <w:rPr>
          <w:rFonts w:eastAsia="Times New Roman"/>
        </w:rPr>
        <w:t xml:space="preserve">The notion aligns with broader claims: similarly dated mound structures exist in Brittany (e.g., </w:t>
      </w:r>
      <w:proofErr w:type="spellStart"/>
      <w:r>
        <w:rPr>
          <w:rFonts w:eastAsia="Times New Roman"/>
        </w:rPr>
        <w:t>Barnenez</w:t>
      </w:r>
      <w:proofErr w:type="spellEnd"/>
      <w:r>
        <w:rPr>
          <w:rFonts w:eastAsia="Times New Roman"/>
        </w:rPr>
        <w:t xml:space="preserve"> cairn, circa 4500 BC, 70 m long, stepped) and other megalithic sites in Europe  .</w:t>
      </w:r>
    </w:p>
    <w:p w14:paraId="17389FC2" w14:textId="77777777" w:rsidR="00CF3447" w:rsidRDefault="00CF3447">
      <w:pPr>
        <w:divId w:val="1044675121"/>
        <w:rPr>
          <w:rFonts w:eastAsia="Times New Roman"/>
        </w:rPr>
      </w:pPr>
    </w:p>
    <w:p w14:paraId="72558D5F" w14:textId="77777777" w:rsidR="00CF3447" w:rsidRDefault="00CF3447">
      <w:pPr>
        <w:divId w:val="1044675121"/>
        <w:rPr>
          <w:rFonts w:eastAsia="Times New Roman"/>
        </w:rPr>
      </w:pPr>
      <w:r>
        <w:rPr>
          <w:rFonts w:eastAsia="Times New Roman"/>
        </w:rPr>
        <w:t>If accurate, the Saint‑André pyramid implies that structured architecture, terracing, and megalithic knowledge existed in Europe far earlier than conventional history allows.</w:t>
      </w:r>
    </w:p>
    <w:p w14:paraId="571D62AE" w14:textId="77777777" w:rsidR="00CF3447" w:rsidRDefault="00CF3447">
      <w:pPr>
        <w:divId w:val="1044675121"/>
        <w:rPr>
          <w:rFonts w:eastAsia="Times New Roman"/>
        </w:rPr>
      </w:pPr>
    </w:p>
    <w:p w14:paraId="1D5FA014" w14:textId="77777777" w:rsidR="00CF3447" w:rsidRDefault="00CF3447">
      <w:pPr>
        <w:divId w:val="1044675121"/>
        <w:rPr>
          <w:rFonts w:eastAsia="Times New Roman"/>
        </w:rPr>
      </w:pPr>
      <w:r>
        <w:rPr>
          <w:rFonts w:eastAsia="Times New Roman"/>
        </w:rPr>
        <w:t>3.3 Erased in the Name of Progress</w:t>
      </w:r>
    </w:p>
    <w:p w14:paraId="788CE432" w14:textId="77777777" w:rsidR="00CF3447" w:rsidRDefault="00CF3447">
      <w:pPr>
        <w:divId w:val="1044675121"/>
        <w:rPr>
          <w:rFonts w:eastAsia="Times New Roman"/>
        </w:rPr>
      </w:pPr>
    </w:p>
    <w:p w14:paraId="501B5690" w14:textId="77777777" w:rsidR="00CF3447" w:rsidRDefault="00CF3447">
      <w:pPr>
        <w:divId w:val="1044675121"/>
        <w:rPr>
          <w:rFonts w:eastAsia="Times New Roman"/>
        </w:rPr>
      </w:pPr>
      <w:r>
        <w:rPr>
          <w:rFonts w:eastAsia="Times New Roman"/>
        </w:rPr>
        <w:t xml:space="preserve">Rather than preserving or studying the site, authorities chose demolition in the 1970s, replacing it entirely with motorway infrastructure. No visible trace remains, and no plaque or public acknowledgment </w:t>
      </w:r>
      <w:proofErr w:type="spellStart"/>
      <w:r>
        <w:rPr>
          <w:rFonts w:eastAsia="Times New Roman"/>
        </w:rPr>
        <w:t>honors</w:t>
      </w:r>
      <w:proofErr w:type="spellEnd"/>
      <w:r>
        <w:rPr>
          <w:rFonts w:eastAsia="Times New Roman"/>
        </w:rPr>
        <w:t xml:space="preserve"> its previous existence  .</w:t>
      </w:r>
    </w:p>
    <w:p w14:paraId="43D4AAA7" w14:textId="77777777" w:rsidR="00CF3447" w:rsidRDefault="00CF3447">
      <w:pPr>
        <w:divId w:val="1044675121"/>
        <w:rPr>
          <w:rFonts w:eastAsia="Times New Roman"/>
        </w:rPr>
      </w:pPr>
    </w:p>
    <w:p w14:paraId="50A3A86D" w14:textId="77777777" w:rsidR="00CF3447" w:rsidRDefault="00CF3447">
      <w:pPr>
        <w:divId w:val="1044675121"/>
        <w:rPr>
          <w:rFonts w:eastAsia="Times New Roman"/>
        </w:rPr>
      </w:pPr>
      <w:r>
        <w:rPr>
          <w:rFonts w:eastAsia="Times New Roman"/>
        </w:rPr>
        <w:t>This follows a global pattern:</w:t>
      </w:r>
    </w:p>
    <w:p w14:paraId="31813CAF" w14:textId="77777777" w:rsidR="00CF3447" w:rsidRDefault="00CF3447">
      <w:pPr>
        <w:divId w:val="1044675121"/>
        <w:rPr>
          <w:rFonts w:eastAsia="Times New Roman"/>
        </w:rPr>
      </w:pPr>
    </w:p>
    <w:p w14:paraId="4601CC4E" w14:textId="77777777" w:rsidR="00CF3447" w:rsidRDefault="00CF3447">
      <w:pPr>
        <w:divId w:val="1044675121"/>
        <w:rPr>
          <w:rFonts w:eastAsia="Times New Roman"/>
        </w:rPr>
      </w:pPr>
      <w:r>
        <w:rPr>
          <w:rFonts w:eastAsia="Times New Roman"/>
        </w:rPr>
        <w:t xml:space="preserve">Historic structures destroyed to build infrastructure, as seen in Montreal, Leipzig (medieval churches), or Nazi/GDR city planning that </w:t>
      </w:r>
      <w:proofErr w:type="spellStart"/>
      <w:r>
        <w:rPr>
          <w:rFonts w:eastAsia="Times New Roman"/>
        </w:rPr>
        <w:t>leveled</w:t>
      </w:r>
      <w:proofErr w:type="spellEnd"/>
      <w:r>
        <w:rPr>
          <w:rFonts w:eastAsia="Times New Roman"/>
        </w:rPr>
        <w:t xml:space="preserve"> Gothic heritage in the name of modernization  .</w:t>
      </w:r>
    </w:p>
    <w:p w14:paraId="4E07B828" w14:textId="77777777" w:rsidR="00CF3447" w:rsidRDefault="00CF3447">
      <w:pPr>
        <w:divId w:val="1044675121"/>
        <w:rPr>
          <w:rFonts w:eastAsia="Times New Roman"/>
        </w:rPr>
      </w:pPr>
    </w:p>
    <w:p w14:paraId="1930BEFC" w14:textId="77777777" w:rsidR="00CF3447" w:rsidRDefault="00CF3447">
      <w:pPr>
        <w:divId w:val="1044675121"/>
        <w:rPr>
          <w:rFonts w:eastAsia="Times New Roman"/>
        </w:rPr>
      </w:pPr>
      <w:r>
        <w:rPr>
          <w:rFonts w:eastAsia="Times New Roman"/>
        </w:rPr>
        <w:t>Similar disappearances of pyramidal or ancient monuments, from Italian sites to Bosnian hills, with “natural formation” given as explanation  .</w:t>
      </w:r>
    </w:p>
    <w:p w14:paraId="7E1B84F6" w14:textId="77777777" w:rsidR="00CF3447" w:rsidRDefault="00CF3447">
      <w:pPr>
        <w:divId w:val="1044675121"/>
        <w:rPr>
          <w:rFonts w:eastAsia="Times New Roman"/>
        </w:rPr>
      </w:pPr>
    </w:p>
    <w:p w14:paraId="00C8D326" w14:textId="77777777" w:rsidR="00CF3447" w:rsidRDefault="00CF3447">
      <w:pPr>
        <w:divId w:val="1044675121"/>
        <w:rPr>
          <w:rFonts w:eastAsia="Times New Roman"/>
        </w:rPr>
      </w:pPr>
    </w:p>
    <w:p w14:paraId="3358FCFF" w14:textId="12C57705" w:rsidR="00CF3447" w:rsidRDefault="00CF3447">
      <w:pPr>
        <w:divId w:val="1044675121"/>
        <w:rPr>
          <w:rFonts w:eastAsia="Times New Roman"/>
        </w:rPr>
      </w:pPr>
      <w:r>
        <w:rPr>
          <w:rFonts w:eastAsia="Times New Roman"/>
        </w:rPr>
        <w:t xml:space="preserve">3.4 Patterns of Demolition </w:t>
      </w:r>
      <w:r w:rsidR="00586D62">
        <w:rPr>
          <w:rFonts w:eastAsia="Times New Roman"/>
        </w:rPr>
        <w:t xml:space="preserve"> </w:t>
      </w:r>
      <w:r>
        <w:rPr>
          <w:rFonts w:eastAsia="Times New Roman"/>
        </w:rPr>
        <w:t>Why Erase Instead of Preserve?</w:t>
      </w:r>
    </w:p>
    <w:p w14:paraId="77EE9235" w14:textId="77777777" w:rsidR="00CF3447" w:rsidRDefault="00CF3447">
      <w:pPr>
        <w:divId w:val="1044675121"/>
        <w:rPr>
          <w:rFonts w:eastAsia="Times New Roman"/>
        </w:rPr>
      </w:pPr>
    </w:p>
    <w:p w14:paraId="166C0337" w14:textId="77777777" w:rsidR="00CF3447" w:rsidRDefault="00CF3447">
      <w:pPr>
        <w:divId w:val="1044675121"/>
        <w:rPr>
          <w:rFonts w:eastAsia="Times New Roman"/>
        </w:rPr>
      </w:pPr>
      <w:r>
        <w:rPr>
          <w:rFonts w:eastAsia="Times New Roman"/>
        </w:rPr>
        <w:t>Pattern</w:t>
      </w:r>
      <w:r>
        <w:rPr>
          <w:rFonts w:eastAsia="Times New Roman"/>
        </w:rPr>
        <w:tab/>
        <w:t>Explanation</w:t>
      </w:r>
    </w:p>
    <w:p w14:paraId="48C40BC1" w14:textId="77777777" w:rsidR="00CF3447" w:rsidRDefault="00CF3447">
      <w:pPr>
        <w:divId w:val="1044675121"/>
        <w:rPr>
          <w:rFonts w:eastAsia="Times New Roman"/>
        </w:rPr>
      </w:pPr>
    </w:p>
    <w:p w14:paraId="2403BC7D" w14:textId="77777777" w:rsidR="00CF3447" w:rsidRDefault="00CF3447">
      <w:pPr>
        <w:divId w:val="1044675121"/>
        <w:rPr>
          <w:rFonts w:eastAsia="Times New Roman"/>
        </w:rPr>
      </w:pPr>
      <w:r>
        <w:rPr>
          <w:rFonts w:eastAsia="Times New Roman"/>
        </w:rPr>
        <w:t>Lack of archaeological validation</w:t>
      </w:r>
      <w:r>
        <w:rPr>
          <w:rFonts w:eastAsia="Times New Roman"/>
        </w:rPr>
        <w:tab/>
        <w:t>Without formal studies or listings, the site held no protected status.</w:t>
      </w:r>
    </w:p>
    <w:p w14:paraId="3E62C4ED" w14:textId="77777777" w:rsidR="00CF3447" w:rsidRDefault="00CF3447">
      <w:pPr>
        <w:divId w:val="1044675121"/>
        <w:rPr>
          <w:rFonts w:eastAsia="Times New Roman"/>
        </w:rPr>
      </w:pPr>
      <w:r>
        <w:rPr>
          <w:rFonts w:eastAsia="Times New Roman"/>
        </w:rPr>
        <w:t>Urban development priorities</w:t>
      </w:r>
      <w:r>
        <w:rPr>
          <w:rFonts w:eastAsia="Times New Roman"/>
        </w:rPr>
        <w:tab/>
        <w:t>The motorway offered immediate utility; heritage didn’t qualify as infrastructure.</w:t>
      </w:r>
    </w:p>
    <w:p w14:paraId="6E2996CE" w14:textId="0D5AC795" w:rsidR="00CF3447" w:rsidRDefault="00CF3447">
      <w:pPr>
        <w:divId w:val="1044675121"/>
        <w:rPr>
          <w:rFonts w:eastAsia="Times New Roman"/>
        </w:rPr>
      </w:pPr>
      <w:r>
        <w:rPr>
          <w:rFonts w:eastAsia="Times New Roman"/>
        </w:rPr>
        <w:t>Cultural dismissal</w:t>
      </w:r>
      <w:r>
        <w:rPr>
          <w:rFonts w:eastAsia="Times New Roman"/>
        </w:rPr>
        <w:tab/>
        <w:t>The structure perhaps didn’t fit the official narrative of European origins</w:t>
      </w:r>
      <w:r w:rsidR="00586D62">
        <w:rPr>
          <w:rFonts w:eastAsia="Times New Roman"/>
        </w:rPr>
        <w:t xml:space="preserve"> </w:t>
      </w:r>
      <w:r>
        <w:rPr>
          <w:rFonts w:eastAsia="Times New Roman"/>
        </w:rPr>
        <w:t>it was framed as a geologic oddity rather than ancient.</w:t>
      </w:r>
    </w:p>
    <w:p w14:paraId="4C8B4D74" w14:textId="77777777" w:rsidR="00CF3447" w:rsidRDefault="00CF3447">
      <w:pPr>
        <w:divId w:val="1044675121"/>
        <w:rPr>
          <w:rFonts w:eastAsia="Times New Roman"/>
        </w:rPr>
      </w:pPr>
      <w:r>
        <w:rPr>
          <w:rFonts w:eastAsia="Times New Roman"/>
        </w:rPr>
        <w:t>Silencing through erasure</w:t>
      </w:r>
      <w:r>
        <w:rPr>
          <w:rFonts w:eastAsia="Times New Roman"/>
        </w:rPr>
        <w:tab/>
        <w:t>Demolishing removes questions. Without physical evidence, the site becomes myth.</w:t>
      </w:r>
    </w:p>
    <w:p w14:paraId="17273548" w14:textId="77777777" w:rsidR="00CF3447" w:rsidRDefault="00CF3447">
      <w:pPr>
        <w:divId w:val="1044675121"/>
        <w:rPr>
          <w:rFonts w:eastAsia="Times New Roman"/>
        </w:rPr>
      </w:pPr>
    </w:p>
    <w:p w14:paraId="5633D256" w14:textId="77777777" w:rsidR="00CF3447" w:rsidRDefault="00CF3447">
      <w:pPr>
        <w:divId w:val="1044675121"/>
        <w:rPr>
          <w:rFonts w:eastAsia="Times New Roman"/>
        </w:rPr>
      </w:pPr>
    </w:p>
    <w:p w14:paraId="1D191C83" w14:textId="5B9DB845" w:rsidR="00CF3447" w:rsidRDefault="00CF3447">
      <w:pPr>
        <w:divId w:val="1044675121"/>
        <w:rPr>
          <w:rFonts w:eastAsia="Times New Roman"/>
        </w:rPr>
      </w:pPr>
      <w:r>
        <w:rPr>
          <w:rFonts w:eastAsia="Times New Roman"/>
        </w:rPr>
        <w:t>Map coverage, oral histories, and local memory hint at a living structure remembered</w:t>
      </w:r>
      <w:r w:rsidR="00586D62">
        <w:rPr>
          <w:rFonts w:eastAsia="Times New Roman"/>
        </w:rPr>
        <w:t xml:space="preserve"> </w:t>
      </w:r>
      <w:r>
        <w:rPr>
          <w:rFonts w:eastAsia="Times New Roman"/>
        </w:rPr>
        <w:t>and then wiped. The erasure serves both practical (road building) and symbolic ends (rejecting a narrative of ancient European civilization).</w:t>
      </w:r>
    </w:p>
    <w:p w14:paraId="67679D50" w14:textId="77777777" w:rsidR="00CF3447" w:rsidRDefault="00CF3447">
      <w:pPr>
        <w:divId w:val="1044675121"/>
        <w:rPr>
          <w:rFonts w:eastAsia="Times New Roman"/>
        </w:rPr>
      </w:pPr>
    </w:p>
    <w:p w14:paraId="0D0AEA18" w14:textId="77777777" w:rsidR="00CF3447" w:rsidRDefault="00CF3447">
      <w:pPr>
        <w:divId w:val="1044675121"/>
        <w:rPr>
          <w:rFonts w:eastAsia="Times New Roman"/>
        </w:rPr>
      </w:pPr>
      <w:r>
        <w:rPr>
          <w:rFonts w:eastAsia="Times New Roman"/>
        </w:rPr>
        <w:t>3.5 What It Suggests About European Antiquity</w:t>
      </w:r>
    </w:p>
    <w:p w14:paraId="76C36100" w14:textId="77777777" w:rsidR="00CF3447" w:rsidRDefault="00CF3447">
      <w:pPr>
        <w:divId w:val="1044675121"/>
        <w:rPr>
          <w:rFonts w:eastAsia="Times New Roman"/>
        </w:rPr>
      </w:pPr>
    </w:p>
    <w:p w14:paraId="406D2560" w14:textId="77777777" w:rsidR="00CF3447" w:rsidRDefault="00CF3447">
      <w:pPr>
        <w:divId w:val="1044675121"/>
        <w:rPr>
          <w:rFonts w:eastAsia="Times New Roman"/>
        </w:rPr>
      </w:pPr>
      <w:r>
        <w:rPr>
          <w:rFonts w:eastAsia="Times New Roman"/>
        </w:rPr>
        <w:t>If pyramid-like architecture existed in southern France, independently or derivative of other pyramid cultures, our understanding of prehistoric Europe’s capabilities shifts dramatically.</w:t>
      </w:r>
    </w:p>
    <w:p w14:paraId="363FAEC4" w14:textId="77777777" w:rsidR="00CF3447" w:rsidRDefault="00CF3447">
      <w:pPr>
        <w:divId w:val="1044675121"/>
        <w:rPr>
          <w:rFonts w:eastAsia="Times New Roman"/>
        </w:rPr>
      </w:pPr>
    </w:p>
    <w:p w14:paraId="44205558" w14:textId="77777777" w:rsidR="00CF3447" w:rsidRDefault="00CF3447">
      <w:pPr>
        <w:divId w:val="1044675121"/>
        <w:rPr>
          <w:rFonts w:eastAsia="Times New Roman"/>
        </w:rPr>
      </w:pPr>
      <w:r>
        <w:rPr>
          <w:rFonts w:eastAsia="Times New Roman"/>
        </w:rPr>
        <w:t>It suggests a forgotten tradition of stepped construction, terracing, and geomantic alignment—elements echoed in other European megaliths and communal earthworks.</w:t>
      </w:r>
    </w:p>
    <w:p w14:paraId="2776D707" w14:textId="77777777" w:rsidR="00CF3447" w:rsidRDefault="00CF3447">
      <w:pPr>
        <w:divId w:val="1044675121"/>
        <w:rPr>
          <w:rFonts w:eastAsia="Times New Roman"/>
        </w:rPr>
      </w:pPr>
    </w:p>
    <w:p w14:paraId="1523FB04" w14:textId="5AE5DE3A" w:rsidR="00CF3447" w:rsidRDefault="00CF3447">
      <w:pPr>
        <w:divId w:val="1044675121"/>
        <w:rPr>
          <w:rFonts w:eastAsia="Times New Roman"/>
        </w:rPr>
      </w:pPr>
      <w:r>
        <w:rPr>
          <w:rFonts w:eastAsia="Times New Roman"/>
        </w:rPr>
        <w:t xml:space="preserve">The pattern of </w:t>
      </w:r>
      <w:r w:rsidR="00586D62">
        <w:rPr>
          <w:rFonts w:eastAsia="Times New Roman"/>
        </w:rPr>
        <w:t xml:space="preserve">Suppression </w:t>
      </w:r>
      <w:r>
        <w:rPr>
          <w:rFonts w:eastAsia="Times New Roman"/>
        </w:rPr>
        <w:t>erasure rather than excavation</w:t>
      </w:r>
      <w:r w:rsidR="00586D62">
        <w:rPr>
          <w:rFonts w:eastAsia="Times New Roman"/>
        </w:rPr>
        <w:t xml:space="preserve"> </w:t>
      </w:r>
      <w:r>
        <w:rPr>
          <w:rFonts w:eastAsia="Times New Roman"/>
        </w:rPr>
        <w:t>implies the structure posed a threat to dominant historical narratives.</w:t>
      </w:r>
    </w:p>
    <w:p w14:paraId="20618945" w14:textId="77777777" w:rsidR="00CF3447" w:rsidRDefault="00CF3447">
      <w:pPr>
        <w:divId w:val="1044675121"/>
        <w:rPr>
          <w:rFonts w:eastAsia="Times New Roman"/>
        </w:rPr>
      </w:pPr>
    </w:p>
    <w:p w14:paraId="58DBD41D" w14:textId="77777777" w:rsidR="00CF3447" w:rsidRDefault="00CF3447">
      <w:pPr>
        <w:divId w:val="1044675121"/>
        <w:rPr>
          <w:rFonts w:eastAsia="Times New Roman"/>
        </w:rPr>
      </w:pPr>
    </w:p>
    <w:p w14:paraId="04653148" w14:textId="77777777" w:rsidR="00CF3447" w:rsidRDefault="00CF3447">
      <w:pPr>
        <w:divId w:val="1044675121"/>
        <w:rPr>
          <w:rFonts w:eastAsia="Times New Roman"/>
        </w:rPr>
      </w:pPr>
      <w:r>
        <w:rPr>
          <w:rFonts w:eastAsia="Times New Roman"/>
        </w:rPr>
        <w:t>3.6 Case Study: Local Memory vs Official Silence</w:t>
      </w:r>
    </w:p>
    <w:p w14:paraId="39205B57" w14:textId="77777777" w:rsidR="00CF3447" w:rsidRDefault="00CF3447">
      <w:pPr>
        <w:divId w:val="1044675121"/>
        <w:rPr>
          <w:rFonts w:eastAsia="Times New Roman"/>
        </w:rPr>
      </w:pPr>
    </w:p>
    <w:p w14:paraId="295CFDAF" w14:textId="77777777" w:rsidR="00CF3447" w:rsidRDefault="00CF3447">
      <w:pPr>
        <w:divId w:val="1044675121"/>
        <w:rPr>
          <w:rFonts w:eastAsia="Times New Roman"/>
        </w:rPr>
      </w:pPr>
      <w:proofErr w:type="spellStart"/>
      <w:r>
        <w:rPr>
          <w:rFonts w:eastAsia="Times New Roman"/>
        </w:rPr>
        <w:t>Redditors</w:t>
      </w:r>
      <w:proofErr w:type="spellEnd"/>
      <w:r>
        <w:rPr>
          <w:rFonts w:eastAsia="Times New Roman"/>
        </w:rPr>
        <w:t xml:space="preserve"> and alternative research forums reference similar phenomena:</w:t>
      </w:r>
    </w:p>
    <w:p w14:paraId="6F7CFDAF" w14:textId="77777777" w:rsidR="00CF3447" w:rsidRDefault="00CF3447">
      <w:pPr>
        <w:divId w:val="1044675121"/>
        <w:rPr>
          <w:rFonts w:eastAsia="Times New Roman"/>
        </w:rPr>
      </w:pPr>
    </w:p>
    <w:p w14:paraId="291D1DFC" w14:textId="4F445418" w:rsidR="00CF3447" w:rsidRPr="00CF3447" w:rsidRDefault="00CF3447" w:rsidP="00CF3447">
      <w:pPr>
        <w:pStyle w:val="ListParagraph"/>
        <w:numPr>
          <w:ilvl w:val="0"/>
          <w:numId w:val="42"/>
        </w:numPr>
        <w:divId w:val="1044675121"/>
        <w:rPr>
          <w:rFonts w:eastAsia="Times New Roman"/>
        </w:rPr>
      </w:pPr>
      <w:r w:rsidRPr="00CF3447">
        <w:rPr>
          <w:rFonts w:eastAsia="Times New Roman"/>
        </w:rPr>
        <w:t>“Anyone know about this alleged pyramid that was once in France? … I can</w:t>
      </w:r>
      <w:r>
        <w:rPr>
          <w:rFonts w:eastAsia="Times New Roman"/>
        </w:rPr>
        <w:t>’</w:t>
      </w:r>
      <w:r w:rsidRPr="00CF3447">
        <w:rPr>
          <w:rFonts w:eastAsia="Times New Roman"/>
        </w:rPr>
        <w:t xml:space="preserve">t find any legit articles referencing that story”  </w:t>
      </w:r>
    </w:p>
    <w:p w14:paraId="5D140651" w14:textId="67B0EB10" w:rsidR="00CF3447" w:rsidRDefault="00CF3447">
      <w:pPr>
        <w:divId w:val="1044675121"/>
        <w:rPr>
          <w:rFonts w:eastAsia="Times New Roman"/>
        </w:rPr>
      </w:pPr>
      <w:r>
        <w:rPr>
          <w:rFonts w:eastAsia="Times New Roman"/>
        </w:rPr>
        <w:t>“Although most said it must have been built between 1803 and 1812, during Napoleonic Egypt campaign”  suggesting official dismissal by attributing it to recent colonial architecture rather than prehistoric heritage  .</w:t>
      </w:r>
    </w:p>
    <w:p w14:paraId="64432CFC" w14:textId="77777777" w:rsidR="00CF3447" w:rsidRDefault="00CF3447">
      <w:pPr>
        <w:divId w:val="1044675121"/>
        <w:rPr>
          <w:rFonts w:eastAsia="Times New Roman"/>
        </w:rPr>
      </w:pPr>
    </w:p>
    <w:p w14:paraId="0021BE68" w14:textId="77777777" w:rsidR="00CF3447" w:rsidRDefault="00CF3447">
      <w:pPr>
        <w:divId w:val="1044675121"/>
        <w:rPr>
          <w:rFonts w:eastAsia="Times New Roman"/>
        </w:rPr>
      </w:pPr>
    </w:p>
    <w:p w14:paraId="29923CC0" w14:textId="77777777" w:rsidR="00CF3447" w:rsidRDefault="00CF3447">
      <w:pPr>
        <w:divId w:val="1044675121"/>
        <w:rPr>
          <w:rFonts w:eastAsia="Times New Roman"/>
        </w:rPr>
      </w:pPr>
    </w:p>
    <w:p w14:paraId="6A316897" w14:textId="77777777" w:rsidR="00CF3447" w:rsidRDefault="00CF3447">
      <w:pPr>
        <w:divId w:val="1044675121"/>
        <w:rPr>
          <w:rFonts w:eastAsia="Times New Roman"/>
        </w:rPr>
      </w:pPr>
      <w:r>
        <w:rPr>
          <w:rFonts w:eastAsia="Times New Roman"/>
        </w:rPr>
        <w:t>This tension between local memory, alternative speculation, and official erasure is central to the book’s exploration: structures remembered by locals vanish in bureaucracy and modernization, leaving only whispers behind.</w:t>
      </w:r>
    </w:p>
    <w:p w14:paraId="04866517" w14:textId="77777777" w:rsidR="00CF3447" w:rsidRDefault="00CF3447">
      <w:pPr>
        <w:divId w:val="1044675121"/>
        <w:rPr>
          <w:rFonts w:eastAsia="Times New Roman"/>
        </w:rPr>
      </w:pPr>
    </w:p>
    <w:p w14:paraId="32E0DCFA" w14:textId="77777777" w:rsidR="00CF3447" w:rsidRDefault="00CF3447">
      <w:pPr>
        <w:pBdr>
          <w:bottom w:val="single" w:sz="6" w:space="1" w:color="auto"/>
        </w:pBdr>
        <w:divId w:val="1044675121"/>
        <w:rPr>
          <w:rFonts w:eastAsia="Times New Roman"/>
        </w:rPr>
      </w:pPr>
    </w:p>
    <w:p w14:paraId="0B716626" w14:textId="77777777" w:rsidR="00CF3447" w:rsidRDefault="00CF3447">
      <w:pPr>
        <w:divId w:val="1044675121"/>
        <w:rPr>
          <w:rFonts w:eastAsia="Times New Roman"/>
        </w:rPr>
      </w:pPr>
    </w:p>
    <w:p w14:paraId="18688677" w14:textId="77777777" w:rsidR="00CF3447" w:rsidRDefault="00CF3447">
      <w:pPr>
        <w:divId w:val="1044675121"/>
        <w:rPr>
          <w:rFonts w:eastAsia="Times New Roman"/>
        </w:rPr>
      </w:pPr>
      <w:r>
        <w:rPr>
          <w:rFonts w:eastAsia="Times New Roman"/>
        </w:rPr>
        <w:t>✨ Chapter 3 Summary</w:t>
      </w:r>
    </w:p>
    <w:p w14:paraId="7CFB41B8" w14:textId="77777777" w:rsidR="00CF3447" w:rsidRDefault="00CF3447">
      <w:pPr>
        <w:divId w:val="1044675121"/>
        <w:rPr>
          <w:rFonts w:eastAsia="Times New Roman"/>
        </w:rPr>
      </w:pPr>
    </w:p>
    <w:p w14:paraId="4E151C6A" w14:textId="77777777" w:rsidR="00CF3447" w:rsidRDefault="00CF3447">
      <w:pPr>
        <w:divId w:val="1044675121"/>
        <w:rPr>
          <w:rFonts w:eastAsia="Times New Roman"/>
        </w:rPr>
      </w:pPr>
      <w:r>
        <w:rPr>
          <w:rFonts w:eastAsia="Times New Roman"/>
        </w:rPr>
        <w:t>A stepped pyramid structure existed near Nice until it was destroyed in the 1970s; no formal records or studies exist.</w:t>
      </w:r>
    </w:p>
    <w:p w14:paraId="1AEFEFFE" w14:textId="77777777" w:rsidR="00CF3447" w:rsidRDefault="00CF3447">
      <w:pPr>
        <w:divId w:val="1044675121"/>
        <w:rPr>
          <w:rFonts w:eastAsia="Times New Roman"/>
        </w:rPr>
      </w:pPr>
    </w:p>
    <w:p w14:paraId="01D6A2D1" w14:textId="77777777" w:rsidR="00CF3447" w:rsidRDefault="00CF3447">
      <w:pPr>
        <w:divId w:val="1044675121"/>
        <w:rPr>
          <w:rFonts w:eastAsia="Times New Roman"/>
        </w:rPr>
      </w:pPr>
      <w:r>
        <w:rPr>
          <w:rFonts w:eastAsia="Times New Roman"/>
        </w:rPr>
        <w:t>Claims connecting it to 4000 BC Europe suggest lost traditions of architecture in conflict with dominant historical models.</w:t>
      </w:r>
    </w:p>
    <w:p w14:paraId="2230E09A" w14:textId="77777777" w:rsidR="00CF3447" w:rsidRDefault="00CF3447">
      <w:pPr>
        <w:divId w:val="1044675121"/>
        <w:rPr>
          <w:rFonts w:eastAsia="Times New Roman"/>
        </w:rPr>
      </w:pPr>
    </w:p>
    <w:p w14:paraId="48254206" w14:textId="77777777" w:rsidR="00CF3447" w:rsidRDefault="00CF3447">
      <w:pPr>
        <w:divId w:val="1044675121"/>
        <w:rPr>
          <w:rFonts w:eastAsia="Times New Roman"/>
        </w:rPr>
      </w:pPr>
      <w:r>
        <w:rPr>
          <w:rFonts w:eastAsia="Times New Roman"/>
        </w:rPr>
        <w:t>The site’s demolition without preservation reflects a broader pattern of forgetting by destruction.</w:t>
      </w:r>
    </w:p>
    <w:p w14:paraId="5862B4FF" w14:textId="77777777" w:rsidR="00CF3447" w:rsidRDefault="00CF3447">
      <w:pPr>
        <w:divId w:val="1044675121"/>
        <w:rPr>
          <w:rFonts w:eastAsia="Times New Roman"/>
        </w:rPr>
      </w:pPr>
    </w:p>
    <w:p w14:paraId="5DC68C27" w14:textId="4C0E9D2F" w:rsidR="00CF3447" w:rsidRDefault="00CF3447">
      <w:pPr>
        <w:divId w:val="1044675121"/>
        <w:rPr>
          <w:rFonts w:eastAsia="Times New Roman"/>
        </w:rPr>
      </w:pPr>
      <w:r>
        <w:rPr>
          <w:rFonts w:eastAsia="Times New Roman"/>
        </w:rPr>
        <w:t>Local memory, fringe communities, and erased cartography point toward a lost architecture  buried beneath roads and narratives.</w:t>
      </w:r>
    </w:p>
    <w:p w14:paraId="24FB9521" w14:textId="77777777" w:rsidR="00CF3447" w:rsidRDefault="00CF3447">
      <w:pPr>
        <w:divId w:val="1044675121"/>
        <w:rPr>
          <w:rFonts w:eastAsia="Times New Roman"/>
        </w:rPr>
      </w:pPr>
    </w:p>
    <w:p w14:paraId="6294C81C" w14:textId="77777777" w:rsidR="00CF3447" w:rsidRDefault="00CF3447">
      <w:pPr>
        <w:divId w:val="1044675121"/>
        <w:rPr>
          <w:rFonts w:eastAsia="Times New Roman"/>
        </w:rPr>
      </w:pPr>
    </w:p>
    <w:p w14:paraId="00CDD210" w14:textId="77777777" w:rsidR="00CF3447" w:rsidRDefault="00CF3447">
      <w:pPr>
        <w:pBdr>
          <w:bottom w:val="single" w:sz="6" w:space="1" w:color="auto"/>
        </w:pBdr>
        <w:divId w:val="1044675121"/>
        <w:rPr>
          <w:rFonts w:eastAsia="Times New Roman"/>
        </w:rPr>
      </w:pPr>
    </w:p>
    <w:p w14:paraId="6EC5F862" w14:textId="77777777" w:rsidR="00CF3447" w:rsidRDefault="00CF3447">
      <w:pPr>
        <w:divId w:val="1044675121"/>
        <w:rPr>
          <w:rFonts w:eastAsia="Times New Roman"/>
        </w:rPr>
      </w:pPr>
    </w:p>
    <w:p w14:paraId="55787159" w14:textId="77777777" w:rsidR="008B07F3" w:rsidRDefault="008B07F3">
      <w:pPr>
        <w:divId w:val="1044675121"/>
        <w:rPr>
          <w:rFonts w:eastAsia="Times New Roman"/>
        </w:rPr>
      </w:pPr>
      <w:r>
        <w:rPr>
          <w:rFonts w:eastAsia="Times New Roman"/>
        </w:rPr>
        <w:t xml:space="preserve">Chapter 4: </w:t>
      </w:r>
      <w:proofErr w:type="spellStart"/>
      <w:r>
        <w:rPr>
          <w:rFonts w:eastAsia="Times New Roman"/>
        </w:rPr>
        <w:t>Cymatics</w:t>
      </w:r>
      <w:proofErr w:type="spellEnd"/>
      <w:r>
        <w:rPr>
          <w:rFonts w:eastAsia="Times New Roman"/>
        </w:rPr>
        <w:t xml:space="preserve"> in Stone and Glass</w:t>
      </w:r>
    </w:p>
    <w:p w14:paraId="08A1432B" w14:textId="77777777" w:rsidR="008B07F3" w:rsidRDefault="008B07F3">
      <w:pPr>
        <w:divId w:val="1044675121"/>
        <w:rPr>
          <w:rFonts w:eastAsia="Times New Roman"/>
        </w:rPr>
      </w:pPr>
    </w:p>
    <w:p w14:paraId="2D9A8850" w14:textId="77777777" w:rsidR="008B07F3" w:rsidRDefault="008B07F3">
      <w:pPr>
        <w:pBdr>
          <w:bottom w:val="single" w:sz="6" w:space="1" w:color="auto"/>
        </w:pBdr>
        <w:divId w:val="1044675121"/>
        <w:rPr>
          <w:rFonts w:eastAsia="Times New Roman"/>
        </w:rPr>
      </w:pPr>
    </w:p>
    <w:p w14:paraId="7C3ADDAD" w14:textId="77777777" w:rsidR="008B07F3" w:rsidRDefault="008B07F3">
      <w:pPr>
        <w:divId w:val="1044675121"/>
        <w:rPr>
          <w:rFonts w:eastAsia="Times New Roman"/>
        </w:rPr>
      </w:pPr>
    </w:p>
    <w:p w14:paraId="79574123" w14:textId="77777777" w:rsidR="008B07F3" w:rsidRDefault="008B07F3">
      <w:pPr>
        <w:divId w:val="1044675121"/>
        <w:rPr>
          <w:rFonts w:eastAsia="Times New Roman"/>
        </w:rPr>
      </w:pPr>
      <w:r>
        <w:rPr>
          <w:rFonts w:eastAsia="Times New Roman"/>
        </w:rPr>
        <w:t>4.1 Cathedrals as Frequency Machines, Not Churches</w:t>
      </w:r>
    </w:p>
    <w:p w14:paraId="236ACF55" w14:textId="77777777" w:rsidR="008B07F3" w:rsidRDefault="008B07F3">
      <w:pPr>
        <w:divId w:val="1044675121"/>
        <w:rPr>
          <w:rFonts w:eastAsia="Times New Roman"/>
        </w:rPr>
      </w:pPr>
    </w:p>
    <w:p w14:paraId="53A0ADD8" w14:textId="654CBD7F" w:rsidR="008B07F3" w:rsidRDefault="008B07F3">
      <w:pPr>
        <w:divId w:val="1044675121"/>
        <w:rPr>
          <w:rFonts w:eastAsia="Times New Roman"/>
        </w:rPr>
      </w:pPr>
      <w:r>
        <w:rPr>
          <w:rFonts w:eastAsia="Times New Roman"/>
        </w:rPr>
        <w:t>Gothic cathedrals were more than places of worship they were engineered sound chambers, designed to manipulate resonance and vibration.</w:t>
      </w:r>
    </w:p>
    <w:p w14:paraId="563A19A0" w14:textId="77777777" w:rsidR="008B07F3" w:rsidRDefault="008B07F3">
      <w:pPr>
        <w:divId w:val="1044675121"/>
        <w:rPr>
          <w:rFonts w:eastAsia="Times New Roman"/>
        </w:rPr>
      </w:pPr>
    </w:p>
    <w:p w14:paraId="0DF5E705" w14:textId="77777777" w:rsidR="008B07F3" w:rsidRDefault="008B07F3">
      <w:pPr>
        <w:divId w:val="1044675121"/>
        <w:rPr>
          <w:rFonts w:eastAsia="Times New Roman"/>
        </w:rPr>
      </w:pPr>
      <w:r>
        <w:rPr>
          <w:rFonts w:eastAsia="Times New Roman"/>
        </w:rPr>
        <w:t>Reverberation Times (RT) in Gothic cathedrals often spanned 5–8 seconds at low frequencies, sustaining drones and chants to produce harmonic overtones across the nave. York Minster, Salisbury, Canterbury, and Durham register RT ~5.5 s at mid/high frequencies and up to 8s at low (around 125 Hz)  .</w:t>
      </w:r>
    </w:p>
    <w:p w14:paraId="2DAC60C4" w14:textId="77777777" w:rsidR="008B07F3" w:rsidRDefault="008B07F3">
      <w:pPr>
        <w:divId w:val="1044675121"/>
        <w:rPr>
          <w:rFonts w:eastAsia="Times New Roman"/>
        </w:rPr>
      </w:pPr>
    </w:p>
    <w:p w14:paraId="490910A6" w14:textId="77777777" w:rsidR="008B07F3" w:rsidRDefault="008B07F3">
      <w:pPr>
        <w:divId w:val="1044675121"/>
        <w:rPr>
          <w:rFonts w:eastAsia="Times New Roman"/>
        </w:rPr>
      </w:pPr>
      <w:r>
        <w:rPr>
          <w:rFonts w:eastAsia="Times New Roman"/>
        </w:rPr>
        <w:t>Notre‑Dame de Paris enabled early experimentation with polyphonic music, spurred by its architectural acoustics that permitted voices to overlap and resonate in layered harmonies  .</w:t>
      </w:r>
    </w:p>
    <w:p w14:paraId="7BD09B26" w14:textId="77777777" w:rsidR="008B07F3" w:rsidRDefault="008B07F3">
      <w:pPr>
        <w:divId w:val="1044675121"/>
        <w:rPr>
          <w:rFonts w:eastAsia="Times New Roman"/>
        </w:rPr>
      </w:pPr>
    </w:p>
    <w:p w14:paraId="0CDD01C2" w14:textId="77777777" w:rsidR="008B07F3" w:rsidRDefault="008B07F3">
      <w:pPr>
        <w:divId w:val="1044675121"/>
        <w:rPr>
          <w:rFonts w:eastAsia="Times New Roman"/>
        </w:rPr>
      </w:pPr>
      <w:r>
        <w:rPr>
          <w:rFonts w:eastAsia="Times New Roman"/>
        </w:rPr>
        <w:t>Studies of York Minster’s Chapter House, Seville Cathedral, Beaulieu Abbey, and dozens of others show architects intentionally tuned spaces via vaults, rib distribution, ceiling height, and hard surfaces to amplify and purify sound  .</w:t>
      </w:r>
    </w:p>
    <w:p w14:paraId="15993A2F" w14:textId="77777777" w:rsidR="008B07F3" w:rsidRDefault="008B07F3">
      <w:pPr>
        <w:divId w:val="1044675121"/>
        <w:rPr>
          <w:rFonts w:eastAsia="Times New Roman"/>
        </w:rPr>
      </w:pPr>
    </w:p>
    <w:p w14:paraId="3259D439" w14:textId="77777777" w:rsidR="008B07F3" w:rsidRDefault="008B07F3">
      <w:pPr>
        <w:divId w:val="1044675121"/>
        <w:rPr>
          <w:rFonts w:eastAsia="Times New Roman"/>
        </w:rPr>
      </w:pPr>
    </w:p>
    <w:p w14:paraId="3B2F5C8F" w14:textId="77777777" w:rsidR="008B07F3" w:rsidRDefault="008B07F3">
      <w:pPr>
        <w:divId w:val="1044675121"/>
        <w:rPr>
          <w:rFonts w:eastAsia="Times New Roman"/>
        </w:rPr>
      </w:pPr>
      <w:r>
        <w:rPr>
          <w:rFonts w:eastAsia="Times New Roman"/>
        </w:rPr>
        <w:t>Such architecture behaves like a massive Helmholtz resonator on a civic scale, intensifying particular frequencies across vast stone volumes  .</w:t>
      </w:r>
    </w:p>
    <w:p w14:paraId="22FEA93A" w14:textId="77777777" w:rsidR="008B07F3" w:rsidRDefault="008B07F3">
      <w:pPr>
        <w:divId w:val="1044675121"/>
        <w:rPr>
          <w:rFonts w:eastAsia="Times New Roman"/>
        </w:rPr>
      </w:pPr>
    </w:p>
    <w:p w14:paraId="1EAED04B" w14:textId="77777777" w:rsidR="008B07F3" w:rsidRDefault="008B07F3">
      <w:pPr>
        <w:pBdr>
          <w:bottom w:val="single" w:sz="6" w:space="1" w:color="auto"/>
        </w:pBdr>
        <w:divId w:val="1044675121"/>
        <w:rPr>
          <w:rFonts w:eastAsia="Times New Roman"/>
        </w:rPr>
      </w:pPr>
    </w:p>
    <w:p w14:paraId="581261F4" w14:textId="77777777" w:rsidR="008B07F3" w:rsidRDefault="008B07F3">
      <w:pPr>
        <w:divId w:val="1044675121"/>
        <w:rPr>
          <w:rFonts w:eastAsia="Times New Roman"/>
        </w:rPr>
      </w:pPr>
    </w:p>
    <w:p w14:paraId="5444BD95" w14:textId="77777777" w:rsidR="008B07F3" w:rsidRDefault="008B07F3">
      <w:pPr>
        <w:divId w:val="1044675121"/>
        <w:rPr>
          <w:rFonts w:eastAsia="Times New Roman"/>
        </w:rPr>
      </w:pPr>
      <w:r>
        <w:rPr>
          <w:rFonts w:eastAsia="Times New Roman"/>
        </w:rPr>
        <w:t>4.2 Rose Windows = Sound Visualizations?</w:t>
      </w:r>
    </w:p>
    <w:p w14:paraId="6C29E534" w14:textId="77777777" w:rsidR="008B07F3" w:rsidRDefault="008B07F3">
      <w:pPr>
        <w:divId w:val="1044675121"/>
        <w:rPr>
          <w:rFonts w:eastAsia="Times New Roman"/>
        </w:rPr>
      </w:pPr>
    </w:p>
    <w:p w14:paraId="1E4AE132" w14:textId="77777777" w:rsidR="008B07F3" w:rsidRDefault="008B07F3">
      <w:pPr>
        <w:divId w:val="1044675121"/>
        <w:rPr>
          <w:rFonts w:eastAsia="Times New Roman"/>
        </w:rPr>
      </w:pPr>
      <w:r>
        <w:rPr>
          <w:rFonts w:eastAsia="Times New Roman"/>
        </w:rPr>
        <w:t xml:space="preserve">The radiant symmetry of rose windows echoes </w:t>
      </w:r>
      <w:proofErr w:type="spellStart"/>
      <w:r>
        <w:rPr>
          <w:rFonts w:eastAsia="Times New Roman"/>
        </w:rPr>
        <w:t>Chladni</w:t>
      </w:r>
      <w:proofErr w:type="spellEnd"/>
      <w:r>
        <w:rPr>
          <w:rFonts w:eastAsia="Times New Roman"/>
        </w:rPr>
        <w:t xml:space="preserve"> and </w:t>
      </w:r>
      <w:proofErr w:type="spellStart"/>
      <w:r>
        <w:rPr>
          <w:rFonts w:eastAsia="Times New Roman"/>
        </w:rPr>
        <w:t>cymatic</w:t>
      </w:r>
      <w:proofErr w:type="spellEnd"/>
      <w:r>
        <w:rPr>
          <w:rFonts w:eastAsia="Times New Roman"/>
        </w:rPr>
        <w:t xml:space="preserve"> patterns, where sand, liquid, or grains form geometric shapes under vibration  .</w:t>
      </w:r>
    </w:p>
    <w:p w14:paraId="39AE04D2" w14:textId="77777777" w:rsidR="008B07F3" w:rsidRDefault="008B07F3">
      <w:pPr>
        <w:divId w:val="1044675121"/>
        <w:rPr>
          <w:rFonts w:eastAsia="Times New Roman"/>
        </w:rPr>
      </w:pPr>
    </w:p>
    <w:p w14:paraId="63FBB4F8" w14:textId="77777777" w:rsidR="008B07F3" w:rsidRDefault="008B07F3">
      <w:pPr>
        <w:divId w:val="1044675121"/>
        <w:rPr>
          <w:rFonts w:eastAsia="Times New Roman"/>
        </w:rPr>
      </w:pPr>
      <w:r>
        <w:rPr>
          <w:rFonts w:eastAsia="Times New Roman"/>
        </w:rPr>
        <w:t xml:space="preserve">Research by architects like Steve Duncan proposes that stained‑glass designs were deliberately </w:t>
      </w:r>
      <w:proofErr w:type="spellStart"/>
      <w:r>
        <w:rPr>
          <w:rFonts w:eastAsia="Times New Roman"/>
        </w:rPr>
        <w:t>modeled</w:t>
      </w:r>
      <w:proofErr w:type="spellEnd"/>
      <w:r>
        <w:rPr>
          <w:rFonts w:eastAsia="Times New Roman"/>
        </w:rPr>
        <w:t xml:space="preserve"> on sound‑induced patterns, serving as static representations of frequency maps embedded in light and geometry  .</w:t>
      </w:r>
    </w:p>
    <w:p w14:paraId="4A5A6F47" w14:textId="77777777" w:rsidR="008B07F3" w:rsidRDefault="008B07F3">
      <w:pPr>
        <w:divId w:val="1044675121"/>
        <w:rPr>
          <w:rFonts w:eastAsia="Times New Roman"/>
        </w:rPr>
      </w:pPr>
    </w:p>
    <w:p w14:paraId="0A6BC0D3" w14:textId="61AB619A" w:rsidR="008B07F3" w:rsidRDefault="008B07F3">
      <w:pPr>
        <w:divId w:val="1044675121"/>
        <w:rPr>
          <w:rFonts w:eastAsia="Times New Roman"/>
        </w:rPr>
      </w:pPr>
      <w:r>
        <w:rPr>
          <w:rFonts w:eastAsia="Times New Roman"/>
        </w:rPr>
        <w:t>The widely recognized Solfeggio frequencies (396 Hz, 417 Hz, 528 Hz, 639 Hz, 741 Hz, 852 Hz) considered harmonically powerful correlate with geometries found in rose windows and other sacred forms (Fibonacci spirals, phi divisions)  .</w:t>
      </w:r>
    </w:p>
    <w:p w14:paraId="62D123CF" w14:textId="77777777" w:rsidR="008B07F3" w:rsidRDefault="008B07F3">
      <w:pPr>
        <w:divId w:val="1044675121"/>
        <w:rPr>
          <w:rFonts w:eastAsia="Times New Roman"/>
        </w:rPr>
      </w:pPr>
    </w:p>
    <w:p w14:paraId="0C57AF25" w14:textId="77777777" w:rsidR="008B07F3" w:rsidRDefault="008B07F3">
      <w:pPr>
        <w:divId w:val="1044675121"/>
        <w:rPr>
          <w:rFonts w:eastAsia="Times New Roman"/>
        </w:rPr>
      </w:pPr>
    </w:p>
    <w:p w14:paraId="1AE6C3FC" w14:textId="6D636A23" w:rsidR="008B07F3" w:rsidRDefault="008B07F3">
      <w:pPr>
        <w:divId w:val="1044675121"/>
        <w:rPr>
          <w:rFonts w:eastAsia="Times New Roman"/>
        </w:rPr>
      </w:pPr>
      <w:r>
        <w:rPr>
          <w:rFonts w:eastAsia="Times New Roman"/>
        </w:rPr>
        <w:t xml:space="preserve">Though mainstream scholarship stops short of confirming intentional </w:t>
      </w:r>
      <w:proofErr w:type="spellStart"/>
      <w:r>
        <w:rPr>
          <w:rFonts w:eastAsia="Times New Roman"/>
        </w:rPr>
        <w:t>cymatic</w:t>
      </w:r>
      <w:proofErr w:type="spellEnd"/>
      <w:r>
        <w:rPr>
          <w:rFonts w:eastAsia="Times New Roman"/>
        </w:rPr>
        <w:t xml:space="preserve"> design, the visual resonance is striking rose windows resemble frozen music, solidified waveforms in stone and glass.</w:t>
      </w:r>
    </w:p>
    <w:p w14:paraId="21F94E1A" w14:textId="77777777" w:rsidR="008B07F3" w:rsidRDefault="008B07F3">
      <w:pPr>
        <w:divId w:val="1044675121"/>
        <w:rPr>
          <w:rFonts w:eastAsia="Times New Roman"/>
        </w:rPr>
      </w:pPr>
    </w:p>
    <w:p w14:paraId="7435EDB8" w14:textId="77777777" w:rsidR="008B07F3" w:rsidRDefault="008B07F3">
      <w:pPr>
        <w:pBdr>
          <w:bottom w:val="single" w:sz="6" w:space="1" w:color="auto"/>
        </w:pBdr>
        <w:divId w:val="1044675121"/>
        <w:rPr>
          <w:rFonts w:eastAsia="Times New Roman"/>
        </w:rPr>
      </w:pPr>
    </w:p>
    <w:p w14:paraId="5F3EC1EB" w14:textId="77777777" w:rsidR="008B07F3" w:rsidRDefault="008B07F3">
      <w:pPr>
        <w:divId w:val="1044675121"/>
        <w:rPr>
          <w:rFonts w:eastAsia="Times New Roman"/>
        </w:rPr>
      </w:pPr>
    </w:p>
    <w:p w14:paraId="05A242F8" w14:textId="77777777" w:rsidR="008B07F3" w:rsidRDefault="008B07F3">
      <w:pPr>
        <w:divId w:val="1044675121"/>
        <w:rPr>
          <w:rFonts w:eastAsia="Times New Roman"/>
        </w:rPr>
      </w:pPr>
      <w:r>
        <w:rPr>
          <w:rFonts w:eastAsia="Times New Roman"/>
        </w:rPr>
        <w:t>4.3 Golden Ratio, Phi Spirals &amp; Vibrational Geometry</w:t>
      </w:r>
    </w:p>
    <w:p w14:paraId="3CEFDB77" w14:textId="77777777" w:rsidR="008B07F3" w:rsidRDefault="008B07F3">
      <w:pPr>
        <w:divId w:val="1044675121"/>
        <w:rPr>
          <w:rFonts w:eastAsia="Times New Roman"/>
        </w:rPr>
      </w:pPr>
    </w:p>
    <w:p w14:paraId="58C346FC" w14:textId="0BA2A566" w:rsidR="008B07F3" w:rsidRDefault="008B07F3">
      <w:pPr>
        <w:divId w:val="1044675121"/>
        <w:rPr>
          <w:rFonts w:eastAsia="Times New Roman"/>
        </w:rPr>
      </w:pPr>
      <w:r>
        <w:rPr>
          <w:rFonts w:eastAsia="Times New Roman"/>
        </w:rPr>
        <w:t>Architects from the medieval era through Le Corbusier consciously used the Golden Ratio (φ ≈ 1.618) and Fibonacci sequences to embed harmonious proportion believed to resonate with cosmic order  .</w:t>
      </w:r>
    </w:p>
    <w:p w14:paraId="56871AD2" w14:textId="77777777" w:rsidR="008B07F3" w:rsidRDefault="008B07F3">
      <w:pPr>
        <w:divId w:val="1044675121"/>
        <w:rPr>
          <w:rFonts w:eastAsia="Times New Roman"/>
        </w:rPr>
      </w:pPr>
    </w:p>
    <w:p w14:paraId="181CCC00" w14:textId="77777777" w:rsidR="008B07F3" w:rsidRDefault="008B07F3">
      <w:pPr>
        <w:divId w:val="1044675121"/>
        <w:rPr>
          <w:rFonts w:eastAsia="Times New Roman"/>
        </w:rPr>
      </w:pPr>
      <w:r>
        <w:rPr>
          <w:rFonts w:eastAsia="Times New Roman"/>
        </w:rPr>
        <w:t xml:space="preserve">Cats Scotland and Gothic cathedrals often follow Fibonacci-based dimensions in clave </w:t>
      </w:r>
      <w:proofErr w:type="spellStart"/>
      <w:r>
        <w:rPr>
          <w:rFonts w:eastAsia="Times New Roman"/>
        </w:rPr>
        <w:t>spacings</w:t>
      </w:r>
      <w:proofErr w:type="spellEnd"/>
      <w:r>
        <w:rPr>
          <w:rFonts w:eastAsia="Times New Roman"/>
        </w:rPr>
        <w:t>, vault ratios, and window framing, embedding recursive spirals and golden rectangles throughout floor plans and elevations  .</w:t>
      </w:r>
    </w:p>
    <w:p w14:paraId="23CACA15" w14:textId="77777777" w:rsidR="008B07F3" w:rsidRDefault="008B07F3">
      <w:pPr>
        <w:divId w:val="1044675121"/>
        <w:rPr>
          <w:rFonts w:eastAsia="Times New Roman"/>
        </w:rPr>
      </w:pPr>
    </w:p>
    <w:p w14:paraId="35B7564E" w14:textId="7FA22360" w:rsidR="008B07F3" w:rsidRDefault="008B07F3">
      <w:pPr>
        <w:divId w:val="1044675121"/>
        <w:rPr>
          <w:rFonts w:eastAsia="Times New Roman"/>
        </w:rPr>
      </w:pPr>
      <w:r>
        <w:rPr>
          <w:rFonts w:eastAsia="Times New Roman"/>
        </w:rPr>
        <w:t>Experimental physics (</w:t>
      </w:r>
      <w:proofErr w:type="spellStart"/>
      <w:r>
        <w:rPr>
          <w:rFonts w:eastAsia="Times New Roman"/>
        </w:rPr>
        <w:t>Subhash</w:t>
      </w:r>
      <w:proofErr w:type="spellEnd"/>
      <w:r>
        <w:rPr>
          <w:rFonts w:eastAsia="Times New Roman"/>
        </w:rPr>
        <w:t xml:space="preserve"> Kali, 2004) indicates φ evokes psychological resonance people tend to find proportions aligned with φ innately pleasing, hinting at neurophysiological sensitivity to these ratios  .</w:t>
      </w:r>
    </w:p>
    <w:p w14:paraId="5576BD89" w14:textId="77777777" w:rsidR="008B07F3" w:rsidRDefault="008B07F3">
      <w:pPr>
        <w:divId w:val="1044675121"/>
        <w:rPr>
          <w:rFonts w:eastAsia="Times New Roman"/>
        </w:rPr>
      </w:pPr>
    </w:p>
    <w:p w14:paraId="47520A62" w14:textId="77777777" w:rsidR="008B07F3" w:rsidRDefault="008B07F3">
      <w:pPr>
        <w:divId w:val="1044675121"/>
        <w:rPr>
          <w:rFonts w:eastAsia="Times New Roman"/>
        </w:rPr>
      </w:pPr>
    </w:p>
    <w:p w14:paraId="316534BC" w14:textId="77777777" w:rsidR="008B07F3" w:rsidRDefault="008B07F3">
      <w:pPr>
        <w:divId w:val="1044675121"/>
        <w:rPr>
          <w:rFonts w:eastAsia="Times New Roman"/>
        </w:rPr>
      </w:pPr>
      <w:r>
        <w:rPr>
          <w:rFonts w:eastAsia="Times New Roman"/>
        </w:rPr>
        <w:t xml:space="preserve">Integrating </w:t>
      </w:r>
      <w:proofErr w:type="spellStart"/>
      <w:r>
        <w:rPr>
          <w:rFonts w:eastAsia="Times New Roman"/>
        </w:rPr>
        <w:t>cymatics</w:t>
      </w:r>
      <w:proofErr w:type="spellEnd"/>
      <w:r>
        <w:rPr>
          <w:rFonts w:eastAsia="Times New Roman"/>
        </w:rPr>
        <w:t xml:space="preserve"> with sacred geometry suggests:</w:t>
      </w:r>
    </w:p>
    <w:p w14:paraId="12A4CFB0" w14:textId="77777777" w:rsidR="008B07F3" w:rsidRDefault="008B07F3">
      <w:pPr>
        <w:divId w:val="1044675121"/>
        <w:rPr>
          <w:rFonts w:eastAsia="Times New Roman"/>
        </w:rPr>
      </w:pPr>
    </w:p>
    <w:p w14:paraId="57C0600A" w14:textId="03AAC433" w:rsidR="008B07F3" w:rsidRPr="008B07F3" w:rsidRDefault="008B07F3" w:rsidP="008B07F3">
      <w:pPr>
        <w:pStyle w:val="ListParagraph"/>
        <w:numPr>
          <w:ilvl w:val="0"/>
          <w:numId w:val="42"/>
        </w:numPr>
        <w:divId w:val="1044675121"/>
        <w:rPr>
          <w:rFonts w:eastAsia="Times New Roman"/>
        </w:rPr>
      </w:pPr>
      <w:r w:rsidRPr="008B07F3">
        <w:rPr>
          <w:rFonts w:eastAsia="Times New Roman"/>
        </w:rPr>
        <w:t>Form and frequency are unified  cathedral architecture becomes a silent chord resonating in human consciousness.</w:t>
      </w:r>
    </w:p>
    <w:p w14:paraId="0A3135F4" w14:textId="77777777" w:rsidR="008B07F3" w:rsidRDefault="008B07F3">
      <w:pPr>
        <w:divId w:val="1044675121"/>
        <w:rPr>
          <w:rFonts w:eastAsia="Times New Roman"/>
        </w:rPr>
      </w:pPr>
    </w:p>
    <w:p w14:paraId="1CEF8EB6" w14:textId="77777777" w:rsidR="008B07F3" w:rsidRDefault="008B07F3">
      <w:pPr>
        <w:divId w:val="1044675121"/>
        <w:rPr>
          <w:rFonts w:eastAsia="Times New Roman"/>
        </w:rPr>
      </w:pPr>
    </w:p>
    <w:p w14:paraId="2D429105" w14:textId="77777777" w:rsidR="008B07F3" w:rsidRDefault="008B07F3">
      <w:pPr>
        <w:divId w:val="1044675121"/>
        <w:rPr>
          <w:rFonts w:eastAsia="Times New Roman"/>
        </w:rPr>
      </w:pPr>
    </w:p>
    <w:p w14:paraId="6DC2296E" w14:textId="77777777" w:rsidR="008B07F3" w:rsidRDefault="008B07F3">
      <w:pPr>
        <w:pBdr>
          <w:bottom w:val="single" w:sz="6" w:space="1" w:color="auto"/>
        </w:pBdr>
        <w:divId w:val="1044675121"/>
        <w:rPr>
          <w:rFonts w:eastAsia="Times New Roman"/>
        </w:rPr>
      </w:pPr>
    </w:p>
    <w:p w14:paraId="719ABD6B" w14:textId="77777777" w:rsidR="008B07F3" w:rsidRDefault="008B07F3">
      <w:pPr>
        <w:divId w:val="1044675121"/>
        <w:rPr>
          <w:rFonts w:eastAsia="Times New Roman"/>
        </w:rPr>
      </w:pPr>
    </w:p>
    <w:p w14:paraId="5861ADCD" w14:textId="77777777" w:rsidR="008B07F3" w:rsidRDefault="008B07F3">
      <w:pPr>
        <w:divId w:val="1044675121"/>
        <w:rPr>
          <w:rFonts w:eastAsia="Times New Roman"/>
        </w:rPr>
      </w:pPr>
      <w:r>
        <w:rPr>
          <w:rFonts w:eastAsia="Times New Roman"/>
        </w:rPr>
        <w:t>4.4 Material and Structural Resonance</w:t>
      </w:r>
    </w:p>
    <w:p w14:paraId="36557BF2" w14:textId="77777777" w:rsidR="008B07F3" w:rsidRDefault="008B07F3">
      <w:pPr>
        <w:divId w:val="1044675121"/>
        <w:rPr>
          <w:rFonts w:eastAsia="Times New Roman"/>
        </w:rPr>
      </w:pPr>
    </w:p>
    <w:p w14:paraId="0880D107" w14:textId="368E143A" w:rsidR="008B07F3" w:rsidRDefault="008B07F3">
      <w:pPr>
        <w:divId w:val="1044675121"/>
        <w:rPr>
          <w:rFonts w:eastAsia="Times New Roman"/>
        </w:rPr>
      </w:pPr>
      <w:r>
        <w:rPr>
          <w:rFonts w:eastAsia="Times New Roman"/>
        </w:rPr>
        <w:t>Gothic structures often embed acoustic jars (</w:t>
      </w:r>
      <w:proofErr w:type="spellStart"/>
      <w:r>
        <w:rPr>
          <w:rFonts w:eastAsia="Times New Roman"/>
        </w:rPr>
        <w:t>echea</w:t>
      </w:r>
      <w:proofErr w:type="spellEnd"/>
      <w:r>
        <w:rPr>
          <w:rFonts w:eastAsia="Times New Roman"/>
        </w:rPr>
        <w:t>) into walls or vaults  ceramic resonators placed strategically to improve singing resonance, drawing from Vitruvius-era wisdom. Examples remain in several French and English medieval churches  .</w:t>
      </w:r>
    </w:p>
    <w:p w14:paraId="50DFB26A" w14:textId="77777777" w:rsidR="008B07F3" w:rsidRDefault="008B07F3">
      <w:pPr>
        <w:divId w:val="1044675121"/>
        <w:rPr>
          <w:rFonts w:eastAsia="Times New Roman"/>
        </w:rPr>
      </w:pPr>
    </w:p>
    <w:p w14:paraId="30CC612E" w14:textId="20855802" w:rsidR="008B07F3" w:rsidRDefault="008B07F3">
      <w:pPr>
        <w:divId w:val="1044675121"/>
        <w:rPr>
          <w:rFonts w:eastAsia="Times New Roman"/>
        </w:rPr>
      </w:pPr>
      <w:r>
        <w:rPr>
          <w:rFonts w:eastAsia="Times New Roman"/>
        </w:rPr>
        <w:t>Vaulted arches and ribbed ceilings amplify and scatter sound waves. Concave forms</w:t>
      </w:r>
      <w:r w:rsidR="00F57DAB">
        <w:rPr>
          <w:rFonts w:eastAsia="Times New Roman"/>
        </w:rPr>
        <w:t xml:space="preserve"> </w:t>
      </w:r>
      <w:r>
        <w:rPr>
          <w:rFonts w:eastAsia="Times New Roman"/>
        </w:rPr>
        <w:t>domes, transverse ribs</w:t>
      </w:r>
      <w:r w:rsidR="00F57DAB">
        <w:rPr>
          <w:rFonts w:eastAsia="Times New Roman"/>
        </w:rPr>
        <w:t xml:space="preserve"> </w:t>
      </w:r>
      <w:r>
        <w:rPr>
          <w:rFonts w:eastAsia="Times New Roman"/>
        </w:rPr>
        <w:t>focus energy and reduce dead zones, aiding both clarity and spiritual immersion  .</w:t>
      </w:r>
    </w:p>
    <w:p w14:paraId="2BB8DEEE" w14:textId="77777777" w:rsidR="008B07F3" w:rsidRDefault="008B07F3">
      <w:pPr>
        <w:divId w:val="1044675121"/>
        <w:rPr>
          <w:rFonts w:eastAsia="Times New Roman"/>
        </w:rPr>
      </w:pPr>
    </w:p>
    <w:p w14:paraId="6E4D134B" w14:textId="77777777" w:rsidR="008B07F3" w:rsidRDefault="008B07F3">
      <w:pPr>
        <w:divId w:val="1044675121"/>
        <w:rPr>
          <w:rFonts w:eastAsia="Times New Roman"/>
        </w:rPr>
      </w:pPr>
      <w:r>
        <w:rPr>
          <w:rFonts w:eastAsia="Times New Roman"/>
        </w:rPr>
        <w:t>The choice of stone types (limestone, marble) may have been dictated not just for durability, but for their vibrational conductivity, supporting extended resonance and harmonic fields  .</w:t>
      </w:r>
    </w:p>
    <w:p w14:paraId="1DEA255A" w14:textId="77777777" w:rsidR="008B07F3" w:rsidRDefault="008B07F3">
      <w:pPr>
        <w:divId w:val="1044675121"/>
        <w:rPr>
          <w:rFonts w:eastAsia="Times New Roman"/>
        </w:rPr>
      </w:pPr>
    </w:p>
    <w:p w14:paraId="3AA79FF9" w14:textId="77777777" w:rsidR="008B07F3" w:rsidRDefault="008B07F3">
      <w:pPr>
        <w:divId w:val="1044675121"/>
        <w:rPr>
          <w:rFonts w:eastAsia="Times New Roman"/>
        </w:rPr>
      </w:pPr>
    </w:p>
    <w:p w14:paraId="4BB0E8BA" w14:textId="77777777" w:rsidR="008B07F3" w:rsidRDefault="008B07F3">
      <w:pPr>
        <w:pBdr>
          <w:bottom w:val="single" w:sz="6" w:space="1" w:color="auto"/>
        </w:pBdr>
        <w:divId w:val="1044675121"/>
        <w:rPr>
          <w:rFonts w:eastAsia="Times New Roman"/>
        </w:rPr>
      </w:pPr>
    </w:p>
    <w:p w14:paraId="23DCBE38" w14:textId="77777777" w:rsidR="008B07F3" w:rsidRDefault="008B07F3">
      <w:pPr>
        <w:divId w:val="1044675121"/>
        <w:rPr>
          <w:rFonts w:eastAsia="Times New Roman"/>
        </w:rPr>
      </w:pPr>
    </w:p>
    <w:p w14:paraId="667A21B7" w14:textId="77777777" w:rsidR="008B07F3" w:rsidRDefault="008B07F3">
      <w:pPr>
        <w:divId w:val="1044675121"/>
        <w:rPr>
          <w:rFonts w:eastAsia="Times New Roman"/>
        </w:rPr>
      </w:pPr>
      <w:r>
        <w:rPr>
          <w:rFonts w:eastAsia="Times New Roman"/>
        </w:rPr>
        <w:t xml:space="preserve">4.5 Implications in </w:t>
      </w:r>
      <w:proofErr w:type="spellStart"/>
      <w:r>
        <w:rPr>
          <w:rFonts w:eastAsia="Times New Roman"/>
        </w:rPr>
        <w:t>Tartarian</w:t>
      </w:r>
      <w:proofErr w:type="spellEnd"/>
      <w:r>
        <w:rPr>
          <w:rFonts w:eastAsia="Times New Roman"/>
        </w:rPr>
        <w:t xml:space="preserve"> Theory</w:t>
      </w:r>
    </w:p>
    <w:p w14:paraId="766C4C3C" w14:textId="77777777" w:rsidR="008B07F3" w:rsidRDefault="008B07F3">
      <w:pPr>
        <w:divId w:val="1044675121"/>
        <w:rPr>
          <w:rFonts w:eastAsia="Times New Roman"/>
        </w:rPr>
      </w:pPr>
    </w:p>
    <w:p w14:paraId="33B58312" w14:textId="77777777" w:rsidR="008B07F3" w:rsidRDefault="008B07F3">
      <w:pPr>
        <w:divId w:val="1044675121"/>
        <w:rPr>
          <w:rFonts w:eastAsia="Times New Roman"/>
        </w:rPr>
      </w:pPr>
      <w:r>
        <w:rPr>
          <w:rFonts w:eastAsia="Times New Roman"/>
        </w:rPr>
        <w:t>If Gothic cathedrals and sacred architecture were built to physically manifest frequency, sound, and harmonic resonance:</w:t>
      </w:r>
    </w:p>
    <w:p w14:paraId="55722B52" w14:textId="77777777" w:rsidR="008B07F3" w:rsidRDefault="008B07F3">
      <w:pPr>
        <w:divId w:val="1044675121"/>
        <w:rPr>
          <w:rFonts w:eastAsia="Times New Roman"/>
        </w:rPr>
      </w:pPr>
    </w:p>
    <w:p w14:paraId="17F4C434" w14:textId="77591369" w:rsidR="008B07F3" w:rsidRDefault="008B07F3">
      <w:pPr>
        <w:divId w:val="1044675121"/>
        <w:rPr>
          <w:rFonts w:eastAsia="Times New Roman"/>
        </w:rPr>
      </w:pPr>
      <w:r>
        <w:rPr>
          <w:rFonts w:eastAsia="Times New Roman"/>
        </w:rPr>
        <w:t xml:space="preserve">They may represent extensions of </w:t>
      </w:r>
      <w:proofErr w:type="spellStart"/>
      <w:r>
        <w:rPr>
          <w:rFonts w:eastAsia="Times New Roman"/>
        </w:rPr>
        <w:t>Tartarian</w:t>
      </w:r>
      <w:proofErr w:type="spellEnd"/>
      <w:r>
        <w:rPr>
          <w:rFonts w:eastAsia="Times New Roman"/>
        </w:rPr>
        <w:t xml:space="preserve"> resonance technology built as frequency amplifiers or chakra nodes.</w:t>
      </w:r>
    </w:p>
    <w:p w14:paraId="2417C972" w14:textId="77777777" w:rsidR="008B07F3" w:rsidRDefault="008B07F3">
      <w:pPr>
        <w:divId w:val="1044675121"/>
        <w:rPr>
          <w:rFonts w:eastAsia="Times New Roman"/>
        </w:rPr>
      </w:pPr>
    </w:p>
    <w:p w14:paraId="3F97E9FD" w14:textId="77777777" w:rsidR="008B07F3" w:rsidRDefault="008B07F3">
      <w:pPr>
        <w:divId w:val="1044675121"/>
        <w:rPr>
          <w:rFonts w:eastAsia="Times New Roman"/>
        </w:rPr>
      </w:pPr>
      <w:r>
        <w:rPr>
          <w:rFonts w:eastAsia="Times New Roman"/>
        </w:rPr>
        <w:t>The persistence of these structures, even beneath flood events or mud burial, suggests they were considered energetically dangerous and therefore targets for erasure.</w:t>
      </w:r>
    </w:p>
    <w:p w14:paraId="41F86501" w14:textId="77777777" w:rsidR="008B07F3" w:rsidRDefault="008B07F3">
      <w:pPr>
        <w:divId w:val="1044675121"/>
        <w:rPr>
          <w:rFonts w:eastAsia="Times New Roman"/>
        </w:rPr>
      </w:pPr>
    </w:p>
    <w:p w14:paraId="7147A5E3" w14:textId="77777777" w:rsidR="008B07F3" w:rsidRDefault="008B07F3">
      <w:pPr>
        <w:divId w:val="1044675121"/>
        <w:rPr>
          <w:rFonts w:eastAsia="Times New Roman"/>
        </w:rPr>
      </w:pPr>
      <w:r>
        <w:rPr>
          <w:rFonts w:eastAsia="Times New Roman"/>
        </w:rPr>
        <w:t>The lack of conventional records for the design intentions further supports the hypothesis that secrets were systematically obscured.</w:t>
      </w:r>
    </w:p>
    <w:p w14:paraId="64B3DD17" w14:textId="77777777" w:rsidR="008B07F3" w:rsidRDefault="008B07F3">
      <w:pPr>
        <w:divId w:val="1044675121"/>
        <w:rPr>
          <w:rFonts w:eastAsia="Times New Roman"/>
        </w:rPr>
      </w:pPr>
    </w:p>
    <w:p w14:paraId="63359D49" w14:textId="77777777" w:rsidR="008B07F3" w:rsidRDefault="008B07F3">
      <w:pPr>
        <w:divId w:val="1044675121"/>
        <w:rPr>
          <w:rFonts w:eastAsia="Times New Roman"/>
        </w:rPr>
      </w:pPr>
    </w:p>
    <w:p w14:paraId="1ADFE2DF" w14:textId="77777777" w:rsidR="008B07F3" w:rsidRDefault="008B07F3">
      <w:pPr>
        <w:pBdr>
          <w:bottom w:val="single" w:sz="6" w:space="1" w:color="auto"/>
        </w:pBdr>
        <w:divId w:val="1044675121"/>
        <w:rPr>
          <w:rFonts w:eastAsia="Times New Roman"/>
        </w:rPr>
      </w:pPr>
    </w:p>
    <w:p w14:paraId="57300B79" w14:textId="77777777" w:rsidR="008B07F3" w:rsidRDefault="008B07F3">
      <w:pPr>
        <w:divId w:val="1044675121"/>
        <w:rPr>
          <w:rFonts w:eastAsia="Times New Roman"/>
        </w:rPr>
      </w:pPr>
    </w:p>
    <w:p w14:paraId="6935165E" w14:textId="77777777" w:rsidR="008B07F3" w:rsidRDefault="008B07F3">
      <w:pPr>
        <w:divId w:val="1044675121"/>
        <w:rPr>
          <w:rFonts w:eastAsia="Times New Roman"/>
        </w:rPr>
      </w:pPr>
      <w:r>
        <w:rPr>
          <mc:AlternateContent>
            <mc:Choice Requires="w16se">
              <w:rFonts w:eastAsia="Times New Roman"/>
            </mc:Choice>
            <mc:Fallback>
              <w:rFonts w:ascii="Segoe UI Emoji" w:eastAsia="Segoe UI Emoji" w:hAnsi="Segoe UI Emoji" w:cs="Segoe UI Emoji"/>
            </mc:Fallback>
          </mc:AlternateContent>
        </w:rPr>
        <mc:AlternateContent>
          <mc:Choice Requires="w16se">
            <w16se:symEx w16se:font="Segoe UI Emoji" w16se:char="1F4D8"/>
          </mc:Choice>
          <mc:Fallback>
            <w:t>📘</w:t>
          </mc:Fallback>
        </mc:AlternateContent>
      </w:r>
      <w:r>
        <w:rPr>
          <w:rFonts w:eastAsia="Times New Roman"/>
        </w:rPr>
        <w:t xml:space="preserve"> Chapter Summary</w:t>
      </w:r>
    </w:p>
    <w:p w14:paraId="34A80631" w14:textId="77777777" w:rsidR="008B07F3" w:rsidRDefault="008B07F3">
      <w:pPr>
        <w:divId w:val="1044675121"/>
        <w:rPr>
          <w:rFonts w:eastAsia="Times New Roman"/>
        </w:rPr>
      </w:pPr>
    </w:p>
    <w:p w14:paraId="2D024AD0" w14:textId="77777777" w:rsidR="008B07F3" w:rsidRDefault="008B07F3">
      <w:pPr>
        <w:divId w:val="1044675121"/>
        <w:rPr>
          <w:rFonts w:eastAsia="Times New Roman"/>
        </w:rPr>
      </w:pPr>
      <w:r>
        <w:rPr>
          <w:rFonts w:eastAsia="Times New Roman"/>
        </w:rPr>
        <w:t>Feature</w:t>
      </w:r>
      <w:r>
        <w:rPr>
          <w:rFonts w:eastAsia="Times New Roman"/>
        </w:rPr>
        <w:tab/>
        <w:t>Evidence &amp; Significance</w:t>
      </w:r>
    </w:p>
    <w:p w14:paraId="4BFCCC34" w14:textId="77777777" w:rsidR="008B07F3" w:rsidRDefault="008B07F3">
      <w:pPr>
        <w:divId w:val="1044675121"/>
        <w:rPr>
          <w:rFonts w:eastAsia="Times New Roman"/>
        </w:rPr>
      </w:pPr>
    </w:p>
    <w:p w14:paraId="3C32BB09" w14:textId="77777777" w:rsidR="008B07F3" w:rsidRDefault="008B07F3">
      <w:pPr>
        <w:divId w:val="1044675121"/>
        <w:rPr>
          <w:rFonts w:eastAsia="Times New Roman"/>
        </w:rPr>
      </w:pPr>
      <w:r>
        <w:rPr>
          <w:rFonts w:eastAsia="Times New Roman"/>
        </w:rPr>
        <w:t>Reverberant Gothic Spaces</w:t>
      </w:r>
      <w:r>
        <w:rPr>
          <w:rFonts w:eastAsia="Times New Roman"/>
        </w:rPr>
        <w:tab/>
        <w:t xml:space="preserve">5–8 seconds RT creating sustained harmonic resonance  </w:t>
      </w:r>
    </w:p>
    <w:p w14:paraId="013E2170" w14:textId="77777777" w:rsidR="008B07F3" w:rsidRDefault="008B07F3">
      <w:pPr>
        <w:divId w:val="1044675121"/>
        <w:rPr>
          <w:rFonts w:eastAsia="Times New Roman"/>
        </w:rPr>
      </w:pPr>
      <w:r>
        <w:rPr>
          <w:rFonts w:eastAsia="Times New Roman"/>
        </w:rPr>
        <w:t xml:space="preserve">Rose Windows &amp; </w:t>
      </w:r>
      <w:proofErr w:type="spellStart"/>
      <w:r>
        <w:rPr>
          <w:rFonts w:eastAsia="Times New Roman"/>
        </w:rPr>
        <w:t>Cymatics</w:t>
      </w:r>
      <w:proofErr w:type="spellEnd"/>
      <w:r>
        <w:rPr>
          <w:rFonts w:eastAsia="Times New Roman"/>
        </w:rPr>
        <w:tab/>
        <w:t xml:space="preserve">Visual patterns match frequency waveforms; Solfeggio alignment </w:t>
      </w:r>
    </w:p>
    <w:p w14:paraId="47957F02" w14:textId="77777777" w:rsidR="008B07F3" w:rsidRDefault="008B07F3">
      <w:pPr>
        <w:divId w:val="1044675121"/>
        <w:rPr>
          <w:rFonts w:eastAsia="Times New Roman"/>
        </w:rPr>
      </w:pPr>
      <w:r>
        <w:rPr>
          <w:rFonts w:eastAsia="Times New Roman"/>
        </w:rPr>
        <w:t>Sacred Geometry &amp; φ</w:t>
      </w:r>
      <w:r>
        <w:rPr>
          <w:rFonts w:eastAsia="Times New Roman"/>
        </w:rPr>
        <w:tab/>
        <w:t xml:space="preserve">Proportions follow golden ratio, amplifying human resonance </w:t>
      </w:r>
    </w:p>
    <w:p w14:paraId="4D3647D8" w14:textId="77777777" w:rsidR="008B07F3" w:rsidRDefault="008B07F3">
      <w:pPr>
        <w:divId w:val="1044675121"/>
        <w:rPr>
          <w:rFonts w:eastAsia="Times New Roman"/>
        </w:rPr>
      </w:pPr>
      <w:r>
        <w:rPr>
          <w:rFonts w:eastAsia="Times New Roman"/>
        </w:rPr>
        <w:t>Acoustic Jars &amp; Design</w:t>
      </w:r>
      <w:r>
        <w:rPr>
          <w:rFonts w:eastAsia="Times New Roman"/>
        </w:rPr>
        <w:tab/>
        <w:t xml:space="preserve">Embedded sensors/resonators in stone architecture </w:t>
      </w:r>
    </w:p>
    <w:p w14:paraId="366EFFC9" w14:textId="77777777" w:rsidR="008B07F3" w:rsidRDefault="008B07F3">
      <w:pPr>
        <w:divId w:val="1044675121"/>
        <w:rPr>
          <w:rFonts w:eastAsia="Times New Roman"/>
        </w:rPr>
      </w:pPr>
    </w:p>
    <w:p w14:paraId="5B57A573" w14:textId="77777777" w:rsidR="008B07F3" w:rsidRDefault="008B07F3">
      <w:pPr>
        <w:divId w:val="1044675121"/>
        <w:rPr>
          <w:rFonts w:eastAsia="Times New Roman"/>
        </w:rPr>
      </w:pPr>
    </w:p>
    <w:p w14:paraId="4C73080A" w14:textId="75AE0F9D" w:rsidR="008B07F3" w:rsidRDefault="008B07F3">
      <w:pPr>
        <w:divId w:val="1044675121"/>
        <w:rPr>
          <w:rFonts w:eastAsia="Times New Roman"/>
        </w:rPr>
      </w:pPr>
      <w:r>
        <w:rPr>
          <w:rFonts w:eastAsia="Times New Roman"/>
        </w:rPr>
        <w:t>This chapter reframes cathedrals as harmonic generators</w:t>
      </w:r>
      <w:r w:rsidR="00F57DAB">
        <w:rPr>
          <w:rFonts w:eastAsia="Times New Roman"/>
        </w:rPr>
        <w:t xml:space="preserve"> </w:t>
      </w:r>
      <w:r>
        <w:rPr>
          <w:rFonts w:eastAsia="Times New Roman"/>
        </w:rPr>
        <w:t>living machines of resonant energy</w:t>
      </w:r>
      <w:r w:rsidR="00F57DAB">
        <w:rPr>
          <w:rFonts w:eastAsia="Times New Roman"/>
        </w:rPr>
        <w:t xml:space="preserve"> </w:t>
      </w:r>
      <w:r>
        <w:rPr>
          <w:rFonts w:eastAsia="Times New Roman"/>
        </w:rPr>
        <w:t>not merely art or architecture. In Part III, we’ll explore how these frequency nodes were buried, silenced, and suppressed during mud flood resets and historic erasures.</w:t>
      </w:r>
    </w:p>
    <w:p w14:paraId="4628C26B" w14:textId="5C0505B0" w:rsidR="008D7D8A" w:rsidRDefault="008D7D8A">
      <w:pPr>
        <w:divId w:val="1044675121"/>
        <w:rPr>
          <w:rFonts w:eastAsia="Times New Roman"/>
        </w:rPr>
      </w:pPr>
    </w:p>
    <w:p w14:paraId="24B7682D" w14:textId="77777777" w:rsidR="008D7D8A" w:rsidRDefault="008D7D8A">
      <w:pPr>
        <w:divId w:val="1044675121"/>
        <w:rPr>
          <w:rFonts w:eastAsia="Times New Roman"/>
        </w:rPr>
      </w:pPr>
    </w:p>
    <w:p w14:paraId="2B245001" w14:textId="77777777" w:rsidR="008D7D8A" w:rsidRDefault="008D7D8A">
      <w:pPr>
        <w:pBdr>
          <w:bottom w:val="single" w:sz="6" w:space="1" w:color="auto"/>
        </w:pBdr>
        <w:divId w:val="1044675121"/>
        <w:rPr>
          <w:rFonts w:eastAsia="Times New Roman"/>
        </w:rPr>
      </w:pPr>
    </w:p>
    <w:p w14:paraId="38CE2A2E" w14:textId="77777777" w:rsidR="008D7D8A" w:rsidRDefault="008D7D8A">
      <w:pPr>
        <w:divId w:val="1044675121"/>
        <w:rPr>
          <w:rFonts w:eastAsia="Times New Roman"/>
        </w:rPr>
      </w:pPr>
    </w:p>
    <w:p w14:paraId="5834F0BD" w14:textId="77777777" w:rsidR="008D7D8A" w:rsidRDefault="008D7D8A">
      <w:pPr>
        <w:divId w:val="1044675121"/>
        <w:rPr>
          <w:rFonts w:eastAsia="Times New Roman"/>
        </w:rPr>
      </w:pPr>
      <w:r>
        <w:rPr>
          <w:rFonts w:eastAsia="Times New Roman"/>
        </w:rPr>
        <w:t xml:space="preserve">Chapter 5: Tesla, Tuning, and </w:t>
      </w:r>
      <w:proofErr w:type="spellStart"/>
      <w:r>
        <w:rPr>
          <w:rFonts w:eastAsia="Times New Roman"/>
        </w:rPr>
        <w:t>Tartaria’s</w:t>
      </w:r>
      <w:proofErr w:type="spellEnd"/>
      <w:r>
        <w:rPr>
          <w:rFonts w:eastAsia="Times New Roman"/>
        </w:rPr>
        <w:t xml:space="preserve"> Tech</w:t>
      </w:r>
    </w:p>
    <w:p w14:paraId="02046E30" w14:textId="77777777" w:rsidR="008D7D8A" w:rsidRDefault="008D7D8A">
      <w:pPr>
        <w:divId w:val="1044675121"/>
        <w:rPr>
          <w:rFonts w:eastAsia="Times New Roman"/>
        </w:rPr>
      </w:pPr>
    </w:p>
    <w:p w14:paraId="7F03CDA6" w14:textId="5AC85B42" w:rsidR="008D7D8A" w:rsidRPr="008D7D8A" w:rsidRDefault="008D7D8A" w:rsidP="008D7D8A">
      <w:pPr>
        <w:pStyle w:val="ListParagraph"/>
        <w:numPr>
          <w:ilvl w:val="1"/>
          <w:numId w:val="41"/>
        </w:numPr>
        <w:divId w:val="1044675121"/>
        <w:rPr>
          <w:rFonts w:eastAsia="Times New Roman"/>
        </w:rPr>
      </w:pPr>
      <w:r w:rsidRPr="008D7D8A">
        <w:rPr>
          <w:rFonts w:eastAsia="Times New Roman"/>
        </w:rPr>
        <w:t>Atmospheric Energy &amp; Tesla’s Towers</w:t>
      </w:r>
    </w:p>
    <w:p w14:paraId="4FF54B92" w14:textId="77777777" w:rsidR="008D7D8A" w:rsidRPr="008D7D8A" w:rsidRDefault="008D7D8A" w:rsidP="008D7D8A">
      <w:pPr>
        <w:pStyle w:val="ListParagraph"/>
        <w:numPr>
          <w:ilvl w:val="1"/>
          <w:numId w:val="41"/>
        </w:numPr>
        <w:divId w:val="1044675121"/>
        <w:rPr>
          <w:rFonts w:eastAsia="Times New Roman"/>
        </w:rPr>
      </w:pPr>
    </w:p>
    <w:p w14:paraId="106110F6" w14:textId="77777777" w:rsidR="008D7D8A" w:rsidRDefault="008D7D8A">
      <w:pPr>
        <w:divId w:val="1044675121"/>
        <w:rPr>
          <w:rFonts w:eastAsia="Times New Roman"/>
        </w:rPr>
      </w:pPr>
      <w:r>
        <w:rPr>
          <w:rFonts w:eastAsia="Times New Roman"/>
        </w:rPr>
        <w:t>Nikola Tesla’s dream was bold: to transform Earth into a living electrical circuit.</w:t>
      </w:r>
    </w:p>
    <w:p w14:paraId="76D45693" w14:textId="77777777" w:rsidR="008D7D8A" w:rsidRDefault="008D7D8A">
      <w:pPr>
        <w:divId w:val="1044675121"/>
        <w:rPr>
          <w:rFonts w:eastAsia="Times New Roman"/>
        </w:rPr>
      </w:pPr>
    </w:p>
    <w:p w14:paraId="4B0A41DC" w14:textId="77777777" w:rsidR="008D7D8A" w:rsidRDefault="008D7D8A">
      <w:pPr>
        <w:divId w:val="1044675121"/>
        <w:rPr>
          <w:rFonts w:eastAsia="Times New Roman"/>
        </w:rPr>
      </w:pPr>
      <w:r>
        <w:rPr>
          <w:rFonts w:eastAsia="Times New Roman"/>
        </w:rPr>
        <w:t xml:space="preserve">The </w:t>
      </w:r>
      <w:proofErr w:type="spellStart"/>
      <w:r>
        <w:rPr>
          <w:rFonts w:eastAsia="Times New Roman"/>
        </w:rPr>
        <w:t>Wardenclyffe</w:t>
      </w:r>
      <w:proofErr w:type="spellEnd"/>
      <w:r>
        <w:rPr>
          <w:rFonts w:eastAsia="Times New Roman"/>
        </w:rPr>
        <w:t xml:space="preserve"> Tower on Long Island (1901–1906) was designed by Tesla to transmit messages and electrical power wirelessly, using the planet itself as a conductor. The structure featured a 187‑ft tower with a dome, anchored to Earth via metal pipes extending hundreds of feet underground to create resonance between the sky and ground  .</w:t>
      </w:r>
    </w:p>
    <w:p w14:paraId="638D6385" w14:textId="77777777" w:rsidR="008D7D8A" w:rsidRDefault="008D7D8A">
      <w:pPr>
        <w:divId w:val="1044675121"/>
        <w:rPr>
          <w:rFonts w:eastAsia="Times New Roman"/>
        </w:rPr>
      </w:pPr>
    </w:p>
    <w:p w14:paraId="422FD3E9" w14:textId="77777777" w:rsidR="008D7D8A" w:rsidRDefault="008D7D8A">
      <w:pPr>
        <w:divId w:val="1044675121"/>
        <w:rPr>
          <w:rFonts w:eastAsia="Times New Roman"/>
        </w:rPr>
      </w:pPr>
      <w:r>
        <w:rPr>
          <w:rFonts w:eastAsia="Times New Roman"/>
        </w:rPr>
        <w:t xml:space="preserve">Tesla theorized that </w:t>
      </w:r>
      <w:proofErr w:type="spellStart"/>
      <w:r>
        <w:rPr>
          <w:rFonts w:eastAsia="Times New Roman"/>
        </w:rPr>
        <w:t>ionospheric</w:t>
      </w:r>
      <w:proofErr w:type="spellEnd"/>
      <w:r>
        <w:rPr>
          <w:rFonts w:eastAsia="Times New Roman"/>
        </w:rPr>
        <w:t xml:space="preserve"> conductivity, high-frequency alternating currents, and Earth resonance would allow global power transmission with tuned receivers anywhere on the globe  .</w:t>
      </w:r>
    </w:p>
    <w:p w14:paraId="3FE16F61" w14:textId="77777777" w:rsidR="008D7D8A" w:rsidRDefault="008D7D8A">
      <w:pPr>
        <w:divId w:val="1044675121"/>
        <w:rPr>
          <w:rFonts w:eastAsia="Times New Roman"/>
        </w:rPr>
      </w:pPr>
    </w:p>
    <w:p w14:paraId="467ABEFE" w14:textId="77777777" w:rsidR="008D7D8A" w:rsidRDefault="008D7D8A">
      <w:pPr>
        <w:divId w:val="1044675121"/>
        <w:rPr>
          <w:rFonts w:eastAsia="Times New Roman"/>
        </w:rPr>
      </w:pPr>
      <w:r>
        <w:rPr>
          <w:rFonts w:eastAsia="Times New Roman"/>
        </w:rPr>
        <w:t xml:space="preserve">Though experiments in Colorado Springs (1899) demonstrated wireless ignition of bulbs and long sparks, the </w:t>
      </w:r>
      <w:proofErr w:type="spellStart"/>
      <w:r>
        <w:rPr>
          <w:rFonts w:eastAsia="Times New Roman"/>
        </w:rPr>
        <w:t>Wardenclyffe</w:t>
      </w:r>
      <w:proofErr w:type="spellEnd"/>
      <w:r>
        <w:rPr>
          <w:rFonts w:eastAsia="Times New Roman"/>
        </w:rPr>
        <w:t xml:space="preserve"> system was never fully operational due to lack of funding. The tower was demolished in 1917, and Tesla’s headquarters confiscated in 1922  .</w:t>
      </w:r>
    </w:p>
    <w:p w14:paraId="6DFDFF8C" w14:textId="77777777" w:rsidR="008D7D8A" w:rsidRDefault="008D7D8A">
      <w:pPr>
        <w:divId w:val="1044675121"/>
        <w:rPr>
          <w:rFonts w:eastAsia="Times New Roman"/>
        </w:rPr>
      </w:pPr>
    </w:p>
    <w:p w14:paraId="44417F91" w14:textId="77777777" w:rsidR="008D7D8A" w:rsidRDefault="008D7D8A">
      <w:pPr>
        <w:divId w:val="1044675121"/>
        <w:rPr>
          <w:rFonts w:eastAsia="Times New Roman"/>
        </w:rPr>
      </w:pPr>
    </w:p>
    <w:p w14:paraId="1FC7B21F" w14:textId="5A70C709" w:rsidR="008D7D8A" w:rsidRDefault="008D7D8A">
      <w:pPr>
        <w:divId w:val="1044675121"/>
        <w:rPr>
          <w:rFonts w:eastAsia="Times New Roman"/>
        </w:rPr>
      </w:pPr>
      <w:r>
        <w:rPr>
          <w:rFonts w:eastAsia="Times New Roman"/>
        </w:rPr>
        <w:t>Tesla envisioned multiple such towers globally</w:t>
      </w:r>
      <w:r w:rsidR="00D92CFA">
        <w:rPr>
          <w:rFonts w:eastAsia="Times New Roman"/>
        </w:rPr>
        <w:t xml:space="preserve"> </w:t>
      </w:r>
      <w:r>
        <w:rPr>
          <w:rFonts w:eastAsia="Times New Roman"/>
        </w:rPr>
        <w:t>a frequency grid for energy and communication</w:t>
      </w:r>
      <w:r w:rsidR="00D92CFA">
        <w:rPr>
          <w:rFonts w:eastAsia="Times New Roman"/>
        </w:rPr>
        <w:t xml:space="preserve"> </w:t>
      </w:r>
      <w:r>
        <w:rPr>
          <w:rFonts w:eastAsia="Times New Roman"/>
        </w:rPr>
        <w:t xml:space="preserve">a concept eerily aligned with the idea of </w:t>
      </w:r>
      <w:proofErr w:type="spellStart"/>
      <w:r>
        <w:rPr>
          <w:rFonts w:eastAsia="Times New Roman"/>
        </w:rPr>
        <w:t>Tartaria’s</w:t>
      </w:r>
      <w:proofErr w:type="spellEnd"/>
      <w:r>
        <w:rPr>
          <w:rFonts w:eastAsia="Times New Roman"/>
        </w:rPr>
        <w:t xml:space="preserve"> resonance nodes.</w:t>
      </w:r>
    </w:p>
    <w:p w14:paraId="4B091DF0" w14:textId="77777777" w:rsidR="008D7D8A" w:rsidRDefault="008D7D8A">
      <w:pPr>
        <w:divId w:val="1044675121"/>
        <w:rPr>
          <w:rFonts w:eastAsia="Times New Roman"/>
        </w:rPr>
      </w:pPr>
    </w:p>
    <w:p w14:paraId="37CE4F63" w14:textId="77777777" w:rsidR="008D7D8A" w:rsidRDefault="008D7D8A">
      <w:pPr>
        <w:pBdr>
          <w:bottom w:val="single" w:sz="6" w:space="1" w:color="auto"/>
        </w:pBdr>
        <w:divId w:val="1044675121"/>
        <w:rPr>
          <w:rFonts w:eastAsia="Times New Roman"/>
        </w:rPr>
      </w:pPr>
    </w:p>
    <w:p w14:paraId="227AAAE6" w14:textId="77777777" w:rsidR="008D7D8A" w:rsidRDefault="008D7D8A">
      <w:pPr>
        <w:divId w:val="1044675121"/>
        <w:rPr>
          <w:rFonts w:eastAsia="Times New Roman"/>
        </w:rPr>
      </w:pPr>
    </w:p>
    <w:p w14:paraId="56FAF8F2" w14:textId="68977763" w:rsidR="008D7D8A" w:rsidRPr="008D7D8A" w:rsidRDefault="008D7D8A" w:rsidP="008D7D8A">
      <w:pPr>
        <w:pStyle w:val="ListParagraph"/>
        <w:numPr>
          <w:ilvl w:val="1"/>
          <w:numId w:val="41"/>
        </w:numPr>
        <w:divId w:val="1044675121"/>
        <w:rPr>
          <w:rFonts w:eastAsia="Times New Roman"/>
        </w:rPr>
      </w:pPr>
      <w:r w:rsidRPr="008D7D8A">
        <w:rPr>
          <w:rFonts w:eastAsia="Times New Roman"/>
        </w:rPr>
        <w:t xml:space="preserve">Free Energy as Rediscovered </w:t>
      </w:r>
      <w:proofErr w:type="spellStart"/>
      <w:r w:rsidRPr="008D7D8A">
        <w:rPr>
          <w:rFonts w:eastAsia="Times New Roman"/>
        </w:rPr>
        <w:t>Tartarian</w:t>
      </w:r>
      <w:proofErr w:type="spellEnd"/>
      <w:r w:rsidRPr="008D7D8A">
        <w:rPr>
          <w:rFonts w:eastAsia="Times New Roman"/>
        </w:rPr>
        <w:t xml:space="preserve"> Knowledge</w:t>
      </w:r>
    </w:p>
    <w:p w14:paraId="752D3484" w14:textId="77777777" w:rsidR="008D7D8A" w:rsidRPr="008D7D8A" w:rsidRDefault="008D7D8A" w:rsidP="008D7D8A">
      <w:pPr>
        <w:pStyle w:val="ListParagraph"/>
        <w:numPr>
          <w:ilvl w:val="1"/>
          <w:numId w:val="41"/>
        </w:numPr>
        <w:divId w:val="1044675121"/>
        <w:rPr>
          <w:rFonts w:eastAsia="Times New Roman"/>
        </w:rPr>
      </w:pPr>
    </w:p>
    <w:p w14:paraId="624490F4" w14:textId="77777777" w:rsidR="008D7D8A" w:rsidRDefault="008D7D8A">
      <w:pPr>
        <w:divId w:val="1044675121"/>
        <w:rPr>
          <w:rFonts w:eastAsia="Times New Roman"/>
        </w:rPr>
      </w:pPr>
      <w:r>
        <w:rPr>
          <w:rFonts w:eastAsia="Times New Roman"/>
        </w:rPr>
        <w:t>The resonance technology embedded in Gothic cathedrals, domes, and pyramidal alignments shares conceptual overlap with Tesla’s principles:</w:t>
      </w:r>
    </w:p>
    <w:p w14:paraId="7B79DB25" w14:textId="77777777" w:rsidR="008D7D8A" w:rsidRDefault="008D7D8A">
      <w:pPr>
        <w:divId w:val="1044675121"/>
        <w:rPr>
          <w:rFonts w:eastAsia="Times New Roman"/>
        </w:rPr>
      </w:pPr>
    </w:p>
    <w:p w14:paraId="0CD919F9" w14:textId="77777777" w:rsidR="008D7D8A" w:rsidRDefault="008D7D8A">
      <w:pPr>
        <w:divId w:val="1044675121"/>
        <w:rPr>
          <w:rFonts w:eastAsia="Times New Roman"/>
        </w:rPr>
      </w:pPr>
      <w:r>
        <w:rPr>
          <w:rFonts w:eastAsia="Times New Roman"/>
        </w:rPr>
        <w:t xml:space="preserve">If </w:t>
      </w:r>
      <w:proofErr w:type="spellStart"/>
      <w:r>
        <w:rPr>
          <w:rFonts w:eastAsia="Times New Roman"/>
        </w:rPr>
        <w:t>Tartarian</w:t>
      </w:r>
      <w:proofErr w:type="spellEnd"/>
      <w:r>
        <w:rPr>
          <w:rFonts w:eastAsia="Times New Roman"/>
        </w:rPr>
        <w:t xml:space="preserve"> civilization built </w:t>
      </w:r>
      <w:proofErr w:type="spellStart"/>
      <w:r>
        <w:rPr>
          <w:rFonts w:eastAsia="Times New Roman"/>
        </w:rPr>
        <w:t>aetheric</w:t>
      </w:r>
      <w:proofErr w:type="spellEnd"/>
      <w:r>
        <w:rPr>
          <w:rFonts w:eastAsia="Times New Roman"/>
        </w:rPr>
        <w:t xml:space="preserve"> energy towers, star forts, and temples designed to channel Earth’s energy via resonance, Tesla’s work can be seen as a rediscovery of a lost system.</w:t>
      </w:r>
    </w:p>
    <w:p w14:paraId="7FC61EC6" w14:textId="77777777" w:rsidR="008D7D8A" w:rsidRDefault="008D7D8A">
      <w:pPr>
        <w:divId w:val="1044675121"/>
        <w:rPr>
          <w:rFonts w:eastAsia="Times New Roman"/>
        </w:rPr>
      </w:pPr>
    </w:p>
    <w:p w14:paraId="6E979068" w14:textId="3F99BE18" w:rsidR="008D7D8A" w:rsidRDefault="008D7D8A">
      <w:pPr>
        <w:divId w:val="1044675121"/>
        <w:rPr>
          <w:rFonts w:eastAsia="Times New Roman"/>
        </w:rPr>
      </w:pPr>
      <w:r>
        <w:rPr>
          <w:rFonts w:eastAsia="Times New Roman"/>
        </w:rPr>
        <w:t>Patent records from circa 1900 show experiments in atmospheric electricity harvesting, energy extraction from ambient air</w:t>
      </w:r>
      <w:r w:rsidR="00D92CFA">
        <w:rPr>
          <w:rFonts w:eastAsia="Times New Roman"/>
        </w:rPr>
        <w:t xml:space="preserve"> </w:t>
      </w:r>
      <w:r>
        <w:rPr>
          <w:rFonts w:eastAsia="Times New Roman"/>
        </w:rPr>
        <w:t>tech often attributed to fringe inventors but possibly echoing inherited knowledge  .</w:t>
      </w:r>
    </w:p>
    <w:p w14:paraId="478BD6FF" w14:textId="77777777" w:rsidR="008D7D8A" w:rsidRDefault="008D7D8A">
      <w:pPr>
        <w:divId w:val="1044675121"/>
        <w:rPr>
          <w:rFonts w:eastAsia="Times New Roman"/>
        </w:rPr>
      </w:pPr>
    </w:p>
    <w:p w14:paraId="5AC3E028" w14:textId="77777777" w:rsidR="008D7D8A" w:rsidRDefault="008D7D8A">
      <w:pPr>
        <w:divId w:val="1044675121"/>
        <w:rPr>
          <w:rFonts w:eastAsia="Times New Roman"/>
        </w:rPr>
      </w:pPr>
      <w:r>
        <w:rPr>
          <w:rFonts w:eastAsia="Times New Roman"/>
        </w:rPr>
        <w:t>Fringe theorists and conspiracy circles believe Tesla’s free-energy innovations were suppressed by vested industrial and political interests who feared the collapse of the fossil fuel paradigm  .</w:t>
      </w:r>
    </w:p>
    <w:p w14:paraId="277B5179" w14:textId="77777777" w:rsidR="008D7D8A" w:rsidRDefault="008D7D8A">
      <w:pPr>
        <w:divId w:val="1044675121"/>
        <w:rPr>
          <w:rFonts w:eastAsia="Times New Roman"/>
        </w:rPr>
      </w:pPr>
    </w:p>
    <w:p w14:paraId="40F15ADC" w14:textId="77777777" w:rsidR="008D7D8A" w:rsidRDefault="008D7D8A">
      <w:pPr>
        <w:divId w:val="1044675121"/>
        <w:rPr>
          <w:rFonts w:eastAsia="Times New Roman"/>
        </w:rPr>
      </w:pPr>
    </w:p>
    <w:p w14:paraId="063783D7" w14:textId="1160AEF9" w:rsidR="008D7D8A" w:rsidRDefault="008D7D8A">
      <w:pPr>
        <w:divId w:val="1044675121"/>
        <w:rPr>
          <w:rFonts w:eastAsia="Times New Roman"/>
        </w:rPr>
      </w:pPr>
      <w:r>
        <w:rPr>
          <w:rFonts w:eastAsia="Times New Roman"/>
        </w:rPr>
        <w:t xml:space="preserve">The synchronization of Tesla’s theories and remote ancient architecture supports the hypothesis: free energy was not </w:t>
      </w:r>
      <w:r w:rsidR="00D92CFA">
        <w:rPr>
          <w:rFonts w:eastAsia="Times New Roman"/>
        </w:rPr>
        <w:t xml:space="preserve">invention </w:t>
      </w:r>
      <w:r>
        <w:rPr>
          <w:rFonts w:eastAsia="Times New Roman"/>
        </w:rPr>
        <w:t>it was rediscovery.</w:t>
      </w:r>
    </w:p>
    <w:p w14:paraId="1AC98163" w14:textId="77777777" w:rsidR="008D7D8A" w:rsidRDefault="008D7D8A">
      <w:pPr>
        <w:divId w:val="1044675121"/>
        <w:rPr>
          <w:rFonts w:eastAsia="Times New Roman"/>
        </w:rPr>
      </w:pPr>
    </w:p>
    <w:p w14:paraId="3F7561DF" w14:textId="77777777" w:rsidR="008D7D8A" w:rsidRDefault="008D7D8A">
      <w:pPr>
        <w:pBdr>
          <w:bottom w:val="single" w:sz="6" w:space="1" w:color="auto"/>
        </w:pBdr>
        <w:divId w:val="1044675121"/>
        <w:rPr>
          <w:rFonts w:eastAsia="Times New Roman"/>
        </w:rPr>
      </w:pPr>
    </w:p>
    <w:p w14:paraId="322B2D44" w14:textId="77777777" w:rsidR="008D7D8A" w:rsidRDefault="008D7D8A">
      <w:pPr>
        <w:divId w:val="1044675121"/>
        <w:rPr>
          <w:rFonts w:eastAsia="Times New Roman"/>
        </w:rPr>
      </w:pPr>
    </w:p>
    <w:p w14:paraId="3D746770" w14:textId="77777777" w:rsidR="008D7D8A" w:rsidRDefault="008D7D8A">
      <w:pPr>
        <w:divId w:val="1044675121"/>
        <w:rPr>
          <w:rFonts w:eastAsia="Times New Roman"/>
        </w:rPr>
      </w:pPr>
      <w:r>
        <w:rPr>
          <w:rFonts w:eastAsia="Times New Roman"/>
        </w:rPr>
        <w:t>5.3 The War on Resonance &amp; Suppression of Sound-Energy Tech</w:t>
      </w:r>
    </w:p>
    <w:p w14:paraId="35B11672" w14:textId="77777777" w:rsidR="008D7D8A" w:rsidRDefault="008D7D8A">
      <w:pPr>
        <w:divId w:val="1044675121"/>
        <w:rPr>
          <w:rFonts w:eastAsia="Times New Roman"/>
        </w:rPr>
      </w:pPr>
    </w:p>
    <w:p w14:paraId="65B6D653" w14:textId="77777777" w:rsidR="008D7D8A" w:rsidRDefault="008D7D8A">
      <w:pPr>
        <w:divId w:val="1044675121"/>
        <w:rPr>
          <w:rFonts w:eastAsia="Times New Roman"/>
        </w:rPr>
      </w:pPr>
      <w:r>
        <w:rPr>
          <w:rFonts w:eastAsia="Times New Roman"/>
        </w:rPr>
        <w:t>Tesla’s legacy dramatically shows how revolutionary ideas are often blocked:</w:t>
      </w:r>
    </w:p>
    <w:p w14:paraId="32490FDC" w14:textId="77777777" w:rsidR="008D7D8A" w:rsidRDefault="008D7D8A">
      <w:pPr>
        <w:divId w:val="1044675121"/>
        <w:rPr>
          <w:rFonts w:eastAsia="Times New Roman"/>
        </w:rPr>
      </w:pPr>
    </w:p>
    <w:p w14:paraId="37F23F5E" w14:textId="4C16F5CB" w:rsidR="008D7D8A" w:rsidRDefault="008D7D8A">
      <w:pPr>
        <w:divId w:val="1044675121"/>
        <w:rPr>
          <w:rFonts w:eastAsia="Times New Roman"/>
        </w:rPr>
      </w:pPr>
      <w:proofErr w:type="spellStart"/>
      <w:r>
        <w:rPr>
          <w:rFonts w:eastAsia="Times New Roman"/>
        </w:rPr>
        <w:t>Wardenclyffe’s</w:t>
      </w:r>
      <w:proofErr w:type="spellEnd"/>
      <w:r>
        <w:rPr>
          <w:rFonts w:eastAsia="Times New Roman"/>
        </w:rPr>
        <w:t xml:space="preserve"> collapse came after financier J. P. Morgan withdrew support</w:t>
      </w:r>
      <w:r w:rsidR="00CF423C">
        <w:rPr>
          <w:rFonts w:eastAsia="Times New Roman"/>
        </w:rPr>
        <w:t xml:space="preserve"> </w:t>
      </w:r>
      <w:r>
        <w:rPr>
          <w:rFonts w:eastAsia="Times New Roman"/>
        </w:rPr>
        <w:t>not merely due to cost, but reportedly because Tesla refused to commercialize his power transmissions via metered billing, threatening the profit models of utilities and oil  .</w:t>
      </w:r>
    </w:p>
    <w:p w14:paraId="6375C7D2" w14:textId="77777777" w:rsidR="008D7D8A" w:rsidRDefault="008D7D8A">
      <w:pPr>
        <w:divId w:val="1044675121"/>
        <w:rPr>
          <w:rFonts w:eastAsia="Times New Roman"/>
        </w:rPr>
      </w:pPr>
    </w:p>
    <w:p w14:paraId="387FB8DA" w14:textId="0EDC7938" w:rsidR="008D7D8A" w:rsidRDefault="008D7D8A">
      <w:pPr>
        <w:divId w:val="1044675121"/>
        <w:rPr>
          <w:rFonts w:eastAsia="Times New Roman"/>
        </w:rPr>
      </w:pPr>
      <w:r>
        <w:rPr>
          <w:rFonts w:eastAsia="Times New Roman"/>
        </w:rPr>
        <w:t>After Tesla’s death in 1943, U.S. agencies seized his notes; conspiracy theorists argue much of his work remains classified</w:t>
      </w:r>
      <w:r w:rsidR="00CF423C">
        <w:rPr>
          <w:rFonts w:eastAsia="Times New Roman"/>
        </w:rPr>
        <w:t xml:space="preserve"> </w:t>
      </w:r>
      <w:r>
        <w:rPr>
          <w:rFonts w:eastAsia="Times New Roman"/>
        </w:rPr>
        <w:t>or lost</w:t>
      </w:r>
      <w:r w:rsidR="00CF423C">
        <w:rPr>
          <w:rFonts w:eastAsia="Times New Roman"/>
        </w:rPr>
        <w:t xml:space="preserve"> </w:t>
      </w:r>
      <w:r>
        <w:rPr>
          <w:rFonts w:eastAsia="Times New Roman"/>
        </w:rPr>
        <w:t>to prevent energy emancipation  .</w:t>
      </w:r>
    </w:p>
    <w:p w14:paraId="16E35CD0" w14:textId="77777777" w:rsidR="008D7D8A" w:rsidRDefault="008D7D8A">
      <w:pPr>
        <w:divId w:val="1044675121"/>
        <w:rPr>
          <w:rFonts w:eastAsia="Times New Roman"/>
        </w:rPr>
      </w:pPr>
    </w:p>
    <w:p w14:paraId="2B6C5455" w14:textId="24ACE96D" w:rsidR="008D7D8A" w:rsidRDefault="008D7D8A">
      <w:pPr>
        <w:divId w:val="1044675121"/>
        <w:rPr>
          <w:rFonts w:eastAsia="Times New Roman"/>
        </w:rPr>
      </w:pPr>
      <w:r>
        <w:rPr>
          <w:rFonts w:eastAsia="Times New Roman"/>
        </w:rPr>
        <w:t>Other suppressed or intimidated inventors</w:t>
      </w:r>
      <w:r w:rsidR="00CF423C">
        <w:rPr>
          <w:rFonts w:eastAsia="Times New Roman"/>
        </w:rPr>
        <w:t xml:space="preserve"> </w:t>
      </w:r>
      <w:r>
        <w:rPr>
          <w:rFonts w:eastAsia="Times New Roman"/>
        </w:rPr>
        <w:t>Lobbying, patent seizures, or worse</w:t>
      </w:r>
      <w:r w:rsidR="00CF423C">
        <w:rPr>
          <w:rFonts w:eastAsia="Times New Roman"/>
        </w:rPr>
        <w:t xml:space="preserve"> i</w:t>
      </w:r>
      <w:r>
        <w:rPr>
          <w:rFonts w:eastAsia="Times New Roman"/>
        </w:rPr>
        <w:t xml:space="preserve">nclude Stanley Meyer, Eugene </w:t>
      </w:r>
      <w:proofErr w:type="spellStart"/>
      <w:r>
        <w:rPr>
          <w:rFonts w:eastAsia="Times New Roman"/>
        </w:rPr>
        <w:t>Mallove</w:t>
      </w:r>
      <w:proofErr w:type="spellEnd"/>
      <w:r>
        <w:rPr>
          <w:rFonts w:eastAsia="Times New Roman"/>
        </w:rPr>
        <w:t xml:space="preserve">, and John </w:t>
      </w:r>
      <w:proofErr w:type="spellStart"/>
      <w:r>
        <w:rPr>
          <w:rFonts w:eastAsia="Times New Roman"/>
        </w:rPr>
        <w:t>Bedini</w:t>
      </w:r>
      <w:proofErr w:type="spellEnd"/>
      <w:r>
        <w:rPr>
          <w:rFonts w:eastAsia="Times New Roman"/>
        </w:rPr>
        <w:t>, who built on Tesla’s concepts and faced pressure for trying to commercialize free energy devices  .</w:t>
      </w:r>
    </w:p>
    <w:p w14:paraId="75EC0044" w14:textId="77777777" w:rsidR="008D7D8A" w:rsidRDefault="008D7D8A">
      <w:pPr>
        <w:divId w:val="1044675121"/>
        <w:rPr>
          <w:rFonts w:eastAsia="Times New Roman"/>
        </w:rPr>
      </w:pPr>
    </w:p>
    <w:p w14:paraId="79D3242A" w14:textId="77777777" w:rsidR="008D7D8A" w:rsidRDefault="008D7D8A">
      <w:pPr>
        <w:divId w:val="1044675121"/>
        <w:rPr>
          <w:rFonts w:eastAsia="Times New Roman"/>
        </w:rPr>
      </w:pPr>
    </w:p>
    <w:p w14:paraId="341F5C04" w14:textId="77777777" w:rsidR="008D7D8A" w:rsidRDefault="008D7D8A">
      <w:pPr>
        <w:divId w:val="1044675121"/>
        <w:rPr>
          <w:rFonts w:eastAsia="Times New Roman"/>
        </w:rPr>
      </w:pPr>
      <w:r>
        <w:rPr>
          <w:rFonts w:eastAsia="Times New Roman"/>
        </w:rPr>
        <w:t xml:space="preserve">The suppression theme reflects a system designed to silence resonance, just as physical mud floods and architectural erasures erased </w:t>
      </w:r>
      <w:proofErr w:type="spellStart"/>
      <w:r>
        <w:rPr>
          <w:rFonts w:eastAsia="Times New Roman"/>
        </w:rPr>
        <w:t>Tartaria’s</w:t>
      </w:r>
      <w:proofErr w:type="spellEnd"/>
      <w:r>
        <w:rPr>
          <w:rFonts w:eastAsia="Times New Roman"/>
        </w:rPr>
        <w:t xml:space="preserve"> monument nodes.</w:t>
      </w:r>
    </w:p>
    <w:p w14:paraId="3219C990" w14:textId="77777777" w:rsidR="008D7D8A" w:rsidRDefault="008D7D8A">
      <w:pPr>
        <w:divId w:val="1044675121"/>
        <w:rPr>
          <w:rFonts w:eastAsia="Times New Roman"/>
        </w:rPr>
      </w:pPr>
    </w:p>
    <w:p w14:paraId="2256776D" w14:textId="77777777" w:rsidR="008D7D8A" w:rsidRDefault="008D7D8A">
      <w:pPr>
        <w:pBdr>
          <w:bottom w:val="single" w:sz="6" w:space="1" w:color="auto"/>
        </w:pBdr>
        <w:divId w:val="1044675121"/>
        <w:rPr>
          <w:rFonts w:eastAsia="Times New Roman"/>
        </w:rPr>
      </w:pPr>
    </w:p>
    <w:p w14:paraId="597F5543" w14:textId="77777777" w:rsidR="008D7D8A" w:rsidRDefault="008D7D8A">
      <w:pPr>
        <w:divId w:val="1044675121"/>
        <w:rPr>
          <w:rFonts w:eastAsia="Times New Roman"/>
        </w:rPr>
      </w:pPr>
    </w:p>
    <w:p w14:paraId="04F6CEEC" w14:textId="76EB78C6" w:rsidR="008D7D8A" w:rsidRPr="008D7D8A" w:rsidRDefault="008D7D8A" w:rsidP="008D7D8A">
      <w:pPr>
        <w:pStyle w:val="ListParagraph"/>
        <w:numPr>
          <w:ilvl w:val="1"/>
          <w:numId w:val="41"/>
        </w:numPr>
        <w:divId w:val="1044675121"/>
        <w:rPr>
          <w:rFonts w:eastAsia="Times New Roman"/>
        </w:rPr>
      </w:pPr>
      <w:r w:rsidRPr="008D7D8A">
        <w:rPr>
          <w:rFonts w:eastAsia="Times New Roman"/>
        </w:rPr>
        <w:t xml:space="preserve">Resonant Implications for </w:t>
      </w:r>
      <w:proofErr w:type="spellStart"/>
      <w:r w:rsidRPr="008D7D8A">
        <w:rPr>
          <w:rFonts w:eastAsia="Times New Roman"/>
        </w:rPr>
        <w:t>Tartaria</w:t>
      </w:r>
      <w:proofErr w:type="spellEnd"/>
    </w:p>
    <w:p w14:paraId="0B6CF693" w14:textId="77777777" w:rsidR="008D7D8A" w:rsidRPr="008D7D8A" w:rsidRDefault="008D7D8A" w:rsidP="008D7D8A">
      <w:pPr>
        <w:pStyle w:val="ListParagraph"/>
        <w:numPr>
          <w:ilvl w:val="1"/>
          <w:numId w:val="41"/>
        </w:numPr>
        <w:divId w:val="1044675121"/>
        <w:rPr>
          <w:rFonts w:eastAsia="Times New Roman"/>
        </w:rPr>
      </w:pPr>
    </w:p>
    <w:p w14:paraId="6E3C19C6" w14:textId="77777777" w:rsidR="008D7D8A" w:rsidRDefault="008D7D8A">
      <w:pPr>
        <w:divId w:val="1044675121"/>
        <w:rPr>
          <w:rFonts w:eastAsia="Times New Roman"/>
        </w:rPr>
      </w:pPr>
      <w:r>
        <w:rPr>
          <w:rFonts w:eastAsia="Times New Roman"/>
        </w:rPr>
        <w:t xml:space="preserve">Aligning Tesla’s tower with </w:t>
      </w:r>
      <w:proofErr w:type="spellStart"/>
      <w:r>
        <w:rPr>
          <w:rFonts w:eastAsia="Times New Roman"/>
        </w:rPr>
        <w:t>Tartarian</w:t>
      </w:r>
      <w:proofErr w:type="spellEnd"/>
      <w:r>
        <w:rPr>
          <w:rFonts w:eastAsia="Times New Roman"/>
        </w:rPr>
        <w:t xml:space="preserve"> theory:</w:t>
      </w:r>
    </w:p>
    <w:p w14:paraId="12B5BFDC" w14:textId="77777777" w:rsidR="008D7D8A" w:rsidRDefault="008D7D8A">
      <w:pPr>
        <w:divId w:val="1044675121"/>
        <w:rPr>
          <w:rFonts w:eastAsia="Times New Roman"/>
        </w:rPr>
      </w:pPr>
    </w:p>
    <w:p w14:paraId="618E2938" w14:textId="77777777" w:rsidR="008D7D8A" w:rsidRDefault="008D7D8A">
      <w:pPr>
        <w:divId w:val="1044675121"/>
        <w:rPr>
          <w:rFonts w:eastAsia="Times New Roman"/>
        </w:rPr>
      </w:pPr>
      <w:r>
        <w:rPr>
          <w:rFonts w:eastAsia="Times New Roman"/>
        </w:rPr>
        <w:t>Nexus</w:t>
      </w:r>
      <w:r>
        <w:rPr>
          <w:rFonts w:eastAsia="Times New Roman"/>
        </w:rPr>
        <w:tab/>
        <w:t>Tesla’s Design</w:t>
      </w:r>
      <w:r>
        <w:rPr>
          <w:rFonts w:eastAsia="Times New Roman"/>
        </w:rPr>
        <w:tab/>
      </w:r>
      <w:proofErr w:type="spellStart"/>
      <w:r>
        <w:rPr>
          <w:rFonts w:eastAsia="Times New Roman"/>
        </w:rPr>
        <w:t>Tartarian</w:t>
      </w:r>
      <w:proofErr w:type="spellEnd"/>
      <w:r>
        <w:rPr>
          <w:rFonts w:eastAsia="Times New Roman"/>
        </w:rPr>
        <w:t xml:space="preserve"> Echo</w:t>
      </w:r>
    </w:p>
    <w:p w14:paraId="25D0426E" w14:textId="77777777" w:rsidR="008D7D8A" w:rsidRDefault="008D7D8A">
      <w:pPr>
        <w:divId w:val="1044675121"/>
        <w:rPr>
          <w:rFonts w:eastAsia="Times New Roman"/>
        </w:rPr>
      </w:pPr>
    </w:p>
    <w:p w14:paraId="41913DD1" w14:textId="77777777" w:rsidR="008D7D8A" w:rsidRDefault="008D7D8A">
      <w:pPr>
        <w:divId w:val="1044675121"/>
        <w:rPr>
          <w:rFonts w:eastAsia="Times New Roman"/>
        </w:rPr>
      </w:pPr>
      <w:r>
        <w:rPr>
          <w:rFonts w:eastAsia="Times New Roman"/>
        </w:rPr>
        <w:t>Earth resonance</w:t>
      </w:r>
      <w:r>
        <w:rPr>
          <w:rFonts w:eastAsia="Times New Roman"/>
        </w:rPr>
        <w:tab/>
        <w:t>Ground rods, deep piping to transmit power through Earth</w:t>
      </w:r>
      <w:r>
        <w:rPr>
          <w:rFonts w:eastAsia="Times New Roman"/>
        </w:rPr>
        <w:tab/>
        <w:t>Pyramidal structures, star forts anchored on ley lines</w:t>
      </w:r>
    </w:p>
    <w:p w14:paraId="7BFD5C2E" w14:textId="77777777" w:rsidR="008D7D8A" w:rsidRDefault="008D7D8A">
      <w:pPr>
        <w:divId w:val="1044675121"/>
        <w:rPr>
          <w:rFonts w:eastAsia="Times New Roman"/>
        </w:rPr>
      </w:pPr>
      <w:r>
        <w:rPr>
          <w:rFonts w:eastAsia="Times New Roman"/>
        </w:rPr>
        <w:t>Atmospheric conductivity</w:t>
      </w:r>
      <w:r>
        <w:rPr>
          <w:rFonts w:eastAsia="Times New Roman"/>
        </w:rPr>
        <w:tab/>
        <w:t>Dome ionized air for charge transfer</w:t>
      </w:r>
      <w:r>
        <w:rPr>
          <w:rFonts w:eastAsia="Times New Roman"/>
        </w:rPr>
        <w:tab/>
        <w:t>Cathedral spires and domes as frequency harvesters</w:t>
      </w:r>
    </w:p>
    <w:p w14:paraId="41C64812" w14:textId="77777777" w:rsidR="008D7D8A" w:rsidRDefault="008D7D8A">
      <w:pPr>
        <w:divId w:val="1044675121"/>
        <w:rPr>
          <w:rFonts w:eastAsia="Times New Roman"/>
        </w:rPr>
      </w:pPr>
      <w:r>
        <w:rPr>
          <w:rFonts w:eastAsia="Times New Roman"/>
        </w:rPr>
        <w:t>Wireless grid</w:t>
      </w:r>
      <w:r>
        <w:rPr>
          <w:rFonts w:eastAsia="Times New Roman"/>
        </w:rPr>
        <w:tab/>
        <w:t>Network of towers</w:t>
      </w:r>
      <w:r>
        <w:rPr>
          <w:rFonts w:eastAsia="Times New Roman"/>
        </w:rPr>
        <w:tab/>
        <w:t>City-node architecture visible globally</w:t>
      </w:r>
    </w:p>
    <w:p w14:paraId="6EC7C203" w14:textId="77777777" w:rsidR="008D7D8A" w:rsidRDefault="008D7D8A">
      <w:pPr>
        <w:divId w:val="1044675121"/>
        <w:rPr>
          <w:rFonts w:eastAsia="Times New Roman"/>
        </w:rPr>
      </w:pPr>
      <w:r>
        <w:rPr>
          <w:rFonts w:eastAsia="Times New Roman"/>
        </w:rPr>
        <w:t>Suppression</w:t>
      </w:r>
      <w:r>
        <w:rPr>
          <w:rFonts w:eastAsia="Times New Roman"/>
        </w:rPr>
        <w:tab/>
        <w:t>Financial block, demolition, document seizure</w:t>
      </w:r>
      <w:r>
        <w:rPr>
          <w:rFonts w:eastAsia="Times New Roman"/>
        </w:rPr>
        <w:tab/>
        <w:t>Mud flood burial, historical erasure, demolition</w:t>
      </w:r>
    </w:p>
    <w:p w14:paraId="006AE761" w14:textId="77777777" w:rsidR="008D7D8A" w:rsidRDefault="008D7D8A">
      <w:pPr>
        <w:divId w:val="1044675121"/>
        <w:rPr>
          <w:rFonts w:eastAsia="Times New Roman"/>
        </w:rPr>
      </w:pPr>
    </w:p>
    <w:p w14:paraId="203B1223" w14:textId="77777777" w:rsidR="008D7D8A" w:rsidRDefault="008D7D8A">
      <w:pPr>
        <w:divId w:val="1044675121"/>
        <w:rPr>
          <w:rFonts w:eastAsia="Times New Roman"/>
        </w:rPr>
      </w:pPr>
    </w:p>
    <w:p w14:paraId="15338E67" w14:textId="77415F6C" w:rsidR="008D7D8A" w:rsidRDefault="008D7D8A">
      <w:pPr>
        <w:divId w:val="1044675121"/>
        <w:rPr>
          <w:rFonts w:eastAsia="Times New Roman"/>
        </w:rPr>
      </w:pPr>
      <w:r>
        <w:rPr>
          <w:rFonts w:eastAsia="Times New Roman"/>
        </w:rPr>
        <w:t xml:space="preserve">If Tesla’s technology mirrored a lost </w:t>
      </w:r>
      <w:proofErr w:type="spellStart"/>
      <w:r>
        <w:rPr>
          <w:rFonts w:eastAsia="Times New Roman"/>
        </w:rPr>
        <w:t>Tartarian</w:t>
      </w:r>
      <w:proofErr w:type="spellEnd"/>
      <w:r>
        <w:rPr>
          <w:rFonts w:eastAsia="Times New Roman"/>
        </w:rPr>
        <w:t xml:space="preserve"> energy grid, the reasons for erasure</w:t>
      </w:r>
      <w:r w:rsidR="00CF423C">
        <w:rPr>
          <w:rFonts w:eastAsia="Times New Roman"/>
        </w:rPr>
        <w:t xml:space="preserve"> </w:t>
      </w:r>
      <w:r>
        <w:rPr>
          <w:rFonts w:eastAsia="Times New Roman"/>
        </w:rPr>
        <w:t>financial, ideological, and epistemic</w:t>
      </w:r>
      <w:r w:rsidR="00CF423C">
        <w:rPr>
          <w:rFonts w:eastAsia="Times New Roman"/>
        </w:rPr>
        <w:t xml:space="preserve"> </w:t>
      </w:r>
      <w:r>
        <w:rPr>
          <w:rFonts w:eastAsia="Times New Roman"/>
        </w:rPr>
        <w:t>are the same.</w:t>
      </w:r>
    </w:p>
    <w:p w14:paraId="75EAC18C" w14:textId="77777777" w:rsidR="008D7D8A" w:rsidRDefault="008D7D8A">
      <w:pPr>
        <w:divId w:val="1044675121"/>
        <w:rPr>
          <w:rFonts w:eastAsia="Times New Roman"/>
        </w:rPr>
      </w:pPr>
    </w:p>
    <w:p w14:paraId="4A0FFBED" w14:textId="77777777" w:rsidR="008D7D8A" w:rsidRDefault="008D7D8A">
      <w:pPr>
        <w:pBdr>
          <w:bottom w:val="single" w:sz="6" w:space="1" w:color="auto"/>
        </w:pBdr>
        <w:divId w:val="1044675121"/>
        <w:rPr>
          <w:rFonts w:eastAsia="Times New Roman"/>
        </w:rPr>
      </w:pPr>
    </w:p>
    <w:p w14:paraId="61E45F6D" w14:textId="77777777" w:rsidR="008D7D8A" w:rsidRDefault="008D7D8A">
      <w:pPr>
        <w:divId w:val="1044675121"/>
        <w:rPr>
          <w:rFonts w:eastAsia="Times New Roman"/>
        </w:rPr>
      </w:pPr>
    </w:p>
    <w:p w14:paraId="112DC4B9" w14:textId="77777777" w:rsidR="008D7D8A" w:rsidRDefault="008D7D8A">
      <w:pPr>
        <w:divId w:val="1044675121"/>
        <w:rPr>
          <w:rFonts w:eastAsia="Times New Roman"/>
        </w:rPr>
      </w:pPr>
      <w:r>
        <w:rPr>
          <mc:AlternateContent>
            <mc:Choice Requires="w16se">
              <w:rFonts w:eastAsia="Times New Roman"/>
            </mc:Choice>
            <mc:Fallback>
              <w:rFonts w:ascii="Segoe UI Emoji" w:eastAsia="Segoe UI Emoji" w:hAnsi="Segoe UI Emoji" w:cs="Segoe UI Emoji"/>
            </mc:Fallback>
          </mc:AlternateContent>
        </w:rPr>
        <mc:AlternateContent>
          <mc:Choice Requires="w16se">
            <w16se:symEx w16se:font="Segoe UI Emoji" w16se:char="1F680"/>
          </mc:Choice>
          <mc:Fallback>
            <w:t>🚀</w:t>
          </mc:Fallback>
        </mc:AlternateContent>
      </w:r>
      <w:r>
        <w:rPr>
          <w:rFonts w:eastAsia="Times New Roman"/>
        </w:rPr>
        <w:t xml:space="preserve"> Chapter 5 Summary</w:t>
      </w:r>
    </w:p>
    <w:p w14:paraId="23E0A4CE" w14:textId="77777777" w:rsidR="008D7D8A" w:rsidRDefault="008D7D8A">
      <w:pPr>
        <w:divId w:val="1044675121"/>
        <w:rPr>
          <w:rFonts w:eastAsia="Times New Roman"/>
        </w:rPr>
      </w:pPr>
    </w:p>
    <w:p w14:paraId="7C1F4421" w14:textId="03D0535E" w:rsidR="008D7D8A" w:rsidRDefault="008D7D8A">
      <w:pPr>
        <w:divId w:val="1044675121"/>
        <w:rPr>
          <w:rFonts w:eastAsia="Times New Roman"/>
        </w:rPr>
      </w:pPr>
      <w:r>
        <w:rPr>
          <w:rFonts w:eastAsia="Times New Roman"/>
        </w:rPr>
        <w:t xml:space="preserve">The </w:t>
      </w:r>
      <w:proofErr w:type="spellStart"/>
      <w:r>
        <w:rPr>
          <w:rFonts w:eastAsia="Times New Roman"/>
        </w:rPr>
        <w:t>Wardenclyffe</w:t>
      </w:r>
      <w:proofErr w:type="spellEnd"/>
      <w:r>
        <w:rPr>
          <w:rFonts w:eastAsia="Times New Roman"/>
        </w:rPr>
        <w:t xml:space="preserve"> Tower was Tesla’s attempt at global wireless energy</w:t>
      </w:r>
      <w:r w:rsidR="007C6B73">
        <w:rPr>
          <w:rFonts w:eastAsia="Times New Roman"/>
        </w:rPr>
        <w:t xml:space="preserve"> </w:t>
      </w:r>
      <w:r>
        <w:rPr>
          <w:rFonts w:eastAsia="Times New Roman"/>
        </w:rPr>
        <w:t>drawing from Earth resonance and high-frequency currents.</w:t>
      </w:r>
    </w:p>
    <w:p w14:paraId="5685A943" w14:textId="77777777" w:rsidR="008D7D8A" w:rsidRDefault="008D7D8A">
      <w:pPr>
        <w:divId w:val="1044675121"/>
        <w:rPr>
          <w:rFonts w:eastAsia="Times New Roman"/>
        </w:rPr>
      </w:pPr>
    </w:p>
    <w:p w14:paraId="60BB522B" w14:textId="2649DB62" w:rsidR="008D7D8A" w:rsidRDefault="008D7D8A">
      <w:pPr>
        <w:divId w:val="1044675121"/>
        <w:rPr>
          <w:rFonts w:eastAsia="Times New Roman"/>
        </w:rPr>
      </w:pPr>
      <w:r>
        <w:rPr>
          <w:rFonts w:eastAsia="Times New Roman"/>
        </w:rPr>
        <w:t>Tesla’s ideas reflect a rediscovery rather than invention</w:t>
      </w:r>
      <w:r w:rsidR="007C6B73">
        <w:rPr>
          <w:rFonts w:eastAsia="Times New Roman"/>
        </w:rPr>
        <w:t xml:space="preserve"> </w:t>
      </w:r>
      <w:r>
        <w:rPr>
          <w:rFonts w:eastAsia="Times New Roman"/>
        </w:rPr>
        <w:t>possibly rooted in older resonance technologies.</w:t>
      </w:r>
    </w:p>
    <w:p w14:paraId="0D4C2BDE" w14:textId="77777777" w:rsidR="008D7D8A" w:rsidRDefault="008D7D8A">
      <w:pPr>
        <w:divId w:val="1044675121"/>
        <w:rPr>
          <w:rFonts w:eastAsia="Times New Roman"/>
        </w:rPr>
      </w:pPr>
    </w:p>
    <w:p w14:paraId="3E3B9ADF" w14:textId="77777777" w:rsidR="008D7D8A" w:rsidRDefault="008D7D8A">
      <w:pPr>
        <w:divId w:val="1044675121"/>
        <w:rPr>
          <w:rFonts w:eastAsia="Times New Roman"/>
        </w:rPr>
      </w:pPr>
      <w:r>
        <w:rPr>
          <w:rFonts w:eastAsia="Times New Roman"/>
        </w:rPr>
        <w:t>Powerful interests resisted, funding was pulled, and Tesla’s archive was suppressed.</w:t>
      </w:r>
    </w:p>
    <w:p w14:paraId="0FB131D5" w14:textId="77777777" w:rsidR="008D7D8A" w:rsidRDefault="008D7D8A">
      <w:pPr>
        <w:divId w:val="1044675121"/>
        <w:rPr>
          <w:rFonts w:eastAsia="Times New Roman"/>
        </w:rPr>
      </w:pPr>
    </w:p>
    <w:p w14:paraId="1BD18389" w14:textId="77777777" w:rsidR="008D7D8A" w:rsidRDefault="008D7D8A">
      <w:pPr>
        <w:divId w:val="1044675121"/>
        <w:rPr>
          <w:rFonts w:eastAsia="Times New Roman"/>
        </w:rPr>
      </w:pPr>
      <w:r>
        <w:rPr>
          <w:rFonts w:eastAsia="Times New Roman"/>
        </w:rPr>
        <w:t xml:space="preserve">This mirrors </w:t>
      </w:r>
      <w:proofErr w:type="spellStart"/>
      <w:r>
        <w:rPr>
          <w:rFonts w:eastAsia="Times New Roman"/>
        </w:rPr>
        <w:t>Tartaria’s</w:t>
      </w:r>
      <w:proofErr w:type="spellEnd"/>
      <w:r>
        <w:rPr>
          <w:rFonts w:eastAsia="Times New Roman"/>
        </w:rPr>
        <w:t xml:space="preserve"> disappearance: ancient resonance nodes hidden by mud and history to obscure energetic governance.</w:t>
      </w:r>
    </w:p>
    <w:p w14:paraId="4FAFD95D" w14:textId="77777777" w:rsidR="008D7D8A" w:rsidRDefault="008D7D8A">
      <w:pPr>
        <w:divId w:val="1044675121"/>
        <w:rPr>
          <w:rFonts w:eastAsia="Times New Roman"/>
        </w:rPr>
      </w:pPr>
    </w:p>
    <w:p w14:paraId="16629ED4" w14:textId="7722651B" w:rsidR="006F092B" w:rsidRDefault="006F092B">
      <w:pPr>
        <w:divId w:val="1044675121"/>
        <w:rPr>
          <w:rFonts w:eastAsia="Times New Roman"/>
        </w:rPr>
      </w:pPr>
    </w:p>
    <w:p w14:paraId="6073E4DC" w14:textId="77777777" w:rsidR="006F092B" w:rsidRDefault="006F092B">
      <w:pPr>
        <w:pBdr>
          <w:bottom w:val="single" w:sz="6" w:space="1" w:color="auto"/>
        </w:pBdr>
        <w:divId w:val="1044675121"/>
        <w:rPr>
          <w:rFonts w:eastAsia="Times New Roman"/>
        </w:rPr>
      </w:pPr>
    </w:p>
    <w:p w14:paraId="2F746C83" w14:textId="77777777" w:rsidR="006F092B" w:rsidRDefault="006F092B">
      <w:pPr>
        <w:divId w:val="1044675121"/>
        <w:rPr>
          <w:rFonts w:eastAsia="Times New Roman"/>
        </w:rPr>
      </w:pPr>
    </w:p>
    <w:p w14:paraId="2073A54C" w14:textId="77777777" w:rsidR="006F092B" w:rsidRDefault="006F092B">
      <w:pPr>
        <w:divId w:val="1044675121"/>
        <w:rPr>
          <w:rFonts w:eastAsia="Times New Roman"/>
        </w:rPr>
      </w:pPr>
      <w:r>
        <w:rPr>
          <w:rFonts w:eastAsia="Times New Roman"/>
        </w:rPr>
        <w:t>Chapter 6: Cities of Sound</w:t>
      </w:r>
    </w:p>
    <w:p w14:paraId="0F9927EF" w14:textId="77777777" w:rsidR="006F092B" w:rsidRDefault="006F092B">
      <w:pPr>
        <w:divId w:val="1044675121"/>
        <w:rPr>
          <w:rFonts w:eastAsia="Times New Roman"/>
        </w:rPr>
      </w:pPr>
    </w:p>
    <w:p w14:paraId="019DAEB4" w14:textId="77777777" w:rsidR="006F092B" w:rsidRDefault="006F092B">
      <w:pPr>
        <w:divId w:val="1044675121"/>
        <w:rPr>
          <w:rFonts w:eastAsia="Times New Roman"/>
        </w:rPr>
      </w:pPr>
      <w:r>
        <w:rPr>
          <w:rFonts w:eastAsia="Times New Roman"/>
        </w:rPr>
        <w:t>6.1 Urban Grids Aligned to Energy Nodes (Ley Lines)</w:t>
      </w:r>
    </w:p>
    <w:p w14:paraId="1943EFAF" w14:textId="77777777" w:rsidR="006F092B" w:rsidRDefault="006F092B">
      <w:pPr>
        <w:divId w:val="1044675121"/>
        <w:rPr>
          <w:rFonts w:eastAsia="Times New Roman"/>
        </w:rPr>
      </w:pPr>
    </w:p>
    <w:p w14:paraId="5E4EBA35" w14:textId="5730C4E3" w:rsidR="006F092B" w:rsidRDefault="006F092B">
      <w:pPr>
        <w:divId w:val="1044675121"/>
        <w:rPr>
          <w:rFonts w:eastAsia="Times New Roman"/>
        </w:rPr>
      </w:pPr>
      <w:r>
        <w:rPr>
          <w:rFonts w:eastAsia="Times New Roman"/>
        </w:rPr>
        <w:t>The concept of ley lines</w:t>
      </w:r>
      <w:r w:rsidR="007C6B73">
        <w:rPr>
          <w:rFonts w:eastAsia="Times New Roman"/>
        </w:rPr>
        <w:t xml:space="preserve"> </w:t>
      </w:r>
      <w:r>
        <w:rPr>
          <w:rFonts w:eastAsia="Times New Roman"/>
        </w:rPr>
        <w:t>invisible, earth-energy pathways connecting sacred sites</w:t>
      </w:r>
      <w:r w:rsidR="007C6B73">
        <w:rPr>
          <w:rFonts w:eastAsia="Times New Roman"/>
        </w:rPr>
        <w:t xml:space="preserve"> </w:t>
      </w:r>
      <w:r>
        <w:rPr>
          <w:rFonts w:eastAsia="Times New Roman"/>
        </w:rPr>
        <w:t>has long fascinated researchers of ancient geography and energetic science.</w:t>
      </w:r>
    </w:p>
    <w:p w14:paraId="0D4A59FD" w14:textId="77777777" w:rsidR="006F092B" w:rsidRDefault="006F092B">
      <w:pPr>
        <w:divId w:val="1044675121"/>
        <w:rPr>
          <w:rFonts w:eastAsia="Times New Roman"/>
        </w:rPr>
      </w:pPr>
    </w:p>
    <w:p w14:paraId="786AE8CB" w14:textId="77777777" w:rsidR="006F092B" w:rsidRDefault="006F092B">
      <w:pPr>
        <w:divId w:val="1044675121"/>
        <w:rPr>
          <w:rFonts w:eastAsia="Times New Roman"/>
        </w:rPr>
      </w:pPr>
      <w:r>
        <w:rPr>
          <w:rFonts w:eastAsia="Times New Roman"/>
        </w:rPr>
        <w:t>Early 20</w:t>
      </w:r>
      <w:r w:rsidRPr="006F092B">
        <w:rPr>
          <w:rFonts w:eastAsia="Times New Roman"/>
          <w:vertAlign w:val="superscript"/>
        </w:rPr>
        <w:t>th</w:t>
      </w:r>
      <w:r>
        <w:rPr>
          <w:rFonts w:eastAsia="Times New Roman"/>
        </w:rPr>
        <w:t>-century researcher Alfred Watkins first identified straight alignments between prehistoric sites in the UK, coining the term ley lines in 1921 (Watkins, 1925).</w:t>
      </w:r>
    </w:p>
    <w:p w14:paraId="3871A231" w14:textId="77777777" w:rsidR="006F092B" w:rsidRDefault="006F092B">
      <w:pPr>
        <w:divId w:val="1044675121"/>
        <w:rPr>
          <w:rFonts w:eastAsia="Times New Roman"/>
        </w:rPr>
      </w:pPr>
    </w:p>
    <w:p w14:paraId="7A680199" w14:textId="19C3F1A7" w:rsidR="006F092B" w:rsidRDefault="006F092B">
      <w:pPr>
        <w:divId w:val="1044675121"/>
        <w:rPr>
          <w:rFonts w:eastAsia="Times New Roman"/>
        </w:rPr>
      </w:pPr>
      <w:r>
        <w:rPr>
          <w:rFonts w:eastAsia="Times New Roman"/>
        </w:rPr>
        <w:t>Subsequent research correlates ley lines with clusters of ancient monuments, stone circles, pyramids, churches, and even underground waterways</w:t>
      </w:r>
      <w:r w:rsidR="007C6B73">
        <w:rPr>
          <w:rFonts w:eastAsia="Times New Roman"/>
        </w:rPr>
        <w:t xml:space="preserve"> f</w:t>
      </w:r>
      <w:r>
        <w:rPr>
          <w:rFonts w:eastAsia="Times New Roman"/>
        </w:rPr>
        <w:t>orming a vast planetary energy grid (</w:t>
      </w:r>
      <w:proofErr w:type="spellStart"/>
      <w:r>
        <w:rPr>
          <w:rFonts w:eastAsia="Times New Roman"/>
        </w:rPr>
        <w:t>Aveni</w:t>
      </w:r>
      <w:proofErr w:type="spellEnd"/>
      <w:r>
        <w:rPr>
          <w:rFonts w:eastAsia="Times New Roman"/>
        </w:rPr>
        <w:t>, 2010).</w:t>
      </w:r>
    </w:p>
    <w:p w14:paraId="03123595" w14:textId="77777777" w:rsidR="006F092B" w:rsidRDefault="006F092B">
      <w:pPr>
        <w:divId w:val="1044675121"/>
        <w:rPr>
          <w:rFonts w:eastAsia="Times New Roman"/>
        </w:rPr>
      </w:pPr>
    </w:p>
    <w:p w14:paraId="6C9E574A" w14:textId="77777777" w:rsidR="006F092B" w:rsidRDefault="006F092B">
      <w:pPr>
        <w:divId w:val="1044675121"/>
        <w:rPr>
          <w:rFonts w:eastAsia="Times New Roman"/>
        </w:rPr>
      </w:pPr>
      <w:r>
        <w:rPr>
          <w:rFonts w:eastAsia="Times New Roman"/>
        </w:rPr>
        <w:t>Modern geophysics shows that electromagnetic anomalies (natural telluric currents) follow these alignments, affecting local magnetism and possibly influencing human consciousness (</w:t>
      </w:r>
      <w:proofErr w:type="spellStart"/>
      <w:r>
        <w:rPr>
          <w:rFonts w:eastAsia="Times New Roman"/>
        </w:rPr>
        <w:t>Goswami</w:t>
      </w:r>
      <w:proofErr w:type="spellEnd"/>
      <w:r>
        <w:rPr>
          <w:rFonts w:eastAsia="Times New Roman"/>
        </w:rPr>
        <w:t>, 1995).</w:t>
      </w:r>
    </w:p>
    <w:p w14:paraId="11879AA3" w14:textId="77777777" w:rsidR="006F092B" w:rsidRDefault="006F092B">
      <w:pPr>
        <w:divId w:val="1044675121"/>
        <w:rPr>
          <w:rFonts w:eastAsia="Times New Roman"/>
        </w:rPr>
      </w:pPr>
    </w:p>
    <w:p w14:paraId="1A442713" w14:textId="77777777" w:rsidR="006F092B" w:rsidRDefault="006F092B">
      <w:pPr>
        <w:divId w:val="1044675121"/>
        <w:rPr>
          <w:rFonts w:eastAsia="Times New Roman"/>
        </w:rPr>
      </w:pPr>
    </w:p>
    <w:p w14:paraId="439BBECC" w14:textId="273A24FC" w:rsidR="006F092B" w:rsidRDefault="006F092B">
      <w:pPr>
        <w:divId w:val="1044675121"/>
        <w:rPr>
          <w:rFonts w:eastAsia="Times New Roman"/>
        </w:rPr>
      </w:pPr>
      <w:r>
        <w:rPr>
          <w:rFonts w:eastAsia="Times New Roman"/>
        </w:rPr>
        <w:t>Many historic cities</w:t>
      </w:r>
      <w:r w:rsidR="007C6B73">
        <w:rPr>
          <w:rFonts w:eastAsia="Times New Roman"/>
        </w:rPr>
        <w:t xml:space="preserve"> </w:t>
      </w:r>
      <w:r>
        <w:rPr>
          <w:rFonts w:eastAsia="Times New Roman"/>
        </w:rPr>
        <w:t>including Paris, Rome, Moscow, and Istanbul</w:t>
      </w:r>
      <w:r w:rsidR="007C6B73">
        <w:rPr>
          <w:rFonts w:eastAsia="Times New Roman"/>
        </w:rPr>
        <w:t xml:space="preserve"> </w:t>
      </w:r>
      <w:r>
        <w:rPr>
          <w:rFonts w:eastAsia="Times New Roman"/>
        </w:rPr>
        <w:t>sit atop such nodal intersections, with major landmarks positioned deliberately along these energy flows (Smart, 2012).</w:t>
      </w:r>
    </w:p>
    <w:p w14:paraId="48F3691B" w14:textId="77777777" w:rsidR="006F092B" w:rsidRDefault="006F092B">
      <w:pPr>
        <w:divId w:val="1044675121"/>
        <w:rPr>
          <w:rFonts w:eastAsia="Times New Roman"/>
        </w:rPr>
      </w:pPr>
    </w:p>
    <w:p w14:paraId="3D141836" w14:textId="77777777" w:rsidR="006F092B" w:rsidRDefault="006F092B">
      <w:pPr>
        <w:pBdr>
          <w:bottom w:val="single" w:sz="6" w:space="1" w:color="auto"/>
        </w:pBdr>
        <w:divId w:val="1044675121"/>
        <w:rPr>
          <w:rFonts w:eastAsia="Times New Roman"/>
        </w:rPr>
      </w:pPr>
    </w:p>
    <w:p w14:paraId="3E10556C" w14:textId="77777777" w:rsidR="006F092B" w:rsidRDefault="006F092B">
      <w:pPr>
        <w:divId w:val="1044675121"/>
        <w:rPr>
          <w:rFonts w:eastAsia="Times New Roman"/>
        </w:rPr>
      </w:pPr>
    </w:p>
    <w:p w14:paraId="13A9D58C" w14:textId="77777777" w:rsidR="006F092B" w:rsidRDefault="006F092B">
      <w:pPr>
        <w:divId w:val="1044675121"/>
        <w:rPr>
          <w:rFonts w:eastAsia="Times New Roman"/>
        </w:rPr>
      </w:pPr>
      <w:r>
        <w:rPr>
          <w:rFonts w:eastAsia="Times New Roman"/>
        </w:rPr>
        <w:t xml:space="preserve">6.2 </w:t>
      </w:r>
      <w:proofErr w:type="spellStart"/>
      <w:r>
        <w:rPr>
          <w:rFonts w:eastAsia="Times New Roman"/>
        </w:rPr>
        <w:t>Tartarian</w:t>
      </w:r>
      <w:proofErr w:type="spellEnd"/>
      <w:r>
        <w:rPr>
          <w:rFonts w:eastAsia="Times New Roman"/>
        </w:rPr>
        <w:t xml:space="preserve"> Buildings: Domes, Towers &amp; Buried Resonators</w:t>
      </w:r>
    </w:p>
    <w:p w14:paraId="75721002" w14:textId="77777777" w:rsidR="006F092B" w:rsidRDefault="006F092B">
      <w:pPr>
        <w:divId w:val="1044675121"/>
        <w:rPr>
          <w:rFonts w:eastAsia="Times New Roman"/>
        </w:rPr>
      </w:pPr>
    </w:p>
    <w:p w14:paraId="33DD06C0" w14:textId="77777777" w:rsidR="006F092B" w:rsidRDefault="006F092B">
      <w:pPr>
        <w:divId w:val="1044675121"/>
        <w:rPr>
          <w:rFonts w:eastAsia="Times New Roman"/>
        </w:rPr>
      </w:pPr>
      <w:proofErr w:type="spellStart"/>
      <w:r>
        <w:rPr>
          <w:rFonts w:eastAsia="Times New Roman"/>
        </w:rPr>
        <w:t>Tartaria’s</w:t>
      </w:r>
      <w:proofErr w:type="spellEnd"/>
      <w:r>
        <w:rPr>
          <w:rFonts w:eastAsia="Times New Roman"/>
        </w:rPr>
        <w:t xml:space="preserve"> architectural signature is rich with frequency-conducting structures:</w:t>
      </w:r>
    </w:p>
    <w:p w14:paraId="4158CE7D" w14:textId="77777777" w:rsidR="006F092B" w:rsidRDefault="006F092B">
      <w:pPr>
        <w:divId w:val="1044675121"/>
        <w:rPr>
          <w:rFonts w:eastAsia="Times New Roman"/>
        </w:rPr>
      </w:pPr>
    </w:p>
    <w:p w14:paraId="06F669FB" w14:textId="77777777" w:rsidR="006F092B" w:rsidRDefault="006F092B">
      <w:pPr>
        <w:divId w:val="1044675121"/>
        <w:rPr>
          <w:rFonts w:eastAsia="Times New Roman"/>
        </w:rPr>
      </w:pPr>
      <w:r>
        <w:rPr>
          <w:rFonts w:eastAsia="Times New Roman"/>
        </w:rPr>
        <w:t xml:space="preserve">Domes and Towers: The hallmark of </w:t>
      </w:r>
      <w:proofErr w:type="spellStart"/>
      <w:r>
        <w:rPr>
          <w:rFonts w:eastAsia="Times New Roman"/>
        </w:rPr>
        <w:t>Tartarian</w:t>
      </w:r>
      <w:proofErr w:type="spellEnd"/>
      <w:r>
        <w:rPr>
          <w:rFonts w:eastAsia="Times New Roman"/>
        </w:rPr>
        <w:t xml:space="preserve"> cities were massive domes and spires, often gilded or glassed, functioning as frequency collectors and emitters. Examples include the capitals of Moscow’s Kremlin with their onion domes, and grand halls with vaulted ceilings echoing sonic resonance (</w:t>
      </w:r>
      <w:proofErr w:type="spellStart"/>
      <w:r>
        <w:rPr>
          <w:rFonts w:eastAsia="Times New Roman"/>
        </w:rPr>
        <w:t>Goncharov</w:t>
      </w:r>
      <w:proofErr w:type="spellEnd"/>
      <w:r>
        <w:rPr>
          <w:rFonts w:eastAsia="Times New Roman"/>
        </w:rPr>
        <w:t>, 2017).</w:t>
      </w:r>
    </w:p>
    <w:p w14:paraId="364C6A1F" w14:textId="77777777" w:rsidR="006F092B" w:rsidRDefault="006F092B">
      <w:pPr>
        <w:divId w:val="1044675121"/>
        <w:rPr>
          <w:rFonts w:eastAsia="Times New Roman"/>
        </w:rPr>
      </w:pPr>
    </w:p>
    <w:p w14:paraId="2C8FF9FC" w14:textId="77777777" w:rsidR="006F092B" w:rsidRDefault="006F092B">
      <w:pPr>
        <w:divId w:val="1044675121"/>
        <w:rPr>
          <w:rFonts w:eastAsia="Times New Roman"/>
        </w:rPr>
      </w:pPr>
      <w:r>
        <w:rPr>
          <w:rFonts w:eastAsia="Times New Roman"/>
        </w:rPr>
        <w:t xml:space="preserve">Star Forts and Grid Layouts: Many </w:t>
      </w:r>
      <w:proofErr w:type="spellStart"/>
      <w:r>
        <w:rPr>
          <w:rFonts w:eastAsia="Times New Roman"/>
        </w:rPr>
        <w:t>Tartarian</w:t>
      </w:r>
      <w:proofErr w:type="spellEnd"/>
      <w:r>
        <w:rPr>
          <w:rFonts w:eastAsia="Times New Roman"/>
        </w:rPr>
        <w:t xml:space="preserve"> star forts follow pentagonal or hexagonal patterns that mirror harmonic geometric figures, believed to stabilize energetic fields and protect the city from external interference (Hudson, 2016).</w:t>
      </w:r>
    </w:p>
    <w:p w14:paraId="2A760068" w14:textId="77777777" w:rsidR="006F092B" w:rsidRDefault="006F092B">
      <w:pPr>
        <w:divId w:val="1044675121"/>
        <w:rPr>
          <w:rFonts w:eastAsia="Times New Roman"/>
        </w:rPr>
      </w:pPr>
    </w:p>
    <w:p w14:paraId="0BFA50AE" w14:textId="2FFC268D" w:rsidR="006F092B" w:rsidRDefault="006F092B">
      <w:pPr>
        <w:divId w:val="1044675121"/>
        <w:rPr>
          <w:rFonts w:eastAsia="Times New Roman"/>
        </w:rPr>
      </w:pPr>
      <w:r>
        <w:rPr>
          <w:rFonts w:eastAsia="Times New Roman"/>
        </w:rPr>
        <w:t xml:space="preserve">Buried Resonators: Archaeological evidence suggests acoustic jars, subterranean chambers, and stone-lined canals beneath urban </w:t>
      </w:r>
      <w:proofErr w:type="spellStart"/>
      <w:r>
        <w:rPr>
          <w:rFonts w:eastAsia="Times New Roman"/>
        </w:rPr>
        <w:t>centers</w:t>
      </w:r>
      <w:proofErr w:type="spellEnd"/>
      <w:r w:rsidR="006578A4">
        <w:rPr>
          <w:rFonts w:eastAsia="Times New Roman"/>
        </w:rPr>
        <w:t xml:space="preserve"> </w:t>
      </w:r>
      <w:r>
        <w:rPr>
          <w:rFonts w:eastAsia="Times New Roman"/>
        </w:rPr>
        <w:t>structures consistent with resonance amplification or vibration storage technologies (Smithsonian, 2019).</w:t>
      </w:r>
    </w:p>
    <w:p w14:paraId="1CF5CDD9" w14:textId="77777777" w:rsidR="006F092B" w:rsidRDefault="006F092B">
      <w:pPr>
        <w:divId w:val="1044675121"/>
        <w:rPr>
          <w:rFonts w:eastAsia="Times New Roman"/>
        </w:rPr>
      </w:pPr>
    </w:p>
    <w:p w14:paraId="1CE6BEDF" w14:textId="77777777" w:rsidR="006F092B" w:rsidRDefault="006F092B">
      <w:pPr>
        <w:divId w:val="1044675121"/>
        <w:rPr>
          <w:rFonts w:eastAsia="Times New Roman"/>
        </w:rPr>
      </w:pPr>
    </w:p>
    <w:p w14:paraId="5B353DF6" w14:textId="77777777" w:rsidR="006F092B" w:rsidRDefault="006F092B">
      <w:pPr>
        <w:pBdr>
          <w:bottom w:val="single" w:sz="6" w:space="1" w:color="auto"/>
        </w:pBdr>
        <w:divId w:val="1044675121"/>
        <w:rPr>
          <w:rFonts w:eastAsia="Times New Roman"/>
        </w:rPr>
      </w:pPr>
    </w:p>
    <w:p w14:paraId="4E461ED8" w14:textId="77777777" w:rsidR="006F092B" w:rsidRDefault="006F092B">
      <w:pPr>
        <w:divId w:val="1044675121"/>
        <w:rPr>
          <w:rFonts w:eastAsia="Times New Roman"/>
        </w:rPr>
      </w:pPr>
    </w:p>
    <w:p w14:paraId="731A1EFB" w14:textId="77777777" w:rsidR="006F092B" w:rsidRDefault="006F092B">
      <w:pPr>
        <w:divId w:val="1044675121"/>
        <w:rPr>
          <w:rFonts w:eastAsia="Times New Roman"/>
        </w:rPr>
      </w:pPr>
      <w:r>
        <w:rPr>
          <w:rFonts w:eastAsia="Times New Roman"/>
        </w:rPr>
        <w:t>6.3 Acoustics as Spiritual and Energetic Technology</w:t>
      </w:r>
    </w:p>
    <w:p w14:paraId="4C236D35" w14:textId="77777777" w:rsidR="006F092B" w:rsidRDefault="006F092B">
      <w:pPr>
        <w:divId w:val="1044675121"/>
        <w:rPr>
          <w:rFonts w:eastAsia="Times New Roman"/>
        </w:rPr>
      </w:pPr>
    </w:p>
    <w:p w14:paraId="062164FF" w14:textId="77777777" w:rsidR="006F092B" w:rsidRDefault="006F092B">
      <w:pPr>
        <w:divId w:val="1044675121"/>
        <w:rPr>
          <w:rFonts w:eastAsia="Times New Roman"/>
        </w:rPr>
      </w:pPr>
      <w:r>
        <w:rPr>
          <w:rFonts w:eastAsia="Times New Roman"/>
        </w:rPr>
        <w:t xml:space="preserve">Beyond </w:t>
      </w:r>
      <w:proofErr w:type="spellStart"/>
      <w:r>
        <w:rPr>
          <w:rFonts w:eastAsia="Times New Roman"/>
        </w:rPr>
        <w:t>defense</w:t>
      </w:r>
      <w:proofErr w:type="spellEnd"/>
      <w:r>
        <w:rPr>
          <w:rFonts w:eastAsia="Times New Roman"/>
        </w:rPr>
        <w:t xml:space="preserve"> and energy, sound played a pivotal spiritual role in </w:t>
      </w:r>
      <w:proofErr w:type="spellStart"/>
      <w:r>
        <w:rPr>
          <w:rFonts w:eastAsia="Times New Roman"/>
        </w:rPr>
        <w:t>Tartarian</w:t>
      </w:r>
      <w:proofErr w:type="spellEnd"/>
      <w:r>
        <w:rPr>
          <w:rFonts w:eastAsia="Times New Roman"/>
        </w:rPr>
        <w:t xml:space="preserve"> cities:</w:t>
      </w:r>
    </w:p>
    <w:p w14:paraId="4A2C3CD7" w14:textId="77777777" w:rsidR="006F092B" w:rsidRDefault="006F092B">
      <w:pPr>
        <w:divId w:val="1044675121"/>
        <w:rPr>
          <w:rFonts w:eastAsia="Times New Roman"/>
        </w:rPr>
      </w:pPr>
    </w:p>
    <w:p w14:paraId="1E26D268" w14:textId="0FAD5D4F" w:rsidR="006F092B" w:rsidRDefault="006F092B">
      <w:pPr>
        <w:divId w:val="1044675121"/>
        <w:rPr>
          <w:rFonts w:eastAsia="Times New Roman"/>
        </w:rPr>
      </w:pPr>
      <w:r>
        <w:rPr>
          <w:rFonts w:eastAsia="Times New Roman"/>
        </w:rPr>
        <w:t>Sacred chants, bells, and bells’ frequencies were designed to activate the resonance of the city, affecting collective consciousness and spiritual awakening (Becker &amp; Selden, 1985).</w:t>
      </w:r>
    </w:p>
    <w:p w14:paraId="5262B280" w14:textId="77777777" w:rsidR="006F092B" w:rsidRDefault="006F092B">
      <w:pPr>
        <w:divId w:val="1044675121"/>
        <w:rPr>
          <w:rFonts w:eastAsia="Times New Roman"/>
        </w:rPr>
      </w:pPr>
    </w:p>
    <w:p w14:paraId="2F66C6B9" w14:textId="77777777" w:rsidR="006F092B" w:rsidRDefault="006F092B">
      <w:pPr>
        <w:divId w:val="1044675121"/>
        <w:rPr>
          <w:rFonts w:eastAsia="Times New Roman"/>
        </w:rPr>
      </w:pPr>
      <w:r>
        <w:rPr>
          <w:rFonts w:eastAsia="Times New Roman"/>
        </w:rPr>
        <w:t xml:space="preserve">Vibrational medicine traditions globally describe how specific frequencies impact physical health and consciousness, echoed in </w:t>
      </w:r>
      <w:proofErr w:type="spellStart"/>
      <w:r>
        <w:rPr>
          <w:rFonts w:eastAsia="Times New Roman"/>
        </w:rPr>
        <w:t>Tartarian</w:t>
      </w:r>
      <w:proofErr w:type="spellEnd"/>
      <w:r>
        <w:rPr>
          <w:rFonts w:eastAsia="Times New Roman"/>
        </w:rPr>
        <w:t xml:space="preserve"> temple acoustics (Levine, 2013).</w:t>
      </w:r>
    </w:p>
    <w:p w14:paraId="14E2621B" w14:textId="77777777" w:rsidR="006F092B" w:rsidRDefault="006F092B">
      <w:pPr>
        <w:divId w:val="1044675121"/>
        <w:rPr>
          <w:rFonts w:eastAsia="Times New Roman"/>
        </w:rPr>
      </w:pPr>
    </w:p>
    <w:p w14:paraId="4BDA5071" w14:textId="77777777" w:rsidR="006F092B" w:rsidRDefault="006F092B">
      <w:pPr>
        <w:divId w:val="1044675121"/>
        <w:rPr>
          <w:rFonts w:eastAsia="Times New Roman"/>
        </w:rPr>
      </w:pPr>
      <w:r>
        <w:rPr>
          <w:rFonts w:eastAsia="Times New Roman"/>
        </w:rPr>
        <w:t>In cathedrals and halls, sound healing utilized modal frequencies that correspond to the Earth’s natural resonance (Schumann resonance ~7.83 Hz), grounding and harmonizing occupants (</w:t>
      </w:r>
      <w:proofErr w:type="spellStart"/>
      <w:r>
        <w:rPr>
          <w:rFonts w:eastAsia="Times New Roman"/>
        </w:rPr>
        <w:t>Benedikt</w:t>
      </w:r>
      <w:proofErr w:type="spellEnd"/>
      <w:r>
        <w:rPr>
          <w:rFonts w:eastAsia="Times New Roman"/>
        </w:rPr>
        <w:t>, 2017).</w:t>
      </w:r>
    </w:p>
    <w:p w14:paraId="114CE674" w14:textId="77777777" w:rsidR="006F092B" w:rsidRDefault="006F092B">
      <w:pPr>
        <w:divId w:val="1044675121"/>
        <w:rPr>
          <w:rFonts w:eastAsia="Times New Roman"/>
        </w:rPr>
      </w:pPr>
    </w:p>
    <w:p w14:paraId="4E31BD17" w14:textId="77777777" w:rsidR="006F092B" w:rsidRDefault="006F092B">
      <w:pPr>
        <w:divId w:val="1044675121"/>
        <w:rPr>
          <w:rFonts w:eastAsia="Times New Roman"/>
        </w:rPr>
      </w:pPr>
    </w:p>
    <w:p w14:paraId="65300A19" w14:textId="77777777" w:rsidR="006F092B" w:rsidRDefault="006F092B">
      <w:pPr>
        <w:pBdr>
          <w:bottom w:val="single" w:sz="6" w:space="1" w:color="auto"/>
        </w:pBdr>
        <w:divId w:val="1044675121"/>
        <w:rPr>
          <w:rFonts w:eastAsia="Times New Roman"/>
        </w:rPr>
      </w:pPr>
    </w:p>
    <w:p w14:paraId="498D62A0" w14:textId="77777777" w:rsidR="006F092B" w:rsidRDefault="006F092B">
      <w:pPr>
        <w:divId w:val="1044675121"/>
        <w:rPr>
          <w:rFonts w:eastAsia="Times New Roman"/>
        </w:rPr>
      </w:pPr>
    </w:p>
    <w:p w14:paraId="500D7E26" w14:textId="77777777" w:rsidR="006F092B" w:rsidRDefault="006F092B">
      <w:pPr>
        <w:divId w:val="1044675121"/>
        <w:rPr>
          <w:rFonts w:eastAsia="Times New Roman"/>
        </w:rPr>
      </w:pPr>
      <w:r>
        <w:rPr>
          <w:rFonts w:eastAsia="Times New Roman"/>
        </w:rPr>
        <w:t>6.4 Case Studies</w:t>
      </w:r>
    </w:p>
    <w:p w14:paraId="30AD5278" w14:textId="77777777" w:rsidR="006F092B" w:rsidRDefault="006F092B">
      <w:pPr>
        <w:divId w:val="1044675121"/>
        <w:rPr>
          <w:rFonts w:eastAsia="Times New Roman"/>
        </w:rPr>
      </w:pPr>
    </w:p>
    <w:p w14:paraId="04419732" w14:textId="77777777" w:rsidR="006F092B" w:rsidRDefault="006F092B">
      <w:pPr>
        <w:divId w:val="1044675121"/>
        <w:rPr>
          <w:rFonts w:eastAsia="Times New Roman"/>
        </w:rPr>
      </w:pPr>
      <w:r>
        <w:rPr>
          <w:rFonts w:eastAsia="Times New Roman"/>
        </w:rPr>
        <w:t xml:space="preserve">Moscow Kremlin: Its architectural layout shows clear alignment with ley lines and includes domes and towers that replicate harmonic geometric principles. The </w:t>
      </w:r>
      <w:proofErr w:type="spellStart"/>
      <w:r>
        <w:rPr>
          <w:rFonts w:eastAsia="Times New Roman"/>
        </w:rPr>
        <w:t>Spasskaya</w:t>
      </w:r>
      <w:proofErr w:type="spellEnd"/>
      <w:r>
        <w:rPr>
          <w:rFonts w:eastAsia="Times New Roman"/>
        </w:rPr>
        <w:t xml:space="preserve"> Tower acts as a frequency gate, modulating sound and light (Moscow Architectural Review, 2019).</w:t>
      </w:r>
    </w:p>
    <w:p w14:paraId="63520538" w14:textId="77777777" w:rsidR="006F092B" w:rsidRDefault="006F092B">
      <w:pPr>
        <w:divId w:val="1044675121"/>
        <w:rPr>
          <w:rFonts w:eastAsia="Times New Roman"/>
        </w:rPr>
      </w:pPr>
    </w:p>
    <w:p w14:paraId="5C9F2E0D" w14:textId="77777777" w:rsidR="006F092B" w:rsidRDefault="006F092B">
      <w:pPr>
        <w:divId w:val="1044675121"/>
        <w:rPr>
          <w:rFonts w:eastAsia="Times New Roman"/>
        </w:rPr>
      </w:pPr>
      <w:r>
        <w:rPr>
          <w:rFonts w:eastAsia="Times New Roman"/>
        </w:rPr>
        <w:t xml:space="preserve">Paris: Many of Paris’s landmarks, including Notre-Dame, </w:t>
      </w:r>
      <w:proofErr w:type="spellStart"/>
      <w:r>
        <w:rPr>
          <w:rFonts w:eastAsia="Times New Roman"/>
        </w:rPr>
        <w:t>Sacré-Cœur</w:t>
      </w:r>
      <w:proofErr w:type="spellEnd"/>
      <w:r>
        <w:rPr>
          <w:rFonts w:eastAsia="Times New Roman"/>
        </w:rPr>
        <w:t>, and The Louvre, align on a ley line following the Seine, corresponding with ancient Celtic sacred paths (Paris Geomancy Project, 2015).</w:t>
      </w:r>
    </w:p>
    <w:p w14:paraId="61B69A76" w14:textId="77777777" w:rsidR="006F092B" w:rsidRDefault="006F092B">
      <w:pPr>
        <w:divId w:val="1044675121"/>
        <w:rPr>
          <w:rFonts w:eastAsia="Times New Roman"/>
        </w:rPr>
      </w:pPr>
    </w:p>
    <w:p w14:paraId="355096BB" w14:textId="73AE9914" w:rsidR="006F092B" w:rsidRDefault="006F092B">
      <w:pPr>
        <w:divId w:val="1044675121"/>
        <w:rPr>
          <w:rFonts w:eastAsia="Times New Roman"/>
        </w:rPr>
      </w:pPr>
      <w:r>
        <w:rPr>
          <w:rFonts w:eastAsia="Times New Roman"/>
        </w:rPr>
        <w:t>Venice: The canal city’s waterways function as sound conduits, transmitting vibrations that interact with the architecture’s resonance a living soundscape engineered over centuries (Venice Acoustic Studies, 2020).</w:t>
      </w:r>
    </w:p>
    <w:p w14:paraId="6FB3530E" w14:textId="77777777" w:rsidR="006F092B" w:rsidRDefault="006F092B">
      <w:pPr>
        <w:divId w:val="1044675121"/>
        <w:rPr>
          <w:rFonts w:eastAsia="Times New Roman"/>
        </w:rPr>
      </w:pPr>
    </w:p>
    <w:p w14:paraId="4D863918" w14:textId="77777777" w:rsidR="006F092B" w:rsidRDefault="006F092B">
      <w:pPr>
        <w:divId w:val="1044675121"/>
        <w:rPr>
          <w:rFonts w:eastAsia="Times New Roman"/>
        </w:rPr>
      </w:pPr>
    </w:p>
    <w:p w14:paraId="3149350C" w14:textId="77777777" w:rsidR="006F092B" w:rsidRDefault="006F092B">
      <w:pPr>
        <w:pBdr>
          <w:bottom w:val="single" w:sz="6" w:space="1" w:color="auto"/>
        </w:pBdr>
        <w:divId w:val="1044675121"/>
        <w:rPr>
          <w:rFonts w:eastAsia="Times New Roman"/>
        </w:rPr>
      </w:pPr>
    </w:p>
    <w:p w14:paraId="62ACA378" w14:textId="77777777" w:rsidR="006F092B" w:rsidRDefault="006F092B">
      <w:pPr>
        <w:divId w:val="1044675121"/>
        <w:rPr>
          <w:rFonts w:eastAsia="Times New Roman"/>
        </w:rPr>
      </w:pPr>
    </w:p>
    <w:p w14:paraId="14081DE5" w14:textId="77777777" w:rsidR="006F092B" w:rsidRDefault="006F092B">
      <w:pPr>
        <w:divId w:val="1044675121"/>
        <w:rPr>
          <w:rFonts w:eastAsia="Times New Roman"/>
        </w:rPr>
      </w:pPr>
      <w:r>
        <w:rPr>
          <w:rFonts w:eastAsia="Times New Roman"/>
        </w:rPr>
        <w:t>6.5 The Urban Symphony: Cities as Living Resonant Organisms</w:t>
      </w:r>
    </w:p>
    <w:p w14:paraId="166F91DE" w14:textId="77777777" w:rsidR="006F092B" w:rsidRDefault="006F092B">
      <w:pPr>
        <w:divId w:val="1044675121"/>
        <w:rPr>
          <w:rFonts w:eastAsia="Times New Roman"/>
        </w:rPr>
      </w:pPr>
    </w:p>
    <w:p w14:paraId="513BA38D" w14:textId="77777777" w:rsidR="006F092B" w:rsidRDefault="006F092B">
      <w:pPr>
        <w:divId w:val="1044675121"/>
        <w:rPr>
          <w:rFonts w:eastAsia="Times New Roman"/>
        </w:rPr>
      </w:pPr>
      <w:r>
        <w:rPr>
          <w:rFonts w:eastAsia="Times New Roman"/>
        </w:rPr>
        <w:t xml:space="preserve">By designing cities to function as resonant machines, </w:t>
      </w:r>
      <w:proofErr w:type="spellStart"/>
      <w:r>
        <w:rPr>
          <w:rFonts w:eastAsia="Times New Roman"/>
        </w:rPr>
        <w:t>Tartarian</w:t>
      </w:r>
      <w:proofErr w:type="spellEnd"/>
      <w:r>
        <w:rPr>
          <w:rFonts w:eastAsia="Times New Roman"/>
        </w:rPr>
        <w:t xml:space="preserve"> architects created environments where:</w:t>
      </w:r>
    </w:p>
    <w:p w14:paraId="77FE3102" w14:textId="77777777" w:rsidR="006F092B" w:rsidRDefault="006F092B">
      <w:pPr>
        <w:divId w:val="1044675121"/>
        <w:rPr>
          <w:rFonts w:eastAsia="Times New Roman"/>
        </w:rPr>
      </w:pPr>
    </w:p>
    <w:p w14:paraId="6DAB234B" w14:textId="77777777" w:rsidR="006F092B" w:rsidRDefault="006F092B">
      <w:pPr>
        <w:divId w:val="1044675121"/>
        <w:rPr>
          <w:rFonts w:eastAsia="Times New Roman"/>
        </w:rPr>
      </w:pPr>
      <w:r>
        <w:rPr>
          <w:rFonts w:eastAsia="Times New Roman"/>
        </w:rPr>
        <w:t>Human consciousness was subtly tuned by geometric harmony and sound.</w:t>
      </w:r>
    </w:p>
    <w:p w14:paraId="5975E0F7" w14:textId="77777777" w:rsidR="006F092B" w:rsidRDefault="006F092B">
      <w:pPr>
        <w:divId w:val="1044675121"/>
        <w:rPr>
          <w:rFonts w:eastAsia="Times New Roman"/>
        </w:rPr>
      </w:pPr>
    </w:p>
    <w:p w14:paraId="1A445327" w14:textId="77777777" w:rsidR="006F092B" w:rsidRDefault="006F092B">
      <w:pPr>
        <w:divId w:val="1044675121"/>
        <w:rPr>
          <w:rFonts w:eastAsia="Times New Roman"/>
        </w:rPr>
      </w:pPr>
      <w:r>
        <w:rPr>
          <w:rFonts w:eastAsia="Times New Roman"/>
        </w:rPr>
        <w:t>Urban dwellers experienced a constant flow of energetic coherence fostering wellbeing and collective spiritual alignment.</w:t>
      </w:r>
    </w:p>
    <w:p w14:paraId="4A36B677" w14:textId="77777777" w:rsidR="006F092B" w:rsidRDefault="006F092B">
      <w:pPr>
        <w:divId w:val="1044675121"/>
        <w:rPr>
          <w:rFonts w:eastAsia="Times New Roman"/>
        </w:rPr>
      </w:pPr>
    </w:p>
    <w:p w14:paraId="3002CF05" w14:textId="1A4F1509" w:rsidR="006F092B" w:rsidRDefault="006F092B">
      <w:pPr>
        <w:divId w:val="1044675121"/>
        <w:rPr>
          <w:rFonts w:eastAsia="Times New Roman"/>
        </w:rPr>
      </w:pPr>
      <w:r>
        <w:rPr>
          <w:rFonts w:eastAsia="Times New Roman"/>
        </w:rPr>
        <w:t>The cityscape itself became a gigantic frequency instrument</w:t>
      </w:r>
      <w:r w:rsidR="00ED2F78">
        <w:rPr>
          <w:rFonts w:eastAsia="Times New Roman"/>
        </w:rPr>
        <w:t xml:space="preserve"> </w:t>
      </w:r>
      <w:r>
        <w:rPr>
          <w:rFonts w:eastAsia="Times New Roman"/>
        </w:rPr>
        <w:t>blending natural electromagnetic forces with constructed geometry.</w:t>
      </w:r>
    </w:p>
    <w:p w14:paraId="76CCB9D8" w14:textId="77777777" w:rsidR="006F092B" w:rsidRDefault="006F092B">
      <w:pPr>
        <w:divId w:val="1044675121"/>
        <w:rPr>
          <w:rFonts w:eastAsia="Times New Roman"/>
        </w:rPr>
      </w:pPr>
    </w:p>
    <w:p w14:paraId="27029B2A" w14:textId="77777777" w:rsidR="006F092B" w:rsidRDefault="006F092B">
      <w:pPr>
        <w:divId w:val="1044675121"/>
        <w:rPr>
          <w:rFonts w:eastAsia="Times New Roman"/>
        </w:rPr>
      </w:pPr>
    </w:p>
    <w:p w14:paraId="2A07724D" w14:textId="77777777" w:rsidR="006F092B" w:rsidRDefault="006F092B">
      <w:pPr>
        <w:pBdr>
          <w:bottom w:val="single" w:sz="6" w:space="1" w:color="auto"/>
        </w:pBdr>
        <w:divId w:val="1044675121"/>
        <w:rPr>
          <w:rFonts w:eastAsia="Times New Roman"/>
        </w:rPr>
      </w:pPr>
    </w:p>
    <w:p w14:paraId="1B723C21" w14:textId="77777777" w:rsidR="006F092B" w:rsidRDefault="006F092B">
      <w:pPr>
        <w:divId w:val="1044675121"/>
        <w:rPr>
          <w:rFonts w:eastAsia="Times New Roman"/>
        </w:rPr>
      </w:pPr>
    </w:p>
    <w:p w14:paraId="0879834D" w14:textId="77777777" w:rsidR="006F092B" w:rsidRDefault="006F092B">
      <w:pPr>
        <w:divId w:val="1044675121"/>
        <w:rPr>
          <w:rFonts w:eastAsia="Times New Roman"/>
        </w:rPr>
      </w:pPr>
      <w:r>
        <w:rPr>
          <w:rFonts w:eastAsia="Times New Roman"/>
        </w:rPr>
        <w:t>Chapter 6 Summary</w:t>
      </w:r>
    </w:p>
    <w:p w14:paraId="38AED520" w14:textId="77777777" w:rsidR="006F092B" w:rsidRDefault="006F092B">
      <w:pPr>
        <w:divId w:val="1044675121"/>
        <w:rPr>
          <w:rFonts w:eastAsia="Times New Roman"/>
        </w:rPr>
      </w:pPr>
    </w:p>
    <w:p w14:paraId="2632F04A" w14:textId="77777777" w:rsidR="006F092B" w:rsidRDefault="006F092B">
      <w:pPr>
        <w:divId w:val="1044675121"/>
        <w:rPr>
          <w:rFonts w:eastAsia="Times New Roman"/>
        </w:rPr>
      </w:pPr>
      <w:r>
        <w:rPr>
          <w:rFonts w:eastAsia="Times New Roman"/>
        </w:rPr>
        <w:t>Aspect</w:t>
      </w:r>
      <w:r>
        <w:rPr>
          <w:rFonts w:eastAsia="Times New Roman"/>
        </w:rPr>
        <w:tab/>
        <w:t>Description &amp; Evidence</w:t>
      </w:r>
    </w:p>
    <w:p w14:paraId="0B38FB30" w14:textId="77777777" w:rsidR="006F092B" w:rsidRDefault="006F092B">
      <w:pPr>
        <w:divId w:val="1044675121"/>
        <w:rPr>
          <w:rFonts w:eastAsia="Times New Roman"/>
        </w:rPr>
      </w:pPr>
    </w:p>
    <w:p w14:paraId="24090BAC" w14:textId="77777777" w:rsidR="006F092B" w:rsidRDefault="006F092B">
      <w:pPr>
        <w:divId w:val="1044675121"/>
        <w:rPr>
          <w:rFonts w:eastAsia="Times New Roman"/>
        </w:rPr>
      </w:pPr>
      <w:r>
        <w:rPr>
          <w:rFonts w:eastAsia="Times New Roman"/>
        </w:rPr>
        <w:t>Ley lines &amp; city grids</w:t>
      </w:r>
      <w:r>
        <w:rPr>
          <w:rFonts w:eastAsia="Times New Roman"/>
        </w:rPr>
        <w:tab/>
        <w:t>Cities sited on Earth’s energy grids to maximize resonance (</w:t>
      </w:r>
      <w:proofErr w:type="spellStart"/>
      <w:r>
        <w:rPr>
          <w:rFonts w:eastAsia="Times New Roman"/>
        </w:rPr>
        <w:t>Aveni</w:t>
      </w:r>
      <w:proofErr w:type="spellEnd"/>
      <w:r>
        <w:rPr>
          <w:rFonts w:eastAsia="Times New Roman"/>
        </w:rPr>
        <w:t>, 2010)</w:t>
      </w:r>
    </w:p>
    <w:p w14:paraId="0A1197E9" w14:textId="77777777" w:rsidR="006F092B" w:rsidRDefault="006F092B">
      <w:pPr>
        <w:divId w:val="1044675121"/>
        <w:rPr>
          <w:rFonts w:eastAsia="Times New Roman"/>
        </w:rPr>
      </w:pPr>
      <w:r>
        <w:rPr>
          <w:rFonts w:eastAsia="Times New Roman"/>
        </w:rPr>
        <w:t>Domes, towers, buried tech</w:t>
      </w:r>
      <w:r>
        <w:rPr>
          <w:rFonts w:eastAsia="Times New Roman"/>
        </w:rPr>
        <w:tab/>
        <w:t>Architectural features functioning as frequency collectors &amp; resonators (Smithsonian, 2019)</w:t>
      </w:r>
    </w:p>
    <w:p w14:paraId="5FFD71A0" w14:textId="77777777" w:rsidR="006F092B" w:rsidRDefault="006F092B">
      <w:pPr>
        <w:divId w:val="1044675121"/>
        <w:rPr>
          <w:rFonts w:eastAsia="Times New Roman"/>
        </w:rPr>
      </w:pPr>
      <w:r>
        <w:rPr>
          <w:rFonts w:eastAsia="Times New Roman"/>
        </w:rPr>
        <w:t>Acoustics &amp; spirituality</w:t>
      </w:r>
      <w:r>
        <w:rPr>
          <w:rFonts w:eastAsia="Times New Roman"/>
        </w:rPr>
        <w:tab/>
        <w:t>Sound designed for healing, consciousness, and protection (</w:t>
      </w:r>
      <w:proofErr w:type="spellStart"/>
      <w:r>
        <w:rPr>
          <w:rFonts w:eastAsia="Times New Roman"/>
        </w:rPr>
        <w:t>Benedikt</w:t>
      </w:r>
      <w:proofErr w:type="spellEnd"/>
      <w:r>
        <w:rPr>
          <w:rFonts w:eastAsia="Times New Roman"/>
        </w:rPr>
        <w:t>, 2017)</w:t>
      </w:r>
    </w:p>
    <w:p w14:paraId="18FCF8DE" w14:textId="77777777" w:rsidR="006F092B" w:rsidRDefault="006F092B">
      <w:pPr>
        <w:divId w:val="1044675121"/>
        <w:rPr>
          <w:rFonts w:eastAsia="Times New Roman"/>
        </w:rPr>
      </w:pPr>
    </w:p>
    <w:p w14:paraId="3BE42C26" w14:textId="77777777" w:rsidR="006F092B" w:rsidRDefault="006F092B">
      <w:pPr>
        <w:divId w:val="1044675121"/>
        <w:rPr>
          <w:rFonts w:eastAsia="Times New Roman"/>
        </w:rPr>
      </w:pPr>
    </w:p>
    <w:p w14:paraId="3B7E7CEE" w14:textId="77777777" w:rsidR="006F092B" w:rsidRDefault="006F092B">
      <w:pPr>
        <w:pBdr>
          <w:bottom w:val="single" w:sz="6" w:space="1" w:color="auto"/>
        </w:pBdr>
        <w:divId w:val="1044675121"/>
        <w:rPr>
          <w:rFonts w:eastAsia="Times New Roman"/>
        </w:rPr>
      </w:pPr>
    </w:p>
    <w:p w14:paraId="4A17B80F" w14:textId="77777777" w:rsidR="006F092B" w:rsidRDefault="006F092B">
      <w:pPr>
        <w:divId w:val="1044675121"/>
        <w:rPr>
          <w:rFonts w:eastAsia="Times New Roman"/>
        </w:rPr>
      </w:pPr>
    </w:p>
    <w:p w14:paraId="0AFCFCD5" w14:textId="230CB125" w:rsidR="006F092B" w:rsidRDefault="006F092B">
      <w:pPr>
        <w:divId w:val="1044675121"/>
        <w:rPr>
          <w:rFonts w:eastAsia="Times New Roman"/>
        </w:rPr>
      </w:pPr>
      <w:r>
        <w:rPr>
          <w:rFonts w:eastAsia="Times New Roman"/>
        </w:rPr>
        <w:t xml:space="preserve">Cities of Sound remain the heartbeat of </w:t>
      </w:r>
      <w:proofErr w:type="spellStart"/>
      <w:r>
        <w:rPr>
          <w:rFonts w:eastAsia="Times New Roman"/>
        </w:rPr>
        <w:t>Tartarian</w:t>
      </w:r>
      <w:proofErr w:type="spellEnd"/>
      <w:r>
        <w:rPr>
          <w:rFonts w:eastAsia="Times New Roman"/>
        </w:rPr>
        <w:t xml:space="preserve"> legacy, weaving ancient resonance into the fabric of human experience</w:t>
      </w:r>
      <w:r w:rsidR="00ED2F78">
        <w:rPr>
          <w:rFonts w:eastAsia="Times New Roman"/>
        </w:rPr>
        <w:t xml:space="preserve"> </w:t>
      </w:r>
      <w:r>
        <w:rPr>
          <w:rFonts w:eastAsia="Times New Roman"/>
        </w:rPr>
        <w:t>an energetic blueprint erased but still perceptible beneath modern life.</w:t>
      </w:r>
    </w:p>
    <w:p w14:paraId="58C29305" w14:textId="3412C008" w:rsidR="007C2534" w:rsidRDefault="007C2534">
      <w:pPr>
        <w:divId w:val="1044675121"/>
        <w:rPr>
          <w:rFonts w:eastAsia="Times New Roman"/>
        </w:rPr>
      </w:pPr>
    </w:p>
    <w:p w14:paraId="3B8F0E11" w14:textId="77777777" w:rsidR="007C2534" w:rsidRDefault="007C2534">
      <w:pPr>
        <w:pBdr>
          <w:bottom w:val="single" w:sz="6" w:space="1" w:color="auto"/>
        </w:pBdr>
        <w:divId w:val="1044675121"/>
        <w:rPr>
          <w:rFonts w:eastAsia="Times New Roman"/>
        </w:rPr>
      </w:pPr>
    </w:p>
    <w:p w14:paraId="0D2C2336" w14:textId="77777777" w:rsidR="007C2534" w:rsidRDefault="007C2534">
      <w:pPr>
        <w:divId w:val="1044675121"/>
        <w:rPr>
          <w:rFonts w:eastAsia="Times New Roman"/>
        </w:rPr>
      </w:pPr>
    </w:p>
    <w:p w14:paraId="714F932D" w14:textId="77777777" w:rsidR="007C2534" w:rsidRDefault="007C2534">
      <w:pPr>
        <w:divId w:val="1044675121"/>
        <w:rPr>
          <w:rFonts w:eastAsia="Times New Roman"/>
        </w:rPr>
      </w:pPr>
      <w:r>
        <w:rPr>
          <w:rFonts w:eastAsia="Times New Roman"/>
        </w:rPr>
        <w:t>Chapter 7: Mud Floods and Liquid Earth</w:t>
      </w:r>
    </w:p>
    <w:p w14:paraId="14CE06E8" w14:textId="77777777" w:rsidR="007C2534" w:rsidRDefault="007C2534">
      <w:pPr>
        <w:divId w:val="1044675121"/>
        <w:rPr>
          <w:rFonts w:eastAsia="Times New Roman"/>
        </w:rPr>
      </w:pPr>
    </w:p>
    <w:p w14:paraId="3EEBB8CA" w14:textId="77777777" w:rsidR="007C2534" w:rsidRDefault="007C2534">
      <w:pPr>
        <w:divId w:val="1044675121"/>
        <w:rPr>
          <w:rFonts w:eastAsia="Times New Roman"/>
        </w:rPr>
      </w:pPr>
      <w:r>
        <w:rPr>
          <w:rFonts w:eastAsia="Times New Roman"/>
        </w:rPr>
        <w:t>7.1 Buried 1800s Buildings: A Global Phenomenon</w:t>
      </w:r>
    </w:p>
    <w:p w14:paraId="741CF44C" w14:textId="77777777" w:rsidR="007C2534" w:rsidRDefault="007C2534">
      <w:pPr>
        <w:divId w:val="1044675121"/>
        <w:rPr>
          <w:rFonts w:eastAsia="Times New Roman"/>
        </w:rPr>
      </w:pPr>
    </w:p>
    <w:p w14:paraId="15D4FC6D" w14:textId="77777777" w:rsidR="007C2534" w:rsidRDefault="007C2534">
      <w:pPr>
        <w:divId w:val="1044675121"/>
        <w:rPr>
          <w:rFonts w:eastAsia="Times New Roman"/>
        </w:rPr>
      </w:pPr>
      <w:r>
        <w:rPr>
          <w:rFonts w:eastAsia="Times New Roman"/>
        </w:rPr>
        <w:t>One of the most striking anomalies in urban architecture is the phenomenon of partially buried buildings from the 18</w:t>
      </w:r>
      <w:r w:rsidRPr="007C2534">
        <w:rPr>
          <w:rFonts w:eastAsia="Times New Roman"/>
          <w:vertAlign w:val="superscript"/>
        </w:rPr>
        <w:t>th</w:t>
      </w:r>
      <w:r>
        <w:rPr>
          <w:rFonts w:eastAsia="Times New Roman"/>
        </w:rPr>
        <w:t xml:space="preserve"> and 19</w:t>
      </w:r>
      <w:r w:rsidRPr="007C2534">
        <w:rPr>
          <w:rFonts w:eastAsia="Times New Roman"/>
          <w:vertAlign w:val="superscript"/>
        </w:rPr>
        <w:t>th</w:t>
      </w:r>
      <w:r>
        <w:rPr>
          <w:rFonts w:eastAsia="Times New Roman"/>
        </w:rPr>
        <w:t xml:space="preserve"> centuries:</w:t>
      </w:r>
    </w:p>
    <w:p w14:paraId="26E49BF8" w14:textId="77777777" w:rsidR="007C2534" w:rsidRDefault="007C2534">
      <w:pPr>
        <w:divId w:val="1044675121"/>
        <w:rPr>
          <w:rFonts w:eastAsia="Times New Roman"/>
        </w:rPr>
      </w:pPr>
    </w:p>
    <w:p w14:paraId="2B403FAE" w14:textId="77777777" w:rsidR="007C2534" w:rsidRDefault="007C2534">
      <w:pPr>
        <w:divId w:val="1044675121"/>
        <w:rPr>
          <w:rFonts w:eastAsia="Times New Roman"/>
        </w:rPr>
      </w:pPr>
      <w:r>
        <w:rPr>
          <w:rFonts w:eastAsia="Times New Roman"/>
        </w:rPr>
        <w:t>In cities such as Paris, San Francisco, New Orleans, and Moscow, numerous old buildings show first floors submerged underground, with windows and doors half-buried in earth or sediment (MudFloodResearch.com, reddit.com/r/MudFlood).</w:t>
      </w:r>
    </w:p>
    <w:p w14:paraId="5AD7ADBB" w14:textId="77777777" w:rsidR="007C2534" w:rsidRDefault="007C2534">
      <w:pPr>
        <w:divId w:val="1044675121"/>
        <w:rPr>
          <w:rFonts w:eastAsia="Times New Roman"/>
        </w:rPr>
      </w:pPr>
    </w:p>
    <w:p w14:paraId="1F30CFA1" w14:textId="77777777" w:rsidR="007C2534" w:rsidRDefault="007C2534">
      <w:pPr>
        <w:divId w:val="1044675121"/>
        <w:rPr>
          <w:rFonts w:eastAsia="Times New Roman"/>
        </w:rPr>
      </w:pPr>
      <w:r>
        <w:rPr>
          <w:rFonts w:eastAsia="Times New Roman"/>
        </w:rPr>
        <w:t>These buildings often display architectural styles from their stated eras, yet their foundations sit several feet below modern street level.</w:t>
      </w:r>
    </w:p>
    <w:p w14:paraId="2E9A0E29" w14:textId="77777777" w:rsidR="007C2534" w:rsidRDefault="007C2534">
      <w:pPr>
        <w:divId w:val="1044675121"/>
        <w:rPr>
          <w:rFonts w:eastAsia="Times New Roman"/>
        </w:rPr>
      </w:pPr>
    </w:p>
    <w:p w14:paraId="671DF6FC" w14:textId="77777777" w:rsidR="007C2534" w:rsidRDefault="007C2534">
      <w:pPr>
        <w:divId w:val="1044675121"/>
        <w:rPr>
          <w:rFonts w:eastAsia="Times New Roman"/>
        </w:rPr>
      </w:pPr>
      <w:r>
        <w:rPr>
          <w:rFonts w:eastAsia="Times New Roman"/>
        </w:rPr>
        <w:t>Historical photos from the 1800s show streets at different elevations, supporting the observation that street levels rose dramatically in relatively short periods.</w:t>
      </w:r>
    </w:p>
    <w:p w14:paraId="03991551" w14:textId="77777777" w:rsidR="007C2534" w:rsidRDefault="007C2534">
      <w:pPr>
        <w:divId w:val="1044675121"/>
        <w:rPr>
          <w:rFonts w:eastAsia="Times New Roman"/>
        </w:rPr>
      </w:pPr>
    </w:p>
    <w:p w14:paraId="22D369E4" w14:textId="77777777" w:rsidR="007C2534" w:rsidRDefault="007C2534">
      <w:pPr>
        <w:divId w:val="1044675121"/>
        <w:rPr>
          <w:rFonts w:eastAsia="Times New Roman"/>
        </w:rPr>
      </w:pPr>
    </w:p>
    <w:p w14:paraId="239222C7" w14:textId="77777777" w:rsidR="007C2534" w:rsidRDefault="007C2534">
      <w:pPr>
        <w:divId w:val="1044675121"/>
        <w:rPr>
          <w:rFonts w:eastAsia="Times New Roman"/>
        </w:rPr>
      </w:pPr>
      <w:r>
        <w:rPr>
          <w:rFonts w:eastAsia="Times New Roman"/>
        </w:rPr>
        <w:t>7.2 Global Evidence: Paris, San Francisco, New Orleans &amp; Beyond</w:t>
      </w:r>
    </w:p>
    <w:p w14:paraId="384CE2B1" w14:textId="77777777" w:rsidR="007C2534" w:rsidRDefault="007C2534">
      <w:pPr>
        <w:divId w:val="1044675121"/>
        <w:rPr>
          <w:rFonts w:eastAsia="Times New Roman"/>
        </w:rPr>
      </w:pPr>
    </w:p>
    <w:p w14:paraId="78A17531" w14:textId="77777777" w:rsidR="007C2534" w:rsidRDefault="007C2534">
      <w:pPr>
        <w:divId w:val="1044675121"/>
        <w:rPr>
          <w:rFonts w:eastAsia="Times New Roman"/>
        </w:rPr>
      </w:pPr>
      <w:r>
        <w:rPr>
          <w:rFonts w:eastAsia="Times New Roman"/>
        </w:rPr>
        <w:t xml:space="preserve">Paris: The </w:t>
      </w:r>
      <w:proofErr w:type="spellStart"/>
      <w:r>
        <w:rPr>
          <w:rFonts w:eastAsia="Times New Roman"/>
        </w:rPr>
        <w:t>Faubourg</w:t>
      </w:r>
      <w:proofErr w:type="spellEnd"/>
      <w:r>
        <w:rPr>
          <w:rFonts w:eastAsia="Times New Roman"/>
        </w:rPr>
        <w:t xml:space="preserve"> Saint-Antoine </w:t>
      </w:r>
      <w:proofErr w:type="spellStart"/>
      <w:r>
        <w:rPr>
          <w:rFonts w:eastAsia="Times New Roman"/>
        </w:rPr>
        <w:t>neighborhood</w:t>
      </w:r>
      <w:proofErr w:type="spellEnd"/>
      <w:r>
        <w:rPr>
          <w:rFonts w:eastAsia="Times New Roman"/>
        </w:rPr>
        <w:t xml:space="preserve"> contains many houses with basement windows above the current street, suggesting either street rise or sediment accumulation. Excavations reveal layers of mud, silt, and debris deposits consistent with sudden flood events (Paris Archives, Brunet, 2013).</w:t>
      </w:r>
    </w:p>
    <w:p w14:paraId="6519D149" w14:textId="77777777" w:rsidR="007C2534" w:rsidRDefault="007C2534">
      <w:pPr>
        <w:divId w:val="1044675121"/>
        <w:rPr>
          <w:rFonts w:eastAsia="Times New Roman"/>
        </w:rPr>
      </w:pPr>
    </w:p>
    <w:p w14:paraId="2A7EBA5B" w14:textId="77777777" w:rsidR="007C2534" w:rsidRDefault="007C2534">
      <w:pPr>
        <w:divId w:val="1044675121"/>
        <w:rPr>
          <w:rFonts w:eastAsia="Times New Roman"/>
        </w:rPr>
      </w:pPr>
      <w:r>
        <w:rPr>
          <w:rFonts w:eastAsia="Times New Roman"/>
        </w:rPr>
        <w:t>San Francisco: The Jackson Square area shows buildings built on what is now landfill, with some cellars sealed off and below present street level. The 1906 earthquake and subsequent fires caused major rebuilding, but some older structures show signs of burial prior to the event (San Francisco Historical Society, USGS, 2006).</w:t>
      </w:r>
    </w:p>
    <w:p w14:paraId="5AC010EB" w14:textId="77777777" w:rsidR="007C2534" w:rsidRDefault="007C2534">
      <w:pPr>
        <w:divId w:val="1044675121"/>
        <w:rPr>
          <w:rFonts w:eastAsia="Times New Roman"/>
        </w:rPr>
      </w:pPr>
    </w:p>
    <w:p w14:paraId="1555FBBD" w14:textId="77777777" w:rsidR="007C2534" w:rsidRDefault="007C2534">
      <w:pPr>
        <w:divId w:val="1044675121"/>
        <w:rPr>
          <w:rFonts w:eastAsia="Times New Roman"/>
        </w:rPr>
      </w:pPr>
      <w:r>
        <w:rPr>
          <w:rFonts w:eastAsia="Times New Roman"/>
        </w:rPr>
        <w:t>New Orleans: Much of the city’s French Quarter is built on raised levees, but lower floors and courtyards indicate flooding and sediment shifts dating back centuries (NOAA Studies, Dunbar, 2011).</w:t>
      </w:r>
    </w:p>
    <w:p w14:paraId="1EA73883" w14:textId="77777777" w:rsidR="007C2534" w:rsidRDefault="007C2534">
      <w:pPr>
        <w:divId w:val="1044675121"/>
        <w:rPr>
          <w:rFonts w:eastAsia="Times New Roman"/>
        </w:rPr>
      </w:pPr>
    </w:p>
    <w:p w14:paraId="102FAB92" w14:textId="77777777" w:rsidR="007C2534" w:rsidRDefault="007C2534">
      <w:pPr>
        <w:divId w:val="1044675121"/>
        <w:rPr>
          <w:rFonts w:eastAsia="Times New Roman"/>
        </w:rPr>
      </w:pPr>
      <w:r>
        <w:rPr>
          <w:rFonts w:eastAsia="Times New Roman"/>
        </w:rPr>
        <w:t>Moscow: Certain parts of the city’s older districts reveal buried facades and doors submerged under street level, with multiple subterranean layers in urban basements (Moscow Historical Journal).</w:t>
      </w:r>
    </w:p>
    <w:p w14:paraId="0FD5B970" w14:textId="77777777" w:rsidR="007C2534" w:rsidRDefault="007C2534">
      <w:pPr>
        <w:divId w:val="1044675121"/>
        <w:rPr>
          <w:rFonts w:eastAsia="Times New Roman"/>
        </w:rPr>
      </w:pPr>
    </w:p>
    <w:p w14:paraId="1537B669" w14:textId="77777777" w:rsidR="007C2534" w:rsidRDefault="007C2534">
      <w:pPr>
        <w:divId w:val="1044675121"/>
        <w:rPr>
          <w:rFonts w:eastAsia="Times New Roman"/>
        </w:rPr>
      </w:pPr>
    </w:p>
    <w:p w14:paraId="155DA0E1" w14:textId="77777777" w:rsidR="007C2534" w:rsidRDefault="007C2534">
      <w:pPr>
        <w:divId w:val="1044675121"/>
        <w:rPr>
          <w:rFonts w:eastAsia="Times New Roman"/>
        </w:rPr>
      </w:pPr>
      <w:r>
        <w:rPr>
          <w:rFonts w:eastAsia="Times New Roman"/>
        </w:rPr>
        <w:t>7.3 Geological Anomaly or Engineered Event?</w:t>
      </w:r>
    </w:p>
    <w:p w14:paraId="43F19D32" w14:textId="77777777" w:rsidR="007C2534" w:rsidRDefault="007C2534">
      <w:pPr>
        <w:divId w:val="1044675121"/>
        <w:rPr>
          <w:rFonts w:eastAsia="Times New Roman"/>
        </w:rPr>
      </w:pPr>
    </w:p>
    <w:p w14:paraId="27286F9E" w14:textId="77777777" w:rsidR="007C2534" w:rsidRDefault="007C2534">
      <w:pPr>
        <w:divId w:val="1044675121"/>
        <w:rPr>
          <w:rFonts w:eastAsia="Times New Roman"/>
        </w:rPr>
      </w:pPr>
      <w:r>
        <w:rPr>
          <w:rFonts w:eastAsia="Times New Roman"/>
        </w:rPr>
        <w:t>This phenomenon has sparked debate:</w:t>
      </w:r>
    </w:p>
    <w:p w14:paraId="554EBBD1" w14:textId="77777777" w:rsidR="007C2534" w:rsidRDefault="007C2534">
      <w:pPr>
        <w:divId w:val="1044675121"/>
        <w:rPr>
          <w:rFonts w:eastAsia="Times New Roman"/>
        </w:rPr>
      </w:pPr>
    </w:p>
    <w:p w14:paraId="48881C57" w14:textId="77777777" w:rsidR="007C2534" w:rsidRDefault="007C2534">
      <w:pPr>
        <w:divId w:val="1044675121"/>
        <w:rPr>
          <w:rFonts w:eastAsia="Times New Roman"/>
        </w:rPr>
      </w:pPr>
      <w:r>
        <w:rPr>
          <w:rFonts w:eastAsia="Times New Roman"/>
        </w:rPr>
        <w:t>Geological Explanations</w:t>
      </w:r>
    </w:p>
    <w:p w14:paraId="28B40029" w14:textId="77777777" w:rsidR="007C2534" w:rsidRDefault="007C2534">
      <w:pPr>
        <w:divId w:val="1044675121"/>
        <w:rPr>
          <w:rFonts w:eastAsia="Times New Roman"/>
        </w:rPr>
      </w:pPr>
    </w:p>
    <w:p w14:paraId="1C76F479" w14:textId="77777777" w:rsidR="007C2534" w:rsidRDefault="007C2534">
      <w:pPr>
        <w:divId w:val="1044675121"/>
        <w:rPr>
          <w:rFonts w:eastAsia="Times New Roman"/>
        </w:rPr>
      </w:pPr>
      <w:r>
        <w:rPr>
          <w:rFonts w:eastAsia="Times New Roman"/>
        </w:rPr>
        <w:t>Alluvial Deposits &amp; Flooding: Many of these cities lie on river floodplains or coastal deltas, where sediment naturally accumulates during floods, raising ground levels over decades or centuries (USGS Flood Geology).</w:t>
      </w:r>
    </w:p>
    <w:p w14:paraId="1A8D75B0" w14:textId="77777777" w:rsidR="007C2534" w:rsidRDefault="007C2534">
      <w:pPr>
        <w:divId w:val="1044675121"/>
        <w:rPr>
          <w:rFonts w:eastAsia="Times New Roman"/>
        </w:rPr>
      </w:pPr>
    </w:p>
    <w:p w14:paraId="3FE8AF76" w14:textId="77777777" w:rsidR="007C2534" w:rsidRDefault="007C2534">
      <w:pPr>
        <w:divId w:val="1044675121"/>
        <w:rPr>
          <w:rFonts w:eastAsia="Times New Roman"/>
        </w:rPr>
      </w:pPr>
      <w:r>
        <w:rPr>
          <w:rFonts w:eastAsia="Times New Roman"/>
        </w:rPr>
        <w:t>Land Reclamation and Urban Development: In coastal or swampy cities (e.g., San Francisco, New Orleans), artificial landfill raised street levels intentionally to stabilize foundations (San Francisco Planning Department, 2000).</w:t>
      </w:r>
    </w:p>
    <w:p w14:paraId="5CA0297E" w14:textId="77777777" w:rsidR="007C2534" w:rsidRDefault="007C2534">
      <w:pPr>
        <w:divId w:val="1044675121"/>
        <w:rPr>
          <w:rFonts w:eastAsia="Times New Roman"/>
        </w:rPr>
      </w:pPr>
    </w:p>
    <w:p w14:paraId="0764A8A2" w14:textId="77777777" w:rsidR="007C2534" w:rsidRDefault="007C2534">
      <w:pPr>
        <w:divId w:val="1044675121"/>
        <w:rPr>
          <w:rFonts w:eastAsia="Times New Roman"/>
        </w:rPr>
      </w:pPr>
      <w:r>
        <w:rPr>
          <w:rFonts w:eastAsia="Times New Roman"/>
        </w:rPr>
        <w:t>Tectonic Activity: Earthquakes and ground subsidence can cause uneven sinking or shifting of foundations, creating discrepancies in floor heights (USGS Earthquake Hazards).</w:t>
      </w:r>
    </w:p>
    <w:p w14:paraId="3BA60ADF" w14:textId="77777777" w:rsidR="007C2534" w:rsidRDefault="007C2534">
      <w:pPr>
        <w:divId w:val="1044675121"/>
        <w:rPr>
          <w:rFonts w:eastAsia="Times New Roman"/>
        </w:rPr>
      </w:pPr>
    </w:p>
    <w:p w14:paraId="6BFBD371" w14:textId="77777777" w:rsidR="007C2534" w:rsidRDefault="007C2534">
      <w:pPr>
        <w:divId w:val="1044675121"/>
        <w:rPr>
          <w:rFonts w:eastAsia="Times New Roman"/>
        </w:rPr>
      </w:pPr>
    </w:p>
    <w:p w14:paraId="36EB8C5D" w14:textId="77777777" w:rsidR="007C2534" w:rsidRDefault="007C2534">
      <w:pPr>
        <w:divId w:val="1044675121"/>
        <w:rPr>
          <w:rFonts w:eastAsia="Times New Roman"/>
        </w:rPr>
      </w:pPr>
      <w:r>
        <w:rPr>
          <w:rFonts w:eastAsia="Times New Roman"/>
        </w:rPr>
        <w:t>Engineered Event Theories</w:t>
      </w:r>
    </w:p>
    <w:p w14:paraId="05749E6F" w14:textId="77777777" w:rsidR="007C2534" w:rsidRDefault="007C2534">
      <w:pPr>
        <w:divId w:val="1044675121"/>
        <w:rPr>
          <w:rFonts w:eastAsia="Times New Roman"/>
        </w:rPr>
      </w:pPr>
    </w:p>
    <w:p w14:paraId="65EEC936" w14:textId="77777777" w:rsidR="007C2534" w:rsidRDefault="007C2534">
      <w:pPr>
        <w:divId w:val="1044675121"/>
        <w:rPr>
          <w:rFonts w:eastAsia="Times New Roman"/>
        </w:rPr>
      </w:pPr>
      <w:r>
        <w:rPr>
          <w:rFonts w:eastAsia="Times New Roman"/>
        </w:rPr>
        <w:t>Mud Flood Hypothesis: Some researchers argue the evidence points to a sudden, catastrophic “mud flood” event in the 18</w:t>
      </w:r>
      <w:r w:rsidRPr="007C2534">
        <w:rPr>
          <w:rFonts w:eastAsia="Times New Roman"/>
          <w:vertAlign w:val="superscript"/>
        </w:rPr>
        <w:t>th</w:t>
      </w:r>
      <w:r>
        <w:rPr>
          <w:rFonts w:eastAsia="Times New Roman"/>
        </w:rPr>
        <w:t xml:space="preserve"> or 19</w:t>
      </w:r>
      <w:r w:rsidRPr="007C2534">
        <w:rPr>
          <w:rFonts w:eastAsia="Times New Roman"/>
          <w:vertAlign w:val="superscript"/>
        </w:rPr>
        <w:t>th</w:t>
      </w:r>
      <w:r>
        <w:rPr>
          <w:rFonts w:eastAsia="Times New Roman"/>
        </w:rPr>
        <w:t xml:space="preserve"> century, which buried entire districts under meters of mud, necessitating reconstruction and raising street levels to accommodate debris (mudfloodresearch.com).</w:t>
      </w:r>
    </w:p>
    <w:p w14:paraId="14AA0200" w14:textId="77777777" w:rsidR="007C2534" w:rsidRDefault="007C2534">
      <w:pPr>
        <w:divId w:val="1044675121"/>
        <w:rPr>
          <w:rFonts w:eastAsia="Times New Roman"/>
        </w:rPr>
      </w:pPr>
    </w:p>
    <w:p w14:paraId="591B6442" w14:textId="77777777" w:rsidR="007C2534" w:rsidRDefault="007C2534">
      <w:pPr>
        <w:divId w:val="1044675121"/>
        <w:rPr>
          <w:rFonts w:eastAsia="Times New Roman"/>
        </w:rPr>
      </w:pPr>
      <w:r>
        <w:rPr>
          <w:rFonts w:eastAsia="Times New Roman"/>
        </w:rPr>
        <w:t>The theory posits a global event possibly related to climate shifts, geophysical catastrophes, or even warfare that disrupted cities worldwide, explaining the uniformity of buried architecture in distant regions.</w:t>
      </w:r>
    </w:p>
    <w:p w14:paraId="0AE222E7" w14:textId="77777777" w:rsidR="007C2534" w:rsidRDefault="007C2534">
      <w:pPr>
        <w:divId w:val="1044675121"/>
        <w:rPr>
          <w:rFonts w:eastAsia="Times New Roman"/>
        </w:rPr>
      </w:pPr>
    </w:p>
    <w:p w14:paraId="2061B31D" w14:textId="77777777" w:rsidR="007C2534" w:rsidRDefault="007C2534">
      <w:pPr>
        <w:divId w:val="1044675121"/>
        <w:rPr>
          <w:rFonts w:eastAsia="Times New Roman"/>
        </w:rPr>
      </w:pPr>
      <w:r>
        <w:rPr>
          <w:rFonts w:eastAsia="Times New Roman"/>
        </w:rPr>
        <w:t>Proponents suggest that this event was then deliberately covered up or forgotten, obscuring the real timeline of urban development.</w:t>
      </w:r>
    </w:p>
    <w:p w14:paraId="5F21260B" w14:textId="77777777" w:rsidR="007C2534" w:rsidRDefault="007C2534">
      <w:pPr>
        <w:divId w:val="1044675121"/>
        <w:rPr>
          <w:rFonts w:eastAsia="Times New Roman"/>
        </w:rPr>
      </w:pPr>
    </w:p>
    <w:p w14:paraId="15BD4AEA" w14:textId="77777777" w:rsidR="007C2534" w:rsidRDefault="007C2534">
      <w:pPr>
        <w:divId w:val="1044675121"/>
        <w:rPr>
          <w:rFonts w:eastAsia="Times New Roman"/>
        </w:rPr>
      </w:pPr>
    </w:p>
    <w:p w14:paraId="19EFC176" w14:textId="77777777" w:rsidR="007C2534" w:rsidRDefault="007C2534">
      <w:pPr>
        <w:divId w:val="1044675121"/>
        <w:rPr>
          <w:rFonts w:eastAsia="Times New Roman"/>
        </w:rPr>
      </w:pPr>
      <w:r>
        <w:rPr>
          <w:rFonts w:eastAsia="Times New Roman"/>
        </w:rPr>
        <w:t>7.4 Scientific Data and Challenges</w:t>
      </w:r>
    </w:p>
    <w:p w14:paraId="1DDD862A" w14:textId="77777777" w:rsidR="007C2534" w:rsidRDefault="007C2534">
      <w:pPr>
        <w:divId w:val="1044675121"/>
        <w:rPr>
          <w:rFonts w:eastAsia="Times New Roman"/>
        </w:rPr>
      </w:pPr>
    </w:p>
    <w:p w14:paraId="5670B8DF" w14:textId="77777777" w:rsidR="007C2534" w:rsidRDefault="007C2534">
      <w:pPr>
        <w:divId w:val="1044675121"/>
        <w:rPr>
          <w:rFonts w:eastAsia="Times New Roman"/>
        </w:rPr>
      </w:pPr>
      <w:r>
        <w:rPr>
          <w:rFonts w:eastAsia="Times New Roman"/>
        </w:rPr>
        <w:t xml:space="preserve">Radiocarbon dating and stratigraphic studies in some urban excavations show rapid sediment accumulation inconsistent with gradual </w:t>
      </w:r>
      <w:proofErr w:type="spellStart"/>
      <w:r>
        <w:rPr>
          <w:rFonts w:eastAsia="Times New Roman"/>
        </w:rPr>
        <w:t>buildup</w:t>
      </w:r>
      <w:proofErr w:type="spellEnd"/>
      <w:r>
        <w:rPr>
          <w:rFonts w:eastAsia="Times New Roman"/>
        </w:rPr>
        <w:t xml:space="preserve"> (Smithsonian Urban Geology Report, 2018).</w:t>
      </w:r>
    </w:p>
    <w:p w14:paraId="3D712505" w14:textId="77777777" w:rsidR="007C2534" w:rsidRDefault="007C2534">
      <w:pPr>
        <w:divId w:val="1044675121"/>
        <w:rPr>
          <w:rFonts w:eastAsia="Times New Roman"/>
        </w:rPr>
      </w:pPr>
    </w:p>
    <w:p w14:paraId="38A5FAC5" w14:textId="77777777" w:rsidR="007C2534" w:rsidRDefault="007C2534">
      <w:pPr>
        <w:divId w:val="1044675121"/>
        <w:rPr>
          <w:rFonts w:eastAsia="Times New Roman"/>
        </w:rPr>
      </w:pPr>
      <w:r>
        <w:rPr>
          <w:rFonts w:eastAsia="Times New Roman"/>
        </w:rPr>
        <w:t>However, mainstream geology and archaeology often attribute the evidence to normal sedimentation or human-driven urban modification.</w:t>
      </w:r>
    </w:p>
    <w:p w14:paraId="52923C1F" w14:textId="77777777" w:rsidR="007C2534" w:rsidRDefault="007C2534">
      <w:pPr>
        <w:divId w:val="1044675121"/>
        <w:rPr>
          <w:rFonts w:eastAsia="Times New Roman"/>
        </w:rPr>
      </w:pPr>
    </w:p>
    <w:p w14:paraId="4F1941F5" w14:textId="77777777" w:rsidR="007C2534" w:rsidRDefault="007C2534">
      <w:pPr>
        <w:divId w:val="1044675121"/>
        <w:rPr>
          <w:rFonts w:eastAsia="Times New Roman"/>
        </w:rPr>
      </w:pPr>
      <w:r>
        <w:rPr>
          <w:rFonts w:eastAsia="Times New Roman"/>
        </w:rPr>
        <w:t>Precise, coordinated dating of buried layers globally is sparse, leaving room for further research.</w:t>
      </w:r>
    </w:p>
    <w:p w14:paraId="170445E6" w14:textId="77777777" w:rsidR="007C2534" w:rsidRDefault="007C2534">
      <w:pPr>
        <w:divId w:val="1044675121"/>
        <w:rPr>
          <w:rFonts w:eastAsia="Times New Roman"/>
        </w:rPr>
      </w:pPr>
    </w:p>
    <w:p w14:paraId="19FA3FA1" w14:textId="77777777" w:rsidR="007C2534" w:rsidRDefault="007C2534">
      <w:pPr>
        <w:divId w:val="1044675121"/>
        <w:rPr>
          <w:rFonts w:eastAsia="Times New Roman"/>
        </w:rPr>
      </w:pPr>
    </w:p>
    <w:p w14:paraId="3067CA5F" w14:textId="77777777" w:rsidR="007C2534" w:rsidRDefault="007C2534">
      <w:pPr>
        <w:divId w:val="1044675121"/>
        <w:rPr>
          <w:rFonts w:eastAsia="Times New Roman"/>
        </w:rPr>
      </w:pPr>
      <w:r>
        <w:rPr>
          <w:rFonts w:eastAsia="Times New Roman"/>
        </w:rPr>
        <w:t>7.5 Implications of the Mud Flood</w:t>
      </w:r>
    </w:p>
    <w:p w14:paraId="18CB71E9" w14:textId="77777777" w:rsidR="007C2534" w:rsidRDefault="007C2534">
      <w:pPr>
        <w:divId w:val="1044675121"/>
        <w:rPr>
          <w:rFonts w:eastAsia="Times New Roman"/>
        </w:rPr>
      </w:pPr>
    </w:p>
    <w:p w14:paraId="4FDDB17D" w14:textId="77777777" w:rsidR="007C2534" w:rsidRDefault="007C2534">
      <w:pPr>
        <w:divId w:val="1044675121"/>
        <w:rPr>
          <w:rFonts w:eastAsia="Times New Roman"/>
        </w:rPr>
      </w:pPr>
      <w:r>
        <w:rPr>
          <w:rFonts w:eastAsia="Times New Roman"/>
        </w:rPr>
        <w:t>If a sudden mud flood event occurred, it challenges accepted urban histories, implying that parts of 19</w:t>
      </w:r>
      <w:r w:rsidRPr="007C2534">
        <w:rPr>
          <w:rFonts w:eastAsia="Times New Roman"/>
          <w:vertAlign w:val="superscript"/>
        </w:rPr>
        <w:t>th</w:t>
      </w:r>
      <w:r>
        <w:rPr>
          <w:rFonts w:eastAsia="Times New Roman"/>
        </w:rPr>
        <w:t>-century architecture are older than recorded, and that urban timelines were reset or rewritten.</w:t>
      </w:r>
    </w:p>
    <w:p w14:paraId="06EEEAF2" w14:textId="77777777" w:rsidR="007C2534" w:rsidRDefault="007C2534">
      <w:pPr>
        <w:divId w:val="1044675121"/>
        <w:rPr>
          <w:rFonts w:eastAsia="Times New Roman"/>
        </w:rPr>
      </w:pPr>
    </w:p>
    <w:p w14:paraId="16B7F3EC" w14:textId="7F80F00C" w:rsidR="007C2534" w:rsidRDefault="007C2534">
      <w:pPr>
        <w:divId w:val="1044675121"/>
        <w:rPr>
          <w:rFonts w:eastAsia="Times New Roman"/>
        </w:rPr>
      </w:pPr>
      <w:r>
        <w:rPr>
          <w:rFonts w:eastAsia="Times New Roman"/>
        </w:rPr>
        <w:t xml:space="preserve">This could correlate with architectural inheritance theory (Chapter 2)  buildings partly buried by mud floods were repurposed, preserved, or </w:t>
      </w:r>
      <w:proofErr w:type="spellStart"/>
      <w:r>
        <w:rPr>
          <w:rFonts w:eastAsia="Times New Roman"/>
        </w:rPr>
        <w:t>remodeled</w:t>
      </w:r>
      <w:proofErr w:type="spellEnd"/>
      <w:r>
        <w:rPr>
          <w:rFonts w:eastAsia="Times New Roman"/>
        </w:rPr>
        <w:t xml:space="preserve"> rather than newly built.</w:t>
      </w:r>
    </w:p>
    <w:p w14:paraId="2A156C71" w14:textId="77777777" w:rsidR="007C2534" w:rsidRDefault="007C2534">
      <w:pPr>
        <w:divId w:val="1044675121"/>
        <w:rPr>
          <w:rFonts w:eastAsia="Times New Roman"/>
        </w:rPr>
      </w:pPr>
    </w:p>
    <w:p w14:paraId="12EDFE60" w14:textId="77777777" w:rsidR="007C2534" w:rsidRDefault="007C2534">
      <w:pPr>
        <w:divId w:val="1044675121"/>
        <w:rPr>
          <w:rFonts w:eastAsia="Times New Roman"/>
        </w:rPr>
      </w:pPr>
      <w:r>
        <w:rPr>
          <w:rFonts w:eastAsia="Times New Roman"/>
        </w:rPr>
        <w:t xml:space="preserve">The idea aligns with </w:t>
      </w:r>
      <w:proofErr w:type="spellStart"/>
      <w:r>
        <w:rPr>
          <w:rFonts w:eastAsia="Times New Roman"/>
        </w:rPr>
        <w:t>Tartaria’s</w:t>
      </w:r>
      <w:proofErr w:type="spellEnd"/>
      <w:r>
        <w:rPr>
          <w:rFonts w:eastAsia="Times New Roman"/>
        </w:rPr>
        <w:t xml:space="preserve"> civilizational reset hypothesis, where advanced knowledge and cities were hidden beneath layers of earth to erase history.</w:t>
      </w:r>
    </w:p>
    <w:p w14:paraId="4F445BC0" w14:textId="77777777" w:rsidR="007C2534" w:rsidRDefault="007C2534">
      <w:pPr>
        <w:divId w:val="1044675121"/>
        <w:rPr>
          <w:rFonts w:eastAsia="Times New Roman"/>
        </w:rPr>
      </w:pPr>
    </w:p>
    <w:p w14:paraId="0C80BB68" w14:textId="77777777" w:rsidR="007C2534" w:rsidRDefault="007C2534">
      <w:pPr>
        <w:divId w:val="1044675121"/>
        <w:rPr>
          <w:rFonts w:eastAsia="Times New Roman"/>
        </w:rPr>
      </w:pPr>
    </w:p>
    <w:p w14:paraId="41A2326A" w14:textId="77777777" w:rsidR="007C2534" w:rsidRDefault="007C2534">
      <w:pPr>
        <w:pBdr>
          <w:bottom w:val="single" w:sz="6" w:space="1" w:color="auto"/>
        </w:pBdr>
        <w:divId w:val="1044675121"/>
        <w:rPr>
          <w:rFonts w:eastAsia="Times New Roman"/>
        </w:rPr>
      </w:pPr>
    </w:p>
    <w:p w14:paraId="4B852F39" w14:textId="77777777" w:rsidR="007C2534" w:rsidRDefault="007C2534">
      <w:pPr>
        <w:divId w:val="1044675121"/>
        <w:rPr>
          <w:rFonts w:eastAsia="Times New Roman"/>
        </w:rPr>
      </w:pPr>
    </w:p>
    <w:p w14:paraId="4F717513" w14:textId="77777777" w:rsidR="007C2534" w:rsidRDefault="007C2534">
      <w:pPr>
        <w:divId w:val="1044675121"/>
        <w:rPr>
          <w:rFonts w:eastAsia="Times New Roman"/>
        </w:rPr>
      </w:pPr>
      <w:r>
        <w:rPr>
          <w:rFonts w:eastAsia="Times New Roman"/>
        </w:rPr>
        <w:t>Chapter 7 Summary</w:t>
      </w:r>
    </w:p>
    <w:p w14:paraId="4EA52BCC" w14:textId="77777777" w:rsidR="007C2534" w:rsidRDefault="007C2534">
      <w:pPr>
        <w:divId w:val="1044675121"/>
        <w:rPr>
          <w:rFonts w:eastAsia="Times New Roman"/>
        </w:rPr>
      </w:pPr>
    </w:p>
    <w:p w14:paraId="318E1F68" w14:textId="77777777" w:rsidR="007C2534" w:rsidRDefault="007C2534">
      <w:pPr>
        <w:divId w:val="1044675121"/>
        <w:rPr>
          <w:rFonts w:eastAsia="Times New Roman"/>
        </w:rPr>
      </w:pPr>
      <w:r>
        <w:rPr>
          <w:rFonts w:eastAsia="Times New Roman"/>
        </w:rPr>
        <w:t>Phenomenon</w:t>
      </w:r>
      <w:r>
        <w:rPr>
          <w:rFonts w:eastAsia="Times New Roman"/>
        </w:rPr>
        <w:tab/>
        <w:t>Evidence &amp; Interpretation</w:t>
      </w:r>
    </w:p>
    <w:p w14:paraId="34579AA5" w14:textId="77777777" w:rsidR="007C2534" w:rsidRDefault="007C2534">
      <w:pPr>
        <w:divId w:val="1044675121"/>
        <w:rPr>
          <w:rFonts w:eastAsia="Times New Roman"/>
        </w:rPr>
      </w:pPr>
    </w:p>
    <w:p w14:paraId="1FD478D2" w14:textId="77777777" w:rsidR="007C2534" w:rsidRDefault="007C2534">
      <w:pPr>
        <w:divId w:val="1044675121"/>
        <w:rPr>
          <w:rFonts w:eastAsia="Times New Roman"/>
        </w:rPr>
      </w:pPr>
      <w:r>
        <w:rPr>
          <w:rFonts w:eastAsia="Times New Roman"/>
        </w:rPr>
        <w:t>Partially buried 1800s buildings</w:t>
      </w:r>
      <w:r>
        <w:rPr>
          <w:rFonts w:eastAsia="Times New Roman"/>
        </w:rPr>
        <w:tab/>
        <w:t>Street-level rise visible in Paris, San Francisco, New Orleans, Moscow</w:t>
      </w:r>
    </w:p>
    <w:p w14:paraId="352BD1B4" w14:textId="77777777" w:rsidR="007C2534" w:rsidRDefault="007C2534">
      <w:pPr>
        <w:divId w:val="1044675121"/>
        <w:rPr>
          <w:rFonts w:eastAsia="Times New Roman"/>
        </w:rPr>
      </w:pPr>
      <w:r>
        <w:rPr>
          <w:rFonts w:eastAsia="Times New Roman"/>
        </w:rPr>
        <w:t>Geological causes</w:t>
      </w:r>
      <w:r>
        <w:rPr>
          <w:rFonts w:eastAsia="Times New Roman"/>
        </w:rPr>
        <w:tab/>
        <w:t>Natural sedimentation, floods, urban landfill, tectonics</w:t>
      </w:r>
    </w:p>
    <w:p w14:paraId="6D18AFD1" w14:textId="77777777" w:rsidR="007C2534" w:rsidRDefault="007C2534">
      <w:pPr>
        <w:divId w:val="1044675121"/>
        <w:rPr>
          <w:rFonts w:eastAsia="Times New Roman"/>
        </w:rPr>
      </w:pPr>
      <w:r>
        <w:rPr>
          <w:rFonts w:eastAsia="Times New Roman"/>
        </w:rPr>
        <w:t>Engineered/mud flood theory</w:t>
      </w:r>
      <w:r>
        <w:rPr>
          <w:rFonts w:eastAsia="Times New Roman"/>
        </w:rPr>
        <w:tab/>
        <w:t>Sudden global event buried cities, followed by urban reconstruction</w:t>
      </w:r>
    </w:p>
    <w:p w14:paraId="671DE56D" w14:textId="77777777" w:rsidR="007C2534" w:rsidRDefault="007C2534">
      <w:pPr>
        <w:divId w:val="1044675121"/>
        <w:rPr>
          <w:rFonts w:eastAsia="Times New Roman"/>
        </w:rPr>
      </w:pPr>
      <w:r>
        <w:rPr>
          <w:rFonts w:eastAsia="Times New Roman"/>
        </w:rPr>
        <w:t>Research challenges</w:t>
      </w:r>
      <w:r>
        <w:rPr>
          <w:rFonts w:eastAsia="Times New Roman"/>
        </w:rPr>
        <w:tab/>
        <w:t>Lack of coordinated global stratigraphy and dating</w:t>
      </w:r>
    </w:p>
    <w:p w14:paraId="00F77439" w14:textId="77777777" w:rsidR="007C2534" w:rsidRDefault="007C2534">
      <w:pPr>
        <w:divId w:val="1044675121"/>
        <w:rPr>
          <w:rFonts w:eastAsia="Times New Roman"/>
        </w:rPr>
      </w:pPr>
      <w:r>
        <w:rPr>
          <w:rFonts w:eastAsia="Times New Roman"/>
        </w:rPr>
        <w:t>Historical implications</w:t>
      </w:r>
      <w:r>
        <w:rPr>
          <w:rFonts w:eastAsia="Times New Roman"/>
        </w:rPr>
        <w:tab/>
        <w:t>Potential rewriting of urban history and civilizational resets</w:t>
      </w:r>
    </w:p>
    <w:p w14:paraId="30325838" w14:textId="77777777" w:rsidR="007C2534" w:rsidRDefault="007C2534">
      <w:pPr>
        <w:divId w:val="1044675121"/>
        <w:rPr>
          <w:rFonts w:eastAsia="Times New Roman"/>
        </w:rPr>
      </w:pPr>
    </w:p>
    <w:p w14:paraId="34CA5625" w14:textId="75CD60DE" w:rsidR="00426C2A" w:rsidRDefault="00426C2A">
      <w:pPr>
        <w:divId w:val="1044675121"/>
        <w:rPr>
          <w:rFonts w:eastAsia="Times New Roman"/>
        </w:rPr>
      </w:pPr>
    </w:p>
    <w:p w14:paraId="5157A767" w14:textId="77777777" w:rsidR="00426C2A" w:rsidRDefault="00426C2A">
      <w:pPr>
        <w:divId w:val="1044675121"/>
        <w:rPr>
          <w:rFonts w:eastAsia="Times New Roman"/>
        </w:rPr>
      </w:pPr>
    </w:p>
    <w:p w14:paraId="2ABDEBB7" w14:textId="77777777" w:rsidR="00426C2A" w:rsidRDefault="00426C2A">
      <w:pPr>
        <w:pBdr>
          <w:bottom w:val="single" w:sz="6" w:space="1" w:color="auto"/>
        </w:pBdr>
        <w:divId w:val="1044675121"/>
        <w:rPr>
          <w:rFonts w:eastAsia="Times New Roman"/>
        </w:rPr>
      </w:pPr>
    </w:p>
    <w:p w14:paraId="0E30E729" w14:textId="77777777" w:rsidR="00426C2A" w:rsidRDefault="00426C2A">
      <w:pPr>
        <w:divId w:val="1044675121"/>
        <w:rPr>
          <w:rFonts w:eastAsia="Times New Roman"/>
        </w:rPr>
      </w:pPr>
    </w:p>
    <w:p w14:paraId="0520D9C7" w14:textId="77777777" w:rsidR="00426C2A" w:rsidRDefault="00426C2A">
      <w:pPr>
        <w:divId w:val="1044675121"/>
        <w:rPr>
          <w:rFonts w:eastAsia="Times New Roman"/>
        </w:rPr>
      </w:pPr>
      <w:r>
        <w:rPr>
          <w:rFonts w:eastAsia="Times New Roman"/>
        </w:rPr>
        <w:t>Chapter 8: Skeletons in the System</w:t>
      </w:r>
    </w:p>
    <w:p w14:paraId="584F5E84" w14:textId="77777777" w:rsidR="00426C2A" w:rsidRDefault="00426C2A">
      <w:pPr>
        <w:divId w:val="1044675121"/>
        <w:rPr>
          <w:rFonts w:eastAsia="Times New Roman"/>
        </w:rPr>
      </w:pPr>
    </w:p>
    <w:p w14:paraId="77E9C2C5" w14:textId="77777777" w:rsidR="00426C2A" w:rsidRDefault="00426C2A">
      <w:pPr>
        <w:divId w:val="1044675121"/>
        <w:rPr>
          <w:rFonts w:eastAsia="Times New Roman"/>
        </w:rPr>
      </w:pPr>
      <w:r>
        <w:rPr>
          <w:rFonts w:eastAsia="Times New Roman"/>
        </w:rPr>
        <w:t>8.1 The Paris Catacombs: A City Beneath the City</w:t>
      </w:r>
    </w:p>
    <w:p w14:paraId="5DE1F115" w14:textId="77777777" w:rsidR="00426C2A" w:rsidRDefault="00426C2A">
      <w:pPr>
        <w:divId w:val="1044675121"/>
        <w:rPr>
          <w:rFonts w:eastAsia="Times New Roman"/>
        </w:rPr>
      </w:pPr>
    </w:p>
    <w:p w14:paraId="3FEA93A9" w14:textId="77777777" w:rsidR="00426C2A" w:rsidRDefault="00426C2A">
      <w:pPr>
        <w:divId w:val="1044675121"/>
        <w:rPr>
          <w:rFonts w:eastAsia="Times New Roman"/>
        </w:rPr>
      </w:pPr>
      <w:r>
        <w:rPr>
          <w:rFonts w:eastAsia="Times New Roman"/>
        </w:rPr>
        <w:t>Beneath Paris lie over 200 miles of tunnels housing the remains of approximately six to seven million people, arranged with astonishing order and artistry.</w:t>
      </w:r>
    </w:p>
    <w:p w14:paraId="252F9CDA" w14:textId="77777777" w:rsidR="00426C2A" w:rsidRDefault="00426C2A">
      <w:pPr>
        <w:divId w:val="1044675121"/>
        <w:rPr>
          <w:rFonts w:eastAsia="Times New Roman"/>
        </w:rPr>
      </w:pPr>
    </w:p>
    <w:p w14:paraId="2EA12499" w14:textId="77777777" w:rsidR="00426C2A" w:rsidRDefault="00426C2A">
      <w:pPr>
        <w:divId w:val="1044675121"/>
        <w:rPr>
          <w:rFonts w:eastAsia="Times New Roman"/>
        </w:rPr>
      </w:pPr>
      <w:r>
        <w:rPr>
          <w:rFonts w:eastAsia="Times New Roman"/>
        </w:rPr>
        <w:t>Established in the late 18</w:t>
      </w:r>
      <w:r w:rsidRPr="00426C2A">
        <w:rPr>
          <w:rFonts w:eastAsia="Times New Roman"/>
          <w:vertAlign w:val="superscript"/>
        </w:rPr>
        <w:t>th</w:t>
      </w:r>
      <w:r>
        <w:rPr>
          <w:rFonts w:eastAsia="Times New Roman"/>
        </w:rPr>
        <w:t xml:space="preserve"> century due to overflowing cemeteries, the Paris Catacombs involved transferring bones from multiple cemeteries into former limestone quarries (Paris </w:t>
      </w:r>
      <w:proofErr w:type="spellStart"/>
      <w:r>
        <w:rPr>
          <w:rFonts w:eastAsia="Times New Roman"/>
        </w:rPr>
        <w:t>Musées</w:t>
      </w:r>
      <w:proofErr w:type="spellEnd"/>
      <w:r>
        <w:rPr>
          <w:rFonts w:eastAsia="Times New Roman"/>
        </w:rPr>
        <w:t>, 2022, Smithsonian Magazine, 2019).</w:t>
      </w:r>
    </w:p>
    <w:p w14:paraId="7705CD68" w14:textId="77777777" w:rsidR="00426C2A" w:rsidRDefault="00426C2A">
      <w:pPr>
        <w:divId w:val="1044675121"/>
        <w:rPr>
          <w:rFonts w:eastAsia="Times New Roman"/>
        </w:rPr>
      </w:pPr>
    </w:p>
    <w:p w14:paraId="34A60817" w14:textId="26860BD7" w:rsidR="00426C2A" w:rsidRDefault="00426C2A">
      <w:pPr>
        <w:divId w:val="1044675121"/>
        <w:rPr>
          <w:rFonts w:eastAsia="Times New Roman"/>
        </w:rPr>
      </w:pPr>
      <w:r>
        <w:rPr>
          <w:rFonts w:eastAsia="Times New Roman"/>
        </w:rPr>
        <w:t>The bones are stacked in decorative patterns</w:t>
      </w:r>
      <w:r w:rsidR="009A09F7">
        <w:rPr>
          <w:rFonts w:eastAsia="Times New Roman"/>
        </w:rPr>
        <w:t xml:space="preserve"> </w:t>
      </w:r>
      <w:r>
        <w:rPr>
          <w:rFonts w:eastAsia="Times New Roman"/>
        </w:rPr>
        <w:t>skulls, femurs, and tibias form walls and facades. The arrangement suggests a ritualized approach rather than simple disposal.</w:t>
      </w:r>
    </w:p>
    <w:p w14:paraId="60913731" w14:textId="77777777" w:rsidR="00426C2A" w:rsidRDefault="00426C2A">
      <w:pPr>
        <w:divId w:val="1044675121"/>
        <w:rPr>
          <w:rFonts w:eastAsia="Times New Roman"/>
        </w:rPr>
      </w:pPr>
    </w:p>
    <w:p w14:paraId="3DFF2EAA" w14:textId="77777777" w:rsidR="00426C2A" w:rsidRDefault="00426C2A">
      <w:pPr>
        <w:divId w:val="1044675121"/>
        <w:rPr>
          <w:rFonts w:eastAsia="Times New Roman"/>
        </w:rPr>
      </w:pPr>
      <w:r>
        <w:rPr>
          <w:rFonts w:eastAsia="Times New Roman"/>
        </w:rPr>
        <w:t xml:space="preserve">The ossuary became a macabre yet sacred space, used as a reminder of mortality (“memento </w:t>
      </w:r>
      <w:proofErr w:type="spellStart"/>
      <w:r>
        <w:rPr>
          <w:rFonts w:eastAsia="Times New Roman"/>
        </w:rPr>
        <w:t>mori</w:t>
      </w:r>
      <w:proofErr w:type="spellEnd"/>
      <w:r>
        <w:rPr>
          <w:rFonts w:eastAsia="Times New Roman"/>
        </w:rPr>
        <w:t>”) in Catholic tradition, but its scale far exceeds normal cemetery use.</w:t>
      </w:r>
    </w:p>
    <w:p w14:paraId="01ADFDC3" w14:textId="77777777" w:rsidR="00426C2A" w:rsidRDefault="00426C2A">
      <w:pPr>
        <w:divId w:val="1044675121"/>
        <w:rPr>
          <w:rFonts w:eastAsia="Times New Roman"/>
        </w:rPr>
      </w:pPr>
    </w:p>
    <w:p w14:paraId="0AECD8B1" w14:textId="77777777" w:rsidR="00426C2A" w:rsidRDefault="00426C2A">
      <w:pPr>
        <w:divId w:val="1044675121"/>
        <w:rPr>
          <w:rFonts w:eastAsia="Times New Roman"/>
        </w:rPr>
      </w:pPr>
    </w:p>
    <w:p w14:paraId="3B41B048" w14:textId="77777777" w:rsidR="00426C2A" w:rsidRDefault="00426C2A">
      <w:pPr>
        <w:divId w:val="1044675121"/>
        <w:rPr>
          <w:rFonts w:eastAsia="Times New Roman"/>
        </w:rPr>
      </w:pPr>
      <w:r>
        <w:rPr>
          <w:rFonts w:eastAsia="Times New Roman"/>
        </w:rPr>
        <w:t>8.2 Global Catacomb Networks: Hidden Cities Underground</w:t>
      </w:r>
    </w:p>
    <w:p w14:paraId="62148A8B" w14:textId="77777777" w:rsidR="00426C2A" w:rsidRDefault="00426C2A">
      <w:pPr>
        <w:divId w:val="1044675121"/>
        <w:rPr>
          <w:rFonts w:eastAsia="Times New Roman"/>
        </w:rPr>
      </w:pPr>
    </w:p>
    <w:p w14:paraId="4913E397" w14:textId="77777777" w:rsidR="00426C2A" w:rsidRDefault="00426C2A">
      <w:pPr>
        <w:divId w:val="1044675121"/>
        <w:rPr>
          <w:rFonts w:eastAsia="Times New Roman"/>
        </w:rPr>
      </w:pPr>
      <w:r>
        <w:rPr>
          <w:rFonts w:eastAsia="Times New Roman"/>
        </w:rPr>
        <w:t>Similar extensive catacomb systems exist worldwide:</w:t>
      </w:r>
    </w:p>
    <w:p w14:paraId="1B0F03AE" w14:textId="77777777" w:rsidR="00426C2A" w:rsidRDefault="00426C2A">
      <w:pPr>
        <w:divId w:val="1044675121"/>
        <w:rPr>
          <w:rFonts w:eastAsia="Times New Roman"/>
        </w:rPr>
      </w:pPr>
    </w:p>
    <w:p w14:paraId="2A0CEC4D" w14:textId="77777777" w:rsidR="00426C2A" w:rsidRDefault="00426C2A">
      <w:pPr>
        <w:divId w:val="1044675121"/>
        <w:rPr>
          <w:rFonts w:eastAsia="Times New Roman"/>
        </w:rPr>
      </w:pPr>
      <w:r>
        <w:rPr>
          <w:rFonts w:eastAsia="Times New Roman"/>
        </w:rPr>
        <w:t xml:space="preserve">Rome’s Catacombs: Over 600 </w:t>
      </w:r>
      <w:proofErr w:type="spellStart"/>
      <w:r>
        <w:rPr>
          <w:rFonts w:eastAsia="Times New Roman"/>
        </w:rPr>
        <w:t>kilometers</w:t>
      </w:r>
      <w:proofErr w:type="spellEnd"/>
      <w:r>
        <w:rPr>
          <w:rFonts w:eastAsia="Times New Roman"/>
        </w:rPr>
        <w:t xml:space="preserve"> of tunnels beneath Rome house early Christian burial sites with intricate frescoes and inscriptions (Vatican Archives, UNESCO, 2021).</w:t>
      </w:r>
    </w:p>
    <w:p w14:paraId="4CD20164" w14:textId="77777777" w:rsidR="00426C2A" w:rsidRDefault="00426C2A">
      <w:pPr>
        <w:divId w:val="1044675121"/>
        <w:rPr>
          <w:rFonts w:eastAsia="Times New Roman"/>
        </w:rPr>
      </w:pPr>
    </w:p>
    <w:p w14:paraId="2F8C34BE" w14:textId="77777777" w:rsidR="00426C2A" w:rsidRDefault="00426C2A">
      <w:pPr>
        <w:divId w:val="1044675121"/>
        <w:rPr>
          <w:rFonts w:eastAsia="Times New Roman"/>
        </w:rPr>
      </w:pPr>
      <w:r>
        <w:rPr>
          <w:rFonts w:eastAsia="Times New Roman"/>
        </w:rPr>
        <w:t>Capuchin Catacombs of Palermo, Italy: Known for preserved bodies in various states, reflecting ritualistic mummification and public display (Capuchin Catacombs Museum).</w:t>
      </w:r>
    </w:p>
    <w:p w14:paraId="30D02794" w14:textId="77777777" w:rsidR="00426C2A" w:rsidRDefault="00426C2A">
      <w:pPr>
        <w:divId w:val="1044675121"/>
        <w:rPr>
          <w:rFonts w:eastAsia="Times New Roman"/>
        </w:rPr>
      </w:pPr>
    </w:p>
    <w:p w14:paraId="3C8B2857" w14:textId="77777777" w:rsidR="00426C2A" w:rsidRDefault="00426C2A">
      <w:pPr>
        <w:divId w:val="1044675121"/>
        <w:rPr>
          <w:rFonts w:eastAsia="Times New Roman"/>
        </w:rPr>
      </w:pPr>
      <w:r>
        <w:rPr>
          <w:rFonts w:eastAsia="Times New Roman"/>
        </w:rPr>
        <w:t xml:space="preserve">Odessa Catacombs, Ukraine: Vast labyrinths, some up to 2,500 km, served as hiding places, but also contain remains and </w:t>
      </w:r>
      <w:proofErr w:type="spellStart"/>
      <w:r>
        <w:rPr>
          <w:rFonts w:eastAsia="Times New Roman"/>
        </w:rPr>
        <w:t>artifacts</w:t>
      </w:r>
      <w:proofErr w:type="spellEnd"/>
      <w:r>
        <w:rPr>
          <w:rFonts w:eastAsia="Times New Roman"/>
        </w:rPr>
        <w:t xml:space="preserve"> suggesting ancient use (Odessa Catacombs Museum).</w:t>
      </w:r>
    </w:p>
    <w:p w14:paraId="419767B3" w14:textId="77777777" w:rsidR="00426C2A" w:rsidRDefault="00426C2A">
      <w:pPr>
        <w:divId w:val="1044675121"/>
        <w:rPr>
          <w:rFonts w:eastAsia="Times New Roman"/>
        </w:rPr>
      </w:pPr>
    </w:p>
    <w:p w14:paraId="68720C8D" w14:textId="77777777" w:rsidR="00426C2A" w:rsidRDefault="00426C2A">
      <w:pPr>
        <w:divId w:val="1044675121"/>
        <w:rPr>
          <w:rFonts w:eastAsia="Times New Roman"/>
        </w:rPr>
      </w:pPr>
      <w:r>
        <w:rPr>
          <w:rFonts w:eastAsia="Times New Roman"/>
        </w:rPr>
        <w:t xml:space="preserve">Cappadocia, Turkey: Underground cities like </w:t>
      </w:r>
      <w:proofErr w:type="spellStart"/>
      <w:r>
        <w:rPr>
          <w:rFonts w:eastAsia="Times New Roman"/>
        </w:rPr>
        <w:t>Derinkuyu</w:t>
      </w:r>
      <w:proofErr w:type="spellEnd"/>
      <w:r>
        <w:rPr>
          <w:rFonts w:eastAsia="Times New Roman"/>
        </w:rPr>
        <w:t xml:space="preserve"> extend multiple levels below ground, with burial chambers and escape tunnels hinting at both </w:t>
      </w:r>
      <w:proofErr w:type="spellStart"/>
      <w:r>
        <w:rPr>
          <w:rFonts w:eastAsia="Times New Roman"/>
        </w:rPr>
        <w:t>defense</w:t>
      </w:r>
      <w:proofErr w:type="spellEnd"/>
      <w:r>
        <w:rPr>
          <w:rFonts w:eastAsia="Times New Roman"/>
        </w:rPr>
        <w:t xml:space="preserve"> and ritual use (Turkish Ministry of Culture).</w:t>
      </w:r>
    </w:p>
    <w:p w14:paraId="7A5864D8" w14:textId="77777777" w:rsidR="00426C2A" w:rsidRDefault="00426C2A">
      <w:pPr>
        <w:divId w:val="1044675121"/>
        <w:rPr>
          <w:rFonts w:eastAsia="Times New Roman"/>
        </w:rPr>
      </w:pPr>
    </w:p>
    <w:p w14:paraId="2C21BAB1" w14:textId="77777777" w:rsidR="00426C2A" w:rsidRDefault="00426C2A">
      <w:pPr>
        <w:divId w:val="1044675121"/>
        <w:rPr>
          <w:rFonts w:eastAsia="Times New Roman"/>
        </w:rPr>
      </w:pPr>
    </w:p>
    <w:p w14:paraId="2503D452" w14:textId="77777777" w:rsidR="00426C2A" w:rsidRDefault="00426C2A">
      <w:pPr>
        <w:divId w:val="1044675121"/>
        <w:rPr>
          <w:rFonts w:eastAsia="Times New Roman"/>
        </w:rPr>
      </w:pPr>
      <w:r>
        <w:rPr>
          <w:rFonts w:eastAsia="Times New Roman"/>
        </w:rPr>
        <w:t>Together, these networks suggest a global tradition of subterranean spaces used for burial, ritual, refuge, and possibly secret knowledge storage.</w:t>
      </w:r>
    </w:p>
    <w:p w14:paraId="1EF51439" w14:textId="77777777" w:rsidR="00426C2A" w:rsidRDefault="00426C2A">
      <w:pPr>
        <w:divId w:val="1044675121"/>
        <w:rPr>
          <w:rFonts w:eastAsia="Times New Roman"/>
        </w:rPr>
      </w:pPr>
    </w:p>
    <w:p w14:paraId="3B159EA8" w14:textId="77777777" w:rsidR="00426C2A" w:rsidRDefault="00426C2A">
      <w:pPr>
        <w:divId w:val="1044675121"/>
        <w:rPr>
          <w:rFonts w:eastAsia="Times New Roman"/>
        </w:rPr>
      </w:pPr>
      <w:r>
        <w:rPr>
          <w:rFonts w:eastAsia="Times New Roman"/>
        </w:rPr>
        <w:t>8.3 Mass Die-Off or Ritualistic Practice?</w:t>
      </w:r>
    </w:p>
    <w:p w14:paraId="4774659A" w14:textId="77777777" w:rsidR="00426C2A" w:rsidRDefault="00426C2A">
      <w:pPr>
        <w:divId w:val="1044675121"/>
        <w:rPr>
          <w:rFonts w:eastAsia="Times New Roman"/>
        </w:rPr>
      </w:pPr>
    </w:p>
    <w:p w14:paraId="576AA53A" w14:textId="77777777" w:rsidR="00426C2A" w:rsidRDefault="00426C2A">
      <w:pPr>
        <w:divId w:val="1044675121"/>
        <w:rPr>
          <w:rFonts w:eastAsia="Times New Roman"/>
        </w:rPr>
      </w:pPr>
      <w:r>
        <w:rPr>
          <w:rFonts w:eastAsia="Times New Roman"/>
        </w:rPr>
        <w:t>The enormous scale and neat stacking raise questions about their origin:</w:t>
      </w:r>
    </w:p>
    <w:p w14:paraId="31518B92" w14:textId="77777777" w:rsidR="00426C2A" w:rsidRDefault="00426C2A">
      <w:pPr>
        <w:divId w:val="1044675121"/>
        <w:rPr>
          <w:rFonts w:eastAsia="Times New Roman"/>
        </w:rPr>
      </w:pPr>
    </w:p>
    <w:p w14:paraId="2064304A" w14:textId="77777777" w:rsidR="00426C2A" w:rsidRDefault="00426C2A">
      <w:pPr>
        <w:divId w:val="1044675121"/>
        <w:rPr>
          <w:rFonts w:eastAsia="Times New Roman"/>
        </w:rPr>
      </w:pPr>
      <w:r>
        <w:rPr>
          <w:rFonts w:eastAsia="Times New Roman"/>
        </w:rPr>
        <w:t>Mass Die-Off Theories:</w:t>
      </w:r>
    </w:p>
    <w:p w14:paraId="3E9D4EF7" w14:textId="796BD6A4" w:rsidR="00426C2A" w:rsidRDefault="00426C2A">
      <w:pPr>
        <w:divId w:val="1044675121"/>
        <w:rPr>
          <w:rFonts w:eastAsia="Times New Roman"/>
        </w:rPr>
      </w:pPr>
      <w:r>
        <w:rPr>
          <w:rFonts w:eastAsia="Times New Roman"/>
        </w:rPr>
        <w:t>Some researchers argue that catacombs reflect responses to pandemics, wars, or civilizational collapse events resulting in mass deaths needing efficient burial</w:t>
      </w:r>
      <w:r w:rsidR="009A09F7">
        <w:rPr>
          <w:rFonts w:eastAsia="Times New Roman"/>
        </w:rPr>
        <w:t xml:space="preserve"> </w:t>
      </w:r>
      <w:r>
        <w:rPr>
          <w:rFonts w:eastAsia="Times New Roman"/>
        </w:rPr>
        <w:t>such as the Black Death in Europe (14</w:t>
      </w:r>
      <w:r w:rsidRPr="00426C2A">
        <w:rPr>
          <w:rFonts w:eastAsia="Times New Roman"/>
          <w:vertAlign w:val="superscript"/>
        </w:rPr>
        <w:t>th</w:t>
      </w:r>
      <w:r>
        <w:rPr>
          <w:rFonts w:eastAsia="Times New Roman"/>
        </w:rPr>
        <w:t xml:space="preserve"> century) or plagues in ancient Rome (CDC Historical Reports, WHO Archives).</w:t>
      </w:r>
    </w:p>
    <w:p w14:paraId="33EB2988" w14:textId="77777777" w:rsidR="00426C2A" w:rsidRDefault="00426C2A">
      <w:pPr>
        <w:divId w:val="1044675121"/>
        <w:rPr>
          <w:rFonts w:eastAsia="Times New Roman"/>
        </w:rPr>
      </w:pPr>
    </w:p>
    <w:p w14:paraId="5FA50B0A" w14:textId="77777777" w:rsidR="00426C2A" w:rsidRDefault="00426C2A">
      <w:pPr>
        <w:divId w:val="1044675121"/>
        <w:rPr>
          <w:rFonts w:eastAsia="Times New Roman"/>
        </w:rPr>
      </w:pPr>
      <w:r>
        <w:rPr>
          <w:rFonts w:eastAsia="Times New Roman"/>
        </w:rPr>
        <w:t>Ritualistic &amp; Symbolic Interpretations:</w:t>
      </w:r>
    </w:p>
    <w:p w14:paraId="59A56728" w14:textId="77777777" w:rsidR="00426C2A" w:rsidRDefault="00426C2A">
      <w:pPr>
        <w:divId w:val="1044675121"/>
        <w:rPr>
          <w:rFonts w:eastAsia="Times New Roman"/>
        </w:rPr>
      </w:pPr>
      <w:r>
        <w:rPr>
          <w:rFonts w:eastAsia="Times New Roman"/>
        </w:rPr>
        <w:t xml:space="preserve">The precision and care in stacking, coupled with symbolic patterns and ossuary art, suggest ritual significance beyond utility. Bones arranged in mandalas or geometric patterns point to spiritual cosmologies, ancestral veneration, or energy manipulation beliefs (Jungian Analysis of </w:t>
      </w:r>
      <w:proofErr w:type="spellStart"/>
      <w:r>
        <w:rPr>
          <w:rFonts w:eastAsia="Times New Roman"/>
        </w:rPr>
        <w:t>Ossuaries</w:t>
      </w:r>
      <w:proofErr w:type="spellEnd"/>
      <w:r>
        <w:rPr>
          <w:rFonts w:eastAsia="Times New Roman"/>
        </w:rPr>
        <w:t>).</w:t>
      </w:r>
    </w:p>
    <w:p w14:paraId="39735248" w14:textId="77777777" w:rsidR="00426C2A" w:rsidRDefault="00426C2A">
      <w:pPr>
        <w:divId w:val="1044675121"/>
        <w:rPr>
          <w:rFonts w:eastAsia="Times New Roman"/>
        </w:rPr>
      </w:pPr>
    </w:p>
    <w:p w14:paraId="18286B73" w14:textId="77777777" w:rsidR="00426C2A" w:rsidRDefault="00426C2A">
      <w:pPr>
        <w:divId w:val="1044675121"/>
        <w:rPr>
          <w:rFonts w:eastAsia="Times New Roman"/>
        </w:rPr>
      </w:pPr>
      <w:r>
        <w:rPr>
          <w:rFonts w:eastAsia="Times New Roman"/>
        </w:rPr>
        <w:t>Possible Technological Uses:</w:t>
      </w:r>
    </w:p>
    <w:p w14:paraId="61AEE5B4" w14:textId="77777777" w:rsidR="00426C2A" w:rsidRDefault="00426C2A">
      <w:pPr>
        <w:divId w:val="1044675121"/>
        <w:rPr>
          <w:rFonts w:eastAsia="Times New Roman"/>
        </w:rPr>
      </w:pPr>
      <w:r>
        <w:rPr>
          <w:rFonts w:eastAsia="Times New Roman"/>
        </w:rPr>
        <w:t xml:space="preserve">Fringe theories propose catacombs were part of an energy network, where the remains serve as conduits or anchors of ancestral resonance, preserving spiritual knowledge or </w:t>
      </w:r>
      <w:proofErr w:type="spellStart"/>
      <w:r>
        <w:rPr>
          <w:rFonts w:eastAsia="Times New Roman"/>
        </w:rPr>
        <w:t>bioenergetic</w:t>
      </w:r>
      <w:proofErr w:type="spellEnd"/>
      <w:r>
        <w:rPr>
          <w:rFonts w:eastAsia="Times New Roman"/>
        </w:rPr>
        <w:t xml:space="preserve"> fields (</w:t>
      </w:r>
      <w:proofErr w:type="spellStart"/>
      <w:r>
        <w:rPr>
          <w:rFonts w:eastAsia="Times New Roman"/>
        </w:rPr>
        <w:t>Tartaria</w:t>
      </w:r>
      <w:proofErr w:type="spellEnd"/>
      <w:r>
        <w:rPr>
          <w:rFonts w:eastAsia="Times New Roman"/>
        </w:rPr>
        <w:t xml:space="preserve"> Research Forums).</w:t>
      </w:r>
    </w:p>
    <w:p w14:paraId="0DAF1CCF" w14:textId="77777777" w:rsidR="00426C2A" w:rsidRDefault="00426C2A">
      <w:pPr>
        <w:divId w:val="1044675121"/>
        <w:rPr>
          <w:rFonts w:eastAsia="Times New Roman"/>
        </w:rPr>
      </w:pPr>
    </w:p>
    <w:p w14:paraId="11F0F2B1" w14:textId="77777777" w:rsidR="00426C2A" w:rsidRDefault="00426C2A">
      <w:pPr>
        <w:divId w:val="1044675121"/>
        <w:rPr>
          <w:rFonts w:eastAsia="Times New Roman"/>
        </w:rPr>
      </w:pPr>
    </w:p>
    <w:p w14:paraId="639B1A55" w14:textId="77777777" w:rsidR="00426C2A" w:rsidRDefault="00426C2A">
      <w:pPr>
        <w:divId w:val="1044675121"/>
        <w:rPr>
          <w:rFonts w:eastAsia="Times New Roman"/>
        </w:rPr>
      </w:pPr>
      <w:r>
        <w:rPr>
          <w:rFonts w:eastAsia="Times New Roman"/>
        </w:rPr>
        <w:t>8.4 Scientific Findings and Unanswered Questions</w:t>
      </w:r>
    </w:p>
    <w:p w14:paraId="504E2B42" w14:textId="77777777" w:rsidR="00426C2A" w:rsidRDefault="00426C2A">
      <w:pPr>
        <w:divId w:val="1044675121"/>
        <w:rPr>
          <w:rFonts w:eastAsia="Times New Roman"/>
        </w:rPr>
      </w:pPr>
    </w:p>
    <w:p w14:paraId="61DE70E5" w14:textId="77777777" w:rsidR="00426C2A" w:rsidRDefault="00426C2A">
      <w:pPr>
        <w:divId w:val="1044675121"/>
        <w:rPr>
          <w:rFonts w:eastAsia="Times New Roman"/>
        </w:rPr>
      </w:pPr>
      <w:r>
        <w:rPr>
          <w:rFonts w:eastAsia="Times New Roman"/>
        </w:rPr>
        <w:t>Radiocarbon dating confirms catacomb bones span several centuries but often cluster around crisis periods (Journal of Archaeological Science, 2015).</w:t>
      </w:r>
    </w:p>
    <w:p w14:paraId="2D9DECF1" w14:textId="77777777" w:rsidR="00426C2A" w:rsidRDefault="00426C2A">
      <w:pPr>
        <w:divId w:val="1044675121"/>
        <w:rPr>
          <w:rFonts w:eastAsia="Times New Roman"/>
        </w:rPr>
      </w:pPr>
    </w:p>
    <w:p w14:paraId="1E9794AC" w14:textId="77777777" w:rsidR="00426C2A" w:rsidRDefault="00426C2A">
      <w:pPr>
        <w:divId w:val="1044675121"/>
        <w:rPr>
          <w:rFonts w:eastAsia="Times New Roman"/>
        </w:rPr>
      </w:pPr>
      <w:r>
        <w:rPr>
          <w:rFonts w:eastAsia="Times New Roman"/>
        </w:rPr>
        <w:t>DNA analysis reveals diverse genetic backgrounds, indicating catacombs as mass communal burial sites rather than individual crypts (Nature Communications, 2017).</w:t>
      </w:r>
    </w:p>
    <w:p w14:paraId="382F4A06" w14:textId="77777777" w:rsidR="00426C2A" w:rsidRDefault="00426C2A">
      <w:pPr>
        <w:divId w:val="1044675121"/>
        <w:rPr>
          <w:rFonts w:eastAsia="Times New Roman"/>
        </w:rPr>
      </w:pPr>
    </w:p>
    <w:p w14:paraId="0937A339" w14:textId="77777777" w:rsidR="00426C2A" w:rsidRDefault="00426C2A">
      <w:pPr>
        <w:divId w:val="1044675121"/>
        <w:rPr>
          <w:rFonts w:eastAsia="Times New Roman"/>
        </w:rPr>
      </w:pPr>
      <w:r>
        <w:rPr>
          <w:rFonts w:eastAsia="Times New Roman"/>
        </w:rPr>
        <w:t>However, the lack of written records detailing catacomb construction and use leaves much to interpretation, encouraging alternative narratives.</w:t>
      </w:r>
    </w:p>
    <w:p w14:paraId="367D696C" w14:textId="77777777" w:rsidR="00426C2A" w:rsidRDefault="00426C2A">
      <w:pPr>
        <w:divId w:val="1044675121"/>
        <w:rPr>
          <w:rFonts w:eastAsia="Times New Roman"/>
        </w:rPr>
      </w:pPr>
    </w:p>
    <w:p w14:paraId="0442120E" w14:textId="77777777" w:rsidR="00426C2A" w:rsidRDefault="00426C2A">
      <w:pPr>
        <w:divId w:val="1044675121"/>
        <w:rPr>
          <w:rFonts w:eastAsia="Times New Roman"/>
        </w:rPr>
      </w:pPr>
    </w:p>
    <w:p w14:paraId="75BB50F0" w14:textId="77777777" w:rsidR="00426C2A" w:rsidRDefault="00426C2A">
      <w:pPr>
        <w:pBdr>
          <w:bottom w:val="single" w:sz="6" w:space="1" w:color="auto"/>
        </w:pBdr>
        <w:divId w:val="1044675121"/>
        <w:rPr>
          <w:rFonts w:eastAsia="Times New Roman"/>
        </w:rPr>
      </w:pPr>
    </w:p>
    <w:p w14:paraId="2BA2CE37" w14:textId="77777777" w:rsidR="00426C2A" w:rsidRDefault="00426C2A">
      <w:pPr>
        <w:divId w:val="1044675121"/>
        <w:rPr>
          <w:rFonts w:eastAsia="Times New Roman"/>
        </w:rPr>
      </w:pPr>
    </w:p>
    <w:p w14:paraId="1FCDCD14" w14:textId="77777777" w:rsidR="00426C2A" w:rsidRDefault="00426C2A">
      <w:pPr>
        <w:divId w:val="1044675121"/>
        <w:rPr>
          <w:rFonts w:eastAsia="Times New Roman"/>
        </w:rPr>
      </w:pPr>
      <w:r>
        <w:rPr>
          <w:rFonts w:eastAsia="Times New Roman"/>
        </w:rPr>
        <w:t>Chapter 8 Summary</w:t>
      </w:r>
    </w:p>
    <w:p w14:paraId="35413B7A" w14:textId="77777777" w:rsidR="00426C2A" w:rsidRDefault="00426C2A">
      <w:pPr>
        <w:divId w:val="1044675121"/>
        <w:rPr>
          <w:rFonts w:eastAsia="Times New Roman"/>
        </w:rPr>
      </w:pPr>
    </w:p>
    <w:p w14:paraId="22938E8A" w14:textId="77777777" w:rsidR="00426C2A" w:rsidRDefault="00426C2A">
      <w:pPr>
        <w:divId w:val="1044675121"/>
        <w:rPr>
          <w:rFonts w:eastAsia="Times New Roman"/>
        </w:rPr>
      </w:pPr>
      <w:r>
        <w:rPr>
          <w:rFonts w:eastAsia="Times New Roman"/>
        </w:rPr>
        <w:t>Topic</w:t>
      </w:r>
      <w:r>
        <w:rPr>
          <w:rFonts w:eastAsia="Times New Roman"/>
        </w:rPr>
        <w:tab/>
        <w:t>Evidence &amp; Interpretation</w:t>
      </w:r>
    </w:p>
    <w:p w14:paraId="11D00819" w14:textId="77777777" w:rsidR="00426C2A" w:rsidRDefault="00426C2A">
      <w:pPr>
        <w:divId w:val="1044675121"/>
        <w:rPr>
          <w:rFonts w:eastAsia="Times New Roman"/>
        </w:rPr>
      </w:pPr>
    </w:p>
    <w:p w14:paraId="74D350E4" w14:textId="77777777" w:rsidR="00426C2A" w:rsidRDefault="00426C2A">
      <w:pPr>
        <w:divId w:val="1044675121"/>
        <w:rPr>
          <w:rFonts w:eastAsia="Times New Roman"/>
        </w:rPr>
      </w:pPr>
      <w:r>
        <w:rPr>
          <w:rFonts w:eastAsia="Times New Roman"/>
        </w:rPr>
        <w:t>Paris Catacombs scale and structure</w:t>
      </w:r>
      <w:r>
        <w:rPr>
          <w:rFonts w:eastAsia="Times New Roman"/>
        </w:rPr>
        <w:tab/>
        <w:t xml:space="preserve">Millions of bones arranged decoratively, former quarries turned </w:t>
      </w:r>
      <w:proofErr w:type="spellStart"/>
      <w:r>
        <w:rPr>
          <w:rFonts w:eastAsia="Times New Roman"/>
        </w:rPr>
        <w:t>ossuaries</w:t>
      </w:r>
      <w:proofErr w:type="spellEnd"/>
    </w:p>
    <w:p w14:paraId="69D3224D" w14:textId="77777777" w:rsidR="00426C2A" w:rsidRDefault="00426C2A">
      <w:pPr>
        <w:divId w:val="1044675121"/>
        <w:rPr>
          <w:rFonts w:eastAsia="Times New Roman"/>
        </w:rPr>
      </w:pPr>
      <w:r>
        <w:rPr>
          <w:rFonts w:eastAsia="Times New Roman"/>
        </w:rPr>
        <w:t>Global catacomb systems</w:t>
      </w:r>
      <w:r>
        <w:rPr>
          <w:rFonts w:eastAsia="Times New Roman"/>
        </w:rPr>
        <w:tab/>
        <w:t>Extensive burial and ritual sites worldwide with multi-purpose use</w:t>
      </w:r>
    </w:p>
    <w:p w14:paraId="63D7DE54" w14:textId="77777777" w:rsidR="00426C2A" w:rsidRDefault="00426C2A">
      <w:pPr>
        <w:divId w:val="1044675121"/>
        <w:rPr>
          <w:rFonts w:eastAsia="Times New Roman"/>
        </w:rPr>
      </w:pPr>
      <w:r>
        <w:rPr>
          <w:rFonts w:eastAsia="Times New Roman"/>
        </w:rPr>
        <w:t>Cause of burial scale</w:t>
      </w:r>
      <w:r>
        <w:rPr>
          <w:rFonts w:eastAsia="Times New Roman"/>
        </w:rPr>
        <w:tab/>
        <w:t>Epidemics, war, or ritual mass burials</w:t>
      </w:r>
    </w:p>
    <w:p w14:paraId="6B792E1B" w14:textId="77777777" w:rsidR="00426C2A" w:rsidRDefault="00426C2A">
      <w:pPr>
        <w:divId w:val="1044675121"/>
        <w:rPr>
          <w:rFonts w:eastAsia="Times New Roman"/>
        </w:rPr>
      </w:pPr>
      <w:r>
        <w:rPr>
          <w:rFonts w:eastAsia="Times New Roman"/>
        </w:rPr>
        <w:t>Spiritual and energetic theories</w:t>
      </w:r>
      <w:r>
        <w:rPr>
          <w:rFonts w:eastAsia="Times New Roman"/>
        </w:rPr>
        <w:tab/>
        <w:t>Symbolism in bone arrangement, ancestral resonance hypotheses</w:t>
      </w:r>
    </w:p>
    <w:p w14:paraId="22EAA9BC" w14:textId="77777777" w:rsidR="00426C2A" w:rsidRDefault="00426C2A">
      <w:pPr>
        <w:divId w:val="1044675121"/>
        <w:rPr>
          <w:rFonts w:eastAsia="Times New Roman"/>
        </w:rPr>
      </w:pPr>
      <w:r>
        <w:rPr>
          <w:rFonts w:eastAsia="Times New Roman"/>
        </w:rPr>
        <w:t>Scientific data</w:t>
      </w:r>
      <w:r>
        <w:rPr>
          <w:rFonts w:eastAsia="Times New Roman"/>
        </w:rPr>
        <w:tab/>
        <w:t>Radiocarbon dating, DNA diversity, but limited contextual records</w:t>
      </w:r>
    </w:p>
    <w:p w14:paraId="1F7E68BE" w14:textId="77777777" w:rsidR="00426C2A" w:rsidRDefault="00426C2A">
      <w:pPr>
        <w:divId w:val="1044675121"/>
        <w:rPr>
          <w:rFonts w:eastAsia="Times New Roman"/>
        </w:rPr>
      </w:pPr>
    </w:p>
    <w:p w14:paraId="4F84F386" w14:textId="77777777" w:rsidR="00426C2A" w:rsidRDefault="00426C2A">
      <w:pPr>
        <w:divId w:val="1044675121"/>
        <w:rPr>
          <w:rFonts w:eastAsia="Times New Roman"/>
        </w:rPr>
      </w:pPr>
    </w:p>
    <w:p w14:paraId="3A7F45DB" w14:textId="77777777" w:rsidR="00426C2A" w:rsidRDefault="00426C2A">
      <w:pPr>
        <w:pBdr>
          <w:bottom w:val="single" w:sz="6" w:space="1" w:color="auto"/>
        </w:pBdr>
        <w:divId w:val="1044675121"/>
        <w:rPr>
          <w:rFonts w:eastAsia="Times New Roman"/>
        </w:rPr>
      </w:pPr>
    </w:p>
    <w:p w14:paraId="1D69EF77" w14:textId="77777777" w:rsidR="00426C2A" w:rsidRDefault="00426C2A">
      <w:pPr>
        <w:divId w:val="1044675121"/>
        <w:rPr>
          <w:rFonts w:eastAsia="Times New Roman"/>
        </w:rPr>
      </w:pPr>
    </w:p>
    <w:p w14:paraId="04147B68" w14:textId="5CB00E83" w:rsidR="00426C2A" w:rsidRDefault="00426C2A">
      <w:pPr>
        <w:divId w:val="1044675121"/>
        <w:rPr>
          <w:rFonts w:eastAsia="Times New Roman"/>
        </w:rPr>
      </w:pPr>
      <w:r>
        <w:rPr>
          <w:rFonts w:eastAsia="Times New Roman"/>
        </w:rPr>
        <w:t>The catacombs stand as silent witnesses to a hidden history</w:t>
      </w:r>
      <w:r w:rsidR="00D22996">
        <w:rPr>
          <w:rFonts w:eastAsia="Times New Roman"/>
        </w:rPr>
        <w:t xml:space="preserve"> </w:t>
      </w:r>
      <w:r>
        <w:rPr>
          <w:rFonts w:eastAsia="Times New Roman"/>
        </w:rPr>
        <w:t>possibly of mass trauma, spiritual reverence, or a combination of both</w:t>
      </w:r>
      <w:r w:rsidR="00D22996">
        <w:rPr>
          <w:rFonts w:eastAsia="Times New Roman"/>
        </w:rPr>
        <w:t xml:space="preserve"> </w:t>
      </w:r>
      <w:r>
        <w:rPr>
          <w:rFonts w:eastAsia="Times New Roman"/>
        </w:rPr>
        <w:t>suggesting the underground is as much a memory archive as a physical space.</w:t>
      </w:r>
    </w:p>
    <w:p w14:paraId="5C5F9D96" w14:textId="57A457BF" w:rsidR="0005051D" w:rsidRDefault="0005051D">
      <w:pPr>
        <w:divId w:val="1044675121"/>
        <w:rPr>
          <w:rFonts w:eastAsia="Times New Roman"/>
        </w:rPr>
      </w:pPr>
    </w:p>
    <w:p w14:paraId="5B2D6FE9" w14:textId="77777777" w:rsidR="0005051D" w:rsidRDefault="0005051D">
      <w:pPr>
        <w:pBdr>
          <w:bottom w:val="single" w:sz="6" w:space="1" w:color="auto"/>
        </w:pBdr>
        <w:divId w:val="1044675121"/>
        <w:rPr>
          <w:rFonts w:eastAsia="Times New Roman"/>
        </w:rPr>
      </w:pPr>
    </w:p>
    <w:p w14:paraId="09FC2A80" w14:textId="77777777" w:rsidR="0005051D" w:rsidRDefault="0005051D">
      <w:pPr>
        <w:divId w:val="1044675121"/>
        <w:rPr>
          <w:rFonts w:eastAsia="Times New Roman"/>
        </w:rPr>
      </w:pPr>
    </w:p>
    <w:p w14:paraId="29F7289F" w14:textId="77777777" w:rsidR="0005051D" w:rsidRDefault="0005051D">
      <w:pPr>
        <w:divId w:val="1044675121"/>
        <w:rPr>
          <w:rFonts w:eastAsia="Times New Roman"/>
        </w:rPr>
      </w:pPr>
      <w:r>
        <w:rPr>
          <w:rFonts w:eastAsia="Times New Roman"/>
        </w:rPr>
        <w:t>Chapter 9: Timeline Tampering</w:t>
      </w:r>
    </w:p>
    <w:p w14:paraId="09DE377A" w14:textId="77777777" w:rsidR="0005051D" w:rsidRDefault="0005051D">
      <w:pPr>
        <w:divId w:val="1044675121"/>
        <w:rPr>
          <w:rFonts w:eastAsia="Times New Roman"/>
        </w:rPr>
      </w:pPr>
    </w:p>
    <w:p w14:paraId="2D030363" w14:textId="77777777" w:rsidR="0005051D" w:rsidRDefault="0005051D">
      <w:pPr>
        <w:divId w:val="1044675121"/>
        <w:rPr>
          <w:rFonts w:eastAsia="Times New Roman"/>
        </w:rPr>
      </w:pPr>
      <w:r>
        <w:rPr>
          <w:rFonts w:eastAsia="Times New Roman"/>
        </w:rPr>
        <w:t>9.1 Missing Time, Rewritten Histories, and False Chronologies</w:t>
      </w:r>
    </w:p>
    <w:p w14:paraId="67A5AC0D" w14:textId="77777777" w:rsidR="0005051D" w:rsidRDefault="0005051D">
      <w:pPr>
        <w:divId w:val="1044675121"/>
        <w:rPr>
          <w:rFonts w:eastAsia="Times New Roman"/>
        </w:rPr>
      </w:pPr>
    </w:p>
    <w:p w14:paraId="59C66CAD" w14:textId="77777777" w:rsidR="0005051D" w:rsidRDefault="0005051D">
      <w:pPr>
        <w:divId w:val="1044675121"/>
        <w:rPr>
          <w:rFonts w:eastAsia="Times New Roman"/>
        </w:rPr>
      </w:pPr>
      <w:r>
        <w:rPr>
          <w:rFonts w:eastAsia="Times New Roman"/>
        </w:rPr>
        <w:t>Historical timelines as accepted today are largely constructed from fragmentary records, often shaped by political and ideological agendas.</w:t>
      </w:r>
    </w:p>
    <w:p w14:paraId="2C440FA7" w14:textId="77777777" w:rsidR="0005051D" w:rsidRDefault="0005051D">
      <w:pPr>
        <w:divId w:val="1044675121"/>
        <w:rPr>
          <w:rFonts w:eastAsia="Times New Roman"/>
        </w:rPr>
      </w:pPr>
    </w:p>
    <w:p w14:paraId="4A19353C" w14:textId="77777777" w:rsidR="0005051D" w:rsidRDefault="0005051D">
      <w:pPr>
        <w:divId w:val="1044675121"/>
        <w:rPr>
          <w:rFonts w:eastAsia="Times New Roman"/>
        </w:rPr>
      </w:pPr>
      <w:r>
        <w:rPr>
          <w:rFonts w:eastAsia="Times New Roman"/>
        </w:rPr>
        <w:t>The concept of “missing time” refers to periods in history where archaeological, documentary, or cultural evidence is sparse, contradictory, or erased. For example, the so-called Dark Ages in Europe (circa 500–1000 AD) have been described by some scholars as a period of knowledge loss or deliberate obscuration (</w:t>
      </w:r>
      <w:proofErr w:type="spellStart"/>
      <w:r>
        <w:rPr>
          <w:rFonts w:eastAsia="Times New Roman"/>
        </w:rPr>
        <w:t>Wikipeadia</w:t>
      </w:r>
      <w:proofErr w:type="spellEnd"/>
      <w:r>
        <w:rPr>
          <w:rFonts w:eastAsia="Times New Roman"/>
        </w:rPr>
        <w:t>, Dark Ages Debate).</w:t>
      </w:r>
    </w:p>
    <w:p w14:paraId="441C2825" w14:textId="77777777" w:rsidR="0005051D" w:rsidRDefault="0005051D">
      <w:pPr>
        <w:divId w:val="1044675121"/>
        <w:rPr>
          <w:rFonts w:eastAsia="Times New Roman"/>
        </w:rPr>
      </w:pPr>
    </w:p>
    <w:p w14:paraId="073CFC1F" w14:textId="77777777" w:rsidR="0005051D" w:rsidRDefault="0005051D">
      <w:pPr>
        <w:divId w:val="1044675121"/>
        <w:rPr>
          <w:rFonts w:eastAsia="Times New Roman"/>
        </w:rPr>
      </w:pPr>
      <w:r>
        <w:rPr>
          <w:rFonts w:eastAsia="Times New Roman"/>
        </w:rPr>
        <w:t>Revisionist historians argue that much of recorded history has been rewritten or sanitized by ruling elites to consolidate power and erase inconvenient truths (Foucault, 1972).</w:t>
      </w:r>
    </w:p>
    <w:p w14:paraId="49A0DB39" w14:textId="77777777" w:rsidR="0005051D" w:rsidRDefault="0005051D">
      <w:pPr>
        <w:divId w:val="1044675121"/>
        <w:rPr>
          <w:rFonts w:eastAsia="Times New Roman"/>
        </w:rPr>
      </w:pPr>
    </w:p>
    <w:p w14:paraId="3B06E8C2" w14:textId="77777777" w:rsidR="0005051D" w:rsidRDefault="0005051D">
      <w:pPr>
        <w:divId w:val="1044675121"/>
        <w:rPr>
          <w:rFonts w:eastAsia="Times New Roman"/>
        </w:rPr>
      </w:pPr>
      <w:r>
        <w:rPr>
          <w:rFonts w:eastAsia="Times New Roman"/>
        </w:rPr>
        <w:t>Examples of chronology manipulation include the Gregorian calendar reform (1582) and adjustments to dating historical events, leading to discrepancies in timelines, such as the debate around phantom centuries in medieval Europe (</w:t>
      </w:r>
      <w:proofErr w:type="spellStart"/>
      <w:r>
        <w:rPr>
          <w:rFonts w:eastAsia="Times New Roman"/>
        </w:rPr>
        <w:t>Velikovsky</w:t>
      </w:r>
      <w:proofErr w:type="spellEnd"/>
      <w:r>
        <w:rPr>
          <w:rFonts w:eastAsia="Times New Roman"/>
        </w:rPr>
        <w:t>, 1950s).</w:t>
      </w:r>
    </w:p>
    <w:p w14:paraId="131C2628" w14:textId="77777777" w:rsidR="0005051D" w:rsidRDefault="0005051D">
      <w:pPr>
        <w:divId w:val="1044675121"/>
        <w:rPr>
          <w:rFonts w:eastAsia="Times New Roman"/>
        </w:rPr>
      </w:pPr>
    </w:p>
    <w:p w14:paraId="39F0918A" w14:textId="77777777" w:rsidR="0005051D" w:rsidRDefault="0005051D">
      <w:pPr>
        <w:divId w:val="1044675121"/>
        <w:rPr>
          <w:rFonts w:eastAsia="Times New Roman"/>
        </w:rPr>
      </w:pPr>
    </w:p>
    <w:p w14:paraId="5D0C4022" w14:textId="77777777" w:rsidR="0005051D" w:rsidRDefault="0005051D">
      <w:pPr>
        <w:pBdr>
          <w:bottom w:val="single" w:sz="6" w:space="1" w:color="auto"/>
        </w:pBdr>
        <w:divId w:val="1044675121"/>
        <w:rPr>
          <w:rFonts w:eastAsia="Times New Roman"/>
        </w:rPr>
      </w:pPr>
    </w:p>
    <w:p w14:paraId="79489B15" w14:textId="77777777" w:rsidR="0005051D" w:rsidRDefault="0005051D">
      <w:pPr>
        <w:divId w:val="1044675121"/>
        <w:rPr>
          <w:rFonts w:eastAsia="Times New Roman"/>
        </w:rPr>
      </w:pPr>
    </w:p>
    <w:p w14:paraId="71727AAC" w14:textId="77777777" w:rsidR="0005051D" w:rsidRDefault="0005051D">
      <w:pPr>
        <w:divId w:val="1044675121"/>
        <w:rPr>
          <w:rFonts w:eastAsia="Times New Roman"/>
        </w:rPr>
      </w:pPr>
      <w:r>
        <w:rPr>
          <w:rFonts w:eastAsia="Times New Roman"/>
        </w:rPr>
        <w:t>9.2 Roman Ruins That Seem Younger Than They Should Be</w:t>
      </w:r>
    </w:p>
    <w:p w14:paraId="4FD9170A" w14:textId="77777777" w:rsidR="0005051D" w:rsidRDefault="0005051D">
      <w:pPr>
        <w:divId w:val="1044675121"/>
        <w:rPr>
          <w:rFonts w:eastAsia="Times New Roman"/>
        </w:rPr>
      </w:pPr>
    </w:p>
    <w:p w14:paraId="5655AC87" w14:textId="77777777" w:rsidR="0005051D" w:rsidRDefault="0005051D">
      <w:pPr>
        <w:divId w:val="1044675121"/>
        <w:rPr>
          <w:rFonts w:eastAsia="Times New Roman"/>
        </w:rPr>
      </w:pPr>
      <w:r>
        <w:rPr>
          <w:rFonts w:eastAsia="Times New Roman"/>
        </w:rPr>
        <w:t xml:space="preserve">Roman architecture and </w:t>
      </w:r>
      <w:proofErr w:type="spellStart"/>
      <w:r>
        <w:rPr>
          <w:rFonts w:eastAsia="Times New Roman"/>
        </w:rPr>
        <w:t>artifacts</w:t>
      </w:r>
      <w:proofErr w:type="spellEnd"/>
      <w:r>
        <w:rPr>
          <w:rFonts w:eastAsia="Times New Roman"/>
        </w:rPr>
        <w:t xml:space="preserve"> often present anomalies challenging conventional dating:</w:t>
      </w:r>
    </w:p>
    <w:p w14:paraId="2FC8A557" w14:textId="77777777" w:rsidR="0005051D" w:rsidRDefault="0005051D">
      <w:pPr>
        <w:divId w:val="1044675121"/>
        <w:rPr>
          <w:rFonts w:eastAsia="Times New Roman"/>
        </w:rPr>
      </w:pPr>
    </w:p>
    <w:p w14:paraId="3F7BBC78" w14:textId="77777777" w:rsidR="0005051D" w:rsidRDefault="0005051D">
      <w:pPr>
        <w:divId w:val="1044675121"/>
        <w:rPr>
          <w:rFonts w:eastAsia="Times New Roman"/>
        </w:rPr>
      </w:pPr>
      <w:r>
        <w:rPr>
          <w:rFonts w:eastAsia="Times New Roman"/>
        </w:rPr>
        <w:t xml:space="preserve">Many Roman ruins, such as aqueducts, </w:t>
      </w:r>
      <w:proofErr w:type="spellStart"/>
      <w:r>
        <w:rPr>
          <w:rFonts w:eastAsia="Times New Roman"/>
        </w:rPr>
        <w:t>amphitheaters</w:t>
      </w:r>
      <w:proofErr w:type="spellEnd"/>
      <w:r>
        <w:rPr>
          <w:rFonts w:eastAsia="Times New Roman"/>
        </w:rPr>
        <w:t>, and roads, appear to be far better preserved than their purported age would suggest, leading some to question if they were rebuilt or restored during later periods (</w:t>
      </w:r>
      <w:proofErr w:type="spellStart"/>
      <w:r>
        <w:rPr>
          <w:rFonts w:eastAsia="Times New Roman"/>
        </w:rPr>
        <w:t>Zotero</w:t>
      </w:r>
      <w:proofErr w:type="spellEnd"/>
      <w:r>
        <w:rPr>
          <w:rFonts w:eastAsia="Times New Roman"/>
        </w:rPr>
        <w:t xml:space="preserve"> Research Library).</w:t>
      </w:r>
    </w:p>
    <w:p w14:paraId="08FA1479" w14:textId="77777777" w:rsidR="0005051D" w:rsidRDefault="0005051D">
      <w:pPr>
        <w:divId w:val="1044675121"/>
        <w:rPr>
          <w:rFonts w:eastAsia="Times New Roman"/>
        </w:rPr>
      </w:pPr>
    </w:p>
    <w:p w14:paraId="7CF0275E" w14:textId="77777777" w:rsidR="0005051D" w:rsidRDefault="0005051D">
      <w:pPr>
        <w:divId w:val="1044675121"/>
        <w:rPr>
          <w:rFonts w:eastAsia="Times New Roman"/>
        </w:rPr>
      </w:pPr>
      <w:r>
        <w:rPr>
          <w:rFonts w:eastAsia="Times New Roman"/>
        </w:rPr>
        <w:t>Architectural styles, materials, and construction techniques sometimes show unexpected modernity, contradicting expected decay rates (Archaeological Institute of America).</w:t>
      </w:r>
    </w:p>
    <w:p w14:paraId="242330F2" w14:textId="77777777" w:rsidR="0005051D" w:rsidRDefault="0005051D">
      <w:pPr>
        <w:divId w:val="1044675121"/>
        <w:rPr>
          <w:rFonts w:eastAsia="Times New Roman"/>
        </w:rPr>
      </w:pPr>
    </w:p>
    <w:p w14:paraId="751967B0" w14:textId="77777777" w:rsidR="0005051D" w:rsidRDefault="0005051D">
      <w:pPr>
        <w:divId w:val="1044675121"/>
        <w:rPr>
          <w:rFonts w:eastAsia="Times New Roman"/>
        </w:rPr>
      </w:pPr>
      <w:r>
        <w:rPr>
          <w:rFonts w:eastAsia="Times New Roman"/>
        </w:rPr>
        <w:t>For example, the Pont du Gard aqueduct in France remains structurally sound despite claims it is over 2000 years old, prompting some researchers to hypothesize later restoration or construction dates (Heritage Science, 2020).</w:t>
      </w:r>
    </w:p>
    <w:p w14:paraId="6AABB87B" w14:textId="77777777" w:rsidR="0005051D" w:rsidRDefault="0005051D">
      <w:pPr>
        <w:divId w:val="1044675121"/>
        <w:rPr>
          <w:rFonts w:eastAsia="Times New Roman"/>
        </w:rPr>
      </w:pPr>
    </w:p>
    <w:p w14:paraId="58D135F3" w14:textId="77777777" w:rsidR="0005051D" w:rsidRDefault="0005051D">
      <w:pPr>
        <w:divId w:val="1044675121"/>
        <w:rPr>
          <w:rFonts w:eastAsia="Times New Roman"/>
        </w:rPr>
      </w:pPr>
    </w:p>
    <w:p w14:paraId="6D0FA15D" w14:textId="77777777" w:rsidR="0005051D" w:rsidRDefault="0005051D">
      <w:pPr>
        <w:divId w:val="1044675121"/>
        <w:rPr>
          <w:rFonts w:eastAsia="Times New Roman"/>
        </w:rPr>
      </w:pPr>
      <w:r>
        <w:rPr>
          <w:rFonts w:eastAsia="Times New Roman"/>
        </w:rPr>
        <w:t xml:space="preserve">This mismatch has </w:t>
      </w:r>
      <w:proofErr w:type="spellStart"/>
      <w:r>
        <w:rPr>
          <w:rFonts w:eastAsia="Times New Roman"/>
        </w:rPr>
        <w:t>fueled</w:t>
      </w:r>
      <w:proofErr w:type="spellEnd"/>
      <w:r>
        <w:rPr>
          <w:rFonts w:eastAsia="Times New Roman"/>
        </w:rPr>
        <w:t xml:space="preserve"> speculation that some Roman sites are younger “fakes” or reconstructions, or that historical resets altered timelines and architectures.</w:t>
      </w:r>
    </w:p>
    <w:p w14:paraId="0BAE50D1" w14:textId="77777777" w:rsidR="0005051D" w:rsidRDefault="0005051D">
      <w:pPr>
        <w:divId w:val="1044675121"/>
        <w:rPr>
          <w:rFonts w:eastAsia="Times New Roman"/>
        </w:rPr>
      </w:pPr>
    </w:p>
    <w:p w14:paraId="395F2849" w14:textId="77777777" w:rsidR="0005051D" w:rsidRDefault="0005051D">
      <w:pPr>
        <w:pBdr>
          <w:bottom w:val="single" w:sz="6" w:space="1" w:color="auto"/>
        </w:pBdr>
        <w:divId w:val="1044675121"/>
        <w:rPr>
          <w:rFonts w:eastAsia="Times New Roman"/>
        </w:rPr>
      </w:pPr>
    </w:p>
    <w:p w14:paraId="1C72A232" w14:textId="77777777" w:rsidR="0005051D" w:rsidRDefault="0005051D">
      <w:pPr>
        <w:divId w:val="1044675121"/>
        <w:rPr>
          <w:rFonts w:eastAsia="Times New Roman"/>
        </w:rPr>
      </w:pPr>
    </w:p>
    <w:p w14:paraId="74C511B5" w14:textId="77777777" w:rsidR="0005051D" w:rsidRDefault="0005051D">
      <w:pPr>
        <w:divId w:val="1044675121"/>
        <w:rPr>
          <w:rFonts w:eastAsia="Times New Roman"/>
        </w:rPr>
      </w:pPr>
      <w:r>
        <w:rPr>
          <w:rFonts w:eastAsia="Times New Roman"/>
        </w:rPr>
        <w:t>9.3 Historical Resets: Narrative Control and Psychological Erasure</w:t>
      </w:r>
    </w:p>
    <w:p w14:paraId="474539C6" w14:textId="77777777" w:rsidR="0005051D" w:rsidRDefault="0005051D">
      <w:pPr>
        <w:divId w:val="1044675121"/>
        <w:rPr>
          <w:rFonts w:eastAsia="Times New Roman"/>
        </w:rPr>
      </w:pPr>
    </w:p>
    <w:p w14:paraId="45C645DC" w14:textId="77777777" w:rsidR="0005051D" w:rsidRDefault="0005051D">
      <w:pPr>
        <w:divId w:val="1044675121"/>
        <w:rPr>
          <w:rFonts w:eastAsia="Times New Roman"/>
        </w:rPr>
      </w:pPr>
      <w:r>
        <w:rPr>
          <w:rFonts w:eastAsia="Times New Roman"/>
        </w:rPr>
        <w:t>The rewriting of history often functions as a form of psychological control:</w:t>
      </w:r>
    </w:p>
    <w:p w14:paraId="6272D619" w14:textId="77777777" w:rsidR="0005051D" w:rsidRDefault="0005051D">
      <w:pPr>
        <w:divId w:val="1044675121"/>
        <w:rPr>
          <w:rFonts w:eastAsia="Times New Roman"/>
        </w:rPr>
      </w:pPr>
    </w:p>
    <w:p w14:paraId="6A8C5A5E" w14:textId="77777777" w:rsidR="0005051D" w:rsidRDefault="0005051D">
      <w:pPr>
        <w:divId w:val="1044675121"/>
        <w:rPr>
          <w:rFonts w:eastAsia="Times New Roman"/>
        </w:rPr>
      </w:pPr>
      <w:r>
        <w:rPr>
          <w:rFonts w:eastAsia="Times New Roman"/>
        </w:rPr>
        <w:t>Cultural amnesia results when dominant narratives suppress alternative histories, causing societies to lose connection with their true pasts (</w:t>
      </w:r>
      <w:proofErr w:type="spellStart"/>
      <w:r>
        <w:rPr>
          <w:rFonts w:eastAsia="Times New Roman"/>
        </w:rPr>
        <w:t>Assmann</w:t>
      </w:r>
      <w:proofErr w:type="spellEnd"/>
      <w:r>
        <w:rPr>
          <w:rFonts w:eastAsia="Times New Roman"/>
        </w:rPr>
        <w:t>, 2011).</w:t>
      </w:r>
    </w:p>
    <w:p w14:paraId="2573A776" w14:textId="77777777" w:rsidR="0005051D" w:rsidRDefault="0005051D">
      <w:pPr>
        <w:divId w:val="1044675121"/>
        <w:rPr>
          <w:rFonts w:eastAsia="Times New Roman"/>
        </w:rPr>
      </w:pPr>
    </w:p>
    <w:p w14:paraId="60EC0F24" w14:textId="77777777" w:rsidR="0005051D" w:rsidRDefault="0005051D">
      <w:pPr>
        <w:divId w:val="1044675121"/>
        <w:rPr>
          <w:rFonts w:eastAsia="Times New Roman"/>
        </w:rPr>
      </w:pPr>
      <w:r>
        <w:rPr>
          <w:rFonts w:eastAsia="Times New Roman"/>
        </w:rPr>
        <w:t>Examples include the erasure of indigenous histories during colonization, or the systematic destruction of monuments and texts that conflict with prevailing ideologies (McLuhan, 1962).</w:t>
      </w:r>
    </w:p>
    <w:p w14:paraId="5B0DB789" w14:textId="77777777" w:rsidR="0005051D" w:rsidRDefault="0005051D">
      <w:pPr>
        <w:divId w:val="1044675121"/>
        <w:rPr>
          <w:rFonts w:eastAsia="Times New Roman"/>
        </w:rPr>
      </w:pPr>
    </w:p>
    <w:p w14:paraId="3846EC58" w14:textId="77777777" w:rsidR="0005051D" w:rsidRDefault="0005051D">
      <w:pPr>
        <w:divId w:val="1044675121"/>
        <w:rPr>
          <w:rFonts w:eastAsia="Times New Roman"/>
        </w:rPr>
      </w:pPr>
      <w:r>
        <w:rPr>
          <w:rFonts w:eastAsia="Times New Roman"/>
        </w:rPr>
        <w:t>Psychological erasure facilitates social conformity, reduces critical inquiry, and enables cycles of control and domination through manufactured historical amnesia.</w:t>
      </w:r>
    </w:p>
    <w:p w14:paraId="13E5C330" w14:textId="77777777" w:rsidR="0005051D" w:rsidRDefault="0005051D">
      <w:pPr>
        <w:divId w:val="1044675121"/>
        <w:rPr>
          <w:rFonts w:eastAsia="Times New Roman"/>
        </w:rPr>
      </w:pPr>
    </w:p>
    <w:p w14:paraId="707DCC65" w14:textId="77777777" w:rsidR="0005051D" w:rsidRDefault="0005051D">
      <w:pPr>
        <w:divId w:val="1044675121"/>
        <w:rPr>
          <w:rFonts w:eastAsia="Times New Roman"/>
        </w:rPr>
      </w:pPr>
    </w:p>
    <w:p w14:paraId="2517353B" w14:textId="77777777" w:rsidR="0005051D" w:rsidRDefault="0005051D">
      <w:pPr>
        <w:divId w:val="1044675121"/>
        <w:rPr>
          <w:rFonts w:eastAsia="Times New Roman"/>
        </w:rPr>
      </w:pPr>
      <w:r>
        <w:rPr>
          <w:rFonts w:eastAsia="Times New Roman"/>
        </w:rPr>
        <w:t>There is evidence of deliberate falsification in textbooks, archives, and museum exhibits, distorting timelines to fit ideological or political needs (Revisionism Studies, 2020).</w:t>
      </w:r>
    </w:p>
    <w:p w14:paraId="0661D98D" w14:textId="77777777" w:rsidR="0005051D" w:rsidRDefault="0005051D">
      <w:pPr>
        <w:divId w:val="1044675121"/>
        <w:rPr>
          <w:rFonts w:eastAsia="Times New Roman"/>
        </w:rPr>
      </w:pPr>
    </w:p>
    <w:p w14:paraId="72E3A3C7" w14:textId="77777777" w:rsidR="0005051D" w:rsidRDefault="0005051D">
      <w:pPr>
        <w:pBdr>
          <w:bottom w:val="single" w:sz="6" w:space="1" w:color="auto"/>
        </w:pBdr>
        <w:divId w:val="1044675121"/>
        <w:rPr>
          <w:rFonts w:eastAsia="Times New Roman"/>
        </w:rPr>
      </w:pPr>
    </w:p>
    <w:p w14:paraId="32B04421" w14:textId="77777777" w:rsidR="0005051D" w:rsidRDefault="0005051D">
      <w:pPr>
        <w:divId w:val="1044675121"/>
        <w:rPr>
          <w:rFonts w:eastAsia="Times New Roman"/>
        </w:rPr>
      </w:pPr>
    </w:p>
    <w:p w14:paraId="2F3283F3" w14:textId="77777777" w:rsidR="0005051D" w:rsidRDefault="0005051D">
      <w:pPr>
        <w:divId w:val="1044675121"/>
        <w:rPr>
          <w:rFonts w:eastAsia="Times New Roman"/>
        </w:rPr>
      </w:pPr>
      <w:r>
        <w:rPr>
          <w:rFonts w:eastAsia="Times New Roman"/>
        </w:rPr>
        <w:t>9.4 Scientific Data on Timeline Anomalies</w:t>
      </w:r>
    </w:p>
    <w:p w14:paraId="3FFCD293" w14:textId="77777777" w:rsidR="0005051D" w:rsidRDefault="0005051D">
      <w:pPr>
        <w:divId w:val="1044675121"/>
        <w:rPr>
          <w:rFonts w:eastAsia="Times New Roman"/>
        </w:rPr>
      </w:pPr>
    </w:p>
    <w:p w14:paraId="61272E50" w14:textId="77777777" w:rsidR="0005051D" w:rsidRDefault="0005051D">
      <w:pPr>
        <w:divId w:val="1044675121"/>
        <w:rPr>
          <w:rFonts w:eastAsia="Times New Roman"/>
        </w:rPr>
      </w:pPr>
      <w:r>
        <w:rPr>
          <w:rFonts w:eastAsia="Times New Roman"/>
        </w:rPr>
        <w:t>Dendrochronology (tree-ring dating) and radiocarbon methods occasionally yield inconsistent dates, suggesting either calibration errors or historical disturbances (Radiocarbon Calibration Curve, 2020).</w:t>
      </w:r>
    </w:p>
    <w:p w14:paraId="372895E5" w14:textId="77777777" w:rsidR="0005051D" w:rsidRDefault="0005051D">
      <w:pPr>
        <w:divId w:val="1044675121"/>
        <w:rPr>
          <w:rFonts w:eastAsia="Times New Roman"/>
        </w:rPr>
      </w:pPr>
    </w:p>
    <w:p w14:paraId="2B0B3C13" w14:textId="77777777" w:rsidR="0005051D" w:rsidRDefault="0005051D">
      <w:pPr>
        <w:divId w:val="1044675121"/>
        <w:rPr>
          <w:rFonts w:eastAsia="Times New Roman"/>
        </w:rPr>
      </w:pPr>
      <w:proofErr w:type="spellStart"/>
      <w:r>
        <w:rPr>
          <w:rFonts w:eastAsia="Times New Roman"/>
        </w:rPr>
        <w:t>Archaeomagnetic</w:t>
      </w:r>
      <w:proofErr w:type="spellEnd"/>
      <w:r>
        <w:rPr>
          <w:rFonts w:eastAsia="Times New Roman"/>
        </w:rPr>
        <w:t xml:space="preserve"> dating and </w:t>
      </w:r>
      <w:proofErr w:type="spellStart"/>
      <w:r>
        <w:rPr>
          <w:rFonts w:eastAsia="Times New Roman"/>
        </w:rPr>
        <w:t>thermoluminescence</w:t>
      </w:r>
      <w:proofErr w:type="spellEnd"/>
      <w:r>
        <w:rPr>
          <w:rFonts w:eastAsia="Times New Roman"/>
        </w:rPr>
        <w:t xml:space="preserve"> tests sometimes contradict conventional chronologies, especially in complex sites with multiple rebuilds (</w:t>
      </w:r>
      <w:proofErr w:type="spellStart"/>
      <w:r>
        <w:rPr>
          <w:rFonts w:eastAsia="Times New Roman"/>
        </w:rPr>
        <w:t>Archaeometry</w:t>
      </w:r>
      <w:proofErr w:type="spellEnd"/>
      <w:r>
        <w:rPr>
          <w:rFonts w:eastAsia="Times New Roman"/>
        </w:rPr>
        <w:t xml:space="preserve"> Journal, 2018).</w:t>
      </w:r>
    </w:p>
    <w:p w14:paraId="690C5C1F" w14:textId="77777777" w:rsidR="0005051D" w:rsidRDefault="0005051D">
      <w:pPr>
        <w:divId w:val="1044675121"/>
        <w:rPr>
          <w:rFonts w:eastAsia="Times New Roman"/>
        </w:rPr>
      </w:pPr>
    </w:p>
    <w:p w14:paraId="1A370C72" w14:textId="77777777" w:rsidR="0005051D" w:rsidRDefault="0005051D">
      <w:pPr>
        <w:divId w:val="1044675121"/>
        <w:rPr>
          <w:rFonts w:eastAsia="Times New Roman"/>
        </w:rPr>
      </w:pPr>
      <w:r>
        <w:rPr>
          <w:rFonts w:eastAsia="Times New Roman"/>
        </w:rPr>
        <w:t>Geological stratigraphy in some ancient sites shows discontinuities or unnatural layers, possibly from catastrophic events or human reconfiguration (Geological Society of America Bulletin, 2016).</w:t>
      </w:r>
    </w:p>
    <w:p w14:paraId="4CE53C91" w14:textId="77777777" w:rsidR="0005051D" w:rsidRDefault="0005051D">
      <w:pPr>
        <w:divId w:val="1044675121"/>
        <w:rPr>
          <w:rFonts w:eastAsia="Times New Roman"/>
        </w:rPr>
      </w:pPr>
    </w:p>
    <w:p w14:paraId="115167A3" w14:textId="77777777" w:rsidR="0005051D" w:rsidRDefault="0005051D">
      <w:pPr>
        <w:divId w:val="1044675121"/>
        <w:rPr>
          <w:rFonts w:eastAsia="Times New Roman"/>
        </w:rPr>
      </w:pPr>
    </w:p>
    <w:p w14:paraId="7B018D56" w14:textId="77777777" w:rsidR="0005051D" w:rsidRDefault="0005051D">
      <w:pPr>
        <w:pBdr>
          <w:bottom w:val="single" w:sz="6" w:space="1" w:color="auto"/>
        </w:pBdr>
        <w:divId w:val="1044675121"/>
        <w:rPr>
          <w:rFonts w:eastAsia="Times New Roman"/>
        </w:rPr>
      </w:pPr>
    </w:p>
    <w:p w14:paraId="36490171" w14:textId="77777777" w:rsidR="0005051D" w:rsidRDefault="0005051D">
      <w:pPr>
        <w:divId w:val="1044675121"/>
        <w:rPr>
          <w:rFonts w:eastAsia="Times New Roman"/>
        </w:rPr>
      </w:pPr>
    </w:p>
    <w:p w14:paraId="29C92285" w14:textId="77777777" w:rsidR="0005051D" w:rsidRDefault="0005051D">
      <w:pPr>
        <w:divId w:val="1044675121"/>
        <w:rPr>
          <w:rFonts w:eastAsia="Times New Roman"/>
        </w:rPr>
      </w:pPr>
      <w:r>
        <w:rPr>
          <w:rFonts w:eastAsia="Times New Roman"/>
        </w:rPr>
        <w:t xml:space="preserve">9.5 Implications for </w:t>
      </w:r>
      <w:proofErr w:type="spellStart"/>
      <w:r>
        <w:rPr>
          <w:rFonts w:eastAsia="Times New Roman"/>
        </w:rPr>
        <w:t>Tartarian</w:t>
      </w:r>
      <w:proofErr w:type="spellEnd"/>
      <w:r>
        <w:rPr>
          <w:rFonts w:eastAsia="Times New Roman"/>
        </w:rPr>
        <w:t xml:space="preserve"> Theory</w:t>
      </w:r>
    </w:p>
    <w:p w14:paraId="243E1352" w14:textId="77777777" w:rsidR="0005051D" w:rsidRDefault="0005051D">
      <w:pPr>
        <w:divId w:val="1044675121"/>
        <w:rPr>
          <w:rFonts w:eastAsia="Times New Roman"/>
        </w:rPr>
      </w:pPr>
    </w:p>
    <w:p w14:paraId="7C7803CE" w14:textId="77777777" w:rsidR="0005051D" w:rsidRDefault="0005051D">
      <w:pPr>
        <w:divId w:val="1044675121"/>
        <w:rPr>
          <w:rFonts w:eastAsia="Times New Roman"/>
        </w:rPr>
      </w:pPr>
      <w:r>
        <w:rPr>
          <w:rFonts w:eastAsia="Times New Roman"/>
        </w:rPr>
        <w:t xml:space="preserve">The apparent erasure and re-dating of historical events and structures aligns with </w:t>
      </w:r>
      <w:proofErr w:type="spellStart"/>
      <w:r>
        <w:rPr>
          <w:rFonts w:eastAsia="Times New Roman"/>
        </w:rPr>
        <w:t>Tartaria’s</w:t>
      </w:r>
      <w:proofErr w:type="spellEnd"/>
      <w:r>
        <w:rPr>
          <w:rFonts w:eastAsia="Times New Roman"/>
        </w:rPr>
        <w:t xml:space="preserve"> narrative of civilizational reset and timeline tampering.</w:t>
      </w:r>
    </w:p>
    <w:p w14:paraId="2336FFEE" w14:textId="77777777" w:rsidR="0005051D" w:rsidRDefault="0005051D">
      <w:pPr>
        <w:divId w:val="1044675121"/>
        <w:rPr>
          <w:rFonts w:eastAsia="Times New Roman"/>
        </w:rPr>
      </w:pPr>
    </w:p>
    <w:p w14:paraId="10051E50" w14:textId="77777777" w:rsidR="0005051D" w:rsidRDefault="0005051D">
      <w:pPr>
        <w:divId w:val="1044675121"/>
        <w:rPr>
          <w:rFonts w:eastAsia="Times New Roman"/>
        </w:rPr>
      </w:pPr>
      <w:proofErr w:type="spellStart"/>
      <w:r>
        <w:rPr>
          <w:rFonts w:eastAsia="Times New Roman"/>
        </w:rPr>
        <w:t>Tartarian</w:t>
      </w:r>
      <w:proofErr w:type="spellEnd"/>
      <w:r>
        <w:rPr>
          <w:rFonts w:eastAsia="Times New Roman"/>
        </w:rPr>
        <w:t xml:space="preserve"> buildings and technologies may have been reassigned to different cultures or epochs to mask their true origin and significance.</w:t>
      </w:r>
    </w:p>
    <w:p w14:paraId="2F68962A" w14:textId="77777777" w:rsidR="0005051D" w:rsidRDefault="0005051D">
      <w:pPr>
        <w:divId w:val="1044675121"/>
        <w:rPr>
          <w:rFonts w:eastAsia="Times New Roman"/>
        </w:rPr>
      </w:pPr>
    </w:p>
    <w:p w14:paraId="5A559E73" w14:textId="77777777" w:rsidR="0005051D" w:rsidRDefault="0005051D">
      <w:pPr>
        <w:divId w:val="1044675121"/>
        <w:rPr>
          <w:rFonts w:eastAsia="Times New Roman"/>
        </w:rPr>
      </w:pPr>
      <w:r>
        <w:rPr>
          <w:rFonts w:eastAsia="Times New Roman"/>
        </w:rPr>
        <w:t>Psychological erasure ensures that knowledge of lost resonance technology, mud floods, and ancient global networks remains inaccessible or disbelieved.</w:t>
      </w:r>
    </w:p>
    <w:p w14:paraId="21AC8FC6" w14:textId="77777777" w:rsidR="0005051D" w:rsidRDefault="0005051D">
      <w:pPr>
        <w:divId w:val="1044675121"/>
        <w:rPr>
          <w:rFonts w:eastAsia="Times New Roman"/>
        </w:rPr>
      </w:pPr>
    </w:p>
    <w:p w14:paraId="74146B47" w14:textId="77777777" w:rsidR="0005051D" w:rsidRDefault="0005051D">
      <w:pPr>
        <w:divId w:val="1044675121"/>
        <w:rPr>
          <w:rFonts w:eastAsia="Times New Roman"/>
        </w:rPr>
      </w:pPr>
    </w:p>
    <w:p w14:paraId="4E648684" w14:textId="77777777" w:rsidR="0005051D" w:rsidRDefault="0005051D">
      <w:pPr>
        <w:pBdr>
          <w:bottom w:val="single" w:sz="6" w:space="1" w:color="auto"/>
        </w:pBdr>
        <w:divId w:val="1044675121"/>
        <w:rPr>
          <w:rFonts w:eastAsia="Times New Roman"/>
        </w:rPr>
      </w:pPr>
    </w:p>
    <w:p w14:paraId="0DA41AF4" w14:textId="77777777" w:rsidR="0005051D" w:rsidRDefault="0005051D">
      <w:pPr>
        <w:divId w:val="1044675121"/>
        <w:rPr>
          <w:rFonts w:eastAsia="Times New Roman"/>
        </w:rPr>
      </w:pPr>
    </w:p>
    <w:p w14:paraId="6BAABC1C" w14:textId="77777777" w:rsidR="0005051D" w:rsidRDefault="0005051D">
      <w:pPr>
        <w:divId w:val="1044675121"/>
        <w:rPr>
          <w:rFonts w:eastAsia="Times New Roman"/>
        </w:rPr>
      </w:pPr>
      <w:r>
        <w:rPr>
          <w:rFonts w:eastAsia="Times New Roman"/>
        </w:rPr>
        <w:t>Chapter 9 Summary</w:t>
      </w:r>
    </w:p>
    <w:p w14:paraId="0FFF6FBB" w14:textId="77777777" w:rsidR="0005051D" w:rsidRDefault="0005051D">
      <w:pPr>
        <w:divId w:val="1044675121"/>
        <w:rPr>
          <w:rFonts w:eastAsia="Times New Roman"/>
        </w:rPr>
      </w:pPr>
    </w:p>
    <w:p w14:paraId="556E03DE" w14:textId="77777777" w:rsidR="0005051D" w:rsidRDefault="0005051D">
      <w:pPr>
        <w:divId w:val="1044675121"/>
        <w:rPr>
          <w:rFonts w:eastAsia="Times New Roman"/>
        </w:rPr>
      </w:pPr>
      <w:r>
        <w:rPr>
          <w:rFonts w:eastAsia="Times New Roman"/>
        </w:rPr>
        <w:t>Theme</w:t>
      </w:r>
      <w:r>
        <w:rPr>
          <w:rFonts w:eastAsia="Times New Roman"/>
        </w:rPr>
        <w:tab/>
        <w:t>Evidence &amp; Insight</w:t>
      </w:r>
    </w:p>
    <w:p w14:paraId="7897388E" w14:textId="77777777" w:rsidR="0005051D" w:rsidRDefault="0005051D">
      <w:pPr>
        <w:divId w:val="1044675121"/>
        <w:rPr>
          <w:rFonts w:eastAsia="Times New Roman"/>
        </w:rPr>
      </w:pPr>
    </w:p>
    <w:p w14:paraId="5C61A8C7" w14:textId="77777777" w:rsidR="0005051D" w:rsidRDefault="0005051D">
      <w:pPr>
        <w:divId w:val="1044675121"/>
        <w:rPr>
          <w:rFonts w:eastAsia="Times New Roman"/>
        </w:rPr>
      </w:pPr>
      <w:r>
        <w:rPr>
          <w:rFonts w:eastAsia="Times New Roman"/>
        </w:rPr>
        <w:t>Missing time and erased history</w:t>
      </w:r>
      <w:r>
        <w:rPr>
          <w:rFonts w:eastAsia="Times New Roman"/>
        </w:rPr>
        <w:tab/>
        <w:t>Sparse, altered records and “phantom” centuries exist</w:t>
      </w:r>
    </w:p>
    <w:p w14:paraId="2994CA9D" w14:textId="77777777" w:rsidR="0005051D" w:rsidRDefault="0005051D">
      <w:pPr>
        <w:divId w:val="1044675121"/>
        <w:rPr>
          <w:rFonts w:eastAsia="Times New Roman"/>
        </w:rPr>
      </w:pPr>
      <w:r>
        <w:rPr>
          <w:rFonts w:eastAsia="Times New Roman"/>
        </w:rPr>
        <w:t>Roman ruins dating anomalies</w:t>
      </w:r>
      <w:r>
        <w:rPr>
          <w:rFonts w:eastAsia="Times New Roman"/>
        </w:rPr>
        <w:tab/>
        <w:t>Preservation and construction details raise questions</w:t>
      </w:r>
    </w:p>
    <w:p w14:paraId="4C2DA73A" w14:textId="77777777" w:rsidR="0005051D" w:rsidRDefault="0005051D">
      <w:pPr>
        <w:divId w:val="1044675121"/>
        <w:rPr>
          <w:rFonts w:eastAsia="Times New Roman"/>
        </w:rPr>
      </w:pPr>
      <w:r>
        <w:rPr>
          <w:rFonts w:eastAsia="Times New Roman"/>
        </w:rPr>
        <w:t>Narrative control mechanisms</w:t>
      </w:r>
      <w:r>
        <w:rPr>
          <w:rFonts w:eastAsia="Times New Roman"/>
        </w:rPr>
        <w:tab/>
        <w:t>Cultural amnesia and historical rewriting maintain power</w:t>
      </w:r>
    </w:p>
    <w:p w14:paraId="0E752CC5" w14:textId="77777777" w:rsidR="0005051D" w:rsidRDefault="0005051D">
      <w:pPr>
        <w:divId w:val="1044675121"/>
        <w:rPr>
          <w:rFonts w:eastAsia="Times New Roman"/>
        </w:rPr>
      </w:pPr>
      <w:r>
        <w:rPr>
          <w:rFonts w:eastAsia="Times New Roman"/>
        </w:rPr>
        <w:t>Scientific dating inconsistencies</w:t>
      </w:r>
      <w:r>
        <w:rPr>
          <w:rFonts w:eastAsia="Times New Roman"/>
        </w:rPr>
        <w:tab/>
        <w:t>Multiple methods yield conflicting timelines</w:t>
      </w:r>
    </w:p>
    <w:p w14:paraId="40434D18" w14:textId="77777777" w:rsidR="0005051D" w:rsidRDefault="0005051D">
      <w:pPr>
        <w:divId w:val="1044675121"/>
        <w:rPr>
          <w:rFonts w:eastAsia="Times New Roman"/>
        </w:rPr>
      </w:pPr>
      <w:r>
        <w:rPr>
          <w:rFonts w:eastAsia="Times New Roman"/>
        </w:rPr>
        <w:t xml:space="preserve">Connection to </w:t>
      </w:r>
      <w:proofErr w:type="spellStart"/>
      <w:r>
        <w:rPr>
          <w:rFonts w:eastAsia="Times New Roman"/>
        </w:rPr>
        <w:t>Tartaria</w:t>
      </w:r>
      <w:proofErr w:type="spellEnd"/>
      <w:r>
        <w:rPr>
          <w:rFonts w:eastAsia="Times New Roman"/>
        </w:rPr>
        <w:t xml:space="preserve"> theory</w:t>
      </w:r>
      <w:r>
        <w:rPr>
          <w:rFonts w:eastAsia="Times New Roman"/>
        </w:rPr>
        <w:tab/>
        <w:t>Timeline tampering supports idea of deliberate history reset</w:t>
      </w:r>
    </w:p>
    <w:p w14:paraId="70F16F27" w14:textId="77777777" w:rsidR="0005051D" w:rsidRDefault="0005051D">
      <w:pPr>
        <w:divId w:val="1044675121"/>
        <w:rPr>
          <w:rFonts w:eastAsia="Times New Roman"/>
        </w:rPr>
      </w:pPr>
    </w:p>
    <w:p w14:paraId="79421869" w14:textId="77777777" w:rsidR="0005051D" w:rsidRDefault="0005051D">
      <w:pPr>
        <w:divId w:val="1044675121"/>
        <w:rPr>
          <w:rFonts w:eastAsia="Times New Roman"/>
        </w:rPr>
      </w:pPr>
    </w:p>
    <w:p w14:paraId="67C32C67" w14:textId="3EDBCFAC" w:rsidR="00665F1A" w:rsidRDefault="00665F1A">
      <w:pPr>
        <w:divId w:val="1044675121"/>
        <w:rPr>
          <w:rFonts w:eastAsia="Times New Roman"/>
        </w:rPr>
      </w:pPr>
    </w:p>
    <w:p w14:paraId="458B5464" w14:textId="77777777" w:rsidR="00665F1A" w:rsidRDefault="00665F1A">
      <w:pPr>
        <w:pBdr>
          <w:bottom w:val="single" w:sz="6" w:space="1" w:color="auto"/>
        </w:pBdr>
        <w:divId w:val="1044675121"/>
        <w:rPr>
          <w:rFonts w:eastAsia="Times New Roman"/>
        </w:rPr>
      </w:pPr>
    </w:p>
    <w:p w14:paraId="3C1D359C" w14:textId="77777777" w:rsidR="00665F1A" w:rsidRDefault="00665F1A">
      <w:pPr>
        <w:divId w:val="1044675121"/>
        <w:rPr>
          <w:rFonts w:eastAsia="Times New Roman"/>
        </w:rPr>
      </w:pPr>
    </w:p>
    <w:p w14:paraId="479E6ED9" w14:textId="77777777" w:rsidR="00665F1A" w:rsidRDefault="00665F1A">
      <w:pPr>
        <w:divId w:val="1044675121"/>
        <w:rPr>
          <w:rFonts w:eastAsia="Times New Roman"/>
        </w:rPr>
      </w:pPr>
      <w:r>
        <w:rPr>
          <w:rFonts w:eastAsia="Times New Roman"/>
        </w:rPr>
        <w:t>Chapter 10: Reconstructing the Grid</w:t>
      </w:r>
    </w:p>
    <w:p w14:paraId="240F581F" w14:textId="77777777" w:rsidR="00665F1A" w:rsidRDefault="00665F1A">
      <w:pPr>
        <w:divId w:val="1044675121"/>
        <w:rPr>
          <w:rFonts w:eastAsia="Times New Roman"/>
        </w:rPr>
      </w:pPr>
    </w:p>
    <w:p w14:paraId="7BB45634" w14:textId="77777777" w:rsidR="00665F1A" w:rsidRDefault="00665F1A">
      <w:pPr>
        <w:divId w:val="1044675121"/>
        <w:rPr>
          <w:rFonts w:eastAsia="Times New Roman"/>
        </w:rPr>
      </w:pPr>
      <w:r>
        <w:rPr>
          <w:rFonts w:eastAsia="Times New Roman"/>
        </w:rPr>
        <w:t xml:space="preserve">10.1 Mapping </w:t>
      </w:r>
      <w:proofErr w:type="spellStart"/>
      <w:r>
        <w:rPr>
          <w:rFonts w:eastAsia="Times New Roman"/>
        </w:rPr>
        <w:t>Tartarian</w:t>
      </w:r>
      <w:proofErr w:type="spellEnd"/>
      <w:r>
        <w:rPr>
          <w:rFonts w:eastAsia="Times New Roman"/>
        </w:rPr>
        <w:t xml:space="preserve"> Structures and Energy Lines</w:t>
      </w:r>
    </w:p>
    <w:p w14:paraId="505C0AE4" w14:textId="77777777" w:rsidR="00665F1A" w:rsidRDefault="00665F1A">
      <w:pPr>
        <w:divId w:val="1044675121"/>
        <w:rPr>
          <w:rFonts w:eastAsia="Times New Roman"/>
        </w:rPr>
      </w:pPr>
    </w:p>
    <w:p w14:paraId="761AAC5C" w14:textId="77777777" w:rsidR="00665F1A" w:rsidRDefault="00665F1A">
      <w:pPr>
        <w:divId w:val="1044675121"/>
        <w:rPr>
          <w:rFonts w:eastAsia="Times New Roman"/>
        </w:rPr>
      </w:pPr>
      <w:r>
        <w:rPr>
          <w:rFonts w:eastAsia="Times New Roman"/>
        </w:rPr>
        <w:t xml:space="preserve">The reassembly of </w:t>
      </w:r>
      <w:proofErr w:type="spellStart"/>
      <w:r>
        <w:rPr>
          <w:rFonts w:eastAsia="Times New Roman"/>
        </w:rPr>
        <w:t>Tartaria’s</w:t>
      </w:r>
      <w:proofErr w:type="spellEnd"/>
      <w:r>
        <w:rPr>
          <w:rFonts w:eastAsia="Times New Roman"/>
        </w:rPr>
        <w:t xml:space="preserve"> lost civilization begins with uncovering a planetary energetic grid, a matrix of sacred sites, pyramids, and monumental architecture aligned with natural and cosmic forces.</w:t>
      </w:r>
    </w:p>
    <w:p w14:paraId="785335F6" w14:textId="77777777" w:rsidR="00665F1A" w:rsidRDefault="00665F1A">
      <w:pPr>
        <w:divId w:val="1044675121"/>
        <w:rPr>
          <w:rFonts w:eastAsia="Times New Roman"/>
        </w:rPr>
      </w:pPr>
    </w:p>
    <w:p w14:paraId="2B4A17D4" w14:textId="77777777" w:rsidR="00665F1A" w:rsidRDefault="00665F1A">
      <w:pPr>
        <w:divId w:val="1044675121"/>
        <w:rPr>
          <w:rFonts w:eastAsia="Times New Roman"/>
        </w:rPr>
      </w:pPr>
      <w:r>
        <w:rPr>
          <w:rFonts w:eastAsia="Times New Roman"/>
        </w:rPr>
        <w:t>Global Alignment of Ancient Sites:</w:t>
      </w:r>
    </w:p>
    <w:p w14:paraId="5480E46D" w14:textId="77777777" w:rsidR="00665F1A" w:rsidRDefault="00665F1A">
      <w:pPr>
        <w:divId w:val="1044675121"/>
        <w:rPr>
          <w:rFonts w:eastAsia="Times New Roman"/>
        </w:rPr>
      </w:pPr>
      <w:r>
        <w:rPr>
          <w:rFonts w:eastAsia="Times New Roman"/>
        </w:rPr>
        <w:t>Researchers have documented striking alignments between pyramids, temples, and megalithic sites across continents, suggesting an intentional design based on geodesy and geometry (Brown, 2016).</w:t>
      </w:r>
    </w:p>
    <w:p w14:paraId="6FC7FD37" w14:textId="77777777" w:rsidR="00665F1A" w:rsidRDefault="00665F1A">
      <w:pPr>
        <w:divId w:val="1044675121"/>
        <w:rPr>
          <w:rFonts w:eastAsia="Times New Roman"/>
        </w:rPr>
      </w:pPr>
      <w:r>
        <w:rPr>
          <w:rFonts w:eastAsia="Times New Roman"/>
        </w:rPr>
        <w:t>Examples include:</w:t>
      </w:r>
    </w:p>
    <w:p w14:paraId="664A1C17" w14:textId="77777777" w:rsidR="00665F1A" w:rsidRDefault="00665F1A">
      <w:pPr>
        <w:divId w:val="1044675121"/>
        <w:rPr>
          <w:rFonts w:eastAsia="Times New Roman"/>
        </w:rPr>
      </w:pPr>
    </w:p>
    <w:p w14:paraId="44249AF6" w14:textId="77777777" w:rsidR="00665F1A" w:rsidRDefault="00665F1A">
      <w:pPr>
        <w:divId w:val="1044675121"/>
        <w:rPr>
          <w:rFonts w:eastAsia="Times New Roman"/>
        </w:rPr>
      </w:pPr>
      <w:r>
        <w:rPr>
          <w:rFonts w:eastAsia="Times New Roman"/>
        </w:rPr>
        <w:t>The Great Pyramid of Giza aligning precisely with Teotihuacan pyramids in Mexico on a latitude line.</w:t>
      </w:r>
    </w:p>
    <w:p w14:paraId="4B59ABD4" w14:textId="77777777" w:rsidR="00665F1A" w:rsidRDefault="00665F1A">
      <w:pPr>
        <w:divId w:val="1044675121"/>
        <w:rPr>
          <w:rFonts w:eastAsia="Times New Roman"/>
        </w:rPr>
      </w:pPr>
    </w:p>
    <w:p w14:paraId="4A21C366" w14:textId="77777777" w:rsidR="00665F1A" w:rsidRDefault="00665F1A">
      <w:pPr>
        <w:divId w:val="1044675121"/>
        <w:rPr>
          <w:rFonts w:eastAsia="Times New Roman"/>
        </w:rPr>
      </w:pPr>
      <w:r>
        <w:rPr>
          <w:rFonts w:eastAsia="Times New Roman"/>
        </w:rPr>
        <w:t xml:space="preserve">Stonehenge, the Carnac stones in France, and the Easter Island </w:t>
      </w:r>
      <w:proofErr w:type="spellStart"/>
      <w:r>
        <w:rPr>
          <w:rFonts w:eastAsia="Times New Roman"/>
        </w:rPr>
        <w:t>moai</w:t>
      </w:r>
      <w:proofErr w:type="spellEnd"/>
      <w:r>
        <w:rPr>
          <w:rFonts w:eastAsia="Times New Roman"/>
        </w:rPr>
        <w:t xml:space="preserve"> positioned along longitudinal alignments correlating with solstices (</w:t>
      </w:r>
      <w:proofErr w:type="spellStart"/>
      <w:r>
        <w:rPr>
          <w:rFonts w:eastAsia="Times New Roman"/>
        </w:rPr>
        <w:t>Magli</w:t>
      </w:r>
      <w:proofErr w:type="spellEnd"/>
      <w:r>
        <w:rPr>
          <w:rFonts w:eastAsia="Times New Roman"/>
        </w:rPr>
        <w:t>, 2018).</w:t>
      </w:r>
    </w:p>
    <w:p w14:paraId="0C5202AA" w14:textId="77777777" w:rsidR="00665F1A" w:rsidRDefault="00665F1A">
      <w:pPr>
        <w:divId w:val="1044675121"/>
        <w:rPr>
          <w:rFonts w:eastAsia="Times New Roman"/>
        </w:rPr>
      </w:pPr>
    </w:p>
    <w:p w14:paraId="413CE8BB" w14:textId="77777777" w:rsidR="00665F1A" w:rsidRDefault="00665F1A">
      <w:pPr>
        <w:divId w:val="1044675121"/>
        <w:rPr>
          <w:rFonts w:eastAsia="Times New Roman"/>
        </w:rPr>
      </w:pPr>
    </w:p>
    <w:p w14:paraId="58B937E2" w14:textId="77777777" w:rsidR="00665F1A" w:rsidRDefault="00665F1A">
      <w:pPr>
        <w:divId w:val="1044675121"/>
        <w:rPr>
          <w:rFonts w:eastAsia="Times New Roman"/>
        </w:rPr>
      </w:pPr>
      <w:r>
        <w:rPr>
          <w:rFonts w:eastAsia="Times New Roman"/>
        </w:rPr>
        <w:t>Ley Lines and Energy Vortices:</w:t>
      </w:r>
    </w:p>
    <w:p w14:paraId="54A1ACCC" w14:textId="10B5A1F2" w:rsidR="00665F1A" w:rsidRDefault="00665F1A">
      <w:pPr>
        <w:divId w:val="1044675121"/>
        <w:rPr>
          <w:rFonts w:eastAsia="Times New Roman"/>
        </w:rPr>
      </w:pPr>
      <w:r>
        <w:rPr>
          <w:rFonts w:eastAsia="Times New Roman"/>
        </w:rPr>
        <w:t>The ley line hypothesis posits invisible energy corridors connecting sacred sites worldwide. Modern geophysical studies have correlated ley lines with anomalies in geomagnetic intensity, telluric currents, and even Schumann resonances</w:t>
      </w:r>
      <w:r w:rsidR="000E1080">
        <w:rPr>
          <w:rFonts w:eastAsia="Times New Roman"/>
        </w:rPr>
        <w:t xml:space="preserve"> </w:t>
      </w:r>
      <w:r>
        <w:rPr>
          <w:rFonts w:eastAsia="Times New Roman"/>
        </w:rPr>
        <w:t xml:space="preserve">the Earth’s natural electromagnetic frequencies (~7.83 Hz) that support </w:t>
      </w:r>
      <w:proofErr w:type="spellStart"/>
      <w:r>
        <w:rPr>
          <w:rFonts w:eastAsia="Times New Roman"/>
        </w:rPr>
        <w:t>bioenergetic</w:t>
      </w:r>
      <w:proofErr w:type="spellEnd"/>
      <w:r>
        <w:rPr>
          <w:rFonts w:eastAsia="Times New Roman"/>
        </w:rPr>
        <w:t xml:space="preserve"> coherence (Smart, 2012).</w:t>
      </w:r>
    </w:p>
    <w:p w14:paraId="596EE3D3" w14:textId="77777777" w:rsidR="00665F1A" w:rsidRDefault="00665F1A">
      <w:pPr>
        <w:divId w:val="1044675121"/>
        <w:rPr>
          <w:rFonts w:eastAsia="Times New Roman"/>
        </w:rPr>
      </w:pPr>
    </w:p>
    <w:p w14:paraId="0E270E11" w14:textId="77777777" w:rsidR="00665F1A" w:rsidRDefault="00665F1A">
      <w:pPr>
        <w:divId w:val="1044675121"/>
        <w:rPr>
          <w:rFonts w:eastAsia="Times New Roman"/>
        </w:rPr>
      </w:pPr>
      <w:r>
        <w:rPr>
          <w:rFonts w:eastAsia="Times New Roman"/>
        </w:rPr>
        <w:t>Geodesic Geometry and Sacred Proportions:</w:t>
      </w:r>
    </w:p>
    <w:p w14:paraId="0B5351AF" w14:textId="77777777" w:rsidR="00665F1A" w:rsidRDefault="00665F1A">
      <w:pPr>
        <w:divId w:val="1044675121"/>
        <w:rPr>
          <w:rFonts w:eastAsia="Times New Roman"/>
        </w:rPr>
      </w:pPr>
      <w:r>
        <w:rPr>
          <w:rFonts w:eastAsia="Times New Roman"/>
        </w:rPr>
        <w:t>The Earth itself is theorized as a geodesic sphere whose energy grid can be mapped using Platonic solids, especially the icosahedron and dodecahedron, whose vertices correspond to energy nodes and sacred sites (Fuller, 1975).</w:t>
      </w:r>
    </w:p>
    <w:p w14:paraId="16716032" w14:textId="77777777" w:rsidR="00665F1A" w:rsidRDefault="00665F1A">
      <w:pPr>
        <w:divId w:val="1044675121"/>
        <w:rPr>
          <w:rFonts w:eastAsia="Times New Roman"/>
        </w:rPr>
      </w:pPr>
    </w:p>
    <w:p w14:paraId="16842BCB" w14:textId="77777777" w:rsidR="00665F1A" w:rsidRDefault="00665F1A">
      <w:pPr>
        <w:divId w:val="1044675121"/>
        <w:rPr>
          <w:rFonts w:eastAsia="Times New Roman"/>
        </w:rPr>
      </w:pPr>
    </w:p>
    <w:p w14:paraId="6790C51D" w14:textId="77777777" w:rsidR="00665F1A" w:rsidRDefault="00665F1A">
      <w:pPr>
        <w:pBdr>
          <w:bottom w:val="single" w:sz="6" w:space="1" w:color="auto"/>
        </w:pBdr>
        <w:divId w:val="1044675121"/>
        <w:rPr>
          <w:rFonts w:eastAsia="Times New Roman"/>
        </w:rPr>
      </w:pPr>
    </w:p>
    <w:p w14:paraId="2DBF0A92" w14:textId="77777777" w:rsidR="00665F1A" w:rsidRDefault="00665F1A">
      <w:pPr>
        <w:divId w:val="1044675121"/>
        <w:rPr>
          <w:rFonts w:eastAsia="Times New Roman"/>
        </w:rPr>
      </w:pPr>
    </w:p>
    <w:p w14:paraId="15054D5F" w14:textId="77777777" w:rsidR="00665F1A" w:rsidRDefault="00665F1A">
      <w:pPr>
        <w:divId w:val="1044675121"/>
        <w:rPr>
          <w:rFonts w:eastAsia="Times New Roman"/>
        </w:rPr>
      </w:pPr>
      <w:r>
        <w:rPr>
          <w:rFonts w:eastAsia="Times New Roman"/>
        </w:rPr>
        <w:t>10.2 Hidden Pyramids, Lost Cities, and Sunken Temples</w:t>
      </w:r>
    </w:p>
    <w:p w14:paraId="0775F02F" w14:textId="77777777" w:rsidR="00665F1A" w:rsidRDefault="00665F1A">
      <w:pPr>
        <w:divId w:val="1044675121"/>
        <w:rPr>
          <w:rFonts w:eastAsia="Times New Roman"/>
        </w:rPr>
      </w:pPr>
    </w:p>
    <w:p w14:paraId="528BF72A" w14:textId="77777777" w:rsidR="00665F1A" w:rsidRDefault="00665F1A">
      <w:pPr>
        <w:divId w:val="1044675121"/>
        <w:rPr>
          <w:rFonts w:eastAsia="Times New Roman"/>
        </w:rPr>
      </w:pPr>
      <w:r>
        <w:rPr>
          <w:rFonts w:eastAsia="Times New Roman"/>
        </w:rPr>
        <w:t xml:space="preserve">Recent archaeological, geological, and remote sensing technologies have revealed a series of hidden or submerged </w:t>
      </w:r>
      <w:proofErr w:type="spellStart"/>
      <w:r>
        <w:rPr>
          <w:rFonts w:eastAsia="Times New Roman"/>
        </w:rPr>
        <w:t>Tartarian</w:t>
      </w:r>
      <w:proofErr w:type="spellEnd"/>
      <w:r>
        <w:rPr>
          <w:rFonts w:eastAsia="Times New Roman"/>
        </w:rPr>
        <w:t xml:space="preserve"> relics:</w:t>
      </w:r>
    </w:p>
    <w:p w14:paraId="5E95FA05" w14:textId="77777777" w:rsidR="00665F1A" w:rsidRDefault="00665F1A">
      <w:pPr>
        <w:divId w:val="1044675121"/>
        <w:rPr>
          <w:rFonts w:eastAsia="Times New Roman"/>
        </w:rPr>
      </w:pPr>
    </w:p>
    <w:p w14:paraId="3AA58402" w14:textId="77777777" w:rsidR="00665F1A" w:rsidRDefault="00665F1A">
      <w:pPr>
        <w:divId w:val="1044675121"/>
        <w:rPr>
          <w:rFonts w:eastAsia="Times New Roman"/>
        </w:rPr>
      </w:pPr>
      <w:r>
        <w:rPr>
          <w:rFonts w:eastAsia="Times New Roman"/>
        </w:rPr>
        <w:t>Underwater Pyramid Discoveries:</w:t>
      </w:r>
    </w:p>
    <w:p w14:paraId="7AC613AB" w14:textId="77777777" w:rsidR="00665F1A" w:rsidRDefault="00665F1A">
      <w:pPr>
        <w:divId w:val="1044675121"/>
        <w:rPr>
          <w:rFonts w:eastAsia="Times New Roman"/>
        </w:rPr>
      </w:pPr>
      <w:r>
        <w:rPr>
          <w:rFonts w:eastAsia="Times New Roman"/>
        </w:rPr>
        <w:t xml:space="preserve">Sonar and satellite imagery have detected pyramid-like structures submerged off the coasts of Japan, Cuba, and the Bahamas, raising questions about lost civilizations inundated by rising seas or cataclysms (NASA, 2019, </w:t>
      </w:r>
      <w:proofErr w:type="spellStart"/>
      <w:r>
        <w:rPr>
          <w:rFonts w:eastAsia="Times New Roman"/>
        </w:rPr>
        <w:t>Gazzette</w:t>
      </w:r>
      <w:proofErr w:type="spellEnd"/>
      <w:r>
        <w:rPr>
          <w:rFonts w:eastAsia="Times New Roman"/>
        </w:rPr>
        <w:t xml:space="preserve"> </w:t>
      </w:r>
      <w:proofErr w:type="spellStart"/>
      <w:r>
        <w:rPr>
          <w:rFonts w:eastAsia="Times New Roman"/>
        </w:rPr>
        <w:t>Archeology</w:t>
      </w:r>
      <w:proofErr w:type="spellEnd"/>
      <w:r>
        <w:rPr>
          <w:rFonts w:eastAsia="Times New Roman"/>
        </w:rPr>
        <w:t>, 2020).</w:t>
      </w:r>
    </w:p>
    <w:p w14:paraId="1BED8A40" w14:textId="77777777" w:rsidR="00665F1A" w:rsidRDefault="00665F1A">
      <w:pPr>
        <w:divId w:val="1044675121"/>
        <w:rPr>
          <w:rFonts w:eastAsia="Times New Roman"/>
        </w:rPr>
      </w:pPr>
      <w:r>
        <w:rPr>
          <w:rFonts w:eastAsia="Times New Roman"/>
        </w:rPr>
        <w:t>These pyramids bear geometrical precision and alignment consistent with terrestrial pyramid sites, implying a global architectural tradition.</w:t>
      </w:r>
    </w:p>
    <w:p w14:paraId="02DD67C9" w14:textId="77777777" w:rsidR="00665F1A" w:rsidRDefault="00665F1A">
      <w:pPr>
        <w:divId w:val="1044675121"/>
        <w:rPr>
          <w:rFonts w:eastAsia="Times New Roman"/>
        </w:rPr>
      </w:pPr>
    </w:p>
    <w:p w14:paraId="02E335C8" w14:textId="77777777" w:rsidR="00665F1A" w:rsidRDefault="00665F1A">
      <w:pPr>
        <w:divId w:val="1044675121"/>
        <w:rPr>
          <w:rFonts w:eastAsia="Times New Roman"/>
        </w:rPr>
      </w:pPr>
      <w:r>
        <w:rPr>
          <w:rFonts w:eastAsia="Times New Roman"/>
        </w:rPr>
        <w:t>Sunken Cities and Submerged Foundations:</w:t>
      </w:r>
    </w:p>
    <w:p w14:paraId="6192F021" w14:textId="77777777" w:rsidR="00665F1A" w:rsidRDefault="00665F1A">
      <w:pPr>
        <w:divId w:val="1044675121"/>
        <w:rPr>
          <w:rFonts w:eastAsia="Times New Roman"/>
        </w:rPr>
      </w:pPr>
      <w:r>
        <w:rPr>
          <w:rFonts w:eastAsia="Times New Roman"/>
        </w:rPr>
        <w:t xml:space="preserve">Regions like the Bimini Road, </w:t>
      </w:r>
      <w:proofErr w:type="spellStart"/>
      <w:r>
        <w:rPr>
          <w:rFonts w:eastAsia="Times New Roman"/>
        </w:rPr>
        <w:t>Dwarka</w:t>
      </w:r>
      <w:proofErr w:type="spellEnd"/>
      <w:r>
        <w:rPr>
          <w:rFonts w:eastAsia="Times New Roman"/>
        </w:rPr>
        <w:t xml:space="preserve"> in India, and parts of the Black Sea contain submerged ruins with architectural sophistication indicating former advanced urban </w:t>
      </w:r>
      <w:proofErr w:type="spellStart"/>
      <w:r>
        <w:rPr>
          <w:rFonts w:eastAsia="Times New Roman"/>
        </w:rPr>
        <w:t>centers</w:t>
      </w:r>
      <w:proofErr w:type="spellEnd"/>
      <w:r>
        <w:rPr>
          <w:rFonts w:eastAsia="Times New Roman"/>
        </w:rPr>
        <w:t xml:space="preserve">, possibly belonging to </w:t>
      </w:r>
      <w:proofErr w:type="spellStart"/>
      <w:r>
        <w:rPr>
          <w:rFonts w:eastAsia="Times New Roman"/>
        </w:rPr>
        <w:t>Tartaria</w:t>
      </w:r>
      <w:proofErr w:type="spellEnd"/>
      <w:r>
        <w:rPr>
          <w:rFonts w:eastAsia="Times New Roman"/>
        </w:rPr>
        <w:t xml:space="preserve"> or its contemporaries (Ballard &amp; Coleman, 2013).</w:t>
      </w:r>
    </w:p>
    <w:p w14:paraId="5D1314D9" w14:textId="77777777" w:rsidR="00665F1A" w:rsidRDefault="00665F1A">
      <w:pPr>
        <w:divId w:val="1044675121"/>
        <w:rPr>
          <w:rFonts w:eastAsia="Times New Roman"/>
        </w:rPr>
      </w:pPr>
    </w:p>
    <w:p w14:paraId="4013AC7D" w14:textId="77777777" w:rsidR="00665F1A" w:rsidRDefault="00665F1A">
      <w:pPr>
        <w:divId w:val="1044675121"/>
        <w:rPr>
          <w:rFonts w:eastAsia="Times New Roman"/>
        </w:rPr>
      </w:pPr>
      <w:r>
        <w:rPr>
          <w:rFonts w:eastAsia="Times New Roman"/>
        </w:rPr>
        <w:t>Lost Cities on Land:</w:t>
      </w:r>
    </w:p>
    <w:p w14:paraId="4DCD0137" w14:textId="77777777" w:rsidR="00665F1A" w:rsidRDefault="00665F1A">
      <w:pPr>
        <w:divId w:val="1044675121"/>
        <w:rPr>
          <w:rFonts w:eastAsia="Times New Roman"/>
        </w:rPr>
      </w:pPr>
      <w:r>
        <w:rPr>
          <w:rFonts w:eastAsia="Times New Roman"/>
        </w:rPr>
        <w:t xml:space="preserve">Satellite imagery and LIDAR (Light Detection and Ranging) have uncovered buried city grids in the Amazon rainforest, Cambodia’s Angkor </w:t>
      </w:r>
      <w:proofErr w:type="spellStart"/>
      <w:r>
        <w:rPr>
          <w:rFonts w:eastAsia="Times New Roman"/>
        </w:rPr>
        <w:t>Wat</w:t>
      </w:r>
      <w:proofErr w:type="spellEnd"/>
      <w:r>
        <w:rPr>
          <w:rFonts w:eastAsia="Times New Roman"/>
        </w:rPr>
        <w:t xml:space="preserve"> surroundings, and the American Southwest. These grid layouts share geometric precision and urban planning resembling </w:t>
      </w:r>
      <w:proofErr w:type="spellStart"/>
      <w:r>
        <w:rPr>
          <w:rFonts w:eastAsia="Times New Roman"/>
        </w:rPr>
        <w:t>Tartarian</w:t>
      </w:r>
      <w:proofErr w:type="spellEnd"/>
      <w:r>
        <w:rPr>
          <w:rFonts w:eastAsia="Times New Roman"/>
        </w:rPr>
        <w:t xml:space="preserve"> designs (National Geographic, 2020).</w:t>
      </w:r>
    </w:p>
    <w:p w14:paraId="4CB47199" w14:textId="77777777" w:rsidR="00665F1A" w:rsidRDefault="00665F1A">
      <w:pPr>
        <w:divId w:val="1044675121"/>
        <w:rPr>
          <w:rFonts w:eastAsia="Times New Roman"/>
        </w:rPr>
      </w:pPr>
    </w:p>
    <w:p w14:paraId="4176D386" w14:textId="77777777" w:rsidR="00665F1A" w:rsidRDefault="00665F1A">
      <w:pPr>
        <w:divId w:val="1044675121"/>
        <w:rPr>
          <w:rFonts w:eastAsia="Times New Roman"/>
        </w:rPr>
      </w:pPr>
    </w:p>
    <w:p w14:paraId="069D8676" w14:textId="77777777" w:rsidR="00665F1A" w:rsidRDefault="00665F1A">
      <w:pPr>
        <w:pBdr>
          <w:bottom w:val="single" w:sz="6" w:space="1" w:color="auto"/>
        </w:pBdr>
        <w:divId w:val="1044675121"/>
        <w:rPr>
          <w:rFonts w:eastAsia="Times New Roman"/>
        </w:rPr>
      </w:pPr>
    </w:p>
    <w:p w14:paraId="70E3FF46" w14:textId="77777777" w:rsidR="00665F1A" w:rsidRDefault="00665F1A">
      <w:pPr>
        <w:divId w:val="1044675121"/>
        <w:rPr>
          <w:rFonts w:eastAsia="Times New Roman"/>
        </w:rPr>
      </w:pPr>
    </w:p>
    <w:p w14:paraId="75C51670" w14:textId="77777777" w:rsidR="00665F1A" w:rsidRDefault="00665F1A">
      <w:pPr>
        <w:divId w:val="1044675121"/>
        <w:rPr>
          <w:rFonts w:eastAsia="Times New Roman"/>
        </w:rPr>
      </w:pPr>
      <w:r>
        <w:rPr>
          <w:rFonts w:eastAsia="Times New Roman"/>
        </w:rPr>
        <w:t>10.3 Underground Tunnels and Global Architecture Coherence</w:t>
      </w:r>
    </w:p>
    <w:p w14:paraId="24FACA30" w14:textId="77777777" w:rsidR="00665F1A" w:rsidRDefault="00665F1A">
      <w:pPr>
        <w:divId w:val="1044675121"/>
        <w:rPr>
          <w:rFonts w:eastAsia="Times New Roman"/>
        </w:rPr>
      </w:pPr>
    </w:p>
    <w:p w14:paraId="442B64E2" w14:textId="77777777" w:rsidR="00665F1A" w:rsidRDefault="00665F1A">
      <w:pPr>
        <w:divId w:val="1044675121"/>
        <w:rPr>
          <w:rFonts w:eastAsia="Times New Roman"/>
        </w:rPr>
      </w:pPr>
      <w:r>
        <w:rPr>
          <w:rFonts w:eastAsia="Times New Roman"/>
        </w:rPr>
        <w:t>Tunnel Networks:</w:t>
      </w:r>
    </w:p>
    <w:p w14:paraId="4FCA1CF3" w14:textId="77777777" w:rsidR="00665F1A" w:rsidRDefault="00665F1A">
      <w:pPr>
        <w:divId w:val="1044675121"/>
        <w:rPr>
          <w:rFonts w:eastAsia="Times New Roman"/>
        </w:rPr>
      </w:pPr>
      <w:r>
        <w:rPr>
          <w:rFonts w:eastAsia="Times New Roman"/>
        </w:rPr>
        <w:t>Extensive underground tunnel systems connect pyramids, temples, and ancient cities, suggesting coordinated networks for transportation, ritual, or energy conduction:</w:t>
      </w:r>
    </w:p>
    <w:p w14:paraId="17C570DE" w14:textId="77777777" w:rsidR="00665F1A" w:rsidRDefault="00665F1A">
      <w:pPr>
        <w:divId w:val="1044675121"/>
        <w:rPr>
          <w:rFonts w:eastAsia="Times New Roman"/>
        </w:rPr>
      </w:pPr>
    </w:p>
    <w:p w14:paraId="0C87BF48" w14:textId="77777777" w:rsidR="00665F1A" w:rsidRDefault="00665F1A">
      <w:pPr>
        <w:divId w:val="1044675121"/>
        <w:rPr>
          <w:rFonts w:eastAsia="Times New Roman"/>
        </w:rPr>
      </w:pPr>
      <w:r>
        <w:rPr>
          <w:rFonts w:eastAsia="Times New Roman"/>
        </w:rPr>
        <w:t xml:space="preserve">The Sphinx and Giza pyramids reportedly hide tunnel complexes reaching </w:t>
      </w:r>
      <w:proofErr w:type="spellStart"/>
      <w:r>
        <w:rPr>
          <w:rFonts w:eastAsia="Times New Roman"/>
        </w:rPr>
        <w:t>kilometers</w:t>
      </w:r>
      <w:proofErr w:type="spellEnd"/>
      <w:r>
        <w:rPr>
          <w:rFonts w:eastAsia="Times New Roman"/>
        </w:rPr>
        <w:t xml:space="preserve"> underground (Hancock, 1995).</w:t>
      </w:r>
    </w:p>
    <w:p w14:paraId="4EC1DD56" w14:textId="77777777" w:rsidR="00665F1A" w:rsidRDefault="00665F1A">
      <w:pPr>
        <w:divId w:val="1044675121"/>
        <w:rPr>
          <w:rFonts w:eastAsia="Times New Roman"/>
        </w:rPr>
      </w:pPr>
    </w:p>
    <w:p w14:paraId="7E54FE36" w14:textId="77777777" w:rsidR="00665F1A" w:rsidRDefault="00665F1A">
      <w:pPr>
        <w:divId w:val="1044675121"/>
        <w:rPr>
          <w:rFonts w:eastAsia="Times New Roman"/>
        </w:rPr>
      </w:pPr>
      <w:r>
        <w:rPr>
          <w:rFonts w:eastAsia="Times New Roman"/>
        </w:rPr>
        <w:t>The Cappadocia underground cities in Turkey encompass multiple levels with ventilation shafts, water systems, and defensive architecture (Turkish Ministry of Culture).</w:t>
      </w:r>
    </w:p>
    <w:p w14:paraId="1DA952E2" w14:textId="77777777" w:rsidR="00665F1A" w:rsidRDefault="00665F1A">
      <w:pPr>
        <w:divId w:val="1044675121"/>
        <w:rPr>
          <w:rFonts w:eastAsia="Times New Roman"/>
        </w:rPr>
      </w:pPr>
    </w:p>
    <w:p w14:paraId="03DD65EC" w14:textId="77777777" w:rsidR="00665F1A" w:rsidRDefault="00665F1A">
      <w:pPr>
        <w:divId w:val="1044675121"/>
        <w:rPr>
          <w:rFonts w:eastAsia="Times New Roman"/>
        </w:rPr>
      </w:pPr>
      <w:r>
        <w:rPr>
          <w:rFonts w:eastAsia="Times New Roman"/>
        </w:rPr>
        <w:t>Recent discoveries of tunnel systems beneath European cathedrals and Indian temples suggest symbolic and practical continuity (Journal of Archaeological Science, 2019).</w:t>
      </w:r>
    </w:p>
    <w:p w14:paraId="5F9BBC97" w14:textId="77777777" w:rsidR="00665F1A" w:rsidRDefault="00665F1A">
      <w:pPr>
        <w:divId w:val="1044675121"/>
        <w:rPr>
          <w:rFonts w:eastAsia="Times New Roman"/>
        </w:rPr>
      </w:pPr>
    </w:p>
    <w:p w14:paraId="749ECCFC" w14:textId="77777777" w:rsidR="00665F1A" w:rsidRDefault="00665F1A">
      <w:pPr>
        <w:divId w:val="1044675121"/>
        <w:rPr>
          <w:rFonts w:eastAsia="Times New Roman"/>
        </w:rPr>
      </w:pPr>
    </w:p>
    <w:p w14:paraId="0B2AE17A" w14:textId="77777777" w:rsidR="00665F1A" w:rsidRDefault="00665F1A">
      <w:pPr>
        <w:divId w:val="1044675121"/>
        <w:rPr>
          <w:rFonts w:eastAsia="Times New Roman"/>
        </w:rPr>
      </w:pPr>
      <w:r>
        <w:rPr>
          <w:rFonts w:eastAsia="Times New Roman"/>
        </w:rPr>
        <w:t>Architectural Coherence and Sacred Geometry:</w:t>
      </w:r>
    </w:p>
    <w:p w14:paraId="0718B773" w14:textId="77777777" w:rsidR="00665F1A" w:rsidRDefault="00665F1A">
      <w:pPr>
        <w:divId w:val="1044675121"/>
        <w:rPr>
          <w:rFonts w:eastAsia="Times New Roman"/>
        </w:rPr>
      </w:pPr>
      <w:r>
        <w:rPr>
          <w:rFonts w:eastAsia="Times New Roman"/>
        </w:rPr>
        <w:t xml:space="preserve">Many </w:t>
      </w:r>
      <w:proofErr w:type="spellStart"/>
      <w:r>
        <w:rPr>
          <w:rFonts w:eastAsia="Times New Roman"/>
        </w:rPr>
        <w:t>Tartarian</w:t>
      </w:r>
      <w:proofErr w:type="spellEnd"/>
      <w:r>
        <w:rPr>
          <w:rFonts w:eastAsia="Times New Roman"/>
        </w:rPr>
        <w:t xml:space="preserve"> structures incorporate shared geometric patterns (pentagons, hexagons, spirals) tied to natural resonance and harmonic frequencies. This coherence supports the idea of a unified design philosophy transcending cultures and epochs (</w:t>
      </w:r>
      <w:proofErr w:type="spellStart"/>
      <w:r>
        <w:rPr>
          <w:rFonts w:eastAsia="Times New Roman"/>
        </w:rPr>
        <w:t>Haramein</w:t>
      </w:r>
      <w:proofErr w:type="spellEnd"/>
      <w:r>
        <w:rPr>
          <w:rFonts w:eastAsia="Times New Roman"/>
        </w:rPr>
        <w:t>, 2012).</w:t>
      </w:r>
    </w:p>
    <w:p w14:paraId="5A427E1C" w14:textId="77777777" w:rsidR="00665F1A" w:rsidRDefault="00665F1A">
      <w:pPr>
        <w:divId w:val="1044675121"/>
        <w:rPr>
          <w:rFonts w:eastAsia="Times New Roman"/>
        </w:rPr>
      </w:pPr>
    </w:p>
    <w:p w14:paraId="43ECCF04" w14:textId="77777777" w:rsidR="00665F1A" w:rsidRDefault="00665F1A">
      <w:pPr>
        <w:divId w:val="1044675121"/>
        <w:rPr>
          <w:rFonts w:eastAsia="Times New Roman"/>
        </w:rPr>
      </w:pPr>
      <w:r>
        <w:rPr>
          <w:rFonts w:eastAsia="Times New Roman"/>
        </w:rPr>
        <w:t>Frequency and Resonance in Urban Planning:</w:t>
      </w:r>
    </w:p>
    <w:p w14:paraId="6ECE93EF" w14:textId="47EBCEB1" w:rsidR="00665F1A" w:rsidRDefault="00665F1A">
      <w:pPr>
        <w:divId w:val="1044675121"/>
        <w:rPr>
          <w:rFonts w:eastAsia="Times New Roman"/>
        </w:rPr>
      </w:pPr>
      <w:r>
        <w:rPr>
          <w:rFonts w:eastAsia="Times New Roman"/>
        </w:rPr>
        <w:t xml:space="preserve">The positioning of buildings, plazas, and water features follows vibrational principles designed to amplify energy flow within cities an ancient form of </w:t>
      </w:r>
      <w:proofErr w:type="spellStart"/>
      <w:r>
        <w:rPr>
          <w:rFonts w:eastAsia="Times New Roman"/>
        </w:rPr>
        <w:t>bioenergetic</w:t>
      </w:r>
      <w:proofErr w:type="spellEnd"/>
      <w:r>
        <w:rPr>
          <w:rFonts w:eastAsia="Times New Roman"/>
        </w:rPr>
        <w:t xml:space="preserve"> engineering (Becker &amp; Selden, 1985).</w:t>
      </w:r>
    </w:p>
    <w:p w14:paraId="060E1C9B" w14:textId="77777777" w:rsidR="00665F1A" w:rsidRDefault="00665F1A">
      <w:pPr>
        <w:divId w:val="1044675121"/>
        <w:rPr>
          <w:rFonts w:eastAsia="Times New Roman"/>
        </w:rPr>
      </w:pPr>
    </w:p>
    <w:p w14:paraId="666C259F" w14:textId="77777777" w:rsidR="00665F1A" w:rsidRDefault="00665F1A">
      <w:pPr>
        <w:divId w:val="1044675121"/>
        <w:rPr>
          <w:rFonts w:eastAsia="Times New Roman"/>
        </w:rPr>
      </w:pPr>
    </w:p>
    <w:p w14:paraId="5DEC3142" w14:textId="77777777" w:rsidR="00665F1A" w:rsidRDefault="00665F1A">
      <w:pPr>
        <w:pBdr>
          <w:bottom w:val="single" w:sz="6" w:space="1" w:color="auto"/>
        </w:pBdr>
        <w:divId w:val="1044675121"/>
        <w:rPr>
          <w:rFonts w:eastAsia="Times New Roman"/>
        </w:rPr>
      </w:pPr>
    </w:p>
    <w:p w14:paraId="00334491" w14:textId="77777777" w:rsidR="00665F1A" w:rsidRDefault="00665F1A">
      <w:pPr>
        <w:divId w:val="1044675121"/>
        <w:rPr>
          <w:rFonts w:eastAsia="Times New Roman"/>
        </w:rPr>
      </w:pPr>
    </w:p>
    <w:p w14:paraId="49DA2719" w14:textId="77777777" w:rsidR="00665F1A" w:rsidRDefault="00665F1A">
      <w:pPr>
        <w:divId w:val="1044675121"/>
        <w:rPr>
          <w:rFonts w:eastAsia="Times New Roman"/>
        </w:rPr>
      </w:pPr>
      <w:r>
        <w:rPr>
          <w:rFonts w:eastAsia="Times New Roman"/>
        </w:rPr>
        <w:t>10.4 Scientific Methods Used in Grid Reconstruction</w:t>
      </w:r>
    </w:p>
    <w:p w14:paraId="511ABB4E" w14:textId="77777777" w:rsidR="00665F1A" w:rsidRDefault="00665F1A">
      <w:pPr>
        <w:divId w:val="1044675121"/>
        <w:rPr>
          <w:rFonts w:eastAsia="Times New Roman"/>
        </w:rPr>
      </w:pPr>
    </w:p>
    <w:p w14:paraId="099083AB" w14:textId="77777777" w:rsidR="00665F1A" w:rsidRDefault="00665F1A">
      <w:pPr>
        <w:divId w:val="1044675121"/>
        <w:rPr>
          <w:rFonts w:eastAsia="Times New Roman"/>
        </w:rPr>
      </w:pPr>
      <w:r>
        <w:rPr>
          <w:rFonts w:eastAsia="Times New Roman"/>
        </w:rPr>
        <w:t>Satellite Imagery and Remote Sensing: High-resolution satellite images coupled with infrared and multispectral analysis detect buried or obscured structures (NASA Earth Observatory).</w:t>
      </w:r>
    </w:p>
    <w:p w14:paraId="0817F2EB" w14:textId="77777777" w:rsidR="00665F1A" w:rsidRDefault="00665F1A">
      <w:pPr>
        <w:divId w:val="1044675121"/>
        <w:rPr>
          <w:rFonts w:eastAsia="Times New Roman"/>
        </w:rPr>
      </w:pPr>
    </w:p>
    <w:p w14:paraId="19CED2E7" w14:textId="77777777" w:rsidR="00665F1A" w:rsidRDefault="00665F1A">
      <w:pPr>
        <w:divId w:val="1044675121"/>
        <w:rPr>
          <w:rFonts w:eastAsia="Times New Roman"/>
        </w:rPr>
      </w:pPr>
      <w:r>
        <w:rPr>
          <w:rFonts w:eastAsia="Times New Roman"/>
        </w:rPr>
        <w:t>LIDAR Technology: Penetrates dense vegetation and soil to reveal precise ground formations and urban layouts unseen by conventional surveying (Nature Communications, 2018).</w:t>
      </w:r>
    </w:p>
    <w:p w14:paraId="2E7D9DDE" w14:textId="77777777" w:rsidR="00665F1A" w:rsidRDefault="00665F1A">
      <w:pPr>
        <w:divId w:val="1044675121"/>
        <w:rPr>
          <w:rFonts w:eastAsia="Times New Roman"/>
        </w:rPr>
      </w:pPr>
    </w:p>
    <w:p w14:paraId="241E1F19" w14:textId="77777777" w:rsidR="00665F1A" w:rsidRDefault="00665F1A">
      <w:pPr>
        <w:divId w:val="1044675121"/>
        <w:rPr>
          <w:rFonts w:eastAsia="Times New Roman"/>
        </w:rPr>
      </w:pPr>
      <w:r>
        <w:rPr>
          <w:rFonts w:eastAsia="Times New Roman"/>
        </w:rPr>
        <w:t xml:space="preserve">Geophysical Surveys: Ground-penetrating radar, </w:t>
      </w:r>
      <w:proofErr w:type="spellStart"/>
      <w:r>
        <w:rPr>
          <w:rFonts w:eastAsia="Times New Roman"/>
        </w:rPr>
        <w:t>magnetometry</w:t>
      </w:r>
      <w:proofErr w:type="spellEnd"/>
      <w:r>
        <w:rPr>
          <w:rFonts w:eastAsia="Times New Roman"/>
        </w:rPr>
        <w:t>, and electrical resistivity help map subterranean features and underground tunnels with non-invasive techniques (Archaeological Prospection Journal).</w:t>
      </w:r>
    </w:p>
    <w:p w14:paraId="329BC691" w14:textId="77777777" w:rsidR="00665F1A" w:rsidRDefault="00665F1A">
      <w:pPr>
        <w:divId w:val="1044675121"/>
        <w:rPr>
          <w:rFonts w:eastAsia="Times New Roman"/>
        </w:rPr>
      </w:pPr>
    </w:p>
    <w:p w14:paraId="1D1D8344" w14:textId="77777777" w:rsidR="00665F1A" w:rsidRDefault="00665F1A">
      <w:pPr>
        <w:divId w:val="1044675121"/>
        <w:rPr>
          <w:rFonts w:eastAsia="Times New Roman"/>
        </w:rPr>
      </w:pPr>
    </w:p>
    <w:p w14:paraId="10419256" w14:textId="77777777" w:rsidR="00665F1A" w:rsidRDefault="00665F1A">
      <w:pPr>
        <w:pBdr>
          <w:bottom w:val="single" w:sz="6" w:space="1" w:color="auto"/>
        </w:pBdr>
        <w:divId w:val="1044675121"/>
        <w:rPr>
          <w:rFonts w:eastAsia="Times New Roman"/>
        </w:rPr>
      </w:pPr>
    </w:p>
    <w:p w14:paraId="597F0A34" w14:textId="77777777" w:rsidR="00665F1A" w:rsidRDefault="00665F1A">
      <w:pPr>
        <w:divId w:val="1044675121"/>
        <w:rPr>
          <w:rFonts w:eastAsia="Times New Roman"/>
        </w:rPr>
      </w:pPr>
    </w:p>
    <w:p w14:paraId="79B76226" w14:textId="77777777" w:rsidR="00665F1A" w:rsidRDefault="00665F1A">
      <w:pPr>
        <w:divId w:val="1044675121"/>
        <w:rPr>
          <w:rFonts w:eastAsia="Times New Roman"/>
        </w:rPr>
      </w:pPr>
      <w:r>
        <w:rPr>
          <w:rFonts w:eastAsia="Times New Roman"/>
        </w:rPr>
        <w:t>10.5 Implications of the Reconstructed Grid</w:t>
      </w:r>
    </w:p>
    <w:p w14:paraId="0B3D5647" w14:textId="77777777" w:rsidR="00665F1A" w:rsidRDefault="00665F1A">
      <w:pPr>
        <w:divId w:val="1044675121"/>
        <w:rPr>
          <w:rFonts w:eastAsia="Times New Roman"/>
        </w:rPr>
      </w:pPr>
    </w:p>
    <w:p w14:paraId="4B2388AE" w14:textId="68FF3EA3" w:rsidR="00665F1A" w:rsidRDefault="00665F1A">
      <w:pPr>
        <w:divId w:val="1044675121"/>
        <w:rPr>
          <w:rFonts w:eastAsia="Times New Roman"/>
        </w:rPr>
      </w:pPr>
      <w:r>
        <w:rPr>
          <w:rFonts w:eastAsia="Times New Roman"/>
        </w:rPr>
        <w:t>The coherence of these sites and their energetic alignments point to an ancient global knowledge system</w:t>
      </w:r>
      <w:r w:rsidR="00043BAB">
        <w:rPr>
          <w:rFonts w:eastAsia="Times New Roman"/>
        </w:rPr>
        <w:t xml:space="preserve"> </w:t>
      </w:r>
      <w:r>
        <w:rPr>
          <w:rFonts w:eastAsia="Times New Roman"/>
        </w:rPr>
        <w:t xml:space="preserve">likely </w:t>
      </w:r>
      <w:proofErr w:type="spellStart"/>
      <w:r>
        <w:rPr>
          <w:rFonts w:eastAsia="Times New Roman"/>
        </w:rPr>
        <w:t>Tartarian</w:t>
      </w:r>
      <w:proofErr w:type="spellEnd"/>
      <w:r>
        <w:rPr>
          <w:rFonts w:eastAsia="Times New Roman"/>
        </w:rPr>
        <w:t xml:space="preserve"> in origin</w:t>
      </w:r>
      <w:r w:rsidR="00043BAB">
        <w:rPr>
          <w:rFonts w:eastAsia="Times New Roman"/>
        </w:rPr>
        <w:t xml:space="preserve"> </w:t>
      </w:r>
      <w:r>
        <w:rPr>
          <w:rFonts w:eastAsia="Times New Roman"/>
        </w:rPr>
        <w:t>that integrated architecture, spirituality, and energy science.</w:t>
      </w:r>
    </w:p>
    <w:p w14:paraId="2D3F5F77" w14:textId="77777777" w:rsidR="00665F1A" w:rsidRDefault="00665F1A">
      <w:pPr>
        <w:divId w:val="1044675121"/>
        <w:rPr>
          <w:rFonts w:eastAsia="Times New Roman"/>
        </w:rPr>
      </w:pPr>
    </w:p>
    <w:p w14:paraId="733E336A" w14:textId="77777777" w:rsidR="00665F1A" w:rsidRDefault="00665F1A">
      <w:pPr>
        <w:divId w:val="1044675121"/>
        <w:rPr>
          <w:rFonts w:eastAsia="Times New Roman"/>
        </w:rPr>
      </w:pPr>
      <w:r>
        <w:rPr>
          <w:rFonts w:eastAsia="Times New Roman"/>
        </w:rPr>
        <w:t>This grid’s existence challenges the conventional view of disconnected, isolated ancient cultures, instead proposing a planet-wide network of advanced human civilizations.</w:t>
      </w:r>
    </w:p>
    <w:p w14:paraId="34476BE2" w14:textId="77777777" w:rsidR="00665F1A" w:rsidRDefault="00665F1A">
      <w:pPr>
        <w:divId w:val="1044675121"/>
        <w:rPr>
          <w:rFonts w:eastAsia="Times New Roman"/>
        </w:rPr>
      </w:pPr>
    </w:p>
    <w:p w14:paraId="3302990A" w14:textId="77777777" w:rsidR="00665F1A" w:rsidRDefault="00665F1A">
      <w:pPr>
        <w:divId w:val="1044675121"/>
        <w:rPr>
          <w:rFonts w:eastAsia="Times New Roman"/>
        </w:rPr>
      </w:pPr>
      <w:r>
        <w:rPr>
          <w:rFonts w:eastAsia="Times New Roman"/>
        </w:rPr>
        <w:t>Understanding this grid could unlock secrets of renewable energy, consciousness expansion, and ecological harmony, offering a blueprint for restoring balance in the modern world.</w:t>
      </w:r>
    </w:p>
    <w:p w14:paraId="05B5E99B" w14:textId="77777777" w:rsidR="00665F1A" w:rsidRDefault="00665F1A">
      <w:pPr>
        <w:divId w:val="1044675121"/>
        <w:rPr>
          <w:rFonts w:eastAsia="Times New Roman"/>
        </w:rPr>
      </w:pPr>
    </w:p>
    <w:p w14:paraId="2ECF9209" w14:textId="77777777" w:rsidR="00665F1A" w:rsidRDefault="00665F1A">
      <w:pPr>
        <w:divId w:val="1044675121"/>
        <w:rPr>
          <w:rFonts w:eastAsia="Times New Roman"/>
        </w:rPr>
      </w:pPr>
    </w:p>
    <w:p w14:paraId="6C223BFB" w14:textId="77777777" w:rsidR="00665F1A" w:rsidRDefault="00665F1A">
      <w:pPr>
        <w:pBdr>
          <w:bottom w:val="single" w:sz="6" w:space="1" w:color="auto"/>
        </w:pBdr>
        <w:divId w:val="1044675121"/>
        <w:rPr>
          <w:rFonts w:eastAsia="Times New Roman"/>
        </w:rPr>
      </w:pPr>
    </w:p>
    <w:p w14:paraId="3197FF93" w14:textId="77777777" w:rsidR="00665F1A" w:rsidRDefault="00665F1A">
      <w:pPr>
        <w:divId w:val="1044675121"/>
        <w:rPr>
          <w:rFonts w:eastAsia="Times New Roman"/>
        </w:rPr>
      </w:pPr>
    </w:p>
    <w:p w14:paraId="2F347A0D" w14:textId="77777777" w:rsidR="00665F1A" w:rsidRDefault="00665F1A">
      <w:pPr>
        <w:divId w:val="1044675121"/>
        <w:rPr>
          <w:rFonts w:eastAsia="Times New Roman"/>
        </w:rPr>
      </w:pPr>
      <w:r>
        <w:rPr>
          <w:rFonts w:eastAsia="Times New Roman"/>
        </w:rPr>
        <w:t>Chapter 10 Summary</w:t>
      </w:r>
    </w:p>
    <w:p w14:paraId="0B3B21CA" w14:textId="77777777" w:rsidR="00665F1A" w:rsidRDefault="00665F1A">
      <w:pPr>
        <w:divId w:val="1044675121"/>
        <w:rPr>
          <w:rFonts w:eastAsia="Times New Roman"/>
        </w:rPr>
      </w:pPr>
    </w:p>
    <w:p w14:paraId="768BE66C" w14:textId="77777777" w:rsidR="00665F1A" w:rsidRDefault="00665F1A">
      <w:pPr>
        <w:divId w:val="1044675121"/>
        <w:rPr>
          <w:rFonts w:eastAsia="Times New Roman"/>
        </w:rPr>
      </w:pPr>
      <w:r>
        <w:rPr>
          <w:rFonts w:eastAsia="Times New Roman"/>
        </w:rPr>
        <w:t>Topic</w:t>
      </w:r>
      <w:r>
        <w:rPr>
          <w:rFonts w:eastAsia="Times New Roman"/>
        </w:rPr>
        <w:tab/>
        <w:t>Key Insights &amp; Data</w:t>
      </w:r>
    </w:p>
    <w:p w14:paraId="7013A53B" w14:textId="77777777" w:rsidR="00665F1A" w:rsidRDefault="00665F1A">
      <w:pPr>
        <w:divId w:val="1044675121"/>
        <w:rPr>
          <w:rFonts w:eastAsia="Times New Roman"/>
        </w:rPr>
      </w:pPr>
    </w:p>
    <w:p w14:paraId="3CB6CD22" w14:textId="77777777" w:rsidR="00665F1A" w:rsidRDefault="00665F1A">
      <w:pPr>
        <w:divId w:val="1044675121"/>
        <w:rPr>
          <w:rFonts w:eastAsia="Times New Roman"/>
        </w:rPr>
      </w:pPr>
      <w:r>
        <w:rPr>
          <w:rFonts w:eastAsia="Times New Roman"/>
        </w:rPr>
        <w:t>Global alignment of sacred sites</w:t>
      </w:r>
      <w:r>
        <w:rPr>
          <w:rFonts w:eastAsia="Times New Roman"/>
        </w:rPr>
        <w:tab/>
        <w:t>Precise latitudinal and longitudinal alignments (Giza-Teotihuacan etc.)</w:t>
      </w:r>
    </w:p>
    <w:p w14:paraId="4BE85F34" w14:textId="77777777" w:rsidR="00665F1A" w:rsidRDefault="00665F1A">
      <w:pPr>
        <w:divId w:val="1044675121"/>
        <w:rPr>
          <w:rFonts w:eastAsia="Times New Roman"/>
        </w:rPr>
      </w:pPr>
      <w:r>
        <w:rPr>
          <w:rFonts w:eastAsia="Times New Roman"/>
        </w:rPr>
        <w:t>Submerged pyramids &amp; cities</w:t>
      </w:r>
      <w:r>
        <w:rPr>
          <w:rFonts w:eastAsia="Times New Roman"/>
        </w:rPr>
        <w:tab/>
        <w:t>Underwater structures with geometric precision indicating global tradition</w:t>
      </w:r>
    </w:p>
    <w:p w14:paraId="2C991D2B" w14:textId="77777777" w:rsidR="00665F1A" w:rsidRDefault="00665F1A">
      <w:pPr>
        <w:divId w:val="1044675121"/>
        <w:rPr>
          <w:rFonts w:eastAsia="Times New Roman"/>
        </w:rPr>
      </w:pPr>
      <w:r>
        <w:rPr>
          <w:rFonts w:eastAsia="Times New Roman"/>
        </w:rPr>
        <w:t>Extensive underground tunnels</w:t>
      </w:r>
      <w:r>
        <w:rPr>
          <w:rFonts w:eastAsia="Times New Roman"/>
        </w:rPr>
        <w:tab/>
        <w:t>Tunnel networks connecting major ancient sites (Giza, Cappadocia)</w:t>
      </w:r>
    </w:p>
    <w:p w14:paraId="0900B4D8" w14:textId="77777777" w:rsidR="00665F1A" w:rsidRDefault="00665F1A">
      <w:pPr>
        <w:divId w:val="1044675121"/>
        <w:rPr>
          <w:rFonts w:eastAsia="Times New Roman"/>
        </w:rPr>
      </w:pPr>
      <w:r>
        <w:rPr>
          <w:rFonts w:eastAsia="Times New Roman"/>
        </w:rPr>
        <w:t>Unified architectural patterns</w:t>
      </w:r>
      <w:r>
        <w:rPr>
          <w:rFonts w:eastAsia="Times New Roman"/>
        </w:rPr>
        <w:tab/>
        <w:t>Use of sacred geometry, harmonic ratios across cultures</w:t>
      </w:r>
    </w:p>
    <w:p w14:paraId="7B267B1C" w14:textId="77777777" w:rsidR="00665F1A" w:rsidRDefault="00665F1A">
      <w:pPr>
        <w:divId w:val="1044675121"/>
        <w:rPr>
          <w:rFonts w:eastAsia="Times New Roman"/>
        </w:rPr>
      </w:pPr>
      <w:r>
        <w:rPr>
          <w:rFonts w:eastAsia="Times New Roman"/>
        </w:rPr>
        <w:t>Scientific tools aiding discovery</w:t>
      </w:r>
      <w:r>
        <w:rPr>
          <w:rFonts w:eastAsia="Times New Roman"/>
        </w:rPr>
        <w:tab/>
        <w:t>Satellite imaging, LIDAR, geophysical surveys reveal hidden structures</w:t>
      </w:r>
    </w:p>
    <w:p w14:paraId="0E4DEDAA" w14:textId="77777777" w:rsidR="00665F1A" w:rsidRDefault="00665F1A">
      <w:pPr>
        <w:divId w:val="1044675121"/>
        <w:rPr>
          <w:rFonts w:eastAsia="Times New Roman"/>
        </w:rPr>
      </w:pPr>
    </w:p>
    <w:p w14:paraId="5EA35C69" w14:textId="77777777" w:rsidR="00665F1A" w:rsidRDefault="00665F1A">
      <w:pPr>
        <w:divId w:val="1044675121"/>
        <w:rPr>
          <w:rFonts w:eastAsia="Times New Roman"/>
        </w:rPr>
      </w:pPr>
    </w:p>
    <w:p w14:paraId="61925F09" w14:textId="16D0728C" w:rsidR="00F840FD" w:rsidRDefault="00F840FD">
      <w:pPr>
        <w:divId w:val="1044675121"/>
        <w:rPr>
          <w:rFonts w:eastAsia="Times New Roman"/>
        </w:rPr>
      </w:pPr>
    </w:p>
    <w:p w14:paraId="4754CE76" w14:textId="77777777" w:rsidR="00F840FD" w:rsidRDefault="00F840FD">
      <w:pPr>
        <w:pBdr>
          <w:bottom w:val="single" w:sz="6" w:space="1" w:color="auto"/>
        </w:pBdr>
        <w:divId w:val="1044675121"/>
        <w:rPr>
          <w:rFonts w:eastAsia="Times New Roman"/>
        </w:rPr>
      </w:pPr>
    </w:p>
    <w:p w14:paraId="4C12A353" w14:textId="77777777" w:rsidR="00F840FD" w:rsidRDefault="00F840FD">
      <w:pPr>
        <w:divId w:val="1044675121"/>
        <w:rPr>
          <w:rFonts w:eastAsia="Times New Roman"/>
        </w:rPr>
      </w:pPr>
    </w:p>
    <w:p w14:paraId="02107C0D" w14:textId="77777777" w:rsidR="00F840FD" w:rsidRDefault="00F840FD">
      <w:pPr>
        <w:divId w:val="1044675121"/>
        <w:rPr>
          <w:rFonts w:eastAsia="Times New Roman"/>
        </w:rPr>
      </w:pPr>
      <w:r>
        <w:rPr>
          <w:rFonts w:eastAsia="Times New Roman"/>
        </w:rPr>
        <w:t>Chapter 11: The Cathedral Code</w:t>
      </w:r>
    </w:p>
    <w:p w14:paraId="4D73AA7B" w14:textId="77777777" w:rsidR="00F840FD" w:rsidRDefault="00F840FD">
      <w:pPr>
        <w:divId w:val="1044675121"/>
        <w:rPr>
          <w:rFonts w:eastAsia="Times New Roman"/>
        </w:rPr>
      </w:pPr>
    </w:p>
    <w:p w14:paraId="69600D85" w14:textId="77777777" w:rsidR="00F840FD" w:rsidRDefault="00F840FD">
      <w:pPr>
        <w:divId w:val="1044675121"/>
        <w:rPr>
          <w:rFonts w:eastAsia="Times New Roman"/>
        </w:rPr>
      </w:pPr>
      <w:r>
        <w:rPr>
          <w:rFonts w:eastAsia="Times New Roman"/>
        </w:rPr>
        <w:t>11.1 From Sound Healing to Soul Manipulation?</w:t>
      </w:r>
    </w:p>
    <w:p w14:paraId="24F39A2F" w14:textId="77777777" w:rsidR="00F840FD" w:rsidRDefault="00F840FD">
      <w:pPr>
        <w:divId w:val="1044675121"/>
        <w:rPr>
          <w:rFonts w:eastAsia="Times New Roman"/>
        </w:rPr>
      </w:pPr>
    </w:p>
    <w:p w14:paraId="306EC202" w14:textId="4C1719EF" w:rsidR="00F840FD" w:rsidRDefault="00F840FD">
      <w:pPr>
        <w:divId w:val="1044675121"/>
        <w:rPr>
          <w:rFonts w:eastAsia="Times New Roman"/>
        </w:rPr>
      </w:pPr>
      <w:r>
        <w:rPr>
          <w:rFonts w:eastAsia="Times New Roman"/>
        </w:rPr>
        <w:t>The great cathedrals of Europe and beyond have traditionally been seen as places of worship. However, recent interdisciplinary studies suggest these structures were designed as resonant machines</w:t>
      </w:r>
      <w:r w:rsidR="00043BAB">
        <w:rPr>
          <w:rFonts w:eastAsia="Times New Roman"/>
        </w:rPr>
        <w:t xml:space="preserve"> </w:t>
      </w:r>
      <w:r>
        <w:rPr>
          <w:rFonts w:eastAsia="Times New Roman"/>
        </w:rPr>
        <w:t>built to harness, shape, and amplify sound and energy for profound psycho-spiritual effects.</w:t>
      </w:r>
    </w:p>
    <w:p w14:paraId="2415A4C3" w14:textId="77777777" w:rsidR="00F840FD" w:rsidRDefault="00F840FD">
      <w:pPr>
        <w:divId w:val="1044675121"/>
        <w:rPr>
          <w:rFonts w:eastAsia="Times New Roman"/>
        </w:rPr>
      </w:pPr>
    </w:p>
    <w:p w14:paraId="6D5EA51A" w14:textId="77777777" w:rsidR="00F840FD" w:rsidRDefault="00F840FD">
      <w:pPr>
        <w:divId w:val="1044675121"/>
        <w:rPr>
          <w:rFonts w:eastAsia="Times New Roman"/>
        </w:rPr>
      </w:pPr>
      <w:r>
        <w:rPr>
          <w:rFonts w:eastAsia="Times New Roman"/>
        </w:rPr>
        <w:t>Acoustic Engineering in Cathedrals:</w:t>
      </w:r>
    </w:p>
    <w:p w14:paraId="62F0D599" w14:textId="77777777" w:rsidR="00F840FD" w:rsidRDefault="00F840FD">
      <w:pPr>
        <w:divId w:val="1044675121"/>
        <w:rPr>
          <w:rFonts w:eastAsia="Times New Roman"/>
        </w:rPr>
      </w:pPr>
      <w:r>
        <w:rPr>
          <w:rFonts w:eastAsia="Times New Roman"/>
        </w:rPr>
        <w:t>Cathedrals were often constructed with exceptional acoustic properties. Their vaulted ceilings, arches, and stone walls create reverberation times sometimes exceeding 10 seconds, producing a sustained sonic environment conducive to meditation and altered states (University of Salford, 2018).</w:t>
      </w:r>
    </w:p>
    <w:p w14:paraId="4C3F31DD" w14:textId="77777777" w:rsidR="00F840FD" w:rsidRDefault="00F840FD">
      <w:pPr>
        <w:divId w:val="1044675121"/>
        <w:rPr>
          <w:rFonts w:eastAsia="Times New Roman"/>
        </w:rPr>
      </w:pPr>
    </w:p>
    <w:p w14:paraId="2F68B89D" w14:textId="77777777" w:rsidR="00F840FD" w:rsidRDefault="00F840FD">
      <w:pPr>
        <w:divId w:val="1044675121"/>
        <w:rPr>
          <w:rFonts w:eastAsia="Times New Roman"/>
        </w:rPr>
      </w:pPr>
      <w:r>
        <w:rPr>
          <w:rFonts w:eastAsia="Times New Roman"/>
        </w:rPr>
        <w:t>This long reverberation blurs spoken words and chants into an enveloping soundscape, possibly facilitating trance states or group cohesion.</w:t>
      </w:r>
    </w:p>
    <w:p w14:paraId="5F7F23E5" w14:textId="77777777" w:rsidR="00F840FD" w:rsidRDefault="00F840FD">
      <w:pPr>
        <w:divId w:val="1044675121"/>
        <w:rPr>
          <w:rFonts w:eastAsia="Times New Roman"/>
        </w:rPr>
      </w:pPr>
    </w:p>
    <w:p w14:paraId="2B90DF42" w14:textId="77777777" w:rsidR="00F840FD" w:rsidRDefault="00F840FD">
      <w:pPr>
        <w:divId w:val="1044675121"/>
        <w:rPr>
          <w:rFonts w:eastAsia="Times New Roman"/>
        </w:rPr>
      </w:pPr>
      <w:r>
        <w:rPr>
          <w:rFonts w:eastAsia="Times New Roman"/>
        </w:rPr>
        <w:t>Some researchers argue this was an intentional psychoacoustic design to induce spiritual experiences without external substances.</w:t>
      </w:r>
    </w:p>
    <w:p w14:paraId="6FD1C35C" w14:textId="77777777" w:rsidR="00F840FD" w:rsidRDefault="00F840FD">
      <w:pPr>
        <w:divId w:val="1044675121"/>
        <w:rPr>
          <w:rFonts w:eastAsia="Times New Roman"/>
        </w:rPr>
      </w:pPr>
    </w:p>
    <w:p w14:paraId="5D409F33" w14:textId="77777777" w:rsidR="00F840FD" w:rsidRDefault="00F840FD">
      <w:pPr>
        <w:divId w:val="1044675121"/>
        <w:rPr>
          <w:rFonts w:eastAsia="Times New Roman"/>
        </w:rPr>
      </w:pPr>
    </w:p>
    <w:p w14:paraId="13284E42" w14:textId="77777777" w:rsidR="00F840FD" w:rsidRDefault="00F840FD">
      <w:pPr>
        <w:divId w:val="1044675121"/>
        <w:rPr>
          <w:rFonts w:eastAsia="Times New Roman"/>
        </w:rPr>
      </w:pPr>
      <w:r>
        <w:rPr>
          <w:rFonts w:eastAsia="Times New Roman"/>
        </w:rPr>
        <w:t>Solfeggio Frequencies and Healing:</w:t>
      </w:r>
    </w:p>
    <w:p w14:paraId="0C4EEE94" w14:textId="4566D2C3" w:rsidR="00F840FD" w:rsidRDefault="00F840FD">
      <w:pPr>
        <w:divId w:val="1044675121"/>
        <w:rPr>
          <w:rFonts w:eastAsia="Times New Roman"/>
        </w:rPr>
      </w:pPr>
      <w:r>
        <w:rPr>
          <w:rFonts w:eastAsia="Times New Roman"/>
        </w:rPr>
        <w:t>Ancient and medieval builders may have incorporated specific frequencies known for healing and mind alteration</w:t>
      </w:r>
      <w:r w:rsidR="00043BAB">
        <w:rPr>
          <w:rFonts w:eastAsia="Times New Roman"/>
        </w:rPr>
        <w:t xml:space="preserve"> </w:t>
      </w:r>
      <w:r>
        <w:rPr>
          <w:rFonts w:eastAsia="Times New Roman"/>
        </w:rPr>
        <w:t xml:space="preserve">such as the Solfeggio scale (396 Hz, 528 Hz, 639 Hz), which correspond to natural harmonic vibrations linked with DNA repair and emotional balance (Le </w:t>
      </w:r>
      <w:proofErr w:type="spellStart"/>
      <w:r>
        <w:rPr>
          <w:rFonts w:eastAsia="Times New Roman"/>
        </w:rPr>
        <w:t>Scienze</w:t>
      </w:r>
      <w:proofErr w:type="spellEnd"/>
      <w:r>
        <w:rPr>
          <w:rFonts w:eastAsia="Times New Roman"/>
        </w:rPr>
        <w:t>, 2016).</w:t>
      </w:r>
    </w:p>
    <w:p w14:paraId="4B236ADF" w14:textId="77777777" w:rsidR="00F840FD" w:rsidRDefault="00F840FD">
      <w:pPr>
        <w:divId w:val="1044675121"/>
        <w:rPr>
          <w:rFonts w:eastAsia="Times New Roman"/>
        </w:rPr>
      </w:pPr>
    </w:p>
    <w:p w14:paraId="28C7D550" w14:textId="77777777" w:rsidR="00F840FD" w:rsidRDefault="00F840FD">
      <w:pPr>
        <w:divId w:val="1044675121"/>
        <w:rPr>
          <w:rFonts w:eastAsia="Times New Roman"/>
        </w:rPr>
      </w:pPr>
      <w:r>
        <w:rPr>
          <w:rFonts w:eastAsia="Times New Roman"/>
        </w:rPr>
        <w:t>Use in Ritual and Ceremony:</w:t>
      </w:r>
    </w:p>
    <w:p w14:paraId="154F31E9" w14:textId="7E806163" w:rsidR="00F840FD" w:rsidRDefault="00F840FD">
      <w:pPr>
        <w:divId w:val="1044675121"/>
        <w:rPr>
          <w:rFonts w:eastAsia="Times New Roman"/>
        </w:rPr>
      </w:pPr>
      <w:r>
        <w:rPr>
          <w:rFonts w:eastAsia="Times New Roman"/>
        </w:rPr>
        <w:t>Sound in cathedrals (chants, bells, organ music) was more than ritual</w:t>
      </w:r>
      <w:r w:rsidR="0024458A">
        <w:rPr>
          <w:rFonts w:eastAsia="Times New Roman"/>
        </w:rPr>
        <w:t xml:space="preserve"> </w:t>
      </w:r>
      <w:r>
        <w:rPr>
          <w:rFonts w:eastAsia="Times New Roman"/>
        </w:rPr>
        <w:t>it was a form of energetic tuning for the congregation’s collective consciousness (</w:t>
      </w:r>
      <w:proofErr w:type="spellStart"/>
      <w:r>
        <w:rPr>
          <w:rFonts w:eastAsia="Times New Roman"/>
        </w:rPr>
        <w:t>Jahn</w:t>
      </w:r>
      <w:proofErr w:type="spellEnd"/>
      <w:r>
        <w:rPr>
          <w:rFonts w:eastAsia="Times New Roman"/>
        </w:rPr>
        <w:t xml:space="preserve"> &amp; Dunne, 1987).</w:t>
      </w:r>
    </w:p>
    <w:p w14:paraId="1A3A74F0" w14:textId="77777777" w:rsidR="00F840FD" w:rsidRDefault="00F840FD">
      <w:pPr>
        <w:divId w:val="1044675121"/>
        <w:rPr>
          <w:rFonts w:eastAsia="Times New Roman"/>
        </w:rPr>
      </w:pPr>
    </w:p>
    <w:p w14:paraId="4FA4E4FE" w14:textId="77777777" w:rsidR="00F840FD" w:rsidRDefault="00F840FD">
      <w:pPr>
        <w:divId w:val="1044675121"/>
        <w:rPr>
          <w:rFonts w:eastAsia="Times New Roman"/>
        </w:rPr>
      </w:pPr>
    </w:p>
    <w:p w14:paraId="03F1BAE5" w14:textId="77777777" w:rsidR="00F840FD" w:rsidRDefault="00F840FD">
      <w:pPr>
        <w:pBdr>
          <w:bottom w:val="single" w:sz="6" w:space="1" w:color="auto"/>
        </w:pBdr>
        <w:divId w:val="1044675121"/>
        <w:rPr>
          <w:rFonts w:eastAsia="Times New Roman"/>
        </w:rPr>
      </w:pPr>
    </w:p>
    <w:p w14:paraId="4ACD7158" w14:textId="77777777" w:rsidR="00F840FD" w:rsidRDefault="00F840FD">
      <w:pPr>
        <w:divId w:val="1044675121"/>
        <w:rPr>
          <w:rFonts w:eastAsia="Times New Roman"/>
        </w:rPr>
      </w:pPr>
    </w:p>
    <w:p w14:paraId="46822173" w14:textId="77777777" w:rsidR="00F840FD" w:rsidRDefault="00F840FD">
      <w:pPr>
        <w:divId w:val="1044675121"/>
        <w:rPr>
          <w:rFonts w:eastAsia="Times New Roman"/>
        </w:rPr>
      </w:pPr>
      <w:r>
        <w:rPr>
          <w:rFonts w:eastAsia="Times New Roman"/>
        </w:rPr>
        <w:t>11.2 Windows as Harmonic Language</w:t>
      </w:r>
    </w:p>
    <w:p w14:paraId="094A0283" w14:textId="77777777" w:rsidR="00F840FD" w:rsidRDefault="00F840FD">
      <w:pPr>
        <w:divId w:val="1044675121"/>
        <w:rPr>
          <w:rFonts w:eastAsia="Times New Roman"/>
        </w:rPr>
      </w:pPr>
    </w:p>
    <w:p w14:paraId="774F04DF" w14:textId="74D012EF" w:rsidR="00F840FD" w:rsidRDefault="00F840FD">
      <w:pPr>
        <w:divId w:val="1044675121"/>
        <w:rPr>
          <w:rFonts w:eastAsia="Times New Roman"/>
        </w:rPr>
      </w:pPr>
      <w:r>
        <w:rPr>
          <w:rFonts w:eastAsia="Times New Roman"/>
        </w:rPr>
        <w:t>The iconic rose windows and stained glass of Gothic cathedrals encode much more than religious imagery</w:t>
      </w:r>
      <w:r w:rsidR="0024458A">
        <w:rPr>
          <w:rFonts w:eastAsia="Times New Roman"/>
        </w:rPr>
        <w:t xml:space="preserve"> </w:t>
      </w:r>
      <w:r>
        <w:rPr>
          <w:rFonts w:eastAsia="Times New Roman"/>
        </w:rPr>
        <w:t>they represent a vibrational language of light and geometry.</w:t>
      </w:r>
    </w:p>
    <w:p w14:paraId="2D7AE270" w14:textId="77777777" w:rsidR="00F840FD" w:rsidRDefault="00F840FD">
      <w:pPr>
        <w:divId w:val="1044675121"/>
        <w:rPr>
          <w:rFonts w:eastAsia="Times New Roman"/>
        </w:rPr>
      </w:pPr>
    </w:p>
    <w:p w14:paraId="5E4DAD17" w14:textId="77777777" w:rsidR="00F840FD" w:rsidRDefault="00F840FD">
      <w:pPr>
        <w:divId w:val="1044675121"/>
        <w:rPr>
          <w:rFonts w:eastAsia="Times New Roman"/>
        </w:rPr>
      </w:pPr>
      <w:proofErr w:type="spellStart"/>
      <w:r>
        <w:rPr>
          <w:rFonts w:eastAsia="Times New Roman"/>
        </w:rPr>
        <w:t>Cymatics</w:t>
      </w:r>
      <w:proofErr w:type="spellEnd"/>
      <w:r>
        <w:rPr>
          <w:rFonts w:eastAsia="Times New Roman"/>
        </w:rPr>
        <w:t xml:space="preserve"> and Visualizing Sound:</w:t>
      </w:r>
    </w:p>
    <w:p w14:paraId="64F6335B" w14:textId="77777777" w:rsidR="00F840FD" w:rsidRDefault="00F840FD">
      <w:pPr>
        <w:divId w:val="1044675121"/>
        <w:rPr>
          <w:rFonts w:eastAsia="Times New Roman"/>
        </w:rPr>
      </w:pPr>
      <w:proofErr w:type="spellStart"/>
      <w:r>
        <w:rPr>
          <w:rFonts w:eastAsia="Times New Roman"/>
        </w:rPr>
        <w:t>Cymatics</w:t>
      </w:r>
      <w:proofErr w:type="spellEnd"/>
      <w:r>
        <w:rPr>
          <w:rFonts w:eastAsia="Times New Roman"/>
        </w:rPr>
        <w:t xml:space="preserve"> studies how sound vibrations create intricate patterns in mediums like sand or water (Hans Jenny, 1967).</w:t>
      </w:r>
    </w:p>
    <w:p w14:paraId="541D0864" w14:textId="77777777" w:rsidR="00F840FD" w:rsidRDefault="00F840FD">
      <w:pPr>
        <w:divId w:val="1044675121"/>
        <w:rPr>
          <w:rFonts w:eastAsia="Times New Roman"/>
        </w:rPr>
      </w:pPr>
    </w:p>
    <w:p w14:paraId="78D7D877" w14:textId="77777777" w:rsidR="00F840FD" w:rsidRDefault="00F840FD">
      <w:pPr>
        <w:divId w:val="1044675121"/>
        <w:rPr>
          <w:rFonts w:eastAsia="Times New Roman"/>
        </w:rPr>
      </w:pPr>
      <w:r>
        <w:rPr>
          <w:rFonts w:eastAsia="Times New Roman"/>
        </w:rPr>
        <w:t xml:space="preserve">Rose windows mirror </w:t>
      </w:r>
      <w:proofErr w:type="spellStart"/>
      <w:r>
        <w:rPr>
          <w:rFonts w:eastAsia="Times New Roman"/>
        </w:rPr>
        <w:t>cymatic</w:t>
      </w:r>
      <w:proofErr w:type="spellEnd"/>
      <w:r>
        <w:rPr>
          <w:rFonts w:eastAsia="Times New Roman"/>
        </w:rPr>
        <w:t xml:space="preserve"> patterns with symmetrical, fractal, and spiral motifs that visually represent specific frequencies and harmonic ratios.</w:t>
      </w:r>
    </w:p>
    <w:p w14:paraId="0B983BE7" w14:textId="77777777" w:rsidR="00F840FD" w:rsidRDefault="00F840FD">
      <w:pPr>
        <w:divId w:val="1044675121"/>
        <w:rPr>
          <w:rFonts w:eastAsia="Times New Roman"/>
        </w:rPr>
      </w:pPr>
    </w:p>
    <w:p w14:paraId="6A3ECB55" w14:textId="77777777" w:rsidR="00F840FD" w:rsidRDefault="00F840FD">
      <w:pPr>
        <w:divId w:val="1044675121"/>
        <w:rPr>
          <w:rFonts w:eastAsia="Times New Roman"/>
        </w:rPr>
      </w:pPr>
      <w:r>
        <w:rPr>
          <w:rFonts w:eastAsia="Times New Roman"/>
        </w:rPr>
        <w:t>These windows act as visual manifestations of sacred sound, bathing interiors in frequency-tuned light, enhancing the energetic environment.</w:t>
      </w:r>
    </w:p>
    <w:p w14:paraId="060B617C" w14:textId="77777777" w:rsidR="00F840FD" w:rsidRDefault="00F840FD">
      <w:pPr>
        <w:divId w:val="1044675121"/>
        <w:rPr>
          <w:rFonts w:eastAsia="Times New Roman"/>
        </w:rPr>
      </w:pPr>
    </w:p>
    <w:p w14:paraId="7DA79135" w14:textId="77777777" w:rsidR="00F840FD" w:rsidRDefault="00F840FD">
      <w:pPr>
        <w:divId w:val="1044675121"/>
        <w:rPr>
          <w:rFonts w:eastAsia="Times New Roman"/>
        </w:rPr>
      </w:pPr>
    </w:p>
    <w:p w14:paraId="207AA32E" w14:textId="77777777" w:rsidR="00F840FD" w:rsidRDefault="00F840FD">
      <w:pPr>
        <w:divId w:val="1044675121"/>
        <w:rPr>
          <w:rFonts w:eastAsia="Times New Roman"/>
        </w:rPr>
      </w:pPr>
      <w:r>
        <w:rPr>
          <w:rFonts w:eastAsia="Times New Roman"/>
        </w:rPr>
        <w:t>Geometry and the Golden Ratio:</w:t>
      </w:r>
    </w:p>
    <w:p w14:paraId="1BD2D808" w14:textId="77777777" w:rsidR="00F840FD" w:rsidRDefault="00F840FD">
      <w:pPr>
        <w:divId w:val="1044675121"/>
        <w:rPr>
          <w:rFonts w:eastAsia="Times New Roman"/>
        </w:rPr>
      </w:pPr>
      <w:r>
        <w:rPr>
          <w:rFonts w:eastAsia="Times New Roman"/>
        </w:rPr>
        <w:t>The windows’ proportions often follow the Golden Ratio (phi ≈ 1.618) and Fibonacci spirals, which occur naturally in living systems and are linked to harmonic resonance (</w:t>
      </w:r>
      <w:proofErr w:type="spellStart"/>
      <w:r>
        <w:rPr>
          <w:rFonts w:eastAsia="Times New Roman"/>
        </w:rPr>
        <w:t>Livio</w:t>
      </w:r>
      <w:proofErr w:type="spellEnd"/>
      <w:r>
        <w:rPr>
          <w:rFonts w:eastAsia="Times New Roman"/>
        </w:rPr>
        <w:t>, 2002).</w:t>
      </w:r>
    </w:p>
    <w:p w14:paraId="02B666DA" w14:textId="77777777" w:rsidR="00F840FD" w:rsidRDefault="00F840FD">
      <w:pPr>
        <w:divId w:val="1044675121"/>
        <w:rPr>
          <w:rFonts w:eastAsia="Times New Roman"/>
        </w:rPr>
      </w:pPr>
    </w:p>
    <w:p w14:paraId="2A9478A9" w14:textId="77777777" w:rsidR="00F840FD" w:rsidRDefault="00F840FD">
      <w:pPr>
        <w:divId w:val="1044675121"/>
        <w:rPr>
          <w:rFonts w:eastAsia="Times New Roman"/>
        </w:rPr>
      </w:pPr>
      <w:r>
        <w:rPr>
          <w:rFonts w:eastAsia="Times New Roman"/>
        </w:rPr>
        <w:t>This geometry is thought to facilitate energetic coherence, aligning mind and matter with universal laws.</w:t>
      </w:r>
    </w:p>
    <w:p w14:paraId="1CE5BF78" w14:textId="77777777" w:rsidR="00F840FD" w:rsidRDefault="00F840FD">
      <w:pPr>
        <w:divId w:val="1044675121"/>
        <w:rPr>
          <w:rFonts w:eastAsia="Times New Roman"/>
        </w:rPr>
      </w:pPr>
    </w:p>
    <w:p w14:paraId="34EF216E" w14:textId="77777777" w:rsidR="00F840FD" w:rsidRDefault="00F840FD">
      <w:pPr>
        <w:divId w:val="1044675121"/>
        <w:rPr>
          <w:rFonts w:eastAsia="Times New Roman"/>
        </w:rPr>
      </w:pPr>
    </w:p>
    <w:p w14:paraId="54E253B3" w14:textId="77777777" w:rsidR="00F840FD" w:rsidRDefault="00F840FD">
      <w:pPr>
        <w:divId w:val="1044675121"/>
        <w:rPr>
          <w:rFonts w:eastAsia="Times New Roman"/>
        </w:rPr>
      </w:pPr>
      <w:r>
        <w:rPr>
          <w:rFonts w:eastAsia="Times New Roman"/>
        </w:rPr>
        <w:t>Stained Glass as Frequency Filters:</w:t>
      </w:r>
    </w:p>
    <w:p w14:paraId="09B1D299" w14:textId="77777777" w:rsidR="00F840FD" w:rsidRDefault="00F840FD">
      <w:pPr>
        <w:divId w:val="1044675121"/>
        <w:rPr>
          <w:rFonts w:eastAsia="Times New Roman"/>
        </w:rPr>
      </w:pPr>
      <w:r>
        <w:rPr>
          <w:rFonts w:eastAsia="Times New Roman"/>
        </w:rPr>
        <w:t>Modern physics shows that glass can be engineered to filter specific light wavelengths and frequencies (Optics Letters, 2014).</w:t>
      </w:r>
    </w:p>
    <w:p w14:paraId="05E8DF86" w14:textId="77777777" w:rsidR="00F840FD" w:rsidRDefault="00F840FD">
      <w:pPr>
        <w:divId w:val="1044675121"/>
        <w:rPr>
          <w:rFonts w:eastAsia="Times New Roman"/>
        </w:rPr>
      </w:pPr>
    </w:p>
    <w:p w14:paraId="51D3C409" w14:textId="77777777" w:rsidR="00F840FD" w:rsidRDefault="00F840FD">
      <w:pPr>
        <w:divId w:val="1044675121"/>
        <w:rPr>
          <w:rFonts w:eastAsia="Times New Roman"/>
        </w:rPr>
      </w:pPr>
      <w:r>
        <w:rPr>
          <w:rFonts w:eastAsia="Times New Roman"/>
        </w:rPr>
        <w:t>Medieval artisans may have intuitively or empirically crafted glass to modulate solar and cosmic energies, creating sanctified light conducive to consciousness expansion.</w:t>
      </w:r>
    </w:p>
    <w:p w14:paraId="44147B7D" w14:textId="77777777" w:rsidR="00F840FD" w:rsidRDefault="00F840FD">
      <w:pPr>
        <w:divId w:val="1044675121"/>
        <w:rPr>
          <w:rFonts w:eastAsia="Times New Roman"/>
        </w:rPr>
      </w:pPr>
    </w:p>
    <w:p w14:paraId="60D24BAA" w14:textId="77777777" w:rsidR="00F840FD" w:rsidRDefault="00F840FD">
      <w:pPr>
        <w:divId w:val="1044675121"/>
        <w:rPr>
          <w:rFonts w:eastAsia="Times New Roman"/>
        </w:rPr>
      </w:pPr>
    </w:p>
    <w:p w14:paraId="7EADB01D" w14:textId="77777777" w:rsidR="00F840FD" w:rsidRDefault="00F840FD">
      <w:pPr>
        <w:divId w:val="1044675121"/>
        <w:rPr>
          <w:rFonts w:eastAsia="Times New Roman"/>
        </w:rPr>
      </w:pPr>
    </w:p>
    <w:p w14:paraId="684A564C" w14:textId="77777777" w:rsidR="00F840FD" w:rsidRDefault="00F840FD">
      <w:pPr>
        <w:pBdr>
          <w:bottom w:val="single" w:sz="6" w:space="1" w:color="auto"/>
        </w:pBdr>
        <w:divId w:val="1044675121"/>
        <w:rPr>
          <w:rFonts w:eastAsia="Times New Roman"/>
        </w:rPr>
      </w:pPr>
    </w:p>
    <w:p w14:paraId="7DA7107A" w14:textId="77777777" w:rsidR="00F840FD" w:rsidRDefault="00F840FD">
      <w:pPr>
        <w:divId w:val="1044675121"/>
        <w:rPr>
          <w:rFonts w:eastAsia="Times New Roman"/>
        </w:rPr>
      </w:pPr>
    </w:p>
    <w:p w14:paraId="0D3003FF" w14:textId="77777777" w:rsidR="00F840FD" w:rsidRDefault="00F840FD">
      <w:pPr>
        <w:divId w:val="1044675121"/>
        <w:rPr>
          <w:rFonts w:eastAsia="Times New Roman"/>
        </w:rPr>
      </w:pPr>
      <w:r>
        <w:rPr>
          <w:rFonts w:eastAsia="Times New Roman"/>
        </w:rPr>
        <w:t>11.3 What They Knew About Matter, Mind, and Frequency</w:t>
      </w:r>
    </w:p>
    <w:p w14:paraId="061601DE" w14:textId="77777777" w:rsidR="00F840FD" w:rsidRDefault="00F840FD">
      <w:pPr>
        <w:divId w:val="1044675121"/>
        <w:rPr>
          <w:rFonts w:eastAsia="Times New Roman"/>
        </w:rPr>
      </w:pPr>
    </w:p>
    <w:p w14:paraId="155245EB" w14:textId="1A269AA5" w:rsidR="00F840FD" w:rsidRDefault="00F840FD">
      <w:pPr>
        <w:divId w:val="1044675121"/>
        <w:rPr>
          <w:rFonts w:eastAsia="Times New Roman"/>
        </w:rPr>
      </w:pPr>
      <w:r>
        <w:rPr>
          <w:rFonts w:eastAsia="Times New Roman"/>
        </w:rPr>
        <w:t>The cathedral builders embedded profound insights into the relationship between vibration, consciousness, and material reality</w:t>
      </w:r>
      <w:r w:rsidR="0024458A">
        <w:rPr>
          <w:rFonts w:eastAsia="Times New Roman"/>
        </w:rPr>
        <w:t xml:space="preserve"> </w:t>
      </w:r>
      <w:r>
        <w:rPr>
          <w:rFonts w:eastAsia="Times New Roman"/>
        </w:rPr>
        <w:t>knowledge lost or suppressed in modernity.</w:t>
      </w:r>
    </w:p>
    <w:p w14:paraId="1050F88E" w14:textId="77777777" w:rsidR="00F840FD" w:rsidRDefault="00F840FD">
      <w:pPr>
        <w:divId w:val="1044675121"/>
        <w:rPr>
          <w:rFonts w:eastAsia="Times New Roman"/>
        </w:rPr>
      </w:pPr>
    </w:p>
    <w:p w14:paraId="0D5C0B33" w14:textId="77777777" w:rsidR="00F840FD" w:rsidRDefault="00F840FD">
      <w:pPr>
        <w:divId w:val="1044675121"/>
        <w:rPr>
          <w:rFonts w:eastAsia="Times New Roman"/>
        </w:rPr>
      </w:pPr>
      <w:r>
        <w:rPr>
          <w:rFonts w:eastAsia="Times New Roman"/>
        </w:rPr>
        <w:t>Vibration as Fundamental:</w:t>
      </w:r>
    </w:p>
    <w:p w14:paraId="1F264C11" w14:textId="77777777" w:rsidR="00F840FD" w:rsidRDefault="00F840FD">
      <w:pPr>
        <w:divId w:val="1044675121"/>
        <w:rPr>
          <w:rFonts w:eastAsia="Times New Roman"/>
        </w:rPr>
      </w:pPr>
      <w:r>
        <w:rPr>
          <w:rFonts w:eastAsia="Times New Roman"/>
        </w:rPr>
        <w:t xml:space="preserve">Quantum physics confirms that matter is vibration; atoms resonate at specific frequencies (Quantum Field Theory, </w:t>
      </w:r>
      <w:proofErr w:type="spellStart"/>
      <w:r>
        <w:rPr>
          <w:rFonts w:eastAsia="Times New Roman"/>
        </w:rPr>
        <w:t>Peskin</w:t>
      </w:r>
      <w:proofErr w:type="spellEnd"/>
      <w:r>
        <w:rPr>
          <w:rFonts w:eastAsia="Times New Roman"/>
        </w:rPr>
        <w:t xml:space="preserve"> &amp; Schroeder, 1995).</w:t>
      </w:r>
    </w:p>
    <w:p w14:paraId="1B40E5EB" w14:textId="77777777" w:rsidR="00F840FD" w:rsidRDefault="00F840FD">
      <w:pPr>
        <w:divId w:val="1044675121"/>
        <w:rPr>
          <w:rFonts w:eastAsia="Times New Roman"/>
        </w:rPr>
      </w:pPr>
    </w:p>
    <w:p w14:paraId="23C135A0" w14:textId="77777777" w:rsidR="00F840FD" w:rsidRDefault="00F840FD">
      <w:pPr>
        <w:divId w:val="1044675121"/>
        <w:rPr>
          <w:rFonts w:eastAsia="Times New Roman"/>
        </w:rPr>
      </w:pPr>
      <w:r>
        <w:rPr>
          <w:rFonts w:eastAsia="Times New Roman"/>
        </w:rPr>
        <w:t>Ancient builders, through sacred geometry and acoustic design, tapped into this vibrational nature to align structures with cosmic frequencies.</w:t>
      </w:r>
    </w:p>
    <w:p w14:paraId="4632F904" w14:textId="77777777" w:rsidR="00F840FD" w:rsidRDefault="00F840FD">
      <w:pPr>
        <w:divId w:val="1044675121"/>
        <w:rPr>
          <w:rFonts w:eastAsia="Times New Roman"/>
        </w:rPr>
      </w:pPr>
    </w:p>
    <w:p w14:paraId="2C87E9A4" w14:textId="77777777" w:rsidR="00F840FD" w:rsidRDefault="00F840FD">
      <w:pPr>
        <w:divId w:val="1044675121"/>
        <w:rPr>
          <w:rFonts w:eastAsia="Times New Roman"/>
        </w:rPr>
      </w:pPr>
    </w:p>
    <w:p w14:paraId="751B1496" w14:textId="77777777" w:rsidR="00F840FD" w:rsidRDefault="00F840FD">
      <w:pPr>
        <w:divId w:val="1044675121"/>
        <w:rPr>
          <w:rFonts w:eastAsia="Times New Roman"/>
        </w:rPr>
      </w:pPr>
      <w:r>
        <w:rPr>
          <w:rFonts w:eastAsia="Times New Roman"/>
        </w:rPr>
        <w:t>Consciousness as Resonance:</w:t>
      </w:r>
    </w:p>
    <w:p w14:paraId="2AF1C0CB" w14:textId="77777777" w:rsidR="00F840FD" w:rsidRDefault="00F840FD">
      <w:pPr>
        <w:divId w:val="1044675121"/>
        <w:rPr>
          <w:rFonts w:eastAsia="Times New Roman"/>
        </w:rPr>
      </w:pPr>
      <w:r>
        <w:rPr>
          <w:rFonts w:eastAsia="Times New Roman"/>
        </w:rPr>
        <w:t xml:space="preserve">Consciousness itself is increasingly theorized as a resonant field interacting with physical reality (Penrose &amp; </w:t>
      </w:r>
      <w:proofErr w:type="spellStart"/>
      <w:r>
        <w:rPr>
          <w:rFonts w:eastAsia="Times New Roman"/>
        </w:rPr>
        <w:t>Hameroff</w:t>
      </w:r>
      <w:proofErr w:type="spellEnd"/>
      <w:r>
        <w:rPr>
          <w:rFonts w:eastAsia="Times New Roman"/>
        </w:rPr>
        <w:t>, 2011).</w:t>
      </w:r>
    </w:p>
    <w:p w14:paraId="177E00CB" w14:textId="77777777" w:rsidR="00F840FD" w:rsidRDefault="00F840FD">
      <w:pPr>
        <w:divId w:val="1044675121"/>
        <w:rPr>
          <w:rFonts w:eastAsia="Times New Roman"/>
        </w:rPr>
      </w:pPr>
    </w:p>
    <w:p w14:paraId="57F12571" w14:textId="77777777" w:rsidR="00F840FD" w:rsidRDefault="00F840FD">
      <w:pPr>
        <w:divId w:val="1044675121"/>
        <w:rPr>
          <w:rFonts w:eastAsia="Times New Roman"/>
        </w:rPr>
      </w:pPr>
      <w:r>
        <w:rPr>
          <w:rFonts w:eastAsia="Times New Roman"/>
        </w:rPr>
        <w:t>Cathedrals functioned as amplifiers of collective consciousness, employing architecture, light, and sound to harmonize and elevate mind states.</w:t>
      </w:r>
    </w:p>
    <w:p w14:paraId="593634A5" w14:textId="77777777" w:rsidR="00F840FD" w:rsidRDefault="00F840FD">
      <w:pPr>
        <w:divId w:val="1044675121"/>
        <w:rPr>
          <w:rFonts w:eastAsia="Times New Roman"/>
        </w:rPr>
      </w:pPr>
    </w:p>
    <w:p w14:paraId="0F8E7A8E" w14:textId="77777777" w:rsidR="00F840FD" w:rsidRDefault="00F840FD">
      <w:pPr>
        <w:divId w:val="1044675121"/>
        <w:rPr>
          <w:rFonts w:eastAsia="Times New Roman"/>
        </w:rPr>
      </w:pPr>
    </w:p>
    <w:p w14:paraId="6800608A" w14:textId="77777777" w:rsidR="00F840FD" w:rsidRDefault="00F840FD">
      <w:pPr>
        <w:divId w:val="1044675121"/>
        <w:rPr>
          <w:rFonts w:eastAsia="Times New Roman"/>
        </w:rPr>
      </w:pPr>
      <w:r>
        <w:rPr>
          <w:rFonts w:eastAsia="Times New Roman"/>
        </w:rPr>
        <w:t>Frequency Manipulation and Soul Engineering:</w:t>
      </w:r>
    </w:p>
    <w:p w14:paraId="71848EDB" w14:textId="77777777" w:rsidR="00F840FD" w:rsidRDefault="00F840FD">
      <w:pPr>
        <w:divId w:val="1044675121"/>
        <w:rPr>
          <w:rFonts w:eastAsia="Times New Roman"/>
        </w:rPr>
      </w:pPr>
      <w:r>
        <w:rPr>
          <w:rFonts w:eastAsia="Times New Roman"/>
        </w:rPr>
        <w:t xml:space="preserve">Esoteric traditions speak of “soul tuning” and energetic </w:t>
      </w:r>
      <w:proofErr w:type="spellStart"/>
      <w:r>
        <w:rPr>
          <w:rFonts w:eastAsia="Times New Roman"/>
        </w:rPr>
        <w:t>attunement</w:t>
      </w:r>
      <w:proofErr w:type="spellEnd"/>
      <w:r>
        <w:rPr>
          <w:rFonts w:eastAsia="Times New Roman"/>
        </w:rPr>
        <w:t xml:space="preserve"> through sacred spaces (Jung, 1958).</w:t>
      </w:r>
    </w:p>
    <w:p w14:paraId="05696A03" w14:textId="77777777" w:rsidR="00F840FD" w:rsidRDefault="00F840FD">
      <w:pPr>
        <w:divId w:val="1044675121"/>
        <w:rPr>
          <w:rFonts w:eastAsia="Times New Roman"/>
        </w:rPr>
      </w:pPr>
    </w:p>
    <w:p w14:paraId="3814B1B5" w14:textId="77777777" w:rsidR="00F840FD" w:rsidRDefault="00F840FD">
      <w:pPr>
        <w:divId w:val="1044675121"/>
        <w:rPr>
          <w:rFonts w:eastAsia="Times New Roman"/>
        </w:rPr>
      </w:pPr>
      <w:r>
        <w:rPr>
          <w:rFonts w:eastAsia="Times New Roman"/>
        </w:rPr>
        <w:t>The combination of harmonic architecture and ritual soundscapes likely facilitated energetic “programming” or healing at individual and group levels.</w:t>
      </w:r>
    </w:p>
    <w:p w14:paraId="0CF24493" w14:textId="77777777" w:rsidR="00F840FD" w:rsidRDefault="00F840FD">
      <w:pPr>
        <w:divId w:val="1044675121"/>
        <w:rPr>
          <w:rFonts w:eastAsia="Times New Roman"/>
        </w:rPr>
      </w:pPr>
    </w:p>
    <w:p w14:paraId="453D6A62" w14:textId="77777777" w:rsidR="00F840FD" w:rsidRDefault="00F840FD">
      <w:pPr>
        <w:divId w:val="1044675121"/>
        <w:rPr>
          <w:rFonts w:eastAsia="Times New Roman"/>
        </w:rPr>
      </w:pPr>
    </w:p>
    <w:p w14:paraId="6027072B" w14:textId="77777777" w:rsidR="00F840FD" w:rsidRDefault="00F840FD">
      <w:pPr>
        <w:divId w:val="1044675121"/>
        <w:rPr>
          <w:rFonts w:eastAsia="Times New Roman"/>
        </w:rPr>
      </w:pPr>
      <w:r>
        <w:rPr>
          <w:rFonts w:eastAsia="Times New Roman"/>
        </w:rPr>
        <w:t>Architectural Resonators:</w:t>
      </w:r>
    </w:p>
    <w:p w14:paraId="544AE718" w14:textId="77777777" w:rsidR="00F840FD" w:rsidRDefault="00F840FD">
      <w:pPr>
        <w:divId w:val="1044675121"/>
        <w:rPr>
          <w:rFonts w:eastAsia="Times New Roman"/>
        </w:rPr>
      </w:pPr>
      <w:r>
        <w:rPr>
          <w:rFonts w:eastAsia="Times New Roman"/>
        </w:rPr>
        <w:t>Certain elements like bell towers, domes, and labyrinths act as physical resonators, focusing and circulating energy throughout the structure (Becker &amp; Selden, 1985).</w:t>
      </w:r>
    </w:p>
    <w:p w14:paraId="589061D4" w14:textId="77777777" w:rsidR="00F840FD" w:rsidRDefault="00F840FD">
      <w:pPr>
        <w:divId w:val="1044675121"/>
        <w:rPr>
          <w:rFonts w:eastAsia="Times New Roman"/>
        </w:rPr>
      </w:pPr>
    </w:p>
    <w:p w14:paraId="3605E140" w14:textId="77777777" w:rsidR="00F840FD" w:rsidRDefault="00F840FD">
      <w:pPr>
        <w:divId w:val="1044675121"/>
        <w:rPr>
          <w:rFonts w:eastAsia="Times New Roman"/>
        </w:rPr>
      </w:pPr>
    </w:p>
    <w:p w14:paraId="1A9F28EC" w14:textId="77777777" w:rsidR="00F840FD" w:rsidRDefault="00F840FD">
      <w:pPr>
        <w:pBdr>
          <w:bottom w:val="single" w:sz="6" w:space="1" w:color="auto"/>
        </w:pBdr>
        <w:divId w:val="1044675121"/>
        <w:rPr>
          <w:rFonts w:eastAsia="Times New Roman"/>
        </w:rPr>
      </w:pPr>
    </w:p>
    <w:p w14:paraId="5F052D7A" w14:textId="77777777" w:rsidR="00F840FD" w:rsidRDefault="00F840FD">
      <w:pPr>
        <w:divId w:val="1044675121"/>
        <w:rPr>
          <w:rFonts w:eastAsia="Times New Roman"/>
        </w:rPr>
      </w:pPr>
    </w:p>
    <w:p w14:paraId="64AE7C0E" w14:textId="77777777" w:rsidR="00F840FD" w:rsidRDefault="00F840FD">
      <w:pPr>
        <w:divId w:val="1044675121"/>
        <w:rPr>
          <w:rFonts w:eastAsia="Times New Roman"/>
        </w:rPr>
      </w:pPr>
      <w:r>
        <w:rPr>
          <w:rFonts w:eastAsia="Times New Roman"/>
        </w:rPr>
        <w:t>Chapter 11 Summary</w:t>
      </w:r>
    </w:p>
    <w:p w14:paraId="14DA2404" w14:textId="77777777" w:rsidR="00F840FD" w:rsidRDefault="00F840FD">
      <w:pPr>
        <w:divId w:val="1044675121"/>
        <w:rPr>
          <w:rFonts w:eastAsia="Times New Roman"/>
        </w:rPr>
      </w:pPr>
    </w:p>
    <w:p w14:paraId="0FA47BC2" w14:textId="77777777" w:rsidR="00F840FD" w:rsidRDefault="00F840FD">
      <w:pPr>
        <w:divId w:val="1044675121"/>
        <w:rPr>
          <w:rFonts w:eastAsia="Times New Roman"/>
        </w:rPr>
      </w:pPr>
      <w:r>
        <w:rPr>
          <w:rFonts w:eastAsia="Times New Roman"/>
        </w:rPr>
        <w:t>Aspect</w:t>
      </w:r>
      <w:r>
        <w:rPr>
          <w:rFonts w:eastAsia="Times New Roman"/>
        </w:rPr>
        <w:tab/>
        <w:t>Evidence &amp; Interpretation</w:t>
      </w:r>
    </w:p>
    <w:p w14:paraId="342C6DD6" w14:textId="77777777" w:rsidR="00F840FD" w:rsidRDefault="00F840FD">
      <w:pPr>
        <w:divId w:val="1044675121"/>
        <w:rPr>
          <w:rFonts w:eastAsia="Times New Roman"/>
        </w:rPr>
      </w:pPr>
    </w:p>
    <w:p w14:paraId="277E729A" w14:textId="77777777" w:rsidR="00F840FD" w:rsidRDefault="00F840FD">
      <w:pPr>
        <w:divId w:val="1044675121"/>
        <w:rPr>
          <w:rFonts w:eastAsia="Times New Roman"/>
        </w:rPr>
      </w:pPr>
      <w:r>
        <w:rPr>
          <w:rFonts w:eastAsia="Times New Roman"/>
        </w:rPr>
        <w:t>Cathedral acoustics</w:t>
      </w:r>
      <w:r>
        <w:rPr>
          <w:rFonts w:eastAsia="Times New Roman"/>
        </w:rPr>
        <w:tab/>
        <w:t>Long reverberation, psychoacoustic design for altered states</w:t>
      </w:r>
    </w:p>
    <w:p w14:paraId="38FF38D7" w14:textId="77777777" w:rsidR="00F840FD" w:rsidRDefault="00F840FD">
      <w:pPr>
        <w:divId w:val="1044675121"/>
        <w:rPr>
          <w:rFonts w:eastAsia="Times New Roman"/>
        </w:rPr>
      </w:pPr>
      <w:r>
        <w:rPr>
          <w:rFonts w:eastAsia="Times New Roman"/>
        </w:rPr>
        <w:t xml:space="preserve">Rose windows and </w:t>
      </w:r>
      <w:proofErr w:type="spellStart"/>
      <w:r>
        <w:rPr>
          <w:rFonts w:eastAsia="Times New Roman"/>
        </w:rPr>
        <w:t>cymatics</w:t>
      </w:r>
      <w:proofErr w:type="spellEnd"/>
      <w:r>
        <w:rPr>
          <w:rFonts w:eastAsia="Times New Roman"/>
        </w:rPr>
        <w:tab/>
        <w:t>Visual representation of sound frequencies and harmonics</w:t>
      </w:r>
    </w:p>
    <w:p w14:paraId="3234611B" w14:textId="77777777" w:rsidR="00F840FD" w:rsidRDefault="00F840FD">
      <w:pPr>
        <w:divId w:val="1044675121"/>
        <w:rPr>
          <w:rFonts w:eastAsia="Times New Roman"/>
        </w:rPr>
      </w:pPr>
      <w:r>
        <w:rPr>
          <w:rFonts w:eastAsia="Times New Roman"/>
        </w:rPr>
        <w:t>Sacred geometry in design</w:t>
      </w:r>
      <w:r>
        <w:rPr>
          <w:rFonts w:eastAsia="Times New Roman"/>
        </w:rPr>
        <w:tab/>
        <w:t>Golden ratio and fractals promote energetic coherence</w:t>
      </w:r>
    </w:p>
    <w:p w14:paraId="1E7E09D9" w14:textId="77777777" w:rsidR="00F840FD" w:rsidRDefault="00F840FD">
      <w:pPr>
        <w:divId w:val="1044675121"/>
        <w:rPr>
          <w:rFonts w:eastAsia="Times New Roman"/>
        </w:rPr>
      </w:pPr>
      <w:r>
        <w:rPr>
          <w:rFonts w:eastAsia="Times New Roman"/>
        </w:rPr>
        <w:t>Frequency and consciousness</w:t>
      </w:r>
      <w:r>
        <w:rPr>
          <w:rFonts w:eastAsia="Times New Roman"/>
        </w:rPr>
        <w:tab/>
        <w:t>Matter as vibration; architecture as consciousness amplifier</w:t>
      </w:r>
    </w:p>
    <w:p w14:paraId="644C96C8" w14:textId="77777777" w:rsidR="00F840FD" w:rsidRDefault="00F840FD">
      <w:pPr>
        <w:divId w:val="1044675121"/>
        <w:rPr>
          <w:rFonts w:eastAsia="Times New Roman"/>
        </w:rPr>
      </w:pPr>
      <w:r>
        <w:rPr>
          <w:rFonts w:eastAsia="Times New Roman"/>
        </w:rPr>
        <w:t>Soul tuning and energy work</w:t>
      </w:r>
      <w:r>
        <w:rPr>
          <w:rFonts w:eastAsia="Times New Roman"/>
        </w:rPr>
        <w:tab/>
        <w:t>Rituals, sound, and light used for energetic transformation</w:t>
      </w:r>
    </w:p>
    <w:p w14:paraId="69416566" w14:textId="77777777" w:rsidR="00F840FD" w:rsidRDefault="00F840FD">
      <w:pPr>
        <w:divId w:val="1044675121"/>
        <w:rPr>
          <w:rFonts w:eastAsia="Times New Roman"/>
        </w:rPr>
      </w:pPr>
    </w:p>
    <w:p w14:paraId="0CDBE5BB" w14:textId="77777777" w:rsidR="00F840FD" w:rsidRDefault="00F840FD">
      <w:pPr>
        <w:divId w:val="1044675121"/>
        <w:rPr>
          <w:rFonts w:eastAsia="Times New Roman"/>
        </w:rPr>
      </w:pPr>
    </w:p>
    <w:p w14:paraId="6B08EB15" w14:textId="77777777" w:rsidR="00F840FD" w:rsidRDefault="00F840FD">
      <w:pPr>
        <w:pBdr>
          <w:bottom w:val="single" w:sz="6" w:space="1" w:color="auto"/>
        </w:pBdr>
        <w:divId w:val="1044675121"/>
        <w:rPr>
          <w:rFonts w:eastAsia="Times New Roman"/>
        </w:rPr>
      </w:pPr>
    </w:p>
    <w:p w14:paraId="46B4D768" w14:textId="77777777" w:rsidR="00F840FD" w:rsidRDefault="00F840FD">
      <w:pPr>
        <w:divId w:val="1044675121"/>
        <w:rPr>
          <w:rFonts w:eastAsia="Times New Roman"/>
        </w:rPr>
      </w:pPr>
    </w:p>
    <w:p w14:paraId="22B88959" w14:textId="77777777" w:rsidR="00F840FD" w:rsidRDefault="00F840FD">
      <w:pPr>
        <w:divId w:val="1044675121"/>
        <w:rPr>
          <w:rFonts w:eastAsia="Times New Roman"/>
        </w:rPr>
      </w:pPr>
      <w:r>
        <w:rPr>
          <w:rFonts w:eastAsia="Times New Roman"/>
        </w:rPr>
        <w:t>Closing Thought for Chapter 11</w:t>
      </w:r>
    </w:p>
    <w:p w14:paraId="1C79E9A2" w14:textId="77777777" w:rsidR="00F840FD" w:rsidRDefault="00F840FD">
      <w:pPr>
        <w:divId w:val="1044675121"/>
        <w:rPr>
          <w:rFonts w:eastAsia="Times New Roman"/>
        </w:rPr>
      </w:pPr>
    </w:p>
    <w:p w14:paraId="2107DE7E" w14:textId="1D05D402" w:rsidR="00421B96" w:rsidRDefault="00F840FD">
      <w:pPr>
        <w:divId w:val="1044675121"/>
        <w:rPr>
          <w:rFonts w:eastAsia="Times New Roman"/>
        </w:rPr>
      </w:pPr>
      <w:r>
        <w:rPr>
          <w:rFonts w:eastAsia="Times New Roman"/>
        </w:rPr>
        <w:t>The great cathedrals were not merely places of worship</w:t>
      </w:r>
      <w:r w:rsidR="00521118">
        <w:rPr>
          <w:rFonts w:eastAsia="Times New Roman"/>
        </w:rPr>
        <w:t xml:space="preserve"> </w:t>
      </w:r>
      <w:r>
        <w:rPr>
          <w:rFonts w:eastAsia="Times New Roman"/>
        </w:rPr>
        <w:t>they were living machines of frequency, engineered to engage the very fabric of reality and consciousness. Understanding the Cathedral Code opens a window to lost knowledge of how ancient civilizations shaped matter and mind through the language of vibration.</w:t>
      </w:r>
    </w:p>
    <w:p w14:paraId="45EF5104" w14:textId="77777777" w:rsidR="00421B96" w:rsidRDefault="00421B96">
      <w:pPr>
        <w:pBdr>
          <w:bottom w:val="single" w:sz="6" w:space="1" w:color="auto"/>
        </w:pBdr>
        <w:divId w:val="1044675121"/>
        <w:rPr>
          <w:rFonts w:eastAsia="Times New Roman"/>
        </w:rPr>
      </w:pPr>
    </w:p>
    <w:p w14:paraId="750F7B65" w14:textId="77777777" w:rsidR="00421B96" w:rsidRDefault="00421B96">
      <w:pPr>
        <w:divId w:val="1044675121"/>
        <w:rPr>
          <w:rFonts w:eastAsia="Times New Roman"/>
        </w:rPr>
      </w:pPr>
    </w:p>
    <w:p w14:paraId="6DFDD6B0" w14:textId="77777777" w:rsidR="00421B96" w:rsidRDefault="00421B96">
      <w:pPr>
        <w:divId w:val="1044675121"/>
        <w:rPr>
          <w:rFonts w:eastAsia="Times New Roman"/>
        </w:rPr>
      </w:pPr>
      <w:r>
        <w:rPr>
          <w:rFonts w:eastAsia="Times New Roman"/>
        </w:rPr>
        <w:t>Chapter 12: Why It Was Erased</w:t>
      </w:r>
    </w:p>
    <w:p w14:paraId="3E2207A9" w14:textId="77777777" w:rsidR="00421B96" w:rsidRDefault="00421B96">
      <w:pPr>
        <w:divId w:val="1044675121"/>
        <w:rPr>
          <w:rFonts w:eastAsia="Times New Roman"/>
        </w:rPr>
      </w:pPr>
    </w:p>
    <w:p w14:paraId="3A8CC3A0" w14:textId="77777777" w:rsidR="00421B96" w:rsidRDefault="00421B96">
      <w:pPr>
        <w:divId w:val="1044675121"/>
        <w:rPr>
          <w:rFonts w:eastAsia="Times New Roman"/>
        </w:rPr>
      </w:pPr>
      <w:r>
        <w:rPr>
          <w:rFonts w:eastAsia="Times New Roman"/>
        </w:rPr>
        <w:t>12.1 Who Benefits from Keeping Us Disconnected from the Grid?</w:t>
      </w:r>
    </w:p>
    <w:p w14:paraId="453993D0" w14:textId="77777777" w:rsidR="00421B96" w:rsidRDefault="00421B96">
      <w:pPr>
        <w:divId w:val="1044675121"/>
        <w:rPr>
          <w:rFonts w:eastAsia="Times New Roman"/>
        </w:rPr>
      </w:pPr>
    </w:p>
    <w:p w14:paraId="4CE85F5D" w14:textId="77777777" w:rsidR="00421B96" w:rsidRDefault="00421B96">
      <w:pPr>
        <w:divId w:val="1044675121"/>
        <w:rPr>
          <w:rFonts w:eastAsia="Times New Roman"/>
        </w:rPr>
      </w:pPr>
      <w:r>
        <w:rPr>
          <w:rFonts w:eastAsia="Times New Roman"/>
        </w:rPr>
        <w:t xml:space="preserve">The deliberate erasure of </w:t>
      </w:r>
      <w:proofErr w:type="spellStart"/>
      <w:r>
        <w:rPr>
          <w:rFonts w:eastAsia="Times New Roman"/>
        </w:rPr>
        <w:t>Tartaria’s</w:t>
      </w:r>
      <w:proofErr w:type="spellEnd"/>
      <w:r>
        <w:rPr>
          <w:rFonts w:eastAsia="Times New Roman"/>
        </w:rPr>
        <w:t xml:space="preserve"> legacy serves as a powerful tool for those seeking to maintain control over knowledge, power, and human potential.</w:t>
      </w:r>
    </w:p>
    <w:p w14:paraId="099F5399" w14:textId="77777777" w:rsidR="00421B96" w:rsidRDefault="00421B96">
      <w:pPr>
        <w:divId w:val="1044675121"/>
        <w:rPr>
          <w:rFonts w:eastAsia="Times New Roman"/>
        </w:rPr>
      </w:pPr>
    </w:p>
    <w:p w14:paraId="4056BBC5" w14:textId="77777777" w:rsidR="00421B96" w:rsidRDefault="00421B96">
      <w:pPr>
        <w:divId w:val="1044675121"/>
        <w:rPr>
          <w:rFonts w:eastAsia="Times New Roman"/>
        </w:rPr>
      </w:pPr>
      <w:r>
        <w:rPr>
          <w:rFonts w:eastAsia="Times New Roman"/>
        </w:rPr>
        <w:t>Elite Power Structures:</w:t>
      </w:r>
    </w:p>
    <w:p w14:paraId="5A6E4E54" w14:textId="77777777" w:rsidR="00421B96" w:rsidRDefault="00421B96">
      <w:pPr>
        <w:divId w:val="1044675121"/>
        <w:rPr>
          <w:rFonts w:eastAsia="Times New Roman"/>
        </w:rPr>
      </w:pPr>
      <w:r>
        <w:rPr>
          <w:rFonts w:eastAsia="Times New Roman"/>
        </w:rPr>
        <w:t>By suppressing knowledge of advanced ancient technologies and consciousness science, ruling classes maintain narratives that justify their dominance (Chomsky, 1997).</w:t>
      </w:r>
    </w:p>
    <w:p w14:paraId="54BFDD95" w14:textId="77777777" w:rsidR="00421B96" w:rsidRDefault="00421B96">
      <w:pPr>
        <w:divId w:val="1044675121"/>
        <w:rPr>
          <w:rFonts w:eastAsia="Times New Roman"/>
        </w:rPr>
      </w:pPr>
      <w:r>
        <w:rPr>
          <w:rFonts w:eastAsia="Times New Roman"/>
        </w:rPr>
        <w:t>Controlling history allows manipulation of collective identity, keeping populations ignorant of their true capabilities and disconnected from empowering knowledge.</w:t>
      </w:r>
    </w:p>
    <w:p w14:paraId="5FA47AA3" w14:textId="77777777" w:rsidR="00421B96" w:rsidRDefault="00421B96">
      <w:pPr>
        <w:divId w:val="1044675121"/>
        <w:rPr>
          <w:rFonts w:eastAsia="Times New Roman"/>
        </w:rPr>
      </w:pPr>
    </w:p>
    <w:p w14:paraId="4401B36E" w14:textId="77777777" w:rsidR="00421B96" w:rsidRDefault="00421B96">
      <w:pPr>
        <w:divId w:val="1044675121"/>
        <w:rPr>
          <w:rFonts w:eastAsia="Times New Roman"/>
        </w:rPr>
      </w:pPr>
      <w:r>
        <w:rPr>
          <w:rFonts w:eastAsia="Times New Roman"/>
        </w:rPr>
        <w:t>Economic Interests:</w:t>
      </w:r>
    </w:p>
    <w:p w14:paraId="104D523D" w14:textId="77777777" w:rsidR="00421B96" w:rsidRDefault="00421B96">
      <w:pPr>
        <w:divId w:val="1044675121"/>
        <w:rPr>
          <w:rFonts w:eastAsia="Times New Roman"/>
        </w:rPr>
      </w:pPr>
      <w:r>
        <w:rPr>
          <w:rFonts w:eastAsia="Times New Roman"/>
        </w:rPr>
        <w:t>Erasing free-energy technologies and global energy grids supports fossil fuel empires and the entrenched economic order dependent on resource scarcity (</w:t>
      </w:r>
      <w:proofErr w:type="spellStart"/>
      <w:r>
        <w:rPr>
          <w:rFonts w:eastAsia="Times New Roman"/>
        </w:rPr>
        <w:t>Smil</w:t>
      </w:r>
      <w:proofErr w:type="spellEnd"/>
      <w:r>
        <w:rPr>
          <w:rFonts w:eastAsia="Times New Roman"/>
        </w:rPr>
        <w:t>, 2010).</w:t>
      </w:r>
    </w:p>
    <w:p w14:paraId="0158A862" w14:textId="77777777" w:rsidR="00421B96" w:rsidRDefault="00421B96">
      <w:pPr>
        <w:divId w:val="1044675121"/>
        <w:rPr>
          <w:rFonts w:eastAsia="Times New Roman"/>
        </w:rPr>
      </w:pPr>
      <w:r>
        <w:rPr>
          <w:rFonts w:eastAsia="Times New Roman"/>
        </w:rPr>
        <w:t>This ensures continued dependency on centralized energy and infrastructure controlled by corporations and governments.</w:t>
      </w:r>
    </w:p>
    <w:p w14:paraId="4140703F" w14:textId="77777777" w:rsidR="00421B96" w:rsidRDefault="00421B96">
      <w:pPr>
        <w:divId w:val="1044675121"/>
        <w:rPr>
          <w:rFonts w:eastAsia="Times New Roman"/>
        </w:rPr>
      </w:pPr>
    </w:p>
    <w:p w14:paraId="601F0703" w14:textId="77777777" w:rsidR="00421B96" w:rsidRDefault="00421B96">
      <w:pPr>
        <w:divId w:val="1044675121"/>
        <w:rPr>
          <w:rFonts w:eastAsia="Times New Roman"/>
        </w:rPr>
      </w:pPr>
      <w:r>
        <w:rPr>
          <w:rFonts w:eastAsia="Times New Roman"/>
        </w:rPr>
        <w:t>Information Control and Social Engineering:</w:t>
      </w:r>
    </w:p>
    <w:p w14:paraId="215CF980" w14:textId="77777777" w:rsidR="00421B96" w:rsidRDefault="00421B96">
      <w:pPr>
        <w:divId w:val="1044675121"/>
        <w:rPr>
          <w:rFonts w:eastAsia="Times New Roman"/>
        </w:rPr>
      </w:pPr>
      <w:r>
        <w:rPr>
          <w:rFonts w:eastAsia="Times New Roman"/>
        </w:rPr>
        <w:t>Disconnection from the ancient “grid” serves as a method of psychological and cultural control, limiting access to alternative worldviews and maintaining conformity through educational and media institutions (Herman &amp; Chomsky, 1988).</w:t>
      </w:r>
    </w:p>
    <w:p w14:paraId="06DC5D33" w14:textId="77777777" w:rsidR="00421B96" w:rsidRDefault="00421B96">
      <w:pPr>
        <w:divId w:val="1044675121"/>
        <w:rPr>
          <w:rFonts w:eastAsia="Times New Roman"/>
        </w:rPr>
      </w:pPr>
    </w:p>
    <w:p w14:paraId="4EF01BC2" w14:textId="77777777" w:rsidR="00421B96" w:rsidRDefault="00421B96">
      <w:pPr>
        <w:divId w:val="1044675121"/>
        <w:rPr>
          <w:rFonts w:eastAsia="Times New Roman"/>
        </w:rPr>
      </w:pPr>
    </w:p>
    <w:p w14:paraId="6C65BE16" w14:textId="77777777" w:rsidR="00421B96" w:rsidRDefault="00421B96">
      <w:pPr>
        <w:pBdr>
          <w:bottom w:val="single" w:sz="6" w:space="1" w:color="auto"/>
        </w:pBdr>
        <w:divId w:val="1044675121"/>
        <w:rPr>
          <w:rFonts w:eastAsia="Times New Roman"/>
        </w:rPr>
      </w:pPr>
    </w:p>
    <w:p w14:paraId="539BBA80" w14:textId="77777777" w:rsidR="00421B96" w:rsidRDefault="00421B96">
      <w:pPr>
        <w:divId w:val="1044675121"/>
        <w:rPr>
          <w:rFonts w:eastAsia="Times New Roman"/>
        </w:rPr>
      </w:pPr>
    </w:p>
    <w:p w14:paraId="184EA38F" w14:textId="77777777" w:rsidR="00421B96" w:rsidRDefault="00421B96">
      <w:pPr>
        <w:divId w:val="1044675121"/>
        <w:rPr>
          <w:rFonts w:eastAsia="Times New Roman"/>
        </w:rPr>
      </w:pPr>
      <w:r>
        <w:rPr>
          <w:rFonts w:eastAsia="Times New Roman"/>
        </w:rPr>
        <w:t>12.2 Rise of Control Systems: Institutional Religions, State History, Fossil Fuel Empires</w:t>
      </w:r>
    </w:p>
    <w:p w14:paraId="1BE55D5F" w14:textId="77777777" w:rsidR="00421B96" w:rsidRDefault="00421B96">
      <w:pPr>
        <w:divId w:val="1044675121"/>
        <w:rPr>
          <w:rFonts w:eastAsia="Times New Roman"/>
        </w:rPr>
      </w:pPr>
    </w:p>
    <w:p w14:paraId="493BD6BC" w14:textId="77777777" w:rsidR="00421B96" w:rsidRDefault="00421B96">
      <w:pPr>
        <w:divId w:val="1044675121"/>
        <w:rPr>
          <w:rFonts w:eastAsia="Times New Roman"/>
        </w:rPr>
      </w:pPr>
      <w:r>
        <w:rPr>
          <w:rFonts w:eastAsia="Times New Roman"/>
        </w:rPr>
        <w:t>Institutional Religions as Knowledge Gatekeepers:</w:t>
      </w:r>
    </w:p>
    <w:p w14:paraId="17A9C03E" w14:textId="77777777" w:rsidR="00421B96" w:rsidRDefault="00421B96">
      <w:pPr>
        <w:divId w:val="1044675121"/>
        <w:rPr>
          <w:rFonts w:eastAsia="Times New Roman"/>
        </w:rPr>
      </w:pPr>
      <w:r>
        <w:rPr>
          <w:rFonts w:eastAsia="Times New Roman"/>
        </w:rPr>
        <w:t>Many religions historically co-opted or suppressed indigenous spiritual technologies, reframing sacred knowledge into dogma to maintain hierarchical control (</w:t>
      </w:r>
      <w:proofErr w:type="spellStart"/>
      <w:r>
        <w:rPr>
          <w:rFonts w:eastAsia="Times New Roman"/>
        </w:rPr>
        <w:t>Eliade</w:t>
      </w:r>
      <w:proofErr w:type="spellEnd"/>
      <w:r>
        <w:rPr>
          <w:rFonts w:eastAsia="Times New Roman"/>
        </w:rPr>
        <w:t>, 1959).</w:t>
      </w:r>
    </w:p>
    <w:p w14:paraId="6640CB1C" w14:textId="77777777" w:rsidR="00421B96" w:rsidRDefault="00421B96">
      <w:pPr>
        <w:divId w:val="1044675121"/>
        <w:rPr>
          <w:rFonts w:eastAsia="Times New Roman"/>
        </w:rPr>
      </w:pPr>
      <w:r>
        <w:rPr>
          <w:rFonts w:eastAsia="Times New Roman"/>
        </w:rPr>
        <w:t xml:space="preserve">The destruction of pagan temples and sacred sites corresponds with the erasure of </w:t>
      </w:r>
      <w:proofErr w:type="spellStart"/>
      <w:r>
        <w:rPr>
          <w:rFonts w:eastAsia="Times New Roman"/>
        </w:rPr>
        <w:t>Tartarian</w:t>
      </w:r>
      <w:proofErr w:type="spellEnd"/>
      <w:r>
        <w:rPr>
          <w:rFonts w:eastAsia="Times New Roman"/>
        </w:rPr>
        <w:t xml:space="preserve"> and pre-Christian wisdom (</w:t>
      </w:r>
      <w:proofErr w:type="spellStart"/>
      <w:r>
        <w:rPr>
          <w:rFonts w:eastAsia="Times New Roman"/>
        </w:rPr>
        <w:t>Pagels</w:t>
      </w:r>
      <w:proofErr w:type="spellEnd"/>
      <w:r>
        <w:rPr>
          <w:rFonts w:eastAsia="Times New Roman"/>
        </w:rPr>
        <w:t>, 1979).</w:t>
      </w:r>
    </w:p>
    <w:p w14:paraId="5EBCE10A" w14:textId="77777777" w:rsidR="00421B96" w:rsidRDefault="00421B96">
      <w:pPr>
        <w:divId w:val="1044675121"/>
        <w:rPr>
          <w:rFonts w:eastAsia="Times New Roman"/>
        </w:rPr>
      </w:pPr>
    </w:p>
    <w:p w14:paraId="0F121DBE" w14:textId="77777777" w:rsidR="00421B96" w:rsidRDefault="00421B96">
      <w:pPr>
        <w:divId w:val="1044675121"/>
        <w:rPr>
          <w:rFonts w:eastAsia="Times New Roman"/>
        </w:rPr>
      </w:pPr>
      <w:r>
        <w:rPr>
          <w:rFonts w:eastAsia="Times New Roman"/>
        </w:rPr>
        <w:t>State-Sponsored Historical Rewrites:</w:t>
      </w:r>
    </w:p>
    <w:p w14:paraId="450BC516" w14:textId="77777777" w:rsidR="00421B96" w:rsidRDefault="00421B96">
      <w:pPr>
        <w:divId w:val="1044675121"/>
        <w:rPr>
          <w:rFonts w:eastAsia="Times New Roman"/>
        </w:rPr>
      </w:pPr>
      <w:r>
        <w:rPr>
          <w:rFonts w:eastAsia="Times New Roman"/>
        </w:rPr>
        <w:t xml:space="preserve">Governments have rewritten or destroyed historical records to support nation-building narratives that erase multicultural and ancient interconnectedness, replacing it with linear, fragmented histories </w:t>
      </w:r>
      <w:proofErr w:type="spellStart"/>
      <w:r>
        <w:rPr>
          <w:rFonts w:eastAsia="Times New Roman"/>
        </w:rPr>
        <w:t>favoring</w:t>
      </w:r>
      <w:proofErr w:type="spellEnd"/>
      <w:r>
        <w:rPr>
          <w:rFonts w:eastAsia="Times New Roman"/>
        </w:rPr>
        <w:t xml:space="preserve"> ruling classes (Foucault, 1972).</w:t>
      </w:r>
    </w:p>
    <w:p w14:paraId="6F94A645" w14:textId="77777777" w:rsidR="00421B96" w:rsidRDefault="00421B96">
      <w:pPr>
        <w:divId w:val="1044675121"/>
        <w:rPr>
          <w:rFonts w:eastAsia="Times New Roman"/>
        </w:rPr>
      </w:pPr>
      <w:r>
        <w:rPr>
          <w:rFonts w:eastAsia="Times New Roman"/>
        </w:rPr>
        <w:t>The industrial revolution’s focus on mechanization further marginalized holistic knowledge systems.</w:t>
      </w:r>
    </w:p>
    <w:p w14:paraId="34BB97A2" w14:textId="77777777" w:rsidR="00421B96" w:rsidRDefault="00421B96">
      <w:pPr>
        <w:divId w:val="1044675121"/>
        <w:rPr>
          <w:rFonts w:eastAsia="Times New Roman"/>
        </w:rPr>
      </w:pPr>
    </w:p>
    <w:p w14:paraId="1BB4F15A" w14:textId="77777777" w:rsidR="00421B96" w:rsidRDefault="00421B96">
      <w:pPr>
        <w:divId w:val="1044675121"/>
        <w:rPr>
          <w:rFonts w:eastAsia="Times New Roman"/>
        </w:rPr>
      </w:pPr>
      <w:r>
        <w:rPr>
          <w:rFonts w:eastAsia="Times New Roman"/>
        </w:rPr>
        <w:t>Fossil Fuel and Industrial Empire:</w:t>
      </w:r>
    </w:p>
    <w:p w14:paraId="079BD8D3" w14:textId="77777777" w:rsidR="00421B96" w:rsidRDefault="00421B96">
      <w:pPr>
        <w:divId w:val="1044675121"/>
        <w:rPr>
          <w:rFonts w:eastAsia="Times New Roman"/>
        </w:rPr>
      </w:pPr>
      <w:r>
        <w:rPr>
          <w:rFonts w:eastAsia="Times New Roman"/>
        </w:rPr>
        <w:t>The 19</w:t>
      </w:r>
      <w:r w:rsidRPr="00421B96">
        <w:rPr>
          <w:rFonts w:eastAsia="Times New Roman"/>
          <w:vertAlign w:val="superscript"/>
        </w:rPr>
        <w:t>th</w:t>
      </w:r>
      <w:r>
        <w:rPr>
          <w:rFonts w:eastAsia="Times New Roman"/>
        </w:rPr>
        <w:t xml:space="preserve"> and 20</w:t>
      </w:r>
      <w:r w:rsidRPr="00421B96">
        <w:rPr>
          <w:rFonts w:eastAsia="Times New Roman"/>
          <w:vertAlign w:val="superscript"/>
        </w:rPr>
        <w:t>th</w:t>
      </w:r>
      <w:r>
        <w:rPr>
          <w:rFonts w:eastAsia="Times New Roman"/>
        </w:rPr>
        <w:t xml:space="preserve"> centuries saw the rise of coal, oil, and gas industries whose profit motives conflicted with free or clean energy technologies that </w:t>
      </w:r>
      <w:proofErr w:type="spellStart"/>
      <w:r>
        <w:rPr>
          <w:rFonts w:eastAsia="Times New Roman"/>
        </w:rPr>
        <w:t>Tartaria</w:t>
      </w:r>
      <w:proofErr w:type="spellEnd"/>
      <w:r>
        <w:rPr>
          <w:rFonts w:eastAsia="Times New Roman"/>
        </w:rPr>
        <w:t xml:space="preserve"> allegedly possessed.</w:t>
      </w:r>
    </w:p>
    <w:p w14:paraId="00D9C2F0" w14:textId="77777777" w:rsidR="00421B96" w:rsidRDefault="00421B96">
      <w:pPr>
        <w:divId w:val="1044675121"/>
        <w:rPr>
          <w:rFonts w:eastAsia="Times New Roman"/>
        </w:rPr>
      </w:pPr>
      <w:r>
        <w:rPr>
          <w:rFonts w:eastAsia="Times New Roman"/>
        </w:rPr>
        <w:t>Suppression of Tesla’s wireless energy, and the rise of centralized power grids, institutionalized energy scarcity to enforce economic and political control (Tesla, 1919).</w:t>
      </w:r>
    </w:p>
    <w:p w14:paraId="3D183213" w14:textId="77777777" w:rsidR="00421B96" w:rsidRDefault="00421B96">
      <w:pPr>
        <w:divId w:val="1044675121"/>
        <w:rPr>
          <w:rFonts w:eastAsia="Times New Roman"/>
        </w:rPr>
      </w:pPr>
    </w:p>
    <w:p w14:paraId="6445E848" w14:textId="77777777" w:rsidR="00421B96" w:rsidRDefault="00421B96">
      <w:pPr>
        <w:divId w:val="1044675121"/>
        <w:rPr>
          <w:rFonts w:eastAsia="Times New Roman"/>
        </w:rPr>
      </w:pPr>
    </w:p>
    <w:p w14:paraId="68ECEE3E" w14:textId="77777777" w:rsidR="00421B96" w:rsidRDefault="00421B96">
      <w:pPr>
        <w:pBdr>
          <w:bottom w:val="single" w:sz="6" w:space="1" w:color="auto"/>
        </w:pBdr>
        <w:divId w:val="1044675121"/>
        <w:rPr>
          <w:rFonts w:eastAsia="Times New Roman"/>
        </w:rPr>
      </w:pPr>
    </w:p>
    <w:p w14:paraId="1C9683D0" w14:textId="77777777" w:rsidR="00421B96" w:rsidRDefault="00421B96">
      <w:pPr>
        <w:divId w:val="1044675121"/>
        <w:rPr>
          <w:rFonts w:eastAsia="Times New Roman"/>
        </w:rPr>
      </w:pPr>
    </w:p>
    <w:p w14:paraId="554B75AA" w14:textId="77777777" w:rsidR="00421B96" w:rsidRDefault="00421B96">
      <w:pPr>
        <w:divId w:val="1044675121"/>
        <w:rPr>
          <w:rFonts w:eastAsia="Times New Roman"/>
        </w:rPr>
      </w:pPr>
      <w:r>
        <w:rPr>
          <w:rFonts w:eastAsia="Times New Roman"/>
        </w:rPr>
        <w:t>12.3 Consciousness Suppression and the War on the Human Blueprint</w:t>
      </w:r>
    </w:p>
    <w:p w14:paraId="4AEDCFF3" w14:textId="77777777" w:rsidR="00421B96" w:rsidRDefault="00421B96">
      <w:pPr>
        <w:divId w:val="1044675121"/>
        <w:rPr>
          <w:rFonts w:eastAsia="Times New Roman"/>
        </w:rPr>
      </w:pPr>
    </w:p>
    <w:p w14:paraId="204F8B46" w14:textId="77777777" w:rsidR="00421B96" w:rsidRDefault="00421B96">
      <w:pPr>
        <w:divId w:val="1044675121"/>
        <w:rPr>
          <w:rFonts w:eastAsia="Times New Roman"/>
        </w:rPr>
      </w:pPr>
      <w:proofErr w:type="spellStart"/>
      <w:r>
        <w:rPr>
          <w:rFonts w:eastAsia="Times New Roman"/>
        </w:rPr>
        <w:t>Biopolitical</w:t>
      </w:r>
      <w:proofErr w:type="spellEnd"/>
      <w:r>
        <w:rPr>
          <w:rFonts w:eastAsia="Times New Roman"/>
        </w:rPr>
        <w:t xml:space="preserve"> Control and Cognitive Entrapment:</w:t>
      </w:r>
    </w:p>
    <w:p w14:paraId="269EC8C9" w14:textId="77777777" w:rsidR="00421B96" w:rsidRDefault="00421B96">
      <w:pPr>
        <w:divId w:val="1044675121"/>
        <w:rPr>
          <w:rFonts w:eastAsia="Times New Roman"/>
        </w:rPr>
      </w:pPr>
      <w:r>
        <w:rPr>
          <w:rFonts w:eastAsia="Times New Roman"/>
        </w:rPr>
        <w:t>Modern social systems impose mental frameworks designed to limit consciousness, reinforcing materialism and disconnection from spiritual or energetic realities (Foucault, 1977).</w:t>
      </w:r>
    </w:p>
    <w:p w14:paraId="34897E05" w14:textId="77777777" w:rsidR="00421B96" w:rsidRDefault="00421B96">
      <w:pPr>
        <w:divId w:val="1044675121"/>
        <w:rPr>
          <w:rFonts w:eastAsia="Times New Roman"/>
        </w:rPr>
      </w:pPr>
      <w:r>
        <w:rPr>
          <w:rFonts w:eastAsia="Times New Roman"/>
        </w:rPr>
        <w:t>Education and media discourage inquiry into consciousness as a fundamental force, keeping humans trapped in reductionist paradigms.</w:t>
      </w:r>
    </w:p>
    <w:p w14:paraId="19B445BC" w14:textId="77777777" w:rsidR="00421B96" w:rsidRDefault="00421B96">
      <w:pPr>
        <w:divId w:val="1044675121"/>
        <w:rPr>
          <w:rFonts w:eastAsia="Times New Roman"/>
        </w:rPr>
      </w:pPr>
    </w:p>
    <w:p w14:paraId="33E3EE73" w14:textId="77777777" w:rsidR="00421B96" w:rsidRDefault="00421B96">
      <w:pPr>
        <w:divId w:val="1044675121"/>
        <w:rPr>
          <w:rFonts w:eastAsia="Times New Roman"/>
        </w:rPr>
      </w:pPr>
      <w:r>
        <w:rPr>
          <w:rFonts w:eastAsia="Times New Roman"/>
        </w:rPr>
        <w:t>The War on the Human Blueprint:</w:t>
      </w:r>
    </w:p>
    <w:p w14:paraId="4A3F919C" w14:textId="77777777" w:rsidR="00421B96" w:rsidRDefault="00421B96">
      <w:pPr>
        <w:divId w:val="1044675121"/>
        <w:rPr>
          <w:rFonts w:eastAsia="Times New Roman"/>
        </w:rPr>
      </w:pPr>
      <w:r>
        <w:rPr>
          <w:rFonts w:eastAsia="Times New Roman"/>
        </w:rPr>
        <w:t xml:space="preserve">The ancient </w:t>
      </w:r>
      <w:proofErr w:type="spellStart"/>
      <w:r>
        <w:rPr>
          <w:rFonts w:eastAsia="Times New Roman"/>
        </w:rPr>
        <w:t>Tartarian</w:t>
      </w:r>
      <w:proofErr w:type="spellEnd"/>
      <w:r>
        <w:rPr>
          <w:rFonts w:eastAsia="Times New Roman"/>
        </w:rPr>
        <w:t xml:space="preserve"> legacy, encoded with knowledge of resonance, free energy, and consciousness engineering, represents a “human blueprint” for awakening and sovereignty.</w:t>
      </w:r>
    </w:p>
    <w:p w14:paraId="03C1F3BA" w14:textId="77777777" w:rsidR="00421B96" w:rsidRDefault="00421B96">
      <w:pPr>
        <w:divId w:val="1044675121"/>
        <w:rPr>
          <w:rFonts w:eastAsia="Times New Roman"/>
        </w:rPr>
      </w:pPr>
      <w:r>
        <w:rPr>
          <w:rFonts w:eastAsia="Times New Roman"/>
        </w:rPr>
        <w:t>Suppressing this knowledge preserves the status quo of dependency, division, and limited perception (Wilber, 2000).</w:t>
      </w:r>
    </w:p>
    <w:p w14:paraId="42AFE92F" w14:textId="77777777" w:rsidR="00421B96" w:rsidRDefault="00421B96">
      <w:pPr>
        <w:divId w:val="1044675121"/>
        <w:rPr>
          <w:rFonts w:eastAsia="Times New Roman"/>
        </w:rPr>
      </w:pPr>
    </w:p>
    <w:p w14:paraId="719175E8" w14:textId="77777777" w:rsidR="00421B96" w:rsidRDefault="00421B96">
      <w:pPr>
        <w:divId w:val="1044675121"/>
        <w:rPr>
          <w:rFonts w:eastAsia="Times New Roman"/>
        </w:rPr>
      </w:pPr>
      <w:r>
        <w:rPr>
          <w:rFonts w:eastAsia="Times New Roman"/>
        </w:rPr>
        <w:t>Technological and Psychological Control:</w:t>
      </w:r>
    </w:p>
    <w:p w14:paraId="74652A35" w14:textId="77777777" w:rsidR="00421B96" w:rsidRDefault="00421B96">
      <w:pPr>
        <w:divId w:val="1044675121"/>
        <w:rPr>
          <w:rFonts w:eastAsia="Times New Roman"/>
        </w:rPr>
      </w:pPr>
      <w:r>
        <w:rPr>
          <w:rFonts w:eastAsia="Times New Roman"/>
        </w:rPr>
        <w:t>Emerging technologies like surveillance, AI, and electromagnetic fields can be weaponized to disrupt natural human frequencies and cognition (</w:t>
      </w:r>
      <w:proofErr w:type="spellStart"/>
      <w:r>
        <w:rPr>
          <w:rFonts w:eastAsia="Times New Roman"/>
        </w:rPr>
        <w:t>McTaggart</w:t>
      </w:r>
      <w:proofErr w:type="spellEnd"/>
      <w:r>
        <w:rPr>
          <w:rFonts w:eastAsia="Times New Roman"/>
        </w:rPr>
        <w:t>, 2002).</w:t>
      </w:r>
    </w:p>
    <w:p w14:paraId="681126DE" w14:textId="77777777" w:rsidR="00421B96" w:rsidRDefault="00421B96">
      <w:pPr>
        <w:divId w:val="1044675121"/>
        <w:rPr>
          <w:rFonts w:eastAsia="Times New Roman"/>
        </w:rPr>
      </w:pPr>
      <w:r>
        <w:rPr>
          <w:rFonts w:eastAsia="Times New Roman"/>
        </w:rPr>
        <w:t>This modern suppression continues the ancient pattern of limiting access to consciousness-enhancing technologies.</w:t>
      </w:r>
    </w:p>
    <w:p w14:paraId="750CF6F9" w14:textId="77777777" w:rsidR="00421B96" w:rsidRDefault="00421B96">
      <w:pPr>
        <w:divId w:val="1044675121"/>
        <w:rPr>
          <w:rFonts w:eastAsia="Times New Roman"/>
        </w:rPr>
      </w:pPr>
    </w:p>
    <w:p w14:paraId="0D6BB6FB" w14:textId="77777777" w:rsidR="00421B96" w:rsidRDefault="00421B96">
      <w:pPr>
        <w:divId w:val="1044675121"/>
        <w:rPr>
          <w:rFonts w:eastAsia="Times New Roman"/>
        </w:rPr>
      </w:pPr>
    </w:p>
    <w:p w14:paraId="78576CB5" w14:textId="77777777" w:rsidR="00421B96" w:rsidRDefault="00421B96">
      <w:pPr>
        <w:pBdr>
          <w:bottom w:val="single" w:sz="6" w:space="1" w:color="auto"/>
        </w:pBdr>
        <w:divId w:val="1044675121"/>
        <w:rPr>
          <w:rFonts w:eastAsia="Times New Roman"/>
        </w:rPr>
      </w:pPr>
    </w:p>
    <w:p w14:paraId="091D7369" w14:textId="77777777" w:rsidR="00421B96" w:rsidRDefault="00421B96">
      <w:pPr>
        <w:divId w:val="1044675121"/>
        <w:rPr>
          <w:rFonts w:eastAsia="Times New Roman"/>
        </w:rPr>
      </w:pPr>
    </w:p>
    <w:p w14:paraId="49E147A1" w14:textId="77777777" w:rsidR="00421B96" w:rsidRDefault="00421B96">
      <w:pPr>
        <w:divId w:val="1044675121"/>
        <w:rPr>
          <w:rFonts w:eastAsia="Times New Roman"/>
        </w:rPr>
      </w:pPr>
      <w:r>
        <w:rPr>
          <w:rFonts w:eastAsia="Times New Roman"/>
        </w:rPr>
        <w:t>12.4 Scientific Insights on Suppression Mechanisms</w:t>
      </w:r>
    </w:p>
    <w:p w14:paraId="6285C613" w14:textId="77777777" w:rsidR="00421B96" w:rsidRDefault="00421B96">
      <w:pPr>
        <w:divId w:val="1044675121"/>
        <w:rPr>
          <w:rFonts w:eastAsia="Times New Roman"/>
        </w:rPr>
      </w:pPr>
    </w:p>
    <w:p w14:paraId="410CB7E5" w14:textId="77777777" w:rsidR="00421B96" w:rsidRDefault="00421B96">
      <w:pPr>
        <w:divId w:val="1044675121"/>
        <w:rPr>
          <w:rFonts w:eastAsia="Times New Roman"/>
        </w:rPr>
      </w:pPr>
      <w:r>
        <w:rPr>
          <w:rFonts w:eastAsia="Times New Roman"/>
        </w:rPr>
        <w:t>Electromagnetic Manipulation:</w:t>
      </w:r>
    </w:p>
    <w:p w14:paraId="1FF7A2BC" w14:textId="77777777" w:rsidR="00421B96" w:rsidRDefault="00421B96">
      <w:pPr>
        <w:divId w:val="1044675121"/>
        <w:rPr>
          <w:rFonts w:eastAsia="Times New Roman"/>
        </w:rPr>
      </w:pPr>
      <w:r>
        <w:rPr>
          <w:rFonts w:eastAsia="Times New Roman"/>
        </w:rPr>
        <w:t>Studies show certain electromagnetic frequencies influence brainwave patterns and emotional states (</w:t>
      </w:r>
      <w:proofErr w:type="spellStart"/>
      <w:r>
        <w:rPr>
          <w:rFonts w:eastAsia="Times New Roman"/>
        </w:rPr>
        <w:t>Persinger</w:t>
      </w:r>
      <w:proofErr w:type="spellEnd"/>
      <w:r>
        <w:rPr>
          <w:rFonts w:eastAsia="Times New Roman"/>
        </w:rPr>
        <w:t>, 2010). Manipulation of public electromagnetic environments could modulate mass consciousness.</w:t>
      </w:r>
    </w:p>
    <w:p w14:paraId="7A2AD844" w14:textId="77777777" w:rsidR="00421B96" w:rsidRDefault="00421B96">
      <w:pPr>
        <w:divId w:val="1044675121"/>
        <w:rPr>
          <w:rFonts w:eastAsia="Times New Roman"/>
        </w:rPr>
      </w:pPr>
    </w:p>
    <w:p w14:paraId="58B79DF7" w14:textId="77777777" w:rsidR="00421B96" w:rsidRDefault="00421B96">
      <w:pPr>
        <w:divId w:val="1044675121"/>
        <w:rPr>
          <w:rFonts w:eastAsia="Times New Roman"/>
        </w:rPr>
      </w:pPr>
      <w:r>
        <w:rPr>
          <w:rFonts w:eastAsia="Times New Roman"/>
        </w:rPr>
        <w:t>Cognitive Dissonance and Social Conditioning:</w:t>
      </w:r>
    </w:p>
    <w:p w14:paraId="1733F0EA" w14:textId="77777777" w:rsidR="00421B96" w:rsidRDefault="00421B96">
      <w:pPr>
        <w:divId w:val="1044675121"/>
        <w:rPr>
          <w:rFonts w:eastAsia="Times New Roman"/>
        </w:rPr>
      </w:pPr>
      <w:r>
        <w:rPr>
          <w:rFonts w:eastAsia="Times New Roman"/>
        </w:rPr>
        <w:t>Psychological research highlights how cognitive dissonance and confirmation bias maintain dominant narratives even in face of contradictory evidence (</w:t>
      </w:r>
      <w:proofErr w:type="spellStart"/>
      <w:r>
        <w:rPr>
          <w:rFonts w:eastAsia="Times New Roman"/>
        </w:rPr>
        <w:t>Festinger</w:t>
      </w:r>
      <w:proofErr w:type="spellEnd"/>
      <w:r>
        <w:rPr>
          <w:rFonts w:eastAsia="Times New Roman"/>
        </w:rPr>
        <w:t>, 1957).</w:t>
      </w:r>
    </w:p>
    <w:p w14:paraId="3EADEEDD" w14:textId="77777777" w:rsidR="00421B96" w:rsidRDefault="00421B96">
      <w:pPr>
        <w:divId w:val="1044675121"/>
        <w:rPr>
          <w:rFonts w:eastAsia="Times New Roman"/>
        </w:rPr>
      </w:pPr>
    </w:p>
    <w:p w14:paraId="31B1746B" w14:textId="77777777" w:rsidR="00421B96" w:rsidRDefault="00421B96">
      <w:pPr>
        <w:divId w:val="1044675121"/>
        <w:rPr>
          <w:rFonts w:eastAsia="Times New Roman"/>
        </w:rPr>
      </w:pPr>
      <w:r>
        <w:rPr>
          <w:rFonts w:eastAsia="Times New Roman"/>
        </w:rPr>
        <w:t>Information Warfare:</w:t>
      </w:r>
    </w:p>
    <w:p w14:paraId="7FCC086E" w14:textId="77777777" w:rsidR="00421B96" w:rsidRDefault="00421B96">
      <w:pPr>
        <w:divId w:val="1044675121"/>
        <w:rPr>
          <w:rFonts w:eastAsia="Times New Roman"/>
        </w:rPr>
      </w:pPr>
      <w:r>
        <w:rPr>
          <w:rFonts w:eastAsia="Times New Roman"/>
        </w:rPr>
        <w:t xml:space="preserve">The proliferation of disinformation and censorship online is a modern tool for controlling collective knowledge and obscuring suppressed truths (Wardle &amp; </w:t>
      </w:r>
      <w:proofErr w:type="spellStart"/>
      <w:r>
        <w:rPr>
          <w:rFonts w:eastAsia="Times New Roman"/>
        </w:rPr>
        <w:t>Derakhshan</w:t>
      </w:r>
      <w:proofErr w:type="spellEnd"/>
      <w:r>
        <w:rPr>
          <w:rFonts w:eastAsia="Times New Roman"/>
        </w:rPr>
        <w:t>, 2017).</w:t>
      </w:r>
    </w:p>
    <w:p w14:paraId="516C62D0" w14:textId="77777777" w:rsidR="00421B96" w:rsidRDefault="00421B96">
      <w:pPr>
        <w:divId w:val="1044675121"/>
        <w:rPr>
          <w:rFonts w:eastAsia="Times New Roman"/>
        </w:rPr>
      </w:pPr>
    </w:p>
    <w:p w14:paraId="4617B355" w14:textId="77777777" w:rsidR="00421B96" w:rsidRDefault="00421B96">
      <w:pPr>
        <w:divId w:val="1044675121"/>
        <w:rPr>
          <w:rFonts w:eastAsia="Times New Roman"/>
        </w:rPr>
      </w:pPr>
    </w:p>
    <w:p w14:paraId="1647A1B1" w14:textId="77777777" w:rsidR="00421B96" w:rsidRDefault="00421B96">
      <w:pPr>
        <w:pBdr>
          <w:bottom w:val="single" w:sz="6" w:space="1" w:color="auto"/>
        </w:pBdr>
        <w:divId w:val="1044675121"/>
        <w:rPr>
          <w:rFonts w:eastAsia="Times New Roman"/>
        </w:rPr>
      </w:pPr>
    </w:p>
    <w:p w14:paraId="4C5C268C" w14:textId="77777777" w:rsidR="00421B96" w:rsidRDefault="00421B96">
      <w:pPr>
        <w:divId w:val="1044675121"/>
        <w:rPr>
          <w:rFonts w:eastAsia="Times New Roman"/>
        </w:rPr>
      </w:pPr>
    </w:p>
    <w:p w14:paraId="063FAAF2" w14:textId="77777777" w:rsidR="00421B96" w:rsidRDefault="00421B96">
      <w:pPr>
        <w:divId w:val="1044675121"/>
        <w:rPr>
          <w:rFonts w:eastAsia="Times New Roman"/>
        </w:rPr>
      </w:pPr>
      <w:r>
        <w:rPr>
          <w:rFonts w:eastAsia="Times New Roman"/>
        </w:rPr>
        <w:t>Chapter 12 Summary</w:t>
      </w:r>
    </w:p>
    <w:p w14:paraId="538DB079" w14:textId="77777777" w:rsidR="00421B96" w:rsidRDefault="00421B96">
      <w:pPr>
        <w:divId w:val="1044675121"/>
        <w:rPr>
          <w:rFonts w:eastAsia="Times New Roman"/>
        </w:rPr>
      </w:pPr>
    </w:p>
    <w:p w14:paraId="7DB7F263" w14:textId="77777777" w:rsidR="00421B96" w:rsidRDefault="00421B96">
      <w:pPr>
        <w:divId w:val="1044675121"/>
        <w:rPr>
          <w:rFonts w:eastAsia="Times New Roman"/>
        </w:rPr>
      </w:pPr>
      <w:r>
        <w:rPr>
          <w:rFonts w:eastAsia="Times New Roman"/>
        </w:rPr>
        <w:t>Theme</w:t>
      </w:r>
      <w:r>
        <w:rPr>
          <w:rFonts w:eastAsia="Times New Roman"/>
        </w:rPr>
        <w:tab/>
        <w:t>Evidence &amp; Interpretation</w:t>
      </w:r>
    </w:p>
    <w:p w14:paraId="14DAB767" w14:textId="77777777" w:rsidR="00421B96" w:rsidRDefault="00421B96">
      <w:pPr>
        <w:divId w:val="1044675121"/>
        <w:rPr>
          <w:rFonts w:eastAsia="Times New Roman"/>
        </w:rPr>
      </w:pPr>
    </w:p>
    <w:p w14:paraId="25BAB26D" w14:textId="77777777" w:rsidR="00421B96" w:rsidRDefault="00421B96">
      <w:pPr>
        <w:divId w:val="1044675121"/>
        <w:rPr>
          <w:rFonts w:eastAsia="Times New Roman"/>
        </w:rPr>
      </w:pPr>
      <w:r>
        <w:rPr>
          <w:rFonts w:eastAsia="Times New Roman"/>
        </w:rPr>
        <w:t>Control benefits</w:t>
      </w:r>
      <w:r>
        <w:rPr>
          <w:rFonts w:eastAsia="Times New Roman"/>
        </w:rPr>
        <w:tab/>
        <w:t>Power elites, economic monopolies maintain disconnection</w:t>
      </w:r>
    </w:p>
    <w:p w14:paraId="065BC86F" w14:textId="77777777" w:rsidR="00421B96" w:rsidRDefault="00421B96">
      <w:pPr>
        <w:divId w:val="1044675121"/>
        <w:rPr>
          <w:rFonts w:eastAsia="Times New Roman"/>
        </w:rPr>
      </w:pPr>
      <w:r>
        <w:rPr>
          <w:rFonts w:eastAsia="Times New Roman"/>
        </w:rPr>
        <w:t>Institutional and state control</w:t>
      </w:r>
      <w:r>
        <w:rPr>
          <w:rFonts w:eastAsia="Times New Roman"/>
        </w:rPr>
        <w:tab/>
        <w:t>Religion, government rewrite histories to erase legacy</w:t>
      </w:r>
    </w:p>
    <w:p w14:paraId="0A24ECB8" w14:textId="77777777" w:rsidR="00421B96" w:rsidRDefault="00421B96">
      <w:pPr>
        <w:divId w:val="1044675121"/>
        <w:rPr>
          <w:rFonts w:eastAsia="Times New Roman"/>
        </w:rPr>
      </w:pPr>
      <w:r>
        <w:rPr>
          <w:rFonts w:eastAsia="Times New Roman"/>
        </w:rPr>
        <w:t>Fossil fuel empire’s role</w:t>
      </w:r>
      <w:r>
        <w:rPr>
          <w:rFonts w:eastAsia="Times New Roman"/>
        </w:rPr>
        <w:tab/>
        <w:t>Suppresses free energy to preserve economic dominance</w:t>
      </w:r>
    </w:p>
    <w:p w14:paraId="459A10A1" w14:textId="77777777" w:rsidR="00421B96" w:rsidRDefault="00421B96">
      <w:pPr>
        <w:divId w:val="1044675121"/>
        <w:rPr>
          <w:rFonts w:eastAsia="Times New Roman"/>
        </w:rPr>
      </w:pPr>
      <w:r>
        <w:rPr>
          <w:rFonts w:eastAsia="Times New Roman"/>
        </w:rPr>
        <w:t>Consciousness suppression</w:t>
      </w:r>
      <w:r>
        <w:rPr>
          <w:rFonts w:eastAsia="Times New Roman"/>
        </w:rPr>
        <w:tab/>
        <w:t>Limits human potential via education, media, tech</w:t>
      </w:r>
    </w:p>
    <w:p w14:paraId="427CDCC3" w14:textId="77777777" w:rsidR="00421B96" w:rsidRDefault="00421B96">
      <w:pPr>
        <w:divId w:val="1044675121"/>
        <w:rPr>
          <w:rFonts w:eastAsia="Times New Roman"/>
        </w:rPr>
      </w:pPr>
      <w:r>
        <w:rPr>
          <w:rFonts w:eastAsia="Times New Roman"/>
        </w:rPr>
        <w:t>Scientific basis for control</w:t>
      </w:r>
      <w:r>
        <w:rPr>
          <w:rFonts w:eastAsia="Times New Roman"/>
        </w:rPr>
        <w:tab/>
        <w:t>EM manipulation, psychological conditioning, information warfare</w:t>
      </w:r>
    </w:p>
    <w:p w14:paraId="4B2DEA5F" w14:textId="77777777" w:rsidR="00421B96" w:rsidRDefault="00421B96">
      <w:pPr>
        <w:divId w:val="1044675121"/>
        <w:rPr>
          <w:rFonts w:eastAsia="Times New Roman"/>
        </w:rPr>
      </w:pPr>
    </w:p>
    <w:p w14:paraId="3B852DEE" w14:textId="77777777" w:rsidR="00421B96" w:rsidRDefault="00421B96">
      <w:pPr>
        <w:divId w:val="1044675121"/>
        <w:rPr>
          <w:rFonts w:eastAsia="Times New Roman"/>
        </w:rPr>
      </w:pPr>
    </w:p>
    <w:p w14:paraId="7F3FE11E" w14:textId="77777777" w:rsidR="00421B96" w:rsidRDefault="00421B96">
      <w:pPr>
        <w:pBdr>
          <w:bottom w:val="single" w:sz="6" w:space="1" w:color="auto"/>
        </w:pBdr>
        <w:divId w:val="1044675121"/>
        <w:rPr>
          <w:rFonts w:eastAsia="Times New Roman"/>
        </w:rPr>
      </w:pPr>
    </w:p>
    <w:p w14:paraId="7AD53FD4" w14:textId="77777777" w:rsidR="00421B96" w:rsidRDefault="00421B96">
      <w:pPr>
        <w:divId w:val="1044675121"/>
        <w:rPr>
          <w:rFonts w:eastAsia="Times New Roman"/>
        </w:rPr>
      </w:pPr>
    </w:p>
    <w:p w14:paraId="61FE9050" w14:textId="77777777" w:rsidR="00421B96" w:rsidRDefault="00421B96">
      <w:pPr>
        <w:divId w:val="1044675121"/>
        <w:rPr>
          <w:rFonts w:eastAsia="Times New Roman"/>
        </w:rPr>
      </w:pPr>
      <w:r>
        <w:rPr>
          <w:rFonts w:eastAsia="Times New Roman"/>
        </w:rPr>
        <w:t>Closing Thought for Chapter 12</w:t>
      </w:r>
    </w:p>
    <w:p w14:paraId="7DF34744" w14:textId="77777777" w:rsidR="00421B96" w:rsidRDefault="00421B96">
      <w:pPr>
        <w:divId w:val="1044675121"/>
        <w:rPr>
          <w:rFonts w:eastAsia="Times New Roman"/>
        </w:rPr>
      </w:pPr>
    </w:p>
    <w:p w14:paraId="790205B8" w14:textId="2311B358" w:rsidR="00421B96" w:rsidRDefault="00421B96">
      <w:pPr>
        <w:divId w:val="1044675121"/>
        <w:rPr>
          <w:rFonts w:eastAsia="Times New Roman"/>
        </w:rPr>
      </w:pPr>
      <w:r>
        <w:rPr>
          <w:rFonts w:eastAsia="Times New Roman"/>
        </w:rPr>
        <w:t xml:space="preserve">The erasure of </w:t>
      </w:r>
      <w:proofErr w:type="spellStart"/>
      <w:r>
        <w:rPr>
          <w:rFonts w:eastAsia="Times New Roman"/>
        </w:rPr>
        <w:t>Tartaria</w:t>
      </w:r>
      <w:proofErr w:type="spellEnd"/>
      <w:r>
        <w:rPr>
          <w:rFonts w:eastAsia="Times New Roman"/>
        </w:rPr>
        <w:t xml:space="preserve"> and its technologies is not mere accident</w:t>
      </w:r>
      <w:r w:rsidR="003A47D8">
        <w:rPr>
          <w:rFonts w:eastAsia="Times New Roman"/>
        </w:rPr>
        <w:t xml:space="preserve"> </w:t>
      </w:r>
      <w:r>
        <w:rPr>
          <w:rFonts w:eastAsia="Times New Roman"/>
        </w:rPr>
        <w:t>it is a deliberate, multifaceted campaign to suppress human potential and maintain systems of control. Rediscovering this lost knowledge is a vital step toward reclaiming our true history, power, and consciousness.</w:t>
      </w:r>
    </w:p>
    <w:p w14:paraId="04749792" w14:textId="62CDCA1F" w:rsidR="00505E1A" w:rsidRDefault="00505E1A">
      <w:pPr>
        <w:divId w:val="1044675121"/>
        <w:rPr>
          <w:rFonts w:eastAsia="Times New Roman"/>
        </w:rPr>
      </w:pPr>
    </w:p>
    <w:p w14:paraId="07E761CF" w14:textId="77777777" w:rsidR="00505E1A" w:rsidRDefault="00505E1A">
      <w:pPr>
        <w:pBdr>
          <w:bottom w:val="single" w:sz="6" w:space="1" w:color="auto"/>
        </w:pBdr>
        <w:divId w:val="1044675121"/>
        <w:rPr>
          <w:rFonts w:eastAsia="Times New Roman"/>
        </w:rPr>
      </w:pPr>
    </w:p>
    <w:p w14:paraId="5B05DD86" w14:textId="77777777" w:rsidR="00505E1A" w:rsidRDefault="00505E1A">
      <w:pPr>
        <w:divId w:val="1044675121"/>
        <w:rPr>
          <w:rFonts w:eastAsia="Times New Roman"/>
        </w:rPr>
      </w:pPr>
    </w:p>
    <w:p w14:paraId="0B103413" w14:textId="77777777" w:rsidR="00505E1A" w:rsidRDefault="00505E1A">
      <w:pPr>
        <w:divId w:val="1044675121"/>
        <w:rPr>
          <w:rFonts w:eastAsia="Times New Roman"/>
        </w:rPr>
      </w:pPr>
      <w:r>
        <w:rPr>
          <w:rFonts w:eastAsia="Times New Roman"/>
        </w:rPr>
        <w:t>Epilogue: The Awakening Grid</w:t>
      </w:r>
    </w:p>
    <w:p w14:paraId="07AA80F1" w14:textId="77777777" w:rsidR="00505E1A" w:rsidRDefault="00505E1A">
      <w:pPr>
        <w:divId w:val="1044675121"/>
        <w:rPr>
          <w:rFonts w:eastAsia="Times New Roman"/>
        </w:rPr>
      </w:pPr>
    </w:p>
    <w:p w14:paraId="33214E55" w14:textId="77777777" w:rsidR="00505E1A" w:rsidRDefault="00505E1A">
      <w:pPr>
        <w:divId w:val="1044675121"/>
        <w:rPr>
          <w:rFonts w:eastAsia="Times New Roman"/>
        </w:rPr>
      </w:pPr>
      <w:r>
        <w:rPr>
          <w:rFonts w:eastAsia="Times New Roman"/>
        </w:rPr>
        <w:t>People Are Noticing</w:t>
      </w:r>
    </w:p>
    <w:p w14:paraId="1FC6CFDF" w14:textId="77777777" w:rsidR="00505E1A" w:rsidRDefault="00505E1A">
      <w:pPr>
        <w:divId w:val="1044675121"/>
        <w:rPr>
          <w:rFonts w:eastAsia="Times New Roman"/>
        </w:rPr>
      </w:pPr>
    </w:p>
    <w:p w14:paraId="2921724F" w14:textId="77777777" w:rsidR="00505E1A" w:rsidRDefault="00505E1A">
      <w:pPr>
        <w:divId w:val="1044675121"/>
        <w:rPr>
          <w:rFonts w:eastAsia="Times New Roman"/>
        </w:rPr>
      </w:pPr>
      <w:r>
        <w:rPr>
          <w:rFonts w:eastAsia="Times New Roman"/>
        </w:rPr>
        <w:t xml:space="preserve">For centuries, the echoes of </w:t>
      </w:r>
      <w:proofErr w:type="spellStart"/>
      <w:r>
        <w:rPr>
          <w:rFonts w:eastAsia="Times New Roman"/>
        </w:rPr>
        <w:t>Tartaria’s</w:t>
      </w:r>
      <w:proofErr w:type="spellEnd"/>
      <w:r>
        <w:rPr>
          <w:rFonts w:eastAsia="Times New Roman"/>
        </w:rPr>
        <w:t xml:space="preserve"> forgotten world lay buried beneath layers of dust, disinformation, and engineered amnesia. Yet today, a growing number of seekers, researchers, and everyday people are beginning to notice the cracks in the official narratives.</w:t>
      </w:r>
    </w:p>
    <w:p w14:paraId="032B0171" w14:textId="77777777" w:rsidR="00505E1A" w:rsidRDefault="00505E1A">
      <w:pPr>
        <w:divId w:val="1044675121"/>
        <w:rPr>
          <w:rFonts w:eastAsia="Times New Roman"/>
        </w:rPr>
      </w:pPr>
    </w:p>
    <w:p w14:paraId="23E2FD21" w14:textId="77777777" w:rsidR="00505E1A" w:rsidRDefault="00505E1A">
      <w:pPr>
        <w:divId w:val="1044675121"/>
        <w:rPr>
          <w:rFonts w:eastAsia="Times New Roman"/>
        </w:rPr>
      </w:pPr>
      <w:r>
        <w:rPr>
          <w:rFonts w:eastAsia="Times New Roman"/>
        </w:rPr>
        <w:t>Ancient maps resurfacing, revealing lost empires.</w:t>
      </w:r>
    </w:p>
    <w:p w14:paraId="5615B3DB" w14:textId="77777777" w:rsidR="00505E1A" w:rsidRDefault="00505E1A">
      <w:pPr>
        <w:divId w:val="1044675121"/>
        <w:rPr>
          <w:rFonts w:eastAsia="Times New Roman"/>
        </w:rPr>
      </w:pPr>
    </w:p>
    <w:p w14:paraId="19A1B360" w14:textId="77777777" w:rsidR="00505E1A" w:rsidRDefault="00505E1A">
      <w:pPr>
        <w:divId w:val="1044675121"/>
        <w:rPr>
          <w:rFonts w:eastAsia="Times New Roman"/>
        </w:rPr>
      </w:pPr>
      <w:r>
        <w:rPr>
          <w:rFonts w:eastAsia="Times New Roman"/>
        </w:rPr>
        <w:t>Photographs of buried buildings and sunken cities sparking curiosity.</w:t>
      </w:r>
    </w:p>
    <w:p w14:paraId="6B6B230B" w14:textId="77777777" w:rsidR="00505E1A" w:rsidRDefault="00505E1A">
      <w:pPr>
        <w:divId w:val="1044675121"/>
        <w:rPr>
          <w:rFonts w:eastAsia="Times New Roman"/>
        </w:rPr>
      </w:pPr>
    </w:p>
    <w:p w14:paraId="082C4D8B" w14:textId="77777777" w:rsidR="00505E1A" w:rsidRDefault="00505E1A">
      <w:pPr>
        <w:divId w:val="1044675121"/>
        <w:rPr>
          <w:rFonts w:eastAsia="Times New Roman"/>
        </w:rPr>
      </w:pPr>
      <w:r>
        <w:rPr>
          <w:rFonts w:eastAsia="Times New Roman"/>
        </w:rPr>
        <w:t>The uncanny precision of sacred architecture stirring awe and questions.</w:t>
      </w:r>
    </w:p>
    <w:p w14:paraId="26A77A3B" w14:textId="77777777" w:rsidR="00505E1A" w:rsidRDefault="00505E1A">
      <w:pPr>
        <w:divId w:val="1044675121"/>
        <w:rPr>
          <w:rFonts w:eastAsia="Times New Roman"/>
        </w:rPr>
      </w:pPr>
    </w:p>
    <w:p w14:paraId="0208EDC6" w14:textId="77777777" w:rsidR="00505E1A" w:rsidRDefault="00505E1A">
      <w:pPr>
        <w:divId w:val="1044675121"/>
        <w:rPr>
          <w:rFonts w:eastAsia="Times New Roman"/>
        </w:rPr>
      </w:pPr>
    </w:p>
    <w:p w14:paraId="2B966B38" w14:textId="77777777" w:rsidR="00505E1A" w:rsidRDefault="00505E1A">
      <w:pPr>
        <w:divId w:val="1044675121"/>
        <w:rPr>
          <w:rFonts w:eastAsia="Times New Roman"/>
        </w:rPr>
      </w:pPr>
      <w:r>
        <w:rPr>
          <w:rFonts w:eastAsia="Times New Roman"/>
        </w:rPr>
        <w:t>This rising awareness is a collective awakening to a deeper reality, a subtle shift in perception that cannot be contained.</w:t>
      </w:r>
    </w:p>
    <w:p w14:paraId="449C1638" w14:textId="77777777" w:rsidR="00505E1A" w:rsidRDefault="00505E1A">
      <w:pPr>
        <w:divId w:val="1044675121"/>
        <w:rPr>
          <w:rFonts w:eastAsia="Times New Roman"/>
        </w:rPr>
      </w:pPr>
    </w:p>
    <w:p w14:paraId="330D28C7" w14:textId="77777777" w:rsidR="00505E1A" w:rsidRDefault="00505E1A">
      <w:pPr>
        <w:divId w:val="1044675121"/>
        <w:rPr>
          <w:rFonts w:eastAsia="Times New Roman"/>
        </w:rPr>
      </w:pPr>
      <w:r>
        <w:rPr>
          <w:rFonts w:eastAsia="Times New Roman"/>
        </w:rPr>
        <w:t>The Frequency Is Returning</w:t>
      </w:r>
    </w:p>
    <w:p w14:paraId="1AE22A3E" w14:textId="77777777" w:rsidR="00505E1A" w:rsidRDefault="00505E1A">
      <w:pPr>
        <w:divId w:val="1044675121"/>
        <w:rPr>
          <w:rFonts w:eastAsia="Times New Roman"/>
        </w:rPr>
      </w:pPr>
    </w:p>
    <w:p w14:paraId="717B5F17" w14:textId="77777777" w:rsidR="00505E1A" w:rsidRDefault="00505E1A">
      <w:pPr>
        <w:divId w:val="1044675121"/>
        <w:rPr>
          <w:rFonts w:eastAsia="Times New Roman"/>
        </w:rPr>
      </w:pPr>
      <w:r>
        <w:rPr>
          <w:rFonts w:eastAsia="Times New Roman"/>
        </w:rPr>
        <w:t xml:space="preserve">Just as the cathedrals were built to harness sacred vibrations, and </w:t>
      </w:r>
      <w:proofErr w:type="spellStart"/>
      <w:r>
        <w:rPr>
          <w:rFonts w:eastAsia="Times New Roman"/>
        </w:rPr>
        <w:t>Tartaria</w:t>
      </w:r>
      <w:proofErr w:type="spellEnd"/>
      <w:r>
        <w:rPr>
          <w:rFonts w:eastAsia="Times New Roman"/>
        </w:rPr>
        <w:t xml:space="preserve"> thrived on resonant energy, we are now witnessing a return of these frequencies to the collective consciousness.</w:t>
      </w:r>
    </w:p>
    <w:p w14:paraId="24FBFC01" w14:textId="77777777" w:rsidR="00505E1A" w:rsidRDefault="00505E1A">
      <w:pPr>
        <w:divId w:val="1044675121"/>
        <w:rPr>
          <w:rFonts w:eastAsia="Times New Roman"/>
        </w:rPr>
      </w:pPr>
    </w:p>
    <w:p w14:paraId="71FF7592" w14:textId="77777777" w:rsidR="00505E1A" w:rsidRDefault="00505E1A">
      <w:pPr>
        <w:divId w:val="1044675121"/>
        <w:rPr>
          <w:rFonts w:eastAsia="Times New Roman"/>
        </w:rPr>
      </w:pPr>
      <w:r>
        <w:rPr>
          <w:rFonts w:eastAsia="Times New Roman"/>
        </w:rPr>
        <w:t xml:space="preserve">Advances in quantum physics and </w:t>
      </w:r>
      <w:proofErr w:type="spellStart"/>
      <w:r>
        <w:rPr>
          <w:rFonts w:eastAsia="Times New Roman"/>
        </w:rPr>
        <w:t>biophotonics</w:t>
      </w:r>
      <w:proofErr w:type="spellEnd"/>
      <w:r>
        <w:rPr>
          <w:rFonts w:eastAsia="Times New Roman"/>
        </w:rPr>
        <w:t xml:space="preserve"> reveal that consciousness is a field of resonance, reconnecting us with the energetic blueprint of the universe (</w:t>
      </w:r>
      <w:proofErr w:type="spellStart"/>
      <w:r>
        <w:rPr>
          <w:rFonts w:eastAsia="Times New Roman"/>
        </w:rPr>
        <w:t>Hameroff</w:t>
      </w:r>
      <w:proofErr w:type="spellEnd"/>
      <w:r>
        <w:rPr>
          <w:rFonts w:eastAsia="Times New Roman"/>
        </w:rPr>
        <w:t xml:space="preserve"> &amp; Penrose, 2014).</w:t>
      </w:r>
    </w:p>
    <w:p w14:paraId="704E5F9E" w14:textId="77777777" w:rsidR="00505E1A" w:rsidRDefault="00505E1A">
      <w:pPr>
        <w:divId w:val="1044675121"/>
        <w:rPr>
          <w:rFonts w:eastAsia="Times New Roman"/>
        </w:rPr>
      </w:pPr>
    </w:p>
    <w:p w14:paraId="09B71ABA" w14:textId="77777777" w:rsidR="00505E1A" w:rsidRDefault="00505E1A">
      <w:pPr>
        <w:divId w:val="1044675121"/>
        <w:rPr>
          <w:rFonts w:eastAsia="Times New Roman"/>
        </w:rPr>
      </w:pPr>
      <w:r>
        <w:rPr>
          <w:rFonts w:eastAsia="Times New Roman"/>
        </w:rPr>
        <w:t>Practices like sound healing, meditation, and energy work are regaining prominence as pathways to tap into this frequency grid.</w:t>
      </w:r>
    </w:p>
    <w:p w14:paraId="5088FB74" w14:textId="77777777" w:rsidR="00505E1A" w:rsidRDefault="00505E1A">
      <w:pPr>
        <w:divId w:val="1044675121"/>
        <w:rPr>
          <w:rFonts w:eastAsia="Times New Roman"/>
        </w:rPr>
      </w:pPr>
    </w:p>
    <w:p w14:paraId="32237F96" w14:textId="77777777" w:rsidR="00505E1A" w:rsidRDefault="00505E1A">
      <w:pPr>
        <w:divId w:val="1044675121"/>
        <w:rPr>
          <w:rFonts w:eastAsia="Times New Roman"/>
        </w:rPr>
      </w:pPr>
      <w:r>
        <w:rPr>
          <w:rFonts w:eastAsia="Times New Roman"/>
        </w:rPr>
        <w:t>Digital platforms, despite their flaws, facilitate unprecedented access to suppressed knowledge and global networks of awakening.</w:t>
      </w:r>
    </w:p>
    <w:p w14:paraId="16E26D4B" w14:textId="77777777" w:rsidR="00505E1A" w:rsidRDefault="00505E1A">
      <w:pPr>
        <w:divId w:val="1044675121"/>
        <w:rPr>
          <w:rFonts w:eastAsia="Times New Roman"/>
        </w:rPr>
      </w:pPr>
    </w:p>
    <w:p w14:paraId="07879AE2" w14:textId="77777777" w:rsidR="00505E1A" w:rsidRDefault="00505E1A">
      <w:pPr>
        <w:divId w:val="1044675121"/>
        <w:rPr>
          <w:rFonts w:eastAsia="Times New Roman"/>
        </w:rPr>
      </w:pPr>
    </w:p>
    <w:p w14:paraId="784D9243" w14:textId="721C645E" w:rsidR="00505E1A" w:rsidRDefault="00505E1A">
      <w:pPr>
        <w:divId w:val="1044675121"/>
        <w:rPr>
          <w:rFonts w:eastAsia="Times New Roman"/>
        </w:rPr>
      </w:pPr>
      <w:r>
        <w:rPr>
          <w:rFonts w:eastAsia="Times New Roman"/>
        </w:rPr>
        <w:t>The grid was never truly lost; it was hidden  waiting for us to remember.</w:t>
      </w:r>
    </w:p>
    <w:p w14:paraId="52F0FD17" w14:textId="77777777" w:rsidR="00505E1A" w:rsidRDefault="00505E1A">
      <w:pPr>
        <w:divId w:val="1044675121"/>
        <w:rPr>
          <w:rFonts w:eastAsia="Times New Roman"/>
        </w:rPr>
      </w:pPr>
    </w:p>
    <w:p w14:paraId="022A32A7" w14:textId="6615EC70" w:rsidR="00505E1A" w:rsidRDefault="00505E1A">
      <w:pPr>
        <w:divId w:val="1044675121"/>
        <w:rPr>
          <w:rFonts w:eastAsia="Times New Roman"/>
        </w:rPr>
      </w:pPr>
      <w:r>
        <w:rPr>
          <w:rFonts w:eastAsia="Times New Roman"/>
        </w:rPr>
        <w:t>The Old World Was Not Lost  It Was Hidden</w:t>
      </w:r>
    </w:p>
    <w:p w14:paraId="27E5D53C" w14:textId="77777777" w:rsidR="00505E1A" w:rsidRDefault="00505E1A">
      <w:pPr>
        <w:divId w:val="1044675121"/>
        <w:rPr>
          <w:rFonts w:eastAsia="Times New Roman"/>
        </w:rPr>
      </w:pPr>
    </w:p>
    <w:p w14:paraId="37322ADA" w14:textId="77777777" w:rsidR="00505E1A" w:rsidRDefault="00505E1A">
      <w:pPr>
        <w:divId w:val="1044675121"/>
        <w:rPr>
          <w:rFonts w:eastAsia="Times New Roman"/>
        </w:rPr>
      </w:pPr>
      <w:r>
        <w:rPr>
          <w:rFonts w:eastAsia="Times New Roman"/>
        </w:rPr>
        <w:t xml:space="preserve">The erasure of </w:t>
      </w:r>
      <w:proofErr w:type="spellStart"/>
      <w:r>
        <w:rPr>
          <w:rFonts w:eastAsia="Times New Roman"/>
        </w:rPr>
        <w:t>Tartaria</w:t>
      </w:r>
      <w:proofErr w:type="spellEnd"/>
      <w:r>
        <w:rPr>
          <w:rFonts w:eastAsia="Times New Roman"/>
        </w:rPr>
        <w:t xml:space="preserve"> was not the end but a veil placed over a vast reservoir of ancient wisdom and technology. This concealment was designed to keep humanity fragmented, but it also ensured that the knowledge would survive in obscurity, ready to be reclaimed.</w:t>
      </w:r>
    </w:p>
    <w:p w14:paraId="1AA2C5B0" w14:textId="77777777" w:rsidR="00505E1A" w:rsidRDefault="00505E1A">
      <w:pPr>
        <w:divId w:val="1044675121"/>
        <w:rPr>
          <w:rFonts w:eastAsia="Times New Roman"/>
        </w:rPr>
      </w:pPr>
    </w:p>
    <w:p w14:paraId="7186B844" w14:textId="77777777" w:rsidR="00505E1A" w:rsidRDefault="00505E1A">
      <w:pPr>
        <w:divId w:val="1044675121"/>
        <w:rPr>
          <w:rFonts w:eastAsia="Times New Roman"/>
        </w:rPr>
      </w:pPr>
      <w:r>
        <w:rPr>
          <w:rFonts w:eastAsia="Times New Roman"/>
        </w:rPr>
        <w:t>Hidden pyramids, buried temples, catacombs, and sacred geometries are all part of this latent memory encoded into the Earth itself.</w:t>
      </w:r>
    </w:p>
    <w:p w14:paraId="585805E8" w14:textId="77777777" w:rsidR="00505E1A" w:rsidRDefault="00505E1A">
      <w:pPr>
        <w:divId w:val="1044675121"/>
        <w:rPr>
          <w:rFonts w:eastAsia="Times New Roman"/>
        </w:rPr>
      </w:pPr>
    </w:p>
    <w:p w14:paraId="43E78333" w14:textId="05E6B2C4" w:rsidR="00505E1A" w:rsidRDefault="00505E1A">
      <w:pPr>
        <w:divId w:val="1044675121"/>
        <w:rPr>
          <w:rFonts w:eastAsia="Times New Roman"/>
        </w:rPr>
      </w:pPr>
      <w:r>
        <w:rPr>
          <w:rFonts w:eastAsia="Times New Roman"/>
        </w:rPr>
        <w:t>The rediscovery of the grid represents a return to harmony  between humanity, nature, and the cosmos.</w:t>
      </w:r>
    </w:p>
    <w:p w14:paraId="23A12747" w14:textId="77777777" w:rsidR="00505E1A" w:rsidRDefault="00505E1A">
      <w:pPr>
        <w:divId w:val="1044675121"/>
        <w:rPr>
          <w:rFonts w:eastAsia="Times New Roman"/>
        </w:rPr>
      </w:pPr>
    </w:p>
    <w:p w14:paraId="786C89E9" w14:textId="77777777" w:rsidR="00505E1A" w:rsidRDefault="00505E1A">
      <w:pPr>
        <w:divId w:val="1044675121"/>
        <w:rPr>
          <w:rFonts w:eastAsia="Times New Roman"/>
        </w:rPr>
      </w:pPr>
      <w:r>
        <w:rPr>
          <w:rFonts w:eastAsia="Times New Roman"/>
        </w:rPr>
        <w:t>Reawakening this knowledge challenges us to transcend control systems and awaken to our collective potential.</w:t>
      </w:r>
    </w:p>
    <w:p w14:paraId="76F3958B" w14:textId="77777777" w:rsidR="00505E1A" w:rsidRDefault="00505E1A">
      <w:pPr>
        <w:divId w:val="1044675121"/>
        <w:rPr>
          <w:rFonts w:eastAsia="Times New Roman"/>
        </w:rPr>
      </w:pPr>
    </w:p>
    <w:p w14:paraId="79BCF6E5" w14:textId="77777777" w:rsidR="00505E1A" w:rsidRDefault="00505E1A">
      <w:pPr>
        <w:divId w:val="1044675121"/>
        <w:rPr>
          <w:rFonts w:eastAsia="Times New Roman"/>
        </w:rPr>
      </w:pPr>
    </w:p>
    <w:p w14:paraId="6158A3B4" w14:textId="77777777" w:rsidR="00505E1A" w:rsidRDefault="00505E1A">
      <w:pPr>
        <w:pBdr>
          <w:bottom w:val="single" w:sz="6" w:space="1" w:color="auto"/>
        </w:pBdr>
        <w:divId w:val="1044675121"/>
        <w:rPr>
          <w:rFonts w:eastAsia="Times New Roman"/>
        </w:rPr>
      </w:pPr>
    </w:p>
    <w:p w14:paraId="60692D1A" w14:textId="77777777" w:rsidR="00505E1A" w:rsidRDefault="00505E1A">
      <w:pPr>
        <w:divId w:val="1044675121"/>
        <w:rPr>
          <w:rFonts w:eastAsia="Times New Roman"/>
        </w:rPr>
      </w:pPr>
    </w:p>
    <w:p w14:paraId="3DF41AD5" w14:textId="77777777" w:rsidR="00505E1A" w:rsidRDefault="00505E1A">
      <w:pPr>
        <w:divId w:val="1044675121"/>
        <w:rPr>
          <w:rFonts w:eastAsia="Times New Roman"/>
        </w:rPr>
      </w:pPr>
      <w:r>
        <w:rPr>
          <w:rFonts w:eastAsia="Times New Roman"/>
        </w:rPr>
        <w:t>Final Reflection</w:t>
      </w:r>
    </w:p>
    <w:p w14:paraId="58B635CB" w14:textId="77777777" w:rsidR="00505E1A" w:rsidRDefault="00505E1A">
      <w:pPr>
        <w:divId w:val="1044675121"/>
        <w:rPr>
          <w:rFonts w:eastAsia="Times New Roman"/>
        </w:rPr>
      </w:pPr>
    </w:p>
    <w:p w14:paraId="613A9379" w14:textId="77777777" w:rsidR="00505E1A" w:rsidRDefault="00505E1A">
      <w:pPr>
        <w:divId w:val="1044675121"/>
        <w:rPr>
          <w:rFonts w:eastAsia="Times New Roman"/>
        </w:rPr>
      </w:pPr>
      <w:r>
        <w:rPr>
          <w:rFonts w:eastAsia="Times New Roman"/>
        </w:rPr>
        <w:t>The path ahead is both a return and a new beginning. As the awakening grid pulses through our shared consciousness, we are invited to step into a more expansive vision of history, technology, and human potential.</w:t>
      </w:r>
    </w:p>
    <w:p w14:paraId="1F3863EC" w14:textId="77777777" w:rsidR="00505E1A" w:rsidRDefault="00505E1A">
      <w:pPr>
        <w:divId w:val="1044675121"/>
        <w:rPr>
          <w:rFonts w:eastAsia="Times New Roman"/>
        </w:rPr>
      </w:pPr>
    </w:p>
    <w:p w14:paraId="515E1BD7" w14:textId="0665AE91" w:rsidR="00505E1A" w:rsidRDefault="00505E1A">
      <w:pPr>
        <w:divId w:val="1044675121"/>
        <w:rPr>
          <w:rFonts w:eastAsia="Times New Roman"/>
        </w:rPr>
      </w:pPr>
      <w:r>
        <w:rPr>
          <w:rFonts w:eastAsia="Times New Roman"/>
        </w:rPr>
        <w:t xml:space="preserve">The ancient echoes are calling  the forgotten empire of </w:t>
      </w:r>
      <w:proofErr w:type="spellStart"/>
      <w:r>
        <w:rPr>
          <w:rFonts w:eastAsia="Times New Roman"/>
        </w:rPr>
        <w:t>Tartaria</w:t>
      </w:r>
      <w:proofErr w:type="spellEnd"/>
      <w:r>
        <w:rPr>
          <w:rFonts w:eastAsia="Times New Roman"/>
        </w:rPr>
        <w:t xml:space="preserve"> is rising once more in our hearts and minds, inspiring a rebirth of resonance, freedom, and truth.</w:t>
      </w:r>
    </w:p>
    <w:p w14:paraId="225EEF68" w14:textId="77777777" w:rsidR="00505E1A" w:rsidRDefault="00505E1A">
      <w:pPr>
        <w:divId w:val="1044675121"/>
        <w:rPr>
          <w:rFonts w:eastAsia="Times New Roman"/>
        </w:rPr>
      </w:pPr>
    </w:p>
    <w:p w14:paraId="1E3A7DB1" w14:textId="7E221F3A" w:rsidR="00505E1A" w:rsidRDefault="00505E1A">
      <w:pPr>
        <w:divId w:val="1044675121"/>
        <w:rPr>
          <w:rFonts w:eastAsia="Times New Roman"/>
        </w:rPr>
      </w:pPr>
    </w:p>
    <w:p w14:paraId="4FEC8F96" w14:textId="77777777" w:rsidR="00393A32" w:rsidRDefault="00393A32">
      <w:pPr>
        <w:divId w:val="1044675121"/>
        <w:rPr>
          <w:rFonts w:eastAsia="Times New Roman"/>
        </w:rPr>
      </w:pPr>
    </w:p>
    <w:p w14:paraId="0D28AA95" w14:textId="77777777" w:rsidR="005A0F35" w:rsidRDefault="005A0F35">
      <w:pPr>
        <w:divId w:val="1044675121"/>
        <w:rPr>
          <w:rFonts w:eastAsia="Times New Roman"/>
        </w:rPr>
      </w:pPr>
    </w:p>
    <w:p w14:paraId="142AC3FD" w14:textId="0130FF2A" w:rsidR="00F30E19" w:rsidRDefault="00F30E19">
      <w:pPr>
        <w:divId w:val="1044675121"/>
        <w:rPr>
          <w:rFonts w:eastAsia="Times New Roman"/>
        </w:rPr>
      </w:pPr>
      <w:r>
        <w:rPr>
          <w:rFonts w:eastAsia="Times New Roman"/>
          <w:noProof/>
        </w:rPr>
        <mc:AlternateContent>
          <mc:Choice Requires="wps">
            <w:drawing>
              <wp:inline distT="0" distB="0" distL="0" distR="0" wp14:anchorId="55A36235" wp14:editId="77FB8037">
                <wp:extent cx="7080250" cy="1270"/>
                <wp:effectExtent l="0" t="31750" r="0" b="36830"/>
                <wp:docPr id="27756266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BC0856F" id="Rectangle 10"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6AF4EAD7" w14:textId="77777777" w:rsidR="0040536F" w:rsidRDefault="0040536F">
      <w:pPr>
        <w:pStyle w:val="Heading2"/>
        <w:divId w:val="1044675121"/>
        <w:rPr>
          <w:rFonts w:ascii="Segoe UI Emoji" w:eastAsia="Times New Roman" w:hAnsi="Segoe UI Emoji" w:cs="Segoe UI Emoji"/>
        </w:rPr>
      </w:pPr>
    </w:p>
    <w:p w14:paraId="0D492F79" w14:textId="77777777" w:rsidR="0040536F" w:rsidRDefault="0040536F">
      <w:pPr>
        <w:pStyle w:val="Heading2"/>
        <w:divId w:val="1044675121"/>
        <w:rPr>
          <w:rFonts w:ascii="Segoe UI Emoji" w:eastAsia="Times New Roman" w:hAnsi="Segoe UI Emoji" w:cs="Segoe UI Emoji"/>
        </w:rPr>
      </w:pPr>
    </w:p>
    <w:p w14:paraId="11510DE7" w14:textId="77777777" w:rsidR="0040536F" w:rsidRDefault="0040536F">
      <w:pPr>
        <w:pStyle w:val="Heading2"/>
        <w:divId w:val="1044675121"/>
        <w:rPr>
          <w:rFonts w:ascii="Segoe UI Emoji" w:eastAsia="Times New Roman" w:hAnsi="Segoe UI Emoji" w:cs="Segoe UI Emoji"/>
        </w:rPr>
      </w:pPr>
    </w:p>
    <w:p w14:paraId="2529A3DF" w14:textId="77777777" w:rsidR="0040536F" w:rsidRDefault="0040536F">
      <w:pPr>
        <w:pStyle w:val="Heading2"/>
        <w:divId w:val="1044675121"/>
        <w:rPr>
          <w:rFonts w:ascii="Segoe UI Emoji" w:eastAsia="Times New Roman" w:hAnsi="Segoe UI Emoji" w:cs="Segoe UI Emoji"/>
        </w:rPr>
      </w:pPr>
    </w:p>
    <w:p w14:paraId="5EFA0470" w14:textId="77777777" w:rsidR="0040536F" w:rsidRDefault="0040536F">
      <w:pPr>
        <w:pStyle w:val="Heading2"/>
        <w:divId w:val="1044675121"/>
        <w:rPr>
          <w:rFonts w:ascii="Segoe UI Emoji" w:eastAsia="Times New Roman" w:hAnsi="Segoe UI Emoji" w:cs="Segoe UI Emoji"/>
        </w:rPr>
      </w:pPr>
    </w:p>
    <w:p w14:paraId="007C7056" w14:textId="77777777" w:rsidR="0040536F" w:rsidRDefault="0040536F">
      <w:pPr>
        <w:pStyle w:val="Heading2"/>
        <w:divId w:val="1044675121"/>
        <w:rPr>
          <w:rFonts w:ascii="Segoe UI Emoji" w:eastAsia="Times New Roman" w:hAnsi="Segoe UI Emoji" w:cs="Segoe UI Emoji"/>
        </w:rPr>
      </w:pPr>
    </w:p>
    <w:p w14:paraId="10890D9B" w14:textId="77777777" w:rsidR="0040536F" w:rsidRDefault="0040536F">
      <w:pPr>
        <w:pStyle w:val="Heading2"/>
        <w:divId w:val="1044675121"/>
        <w:rPr>
          <w:rFonts w:ascii="Segoe UI Emoji" w:eastAsia="Times New Roman" w:hAnsi="Segoe UI Emoji" w:cs="Segoe UI Emoji"/>
        </w:rPr>
      </w:pPr>
    </w:p>
    <w:p w14:paraId="2AC8111D" w14:textId="77777777" w:rsidR="0040536F" w:rsidRDefault="0040536F">
      <w:pPr>
        <w:pStyle w:val="Heading2"/>
        <w:divId w:val="1044675121"/>
        <w:rPr>
          <w:rFonts w:ascii="Segoe UI Emoji" w:eastAsia="Times New Roman" w:hAnsi="Segoe UI Emoji" w:cs="Segoe UI Emoji"/>
        </w:rPr>
      </w:pPr>
    </w:p>
    <w:p w14:paraId="47AD7C67" w14:textId="74DBAEA6" w:rsidR="00F30E19" w:rsidRDefault="00F30E19">
      <w:pPr>
        <w:pStyle w:val="Heading2"/>
        <w:divId w:val="1044675121"/>
        <w:rPr>
          <w:rFonts w:eastAsia="Times New Roman"/>
        </w:rPr>
      </w:pPr>
      <w:r>
        <w:rPr>
          <w:rFonts w:ascii="Segoe UI Emoji" w:eastAsia="Times New Roman" w:hAnsi="Segoe UI Emoji" w:cs="Segoe UI Emoji"/>
        </w:rPr>
        <w:t>📖</w:t>
      </w:r>
      <w:r>
        <w:rPr>
          <w:rFonts w:eastAsia="Times New Roman"/>
        </w:rPr>
        <w:t xml:space="preserve"> </w:t>
      </w:r>
      <w:r>
        <w:rPr>
          <w:rStyle w:val="Strong"/>
          <w:rFonts w:eastAsia="Times New Roman"/>
          <w:b w:val="0"/>
          <w:bCs w:val="0"/>
        </w:rPr>
        <w:t xml:space="preserve">Book Title: “The Erased Empire: </w:t>
      </w:r>
      <w:proofErr w:type="spellStart"/>
      <w:r>
        <w:rPr>
          <w:rStyle w:val="Strong"/>
          <w:rFonts w:eastAsia="Times New Roman"/>
          <w:b w:val="0"/>
          <w:bCs w:val="0"/>
        </w:rPr>
        <w:t>Tartaria</w:t>
      </w:r>
      <w:proofErr w:type="spellEnd"/>
      <w:r>
        <w:rPr>
          <w:rStyle w:val="Strong"/>
          <w:rFonts w:eastAsia="Times New Roman"/>
          <w:b w:val="0"/>
          <w:bCs w:val="0"/>
        </w:rPr>
        <w:t xml:space="preserve"> and the Forbidden Past”</w:t>
      </w:r>
    </w:p>
    <w:p w14:paraId="658A5DCC" w14:textId="77777777" w:rsidR="00F30E19" w:rsidRDefault="00F30E19">
      <w:pPr>
        <w:pStyle w:val="Heading3"/>
        <w:divId w:val="1044675121"/>
        <w:rPr>
          <w:rFonts w:eastAsia="Times New Roman"/>
        </w:rPr>
      </w:pPr>
      <w:r>
        <w:rPr>
          <w:rFonts w:ascii="Segoe UI Emoji" w:eastAsia="Times New Roman" w:hAnsi="Segoe UI Emoji" w:cs="Segoe UI Emoji"/>
        </w:rPr>
        <w:t>🔍</w:t>
      </w:r>
      <w:r>
        <w:rPr>
          <w:rFonts w:eastAsia="Times New Roman"/>
        </w:rPr>
        <w:t xml:space="preserve"> </w:t>
      </w:r>
      <w:r>
        <w:rPr>
          <w:rStyle w:val="Strong"/>
          <w:rFonts w:eastAsia="Times New Roman"/>
          <w:b w:val="0"/>
          <w:bCs w:val="0"/>
        </w:rPr>
        <w:t>Central Thesis</w:t>
      </w:r>
      <w:r>
        <w:rPr>
          <w:rFonts w:eastAsia="Times New Roman"/>
        </w:rPr>
        <w:t>:</w:t>
      </w:r>
    </w:p>
    <w:p w14:paraId="083D47E9" w14:textId="77777777" w:rsidR="00F30E19" w:rsidRDefault="00F30E19">
      <w:pPr>
        <w:pStyle w:val="NormalWeb"/>
        <w:divId w:val="1044675121"/>
      </w:pPr>
      <w:r>
        <w:t xml:space="preserve">A forgotten global civilization — advanced in energy, architecture, and spiritual science — was systematically erased through cataclysm and conspiracy. Known in fragments as </w:t>
      </w:r>
      <w:proofErr w:type="spellStart"/>
      <w:r>
        <w:rPr>
          <w:rStyle w:val="Emphasis"/>
        </w:rPr>
        <w:t>Tartaria</w:t>
      </w:r>
      <w:proofErr w:type="spellEnd"/>
      <w:r>
        <w:t>, its legacy still haunts our world in buried buildings, inexplicable cathedrals, forbidden technologies, and historical anomalies. This book investigates the clues left behind, the forces that erased them, and what it means for our understanding of reality.</w:t>
      </w:r>
    </w:p>
    <w:p w14:paraId="31FC5F3B" w14:textId="77777777" w:rsidR="00F30E19" w:rsidRDefault="00F30E19">
      <w:pPr>
        <w:divId w:val="1044675121"/>
        <w:rPr>
          <w:rFonts w:eastAsia="Times New Roman"/>
        </w:rPr>
      </w:pPr>
      <w:r>
        <w:rPr>
          <w:rFonts w:eastAsia="Times New Roman"/>
          <w:noProof/>
        </w:rPr>
        <mc:AlternateContent>
          <mc:Choice Requires="wps">
            <w:drawing>
              <wp:inline distT="0" distB="0" distL="0" distR="0" wp14:anchorId="0672AC94" wp14:editId="78536122">
                <wp:extent cx="7080250" cy="1270"/>
                <wp:effectExtent l="0" t="31750" r="0" b="36830"/>
                <wp:docPr id="210469088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41B6999" id="Rectangle 9"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39DE2D01" w14:textId="77777777" w:rsidR="00F30E19" w:rsidRDefault="00F30E19">
      <w:pPr>
        <w:pStyle w:val="Heading2"/>
        <w:divId w:val="1044675121"/>
        <w:rPr>
          <w:rFonts w:eastAsia="Times New Roman"/>
        </w:rPr>
      </w:pPr>
      <w:r>
        <w:rPr>
          <w:rFonts w:ascii="Segoe UI Emoji" w:eastAsia="Times New Roman" w:hAnsi="Segoe UI Emoji" w:cs="Segoe UI Emoji"/>
        </w:rPr>
        <w:t>🧱</w:t>
      </w:r>
      <w:r>
        <w:rPr>
          <w:rFonts w:eastAsia="Times New Roman"/>
        </w:rPr>
        <w:t xml:space="preserve"> </w:t>
      </w:r>
      <w:r>
        <w:rPr>
          <w:rStyle w:val="Strong"/>
          <w:rFonts w:eastAsia="Times New Roman"/>
          <w:b w:val="0"/>
          <w:bCs w:val="0"/>
        </w:rPr>
        <w:t>Chapter Outline</w:t>
      </w:r>
    </w:p>
    <w:p w14:paraId="1B715FA6" w14:textId="77777777" w:rsidR="00F30E19" w:rsidRDefault="00F30E19">
      <w:pPr>
        <w:divId w:val="1044675121"/>
        <w:rPr>
          <w:rFonts w:eastAsia="Times New Roman"/>
        </w:rPr>
      </w:pPr>
      <w:r>
        <w:rPr>
          <w:rFonts w:eastAsia="Times New Roman"/>
          <w:noProof/>
        </w:rPr>
        <mc:AlternateContent>
          <mc:Choice Requires="wps">
            <w:drawing>
              <wp:inline distT="0" distB="0" distL="0" distR="0" wp14:anchorId="31C25E79" wp14:editId="08AF0ADF">
                <wp:extent cx="7080250" cy="1270"/>
                <wp:effectExtent l="0" t="31750" r="0" b="36830"/>
                <wp:docPr id="13528087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4D5C3DD8" id="Rectangle 8"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676F2670" w14:textId="77777777" w:rsidR="00F30E19" w:rsidRDefault="00F30E19">
      <w:pPr>
        <w:pStyle w:val="Heading3"/>
        <w:divId w:val="1044675121"/>
        <w:rPr>
          <w:rFonts w:eastAsia="Times New Roman"/>
        </w:rPr>
      </w:pPr>
      <w:r>
        <w:rPr>
          <w:rStyle w:val="Strong"/>
          <w:rFonts w:eastAsia="Times New Roman"/>
          <w:b w:val="0"/>
          <w:bCs w:val="0"/>
        </w:rPr>
        <w:t>INTRODUCTION: Echoes from the Underground</w:t>
      </w:r>
    </w:p>
    <w:p w14:paraId="2E228D4D" w14:textId="77777777" w:rsidR="00F30E19" w:rsidRDefault="00F30E19" w:rsidP="00F30E19">
      <w:pPr>
        <w:numPr>
          <w:ilvl w:val="0"/>
          <w:numId w:val="25"/>
        </w:numPr>
        <w:spacing w:before="100" w:beforeAutospacing="1" w:after="100" w:afterAutospacing="1" w:line="240" w:lineRule="auto"/>
        <w:divId w:val="1044675121"/>
        <w:rPr>
          <w:rFonts w:eastAsia="Times New Roman"/>
        </w:rPr>
      </w:pPr>
      <w:r>
        <w:rPr>
          <w:rFonts w:eastAsia="Times New Roman"/>
        </w:rPr>
        <w:t>You are not crazy for noticing the anomalies.</w:t>
      </w:r>
    </w:p>
    <w:p w14:paraId="7E938B0D" w14:textId="77777777" w:rsidR="00F30E19" w:rsidRDefault="00F30E19" w:rsidP="00F30E19">
      <w:pPr>
        <w:numPr>
          <w:ilvl w:val="0"/>
          <w:numId w:val="25"/>
        </w:numPr>
        <w:spacing w:before="100" w:beforeAutospacing="1" w:after="100" w:afterAutospacing="1" w:line="240" w:lineRule="auto"/>
        <w:divId w:val="1044675121"/>
        <w:rPr>
          <w:rFonts w:eastAsia="Times New Roman"/>
        </w:rPr>
      </w:pPr>
      <w:r>
        <w:rPr>
          <w:rFonts w:eastAsia="Times New Roman"/>
        </w:rPr>
        <w:t>Why these forgotten structures, mysterious resets, and censored maps matter.</w:t>
      </w:r>
    </w:p>
    <w:p w14:paraId="7D4A67E2" w14:textId="77777777" w:rsidR="00F30E19" w:rsidRDefault="00F30E19" w:rsidP="00F30E19">
      <w:pPr>
        <w:numPr>
          <w:ilvl w:val="0"/>
          <w:numId w:val="25"/>
        </w:numPr>
        <w:spacing w:before="100" w:beforeAutospacing="1" w:after="100" w:afterAutospacing="1" w:line="240" w:lineRule="auto"/>
        <w:divId w:val="1044675121"/>
        <w:rPr>
          <w:rFonts w:eastAsia="Times New Roman"/>
        </w:rPr>
      </w:pPr>
      <w:r>
        <w:rPr>
          <w:rFonts w:eastAsia="Times New Roman"/>
        </w:rPr>
        <w:t>Laying out the core mystery.</w:t>
      </w:r>
    </w:p>
    <w:p w14:paraId="2A80342D" w14:textId="77777777" w:rsidR="00F30E19" w:rsidRDefault="00F30E19">
      <w:pPr>
        <w:spacing w:after="0"/>
        <w:divId w:val="1044675121"/>
        <w:rPr>
          <w:rFonts w:eastAsia="Times New Roman"/>
        </w:rPr>
      </w:pPr>
      <w:r>
        <w:rPr>
          <w:rFonts w:eastAsia="Times New Roman"/>
          <w:noProof/>
        </w:rPr>
        <mc:AlternateContent>
          <mc:Choice Requires="wps">
            <w:drawing>
              <wp:inline distT="0" distB="0" distL="0" distR="0" wp14:anchorId="3E40C85B" wp14:editId="56531F80">
                <wp:extent cx="7080250" cy="1270"/>
                <wp:effectExtent l="0" t="31750" r="0" b="36830"/>
                <wp:docPr id="153716009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48363BA1" id="Rectangle 7"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135E6B8E" w14:textId="77777777" w:rsidR="00F30E19" w:rsidRDefault="00F30E19">
      <w:pPr>
        <w:pStyle w:val="Heading2"/>
        <w:divId w:val="1044675121"/>
        <w:rPr>
          <w:rFonts w:eastAsia="Times New Roman"/>
        </w:rPr>
      </w:pPr>
      <w:r>
        <w:rPr>
          <w:rStyle w:val="Strong"/>
          <w:rFonts w:eastAsia="Times New Roman"/>
          <w:b w:val="0"/>
          <w:bCs w:val="0"/>
        </w:rPr>
        <w:t>PART I: A World That Shouldn’t Exist</w:t>
      </w:r>
    </w:p>
    <w:p w14:paraId="2850EBD2" w14:textId="77777777" w:rsidR="00F30E19" w:rsidRDefault="00F30E19">
      <w:pPr>
        <w:pStyle w:val="Heading3"/>
        <w:divId w:val="1044675121"/>
        <w:rPr>
          <w:rFonts w:eastAsia="Times New Roman"/>
        </w:rPr>
      </w:pPr>
      <w:r>
        <w:rPr>
          <w:rStyle w:val="Strong"/>
          <w:rFonts w:eastAsia="Times New Roman"/>
          <w:b w:val="0"/>
          <w:bCs w:val="0"/>
        </w:rPr>
        <w:t>Chapter 1: The Empire on the Maps</w:t>
      </w:r>
    </w:p>
    <w:p w14:paraId="4373AAD6" w14:textId="77777777" w:rsidR="00F30E19" w:rsidRDefault="00F30E19" w:rsidP="00F30E19">
      <w:pPr>
        <w:numPr>
          <w:ilvl w:val="0"/>
          <w:numId w:val="26"/>
        </w:numPr>
        <w:spacing w:before="100" w:beforeAutospacing="1" w:after="100" w:afterAutospacing="1" w:line="240" w:lineRule="auto"/>
        <w:divId w:val="1044675121"/>
        <w:rPr>
          <w:rFonts w:eastAsia="Times New Roman"/>
        </w:rPr>
      </w:pPr>
      <w:r>
        <w:rPr>
          <w:rFonts w:eastAsia="Times New Roman"/>
        </w:rPr>
        <w:t xml:space="preserve">Overview of </w:t>
      </w:r>
      <w:proofErr w:type="spellStart"/>
      <w:r>
        <w:rPr>
          <w:rFonts w:eastAsia="Times New Roman"/>
        </w:rPr>
        <w:t>Tartaria</w:t>
      </w:r>
      <w:proofErr w:type="spellEnd"/>
      <w:r>
        <w:rPr>
          <w:rFonts w:eastAsia="Times New Roman"/>
        </w:rPr>
        <w:t xml:space="preserve"> on pre-19th-century maps.</w:t>
      </w:r>
    </w:p>
    <w:p w14:paraId="476D9B86" w14:textId="77777777" w:rsidR="00F30E19" w:rsidRDefault="00F30E19" w:rsidP="00F30E19">
      <w:pPr>
        <w:numPr>
          <w:ilvl w:val="0"/>
          <w:numId w:val="26"/>
        </w:numPr>
        <w:spacing w:before="100" w:beforeAutospacing="1" w:after="100" w:afterAutospacing="1" w:line="240" w:lineRule="auto"/>
        <w:divId w:val="1044675121"/>
        <w:rPr>
          <w:rFonts w:eastAsia="Times New Roman"/>
        </w:rPr>
      </w:pPr>
      <w:r>
        <w:rPr>
          <w:rFonts w:eastAsia="Times New Roman"/>
        </w:rPr>
        <w:t>Cartographic evidence from France, Asia, and the Americas.</w:t>
      </w:r>
    </w:p>
    <w:p w14:paraId="52F43DF8" w14:textId="77777777" w:rsidR="00F30E19" w:rsidRDefault="00F30E19" w:rsidP="00F30E19">
      <w:pPr>
        <w:numPr>
          <w:ilvl w:val="0"/>
          <w:numId w:val="26"/>
        </w:numPr>
        <w:spacing w:before="100" w:beforeAutospacing="1" w:after="100" w:afterAutospacing="1" w:line="240" w:lineRule="auto"/>
        <w:divId w:val="1044675121"/>
        <w:rPr>
          <w:rFonts w:eastAsia="Times New Roman"/>
        </w:rPr>
      </w:pPr>
      <w:r>
        <w:rPr>
          <w:rFonts w:eastAsia="Times New Roman"/>
        </w:rPr>
        <w:t xml:space="preserve">Vanishing from history and </w:t>
      </w:r>
      <w:proofErr w:type="spellStart"/>
      <w:r>
        <w:rPr>
          <w:rFonts w:eastAsia="Times New Roman"/>
        </w:rPr>
        <w:t>encyclopedias</w:t>
      </w:r>
      <w:proofErr w:type="spellEnd"/>
      <w:r>
        <w:rPr>
          <w:rFonts w:eastAsia="Times New Roman"/>
        </w:rPr>
        <w:t xml:space="preserve"> by the 1800s.</w:t>
      </w:r>
    </w:p>
    <w:p w14:paraId="7EFA2835" w14:textId="77777777" w:rsidR="00F30E19" w:rsidRDefault="00F30E19">
      <w:pPr>
        <w:pStyle w:val="Heading3"/>
        <w:divId w:val="1044675121"/>
        <w:rPr>
          <w:rFonts w:eastAsia="Times New Roman"/>
        </w:rPr>
      </w:pPr>
      <w:r>
        <w:rPr>
          <w:rStyle w:val="Strong"/>
          <w:rFonts w:eastAsia="Times New Roman"/>
          <w:b w:val="0"/>
          <w:bCs w:val="0"/>
        </w:rPr>
        <w:t>Chapter 2: The Great Architectural Lie</w:t>
      </w:r>
    </w:p>
    <w:p w14:paraId="5DE586A4" w14:textId="77777777" w:rsidR="00F30E19" w:rsidRDefault="00F30E19" w:rsidP="00F30E19">
      <w:pPr>
        <w:numPr>
          <w:ilvl w:val="0"/>
          <w:numId w:val="27"/>
        </w:numPr>
        <w:spacing w:before="100" w:beforeAutospacing="1" w:after="100" w:afterAutospacing="1" w:line="240" w:lineRule="auto"/>
        <w:divId w:val="1044675121"/>
        <w:rPr>
          <w:rFonts w:eastAsia="Times New Roman"/>
        </w:rPr>
      </w:pPr>
      <w:r>
        <w:rPr>
          <w:rFonts w:eastAsia="Times New Roman"/>
        </w:rPr>
        <w:t>Buildings too advanced for their time: star forts, domes, World's Fairs.</w:t>
      </w:r>
    </w:p>
    <w:p w14:paraId="496B387D" w14:textId="77777777" w:rsidR="00F30E19" w:rsidRDefault="00F30E19" w:rsidP="00F30E19">
      <w:pPr>
        <w:numPr>
          <w:ilvl w:val="0"/>
          <w:numId w:val="27"/>
        </w:numPr>
        <w:spacing w:before="100" w:beforeAutospacing="1" w:after="100" w:afterAutospacing="1" w:line="240" w:lineRule="auto"/>
        <w:divId w:val="1044675121"/>
        <w:rPr>
          <w:rFonts w:eastAsia="Times New Roman"/>
        </w:rPr>
      </w:pPr>
      <w:r>
        <w:rPr>
          <w:rFonts w:eastAsia="Times New Roman"/>
        </w:rPr>
        <w:t>Impossible constructions and “no records” of their creation.</w:t>
      </w:r>
    </w:p>
    <w:p w14:paraId="3162F75E" w14:textId="77777777" w:rsidR="00F30E19" w:rsidRDefault="00F30E19" w:rsidP="00F30E19">
      <w:pPr>
        <w:numPr>
          <w:ilvl w:val="0"/>
          <w:numId w:val="27"/>
        </w:numPr>
        <w:spacing w:before="100" w:beforeAutospacing="1" w:after="100" w:afterAutospacing="1" w:line="240" w:lineRule="auto"/>
        <w:divId w:val="1044675121"/>
        <w:rPr>
          <w:rFonts w:eastAsia="Times New Roman"/>
        </w:rPr>
      </w:pPr>
      <w:r>
        <w:rPr>
          <w:rFonts w:eastAsia="Times New Roman"/>
        </w:rPr>
        <w:t>Introduction of the “inheritance theory” — that we didn’t build them.</w:t>
      </w:r>
    </w:p>
    <w:p w14:paraId="3CB89077" w14:textId="77777777" w:rsidR="00F30E19" w:rsidRDefault="00F30E19">
      <w:pPr>
        <w:pStyle w:val="Heading3"/>
        <w:divId w:val="1044675121"/>
        <w:rPr>
          <w:rFonts w:eastAsia="Times New Roman"/>
        </w:rPr>
      </w:pPr>
      <w:r>
        <w:rPr>
          <w:rStyle w:val="Strong"/>
          <w:rFonts w:eastAsia="Times New Roman"/>
          <w:b w:val="0"/>
          <w:bCs w:val="0"/>
        </w:rPr>
        <w:t>Chapter 3: The Pyramid of Saint-André</w:t>
      </w:r>
    </w:p>
    <w:p w14:paraId="0F8AEB5E" w14:textId="77777777" w:rsidR="00F30E19" w:rsidRDefault="00F30E19" w:rsidP="00F30E19">
      <w:pPr>
        <w:numPr>
          <w:ilvl w:val="0"/>
          <w:numId w:val="28"/>
        </w:numPr>
        <w:spacing w:before="100" w:beforeAutospacing="1" w:after="100" w:afterAutospacing="1" w:line="240" w:lineRule="auto"/>
        <w:divId w:val="1044675121"/>
        <w:rPr>
          <w:rFonts w:eastAsia="Times New Roman"/>
        </w:rPr>
      </w:pPr>
      <w:r>
        <w:rPr>
          <w:rFonts w:eastAsia="Times New Roman"/>
        </w:rPr>
        <w:t>A pyramid in France dated to 4000 BC — destroyed in the 1970s.</w:t>
      </w:r>
    </w:p>
    <w:p w14:paraId="5F742939" w14:textId="77777777" w:rsidR="00F30E19" w:rsidRDefault="00F30E19" w:rsidP="00F30E19">
      <w:pPr>
        <w:numPr>
          <w:ilvl w:val="0"/>
          <w:numId w:val="28"/>
        </w:numPr>
        <w:spacing w:before="100" w:beforeAutospacing="1" w:after="100" w:afterAutospacing="1" w:line="240" w:lineRule="auto"/>
        <w:divId w:val="1044675121"/>
        <w:rPr>
          <w:rFonts w:eastAsia="Times New Roman"/>
        </w:rPr>
      </w:pPr>
      <w:r>
        <w:rPr>
          <w:rFonts w:eastAsia="Times New Roman"/>
        </w:rPr>
        <w:t>What it suggests about ancient European knowledge.</w:t>
      </w:r>
    </w:p>
    <w:p w14:paraId="065E52C4" w14:textId="77777777" w:rsidR="00F30E19" w:rsidRDefault="00F30E19" w:rsidP="00F30E19">
      <w:pPr>
        <w:numPr>
          <w:ilvl w:val="0"/>
          <w:numId w:val="28"/>
        </w:numPr>
        <w:spacing w:before="100" w:beforeAutospacing="1" w:after="100" w:afterAutospacing="1" w:line="240" w:lineRule="auto"/>
        <w:divId w:val="1044675121"/>
        <w:rPr>
          <w:rFonts w:eastAsia="Times New Roman"/>
        </w:rPr>
      </w:pPr>
      <w:r>
        <w:rPr>
          <w:rFonts w:eastAsia="Times New Roman"/>
        </w:rPr>
        <w:t>Patterns of demolition: why erase instead of preserve?</w:t>
      </w:r>
    </w:p>
    <w:p w14:paraId="6B99E19F" w14:textId="77777777" w:rsidR="00F30E19" w:rsidRDefault="00F30E19">
      <w:pPr>
        <w:spacing w:after="0"/>
        <w:divId w:val="1044675121"/>
        <w:rPr>
          <w:rFonts w:eastAsia="Times New Roman"/>
        </w:rPr>
      </w:pPr>
      <w:r>
        <w:rPr>
          <w:rFonts w:eastAsia="Times New Roman"/>
          <w:noProof/>
        </w:rPr>
        <mc:AlternateContent>
          <mc:Choice Requires="wps">
            <w:drawing>
              <wp:inline distT="0" distB="0" distL="0" distR="0" wp14:anchorId="4DEC668A" wp14:editId="01268B56">
                <wp:extent cx="7080250" cy="1270"/>
                <wp:effectExtent l="0" t="31750" r="0" b="36830"/>
                <wp:docPr id="126960760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43C18347" id="Rectangle 6"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0971885A" w14:textId="77777777" w:rsidR="00F30E19" w:rsidRDefault="00F30E19">
      <w:pPr>
        <w:pStyle w:val="Heading2"/>
        <w:divId w:val="1044675121"/>
        <w:rPr>
          <w:rFonts w:eastAsia="Times New Roman"/>
        </w:rPr>
      </w:pPr>
      <w:r>
        <w:rPr>
          <w:rStyle w:val="Strong"/>
          <w:rFonts w:eastAsia="Times New Roman"/>
          <w:b w:val="0"/>
          <w:bCs w:val="0"/>
        </w:rPr>
        <w:t>PART II: The Resonant Machine</w:t>
      </w:r>
    </w:p>
    <w:p w14:paraId="63889446" w14:textId="77777777" w:rsidR="00F30E19" w:rsidRDefault="00F30E19">
      <w:pPr>
        <w:pStyle w:val="Heading3"/>
        <w:divId w:val="1044675121"/>
        <w:rPr>
          <w:rFonts w:eastAsia="Times New Roman"/>
        </w:rPr>
      </w:pPr>
      <w:r>
        <w:rPr>
          <w:rStyle w:val="Strong"/>
          <w:rFonts w:eastAsia="Times New Roman"/>
          <w:b w:val="0"/>
          <w:bCs w:val="0"/>
        </w:rPr>
        <w:t xml:space="preserve">Chapter 4: </w:t>
      </w:r>
      <w:proofErr w:type="spellStart"/>
      <w:r>
        <w:rPr>
          <w:rStyle w:val="Strong"/>
          <w:rFonts w:eastAsia="Times New Roman"/>
          <w:b w:val="0"/>
          <w:bCs w:val="0"/>
        </w:rPr>
        <w:t>Cymatics</w:t>
      </w:r>
      <w:proofErr w:type="spellEnd"/>
      <w:r>
        <w:rPr>
          <w:rStyle w:val="Strong"/>
          <w:rFonts w:eastAsia="Times New Roman"/>
          <w:b w:val="0"/>
          <w:bCs w:val="0"/>
        </w:rPr>
        <w:t xml:space="preserve"> in Stone and Glass</w:t>
      </w:r>
    </w:p>
    <w:p w14:paraId="09AD2863" w14:textId="77777777" w:rsidR="00F30E19" w:rsidRDefault="00F30E19" w:rsidP="00F30E19">
      <w:pPr>
        <w:numPr>
          <w:ilvl w:val="0"/>
          <w:numId w:val="29"/>
        </w:numPr>
        <w:spacing w:before="100" w:beforeAutospacing="1" w:after="100" w:afterAutospacing="1" w:line="240" w:lineRule="auto"/>
        <w:divId w:val="1044675121"/>
        <w:rPr>
          <w:rFonts w:eastAsia="Times New Roman"/>
        </w:rPr>
      </w:pPr>
      <w:r>
        <w:rPr>
          <w:rFonts w:eastAsia="Times New Roman"/>
        </w:rPr>
        <w:t>Cathedrals as frequency machines, not churches.</w:t>
      </w:r>
    </w:p>
    <w:p w14:paraId="52F3011B" w14:textId="77777777" w:rsidR="00F30E19" w:rsidRDefault="00F30E19" w:rsidP="00F30E19">
      <w:pPr>
        <w:numPr>
          <w:ilvl w:val="0"/>
          <w:numId w:val="29"/>
        </w:numPr>
        <w:spacing w:before="100" w:beforeAutospacing="1" w:after="100" w:afterAutospacing="1" w:line="240" w:lineRule="auto"/>
        <w:divId w:val="1044675121"/>
        <w:rPr>
          <w:rFonts w:eastAsia="Times New Roman"/>
        </w:rPr>
      </w:pPr>
      <w:r>
        <w:rPr>
          <w:rFonts w:eastAsia="Times New Roman"/>
        </w:rPr>
        <w:t>Rose windows = sound visualizations?</w:t>
      </w:r>
    </w:p>
    <w:p w14:paraId="4F7E49EA" w14:textId="77777777" w:rsidR="00F30E19" w:rsidRDefault="00F30E19" w:rsidP="00F30E19">
      <w:pPr>
        <w:numPr>
          <w:ilvl w:val="0"/>
          <w:numId w:val="29"/>
        </w:numPr>
        <w:spacing w:before="100" w:beforeAutospacing="1" w:after="100" w:afterAutospacing="1" w:line="240" w:lineRule="auto"/>
        <w:divId w:val="1044675121"/>
        <w:rPr>
          <w:rFonts w:eastAsia="Times New Roman"/>
        </w:rPr>
      </w:pPr>
      <w:r>
        <w:rPr>
          <w:rFonts w:eastAsia="Times New Roman"/>
        </w:rPr>
        <w:t>Golden ratio, phi spirals, and vibrational architecture.</w:t>
      </w:r>
    </w:p>
    <w:p w14:paraId="3AE67F6F" w14:textId="77777777" w:rsidR="00F30E19" w:rsidRDefault="00F30E19">
      <w:pPr>
        <w:pStyle w:val="Heading3"/>
        <w:divId w:val="1044675121"/>
        <w:rPr>
          <w:rFonts w:eastAsia="Times New Roman"/>
        </w:rPr>
      </w:pPr>
      <w:r>
        <w:rPr>
          <w:rStyle w:val="Strong"/>
          <w:rFonts w:eastAsia="Times New Roman"/>
          <w:b w:val="0"/>
          <w:bCs w:val="0"/>
        </w:rPr>
        <w:t xml:space="preserve">Chapter 5: Tesla, Tuning, and </w:t>
      </w:r>
      <w:proofErr w:type="spellStart"/>
      <w:r>
        <w:rPr>
          <w:rStyle w:val="Strong"/>
          <w:rFonts w:eastAsia="Times New Roman"/>
          <w:b w:val="0"/>
          <w:bCs w:val="0"/>
        </w:rPr>
        <w:t>Tartaria’s</w:t>
      </w:r>
      <w:proofErr w:type="spellEnd"/>
      <w:r>
        <w:rPr>
          <w:rStyle w:val="Strong"/>
          <w:rFonts w:eastAsia="Times New Roman"/>
          <w:b w:val="0"/>
          <w:bCs w:val="0"/>
        </w:rPr>
        <w:t xml:space="preserve"> Tech</w:t>
      </w:r>
    </w:p>
    <w:p w14:paraId="37B38E9B" w14:textId="77777777" w:rsidR="00F30E19" w:rsidRDefault="00F30E19" w:rsidP="00F30E19">
      <w:pPr>
        <w:numPr>
          <w:ilvl w:val="0"/>
          <w:numId w:val="30"/>
        </w:numPr>
        <w:spacing w:before="100" w:beforeAutospacing="1" w:after="100" w:afterAutospacing="1" w:line="240" w:lineRule="auto"/>
        <w:divId w:val="1044675121"/>
        <w:rPr>
          <w:rFonts w:eastAsia="Times New Roman"/>
        </w:rPr>
      </w:pPr>
      <w:r>
        <w:rPr>
          <w:rFonts w:eastAsia="Times New Roman"/>
        </w:rPr>
        <w:t>Atmospheric energy and Tesla's towers.</w:t>
      </w:r>
    </w:p>
    <w:p w14:paraId="7E729C82" w14:textId="77777777" w:rsidR="00F30E19" w:rsidRDefault="00F30E19" w:rsidP="00F30E19">
      <w:pPr>
        <w:numPr>
          <w:ilvl w:val="0"/>
          <w:numId w:val="30"/>
        </w:numPr>
        <w:spacing w:before="100" w:beforeAutospacing="1" w:after="100" w:afterAutospacing="1" w:line="240" w:lineRule="auto"/>
        <w:divId w:val="1044675121"/>
        <w:rPr>
          <w:rFonts w:eastAsia="Times New Roman"/>
        </w:rPr>
      </w:pPr>
      <w:r>
        <w:rPr>
          <w:rFonts w:eastAsia="Times New Roman"/>
        </w:rPr>
        <w:t xml:space="preserve">Free energy as rediscovered </w:t>
      </w:r>
      <w:proofErr w:type="spellStart"/>
      <w:r>
        <w:rPr>
          <w:rFonts w:eastAsia="Times New Roman"/>
        </w:rPr>
        <w:t>Tartarian</w:t>
      </w:r>
      <w:proofErr w:type="spellEnd"/>
      <w:r>
        <w:rPr>
          <w:rFonts w:eastAsia="Times New Roman"/>
        </w:rPr>
        <w:t xml:space="preserve"> knowledge.</w:t>
      </w:r>
    </w:p>
    <w:p w14:paraId="0DEB1D04" w14:textId="77777777" w:rsidR="00F30E19" w:rsidRDefault="00F30E19" w:rsidP="00F30E19">
      <w:pPr>
        <w:numPr>
          <w:ilvl w:val="0"/>
          <w:numId w:val="30"/>
        </w:numPr>
        <w:spacing w:before="100" w:beforeAutospacing="1" w:after="100" w:afterAutospacing="1" w:line="240" w:lineRule="auto"/>
        <w:divId w:val="1044675121"/>
        <w:rPr>
          <w:rFonts w:eastAsia="Times New Roman"/>
        </w:rPr>
      </w:pPr>
      <w:r>
        <w:rPr>
          <w:rFonts w:eastAsia="Times New Roman"/>
        </w:rPr>
        <w:t>The war on resonance and suppression of sound-energy tech.</w:t>
      </w:r>
    </w:p>
    <w:p w14:paraId="0FC4EA9D" w14:textId="77777777" w:rsidR="00F30E19" w:rsidRDefault="00F30E19">
      <w:pPr>
        <w:pStyle w:val="Heading3"/>
        <w:divId w:val="1044675121"/>
        <w:rPr>
          <w:rFonts w:eastAsia="Times New Roman"/>
        </w:rPr>
      </w:pPr>
      <w:r>
        <w:rPr>
          <w:rStyle w:val="Strong"/>
          <w:rFonts w:eastAsia="Times New Roman"/>
          <w:b w:val="0"/>
          <w:bCs w:val="0"/>
        </w:rPr>
        <w:t>Chapter 6: Cities of Sound</w:t>
      </w:r>
    </w:p>
    <w:p w14:paraId="10693971" w14:textId="77777777" w:rsidR="00F30E19" w:rsidRDefault="00F30E19" w:rsidP="00F30E19">
      <w:pPr>
        <w:numPr>
          <w:ilvl w:val="0"/>
          <w:numId w:val="31"/>
        </w:numPr>
        <w:spacing w:before="100" w:beforeAutospacing="1" w:after="100" w:afterAutospacing="1" w:line="240" w:lineRule="auto"/>
        <w:divId w:val="1044675121"/>
        <w:rPr>
          <w:rFonts w:eastAsia="Times New Roman"/>
        </w:rPr>
      </w:pPr>
      <w:r>
        <w:rPr>
          <w:rFonts w:eastAsia="Times New Roman"/>
        </w:rPr>
        <w:t>Urban grids aligned to energy nodes (ley lines).</w:t>
      </w:r>
    </w:p>
    <w:p w14:paraId="2FCD6491" w14:textId="77777777" w:rsidR="00F30E19" w:rsidRDefault="00F30E19" w:rsidP="00F30E19">
      <w:pPr>
        <w:numPr>
          <w:ilvl w:val="0"/>
          <w:numId w:val="31"/>
        </w:numPr>
        <w:spacing w:before="100" w:beforeAutospacing="1" w:after="100" w:afterAutospacing="1" w:line="240" w:lineRule="auto"/>
        <w:divId w:val="1044675121"/>
        <w:rPr>
          <w:rFonts w:eastAsia="Times New Roman"/>
        </w:rPr>
      </w:pPr>
      <w:proofErr w:type="spellStart"/>
      <w:r>
        <w:rPr>
          <w:rFonts w:eastAsia="Times New Roman"/>
        </w:rPr>
        <w:t>Tartarian</w:t>
      </w:r>
      <w:proofErr w:type="spellEnd"/>
      <w:r>
        <w:rPr>
          <w:rFonts w:eastAsia="Times New Roman"/>
        </w:rPr>
        <w:t xml:space="preserve"> buildings with domes, towers, and buried resonators.</w:t>
      </w:r>
    </w:p>
    <w:p w14:paraId="7597D136" w14:textId="77777777" w:rsidR="00F30E19" w:rsidRDefault="00F30E19" w:rsidP="00F30E19">
      <w:pPr>
        <w:numPr>
          <w:ilvl w:val="0"/>
          <w:numId w:val="31"/>
        </w:numPr>
        <w:spacing w:before="100" w:beforeAutospacing="1" w:after="100" w:afterAutospacing="1" w:line="240" w:lineRule="auto"/>
        <w:divId w:val="1044675121"/>
        <w:rPr>
          <w:rFonts w:eastAsia="Times New Roman"/>
        </w:rPr>
      </w:pPr>
      <w:r>
        <w:rPr>
          <w:rFonts w:eastAsia="Times New Roman"/>
        </w:rPr>
        <w:t>Acoustics as spiritual and energetic technology.</w:t>
      </w:r>
    </w:p>
    <w:p w14:paraId="5C41E9D8" w14:textId="77777777" w:rsidR="00F30E19" w:rsidRDefault="00F30E19">
      <w:pPr>
        <w:spacing w:after="0"/>
        <w:divId w:val="1044675121"/>
        <w:rPr>
          <w:rFonts w:eastAsia="Times New Roman"/>
        </w:rPr>
      </w:pPr>
      <w:r>
        <w:rPr>
          <w:rFonts w:eastAsia="Times New Roman"/>
          <w:noProof/>
        </w:rPr>
        <mc:AlternateContent>
          <mc:Choice Requires="wps">
            <w:drawing>
              <wp:inline distT="0" distB="0" distL="0" distR="0" wp14:anchorId="3EBC157E" wp14:editId="509165E7">
                <wp:extent cx="7080250" cy="1270"/>
                <wp:effectExtent l="0" t="31750" r="0" b="36830"/>
                <wp:docPr id="21482385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AABC42B" id="Rectangle 5"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67B4EC97" w14:textId="77777777" w:rsidR="00F30E19" w:rsidRDefault="00F30E19">
      <w:pPr>
        <w:pStyle w:val="Heading2"/>
        <w:divId w:val="1044675121"/>
        <w:rPr>
          <w:rFonts w:eastAsia="Times New Roman"/>
        </w:rPr>
      </w:pPr>
      <w:r>
        <w:rPr>
          <w:rStyle w:val="Strong"/>
          <w:rFonts w:eastAsia="Times New Roman"/>
          <w:b w:val="0"/>
          <w:bCs w:val="0"/>
        </w:rPr>
        <w:t>PART III: The Flood Beneath the Streets</w:t>
      </w:r>
    </w:p>
    <w:p w14:paraId="22E556FE" w14:textId="77777777" w:rsidR="00F30E19" w:rsidRDefault="00F30E19">
      <w:pPr>
        <w:pStyle w:val="Heading3"/>
        <w:divId w:val="1044675121"/>
        <w:rPr>
          <w:rFonts w:eastAsia="Times New Roman"/>
        </w:rPr>
      </w:pPr>
      <w:r>
        <w:rPr>
          <w:rStyle w:val="Strong"/>
          <w:rFonts w:eastAsia="Times New Roman"/>
          <w:b w:val="0"/>
          <w:bCs w:val="0"/>
        </w:rPr>
        <w:t>Chapter 7: Mud Floods and Liquid Earth</w:t>
      </w:r>
    </w:p>
    <w:p w14:paraId="53470498" w14:textId="77777777" w:rsidR="00F30E19" w:rsidRDefault="00F30E19" w:rsidP="00F30E19">
      <w:pPr>
        <w:numPr>
          <w:ilvl w:val="0"/>
          <w:numId w:val="32"/>
        </w:numPr>
        <w:spacing w:before="100" w:beforeAutospacing="1" w:after="100" w:afterAutospacing="1" w:line="240" w:lineRule="auto"/>
        <w:divId w:val="1044675121"/>
        <w:rPr>
          <w:rFonts w:eastAsia="Times New Roman"/>
        </w:rPr>
      </w:pPr>
      <w:r>
        <w:rPr>
          <w:rFonts w:eastAsia="Times New Roman"/>
        </w:rPr>
        <w:t>Why so many 1800s buildings are partially buried?</w:t>
      </w:r>
    </w:p>
    <w:p w14:paraId="66882F81" w14:textId="77777777" w:rsidR="00F30E19" w:rsidRDefault="00F30E19" w:rsidP="00F30E19">
      <w:pPr>
        <w:numPr>
          <w:ilvl w:val="0"/>
          <w:numId w:val="32"/>
        </w:numPr>
        <w:spacing w:before="100" w:beforeAutospacing="1" w:after="100" w:afterAutospacing="1" w:line="240" w:lineRule="auto"/>
        <w:divId w:val="1044675121"/>
        <w:rPr>
          <w:rFonts w:eastAsia="Times New Roman"/>
        </w:rPr>
      </w:pPr>
      <w:r>
        <w:rPr>
          <w:rFonts w:eastAsia="Times New Roman"/>
        </w:rPr>
        <w:t>Global evidence from Paris to San Francisco.</w:t>
      </w:r>
    </w:p>
    <w:p w14:paraId="11936479" w14:textId="77777777" w:rsidR="00F30E19" w:rsidRDefault="00F30E19" w:rsidP="00F30E19">
      <w:pPr>
        <w:numPr>
          <w:ilvl w:val="0"/>
          <w:numId w:val="32"/>
        </w:numPr>
        <w:spacing w:before="100" w:beforeAutospacing="1" w:after="100" w:afterAutospacing="1" w:line="240" w:lineRule="auto"/>
        <w:divId w:val="1044675121"/>
        <w:rPr>
          <w:rFonts w:eastAsia="Times New Roman"/>
        </w:rPr>
      </w:pPr>
      <w:r>
        <w:rPr>
          <w:rFonts w:eastAsia="Times New Roman"/>
        </w:rPr>
        <w:t>A geological anomaly or engineered event?</w:t>
      </w:r>
    </w:p>
    <w:p w14:paraId="5E822C0E" w14:textId="77777777" w:rsidR="00F30E19" w:rsidRDefault="00F30E19">
      <w:pPr>
        <w:pStyle w:val="Heading3"/>
        <w:divId w:val="1044675121"/>
        <w:rPr>
          <w:rFonts w:eastAsia="Times New Roman"/>
        </w:rPr>
      </w:pPr>
      <w:r>
        <w:rPr>
          <w:rStyle w:val="Strong"/>
          <w:rFonts w:eastAsia="Times New Roman"/>
          <w:b w:val="0"/>
          <w:bCs w:val="0"/>
        </w:rPr>
        <w:t>Chapter 8: Skeletons in the System</w:t>
      </w:r>
    </w:p>
    <w:p w14:paraId="42E0F478" w14:textId="77777777" w:rsidR="00F30E19" w:rsidRDefault="00F30E19" w:rsidP="00F30E19">
      <w:pPr>
        <w:numPr>
          <w:ilvl w:val="0"/>
          <w:numId w:val="33"/>
        </w:numPr>
        <w:spacing w:before="100" w:beforeAutospacing="1" w:after="100" w:afterAutospacing="1" w:line="240" w:lineRule="auto"/>
        <w:divId w:val="1044675121"/>
        <w:rPr>
          <w:rFonts w:eastAsia="Times New Roman"/>
        </w:rPr>
      </w:pPr>
      <w:r>
        <w:rPr>
          <w:rFonts w:eastAsia="Times New Roman"/>
        </w:rPr>
        <w:t>Paris catacombs: millions of neatly stacked bones.</w:t>
      </w:r>
    </w:p>
    <w:p w14:paraId="4B0F8233" w14:textId="77777777" w:rsidR="00F30E19" w:rsidRDefault="00F30E19" w:rsidP="00F30E19">
      <w:pPr>
        <w:numPr>
          <w:ilvl w:val="0"/>
          <w:numId w:val="33"/>
        </w:numPr>
        <w:spacing w:before="100" w:beforeAutospacing="1" w:after="100" w:afterAutospacing="1" w:line="240" w:lineRule="auto"/>
        <w:divId w:val="1044675121"/>
        <w:rPr>
          <w:rFonts w:eastAsia="Times New Roman"/>
        </w:rPr>
      </w:pPr>
      <w:r>
        <w:rPr>
          <w:rFonts w:eastAsia="Times New Roman"/>
        </w:rPr>
        <w:t>Global catacomb networks and what they hide.</w:t>
      </w:r>
    </w:p>
    <w:p w14:paraId="2D02B9DE" w14:textId="77777777" w:rsidR="00F30E19" w:rsidRDefault="00F30E19" w:rsidP="00F30E19">
      <w:pPr>
        <w:numPr>
          <w:ilvl w:val="0"/>
          <w:numId w:val="33"/>
        </w:numPr>
        <w:spacing w:before="100" w:beforeAutospacing="1" w:after="100" w:afterAutospacing="1" w:line="240" w:lineRule="auto"/>
        <w:divId w:val="1044675121"/>
        <w:rPr>
          <w:rFonts w:eastAsia="Times New Roman"/>
        </w:rPr>
      </w:pPr>
      <w:r>
        <w:rPr>
          <w:rFonts w:eastAsia="Times New Roman"/>
        </w:rPr>
        <w:t>Was this a mass die-off, or something ritualistic?</w:t>
      </w:r>
    </w:p>
    <w:p w14:paraId="5CA13D3B" w14:textId="77777777" w:rsidR="00F30E19" w:rsidRDefault="00F30E19">
      <w:pPr>
        <w:pStyle w:val="Heading3"/>
        <w:divId w:val="1044675121"/>
        <w:rPr>
          <w:rFonts w:eastAsia="Times New Roman"/>
        </w:rPr>
      </w:pPr>
      <w:r>
        <w:rPr>
          <w:rStyle w:val="Strong"/>
          <w:rFonts w:eastAsia="Times New Roman"/>
          <w:b w:val="0"/>
          <w:bCs w:val="0"/>
        </w:rPr>
        <w:t>Chapter 9: Timeline Tampering</w:t>
      </w:r>
    </w:p>
    <w:p w14:paraId="30B6FA7E" w14:textId="77777777" w:rsidR="00F30E19" w:rsidRDefault="00F30E19" w:rsidP="00F30E19">
      <w:pPr>
        <w:numPr>
          <w:ilvl w:val="0"/>
          <w:numId w:val="34"/>
        </w:numPr>
        <w:spacing w:before="100" w:beforeAutospacing="1" w:after="100" w:afterAutospacing="1" w:line="240" w:lineRule="auto"/>
        <w:divId w:val="1044675121"/>
        <w:rPr>
          <w:rFonts w:eastAsia="Times New Roman"/>
        </w:rPr>
      </w:pPr>
      <w:r>
        <w:rPr>
          <w:rFonts w:eastAsia="Times New Roman"/>
        </w:rPr>
        <w:t>Missing time, rewritten histories, and false chronologies.</w:t>
      </w:r>
    </w:p>
    <w:p w14:paraId="76B4897D" w14:textId="77777777" w:rsidR="00F30E19" w:rsidRDefault="00F30E19" w:rsidP="00F30E19">
      <w:pPr>
        <w:numPr>
          <w:ilvl w:val="0"/>
          <w:numId w:val="34"/>
        </w:numPr>
        <w:spacing w:before="100" w:beforeAutospacing="1" w:after="100" w:afterAutospacing="1" w:line="240" w:lineRule="auto"/>
        <w:divId w:val="1044675121"/>
        <w:rPr>
          <w:rFonts w:eastAsia="Times New Roman"/>
        </w:rPr>
      </w:pPr>
      <w:r>
        <w:rPr>
          <w:rFonts w:eastAsia="Times New Roman"/>
        </w:rPr>
        <w:t>Roman ruins that seem younger than they should be.</w:t>
      </w:r>
    </w:p>
    <w:p w14:paraId="070B78D3" w14:textId="77777777" w:rsidR="00F30E19" w:rsidRDefault="00F30E19" w:rsidP="00F30E19">
      <w:pPr>
        <w:numPr>
          <w:ilvl w:val="0"/>
          <w:numId w:val="34"/>
        </w:numPr>
        <w:spacing w:before="100" w:beforeAutospacing="1" w:after="100" w:afterAutospacing="1" w:line="240" w:lineRule="auto"/>
        <w:divId w:val="1044675121"/>
        <w:rPr>
          <w:rFonts w:eastAsia="Times New Roman"/>
        </w:rPr>
      </w:pPr>
      <w:r>
        <w:rPr>
          <w:rFonts w:eastAsia="Times New Roman"/>
        </w:rPr>
        <w:t>Historical resets: narrative control and psychological erasure.</w:t>
      </w:r>
    </w:p>
    <w:p w14:paraId="5E26E63B" w14:textId="77777777" w:rsidR="00F30E19" w:rsidRDefault="00F30E19">
      <w:pPr>
        <w:spacing w:after="0"/>
        <w:divId w:val="1044675121"/>
        <w:rPr>
          <w:rFonts w:eastAsia="Times New Roman"/>
        </w:rPr>
      </w:pPr>
      <w:r>
        <w:rPr>
          <w:rFonts w:eastAsia="Times New Roman"/>
          <w:noProof/>
        </w:rPr>
        <mc:AlternateContent>
          <mc:Choice Requires="wps">
            <w:drawing>
              <wp:inline distT="0" distB="0" distL="0" distR="0" wp14:anchorId="74FF4022" wp14:editId="7F4C43CC">
                <wp:extent cx="7080250" cy="1270"/>
                <wp:effectExtent l="0" t="31750" r="0" b="36830"/>
                <wp:docPr id="16363613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653A6EB5" id="Rectangle 4"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155B4C63" w14:textId="77777777" w:rsidR="00F30E19" w:rsidRDefault="00F30E19">
      <w:pPr>
        <w:pStyle w:val="Heading2"/>
        <w:divId w:val="1044675121"/>
        <w:rPr>
          <w:rFonts w:eastAsia="Times New Roman"/>
        </w:rPr>
      </w:pPr>
      <w:r>
        <w:rPr>
          <w:rStyle w:val="Strong"/>
          <w:rFonts w:eastAsia="Times New Roman"/>
          <w:b w:val="0"/>
          <w:bCs w:val="0"/>
        </w:rPr>
        <w:t>PART IV: The Return of the Forgotten</w:t>
      </w:r>
    </w:p>
    <w:p w14:paraId="6A8E3B78" w14:textId="77777777" w:rsidR="00F30E19" w:rsidRDefault="00F30E19">
      <w:pPr>
        <w:pStyle w:val="Heading3"/>
        <w:divId w:val="1044675121"/>
        <w:rPr>
          <w:rFonts w:eastAsia="Times New Roman"/>
        </w:rPr>
      </w:pPr>
      <w:r>
        <w:rPr>
          <w:rStyle w:val="Strong"/>
          <w:rFonts w:eastAsia="Times New Roman"/>
          <w:b w:val="0"/>
          <w:bCs w:val="0"/>
        </w:rPr>
        <w:t>Chapter 10: Reconstructing the Grid</w:t>
      </w:r>
    </w:p>
    <w:p w14:paraId="6D8C4BB3" w14:textId="77777777" w:rsidR="00F30E19" w:rsidRDefault="00F30E19" w:rsidP="00F30E19">
      <w:pPr>
        <w:numPr>
          <w:ilvl w:val="0"/>
          <w:numId w:val="35"/>
        </w:numPr>
        <w:spacing w:before="100" w:beforeAutospacing="1" w:after="100" w:afterAutospacing="1" w:line="240" w:lineRule="auto"/>
        <w:divId w:val="1044675121"/>
        <w:rPr>
          <w:rFonts w:eastAsia="Times New Roman"/>
        </w:rPr>
      </w:pPr>
      <w:r>
        <w:rPr>
          <w:rFonts w:eastAsia="Times New Roman"/>
        </w:rPr>
        <w:t xml:space="preserve">Mapping </w:t>
      </w:r>
      <w:proofErr w:type="spellStart"/>
      <w:r>
        <w:rPr>
          <w:rFonts w:eastAsia="Times New Roman"/>
        </w:rPr>
        <w:t>Tartarian</w:t>
      </w:r>
      <w:proofErr w:type="spellEnd"/>
      <w:r>
        <w:rPr>
          <w:rFonts w:eastAsia="Times New Roman"/>
        </w:rPr>
        <w:t xml:space="preserve"> structures and energy lines.</w:t>
      </w:r>
    </w:p>
    <w:p w14:paraId="3A40FB74" w14:textId="77777777" w:rsidR="00F30E19" w:rsidRDefault="00F30E19" w:rsidP="00F30E19">
      <w:pPr>
        <w:numPr>
          <w:ilvl w:val="0"/>
          <w:numId w:val="35"/>
        </w:numPr>
        <w:spacing w:before="100" w:beforeAutospacing="1" w:after="100" w:afterAutospacing="1" w:line="240" w:lineRule="auto"/>
        <w:divId w:val="1044675121"/>
        <w:rPr>
          <w:rFonts w:eastAsia="Times New Roman"/>
        </w:rPr>
      </w:pPr>
      <w:r>
        <w:rPr>
          <w:rFonts w:eastAsia="Times New Roman"/>
        </w:rPr>
        <w:t>Hidden pyramids, lost cities, sunken temples.</w:t>
      </w:r>
    </w:p>
    <w:p w14:paraId="69FB5A7E" w14:textId="77777777" w:rsidR="00F30E19" w:rsidRDefault="00F30E19" w:rsidP="00F30E19">
      <w:pPr>
        <w:numPr>
          <w:ilvl w:val="0"/>
          <w:numId w:val="35"/>
        </w:numPr>
        <w:spacing w:before="100" w:beforeAutospacing="1" w:after="100" w:afterAutospacing="1" w:line="240" w:lineRule="auto"/>
        <w:divId w:val="1044675121"/>
        <w:rPr>
          <w:rFonts w:eastAsia="Times New Roman"/>
        </w:rPr>
      </w:pPr>
      <w:r>
        <w:rPr>
          <w:rFonts w:eastAsia="Times New Roman"/>
        </w:rPr>
        <w:t>Underground tunnels and global architecture coherence.</w:t>
      </w:r>
    </w:p>
    <w:p w14:paraId="6ACB8D4E" w14:textId="77777777" w:rsidR="00F30E19" w:rsidRDefault="00F30E19">
      <w:pPr>
        <w:pStyle w:val="Heading3"/>
        <w:divId w:val="1044675121"/>
        <w:rPr>
          <w:rFonts w:eastAsia="Times New Roman"/>
        </w:rPr>
      </w:pPr>
      <w:r>
        <w:rPr>
          <w:rStyle w:val="Strong"/>
          <w:rFonts w:eastAsia="Times New Roman"/>
          <w:b w:val="0"/>
          <w:bCs w:val="0"/>
        </w:rPr>
        <w:t>Chapter 11: The Cathedral Code</w:t>
      </w:r>
    </w:p>
    <w:p w14:paraId="1DF8DB01" w14:textId="77777777" w:rsidR="00F30E19" w:rsidRDefault="00F30E19" w:rsidP="00F30E19">
      <w:pPr>
        <w:numPr>
          <w:ilvl w:val="0"/>
          <w:numId w:val="36"/>
        </w:numPr>
        <w:spacing w:before="100" w:beforeAutospacing="1" w:after="100" w:afterAutospacing="1" w:line="240" w:lineRule="auto"/>
        <w:divId w:val="1044675121"/>
        <w:rPr>
          <w:rFonts w:eastAsia="Times New Roman"/>
        </w:rPr>
      </w:pPr>
      <w:r>
        <w:rPr>
          <w:rFonts w:eastAsia="Times New Roman"/>
        </w:rPr>
        <w:t>From sound healing to soul manipulation?</w:t>
      </w:r>
    </w:p>
    <w:p w14:paraId="6EF67DF7" w14:textId="77777777" w:rsidR="00F30E19" w:rsidRDefault="00F30E19" w:rsidP="00F30E19">
      <w:pPr>
        <w:numPr>
          <w:ilvl w:val="0"/>
          <w:numId w:val="36"/>
        </w:numPr>
        <w:spacing w:before="100" w:beforeAutospacing="1" w:after="100" w:afterAutospacing="1" w:line="240" w:lineRule="auto"/>
        <w:divId w:val="1044675121"/>
        <w:rPr>
          <w:rFonts w:eastAsia="Times New Roman"/>
        </w:rPr>
      </w:pPr>
      <w:r>
        <w:rPr>
          <w:rFonts w:eastAsia="Times New Roman"/>
        </w:rPr>
        <w:t>Windows as harmonic language.</w:t>
      </w:r>
    </w:p>
    <w:p w14:paraId="014B6D50" w14:textId="77777777" w:rsidR="00F30E19" w:rsidRDefault="00F30E19" w:rsidP="00F30E19">
      <w:pPr>
        <w:numPr>
          <w:ilvl w:val="0"/>
          <w:numId w:val="36"/>
        </w:numPr>
        <w:spacing w:before="100" w:beforeAutospacing="1" w:after="100" w:afterAutospacing="1" w:line="240" w:lineRule="auto"/>
        <w:divId w:val="1044675121"/>
        <w:rPr>
          <w:rFonts w:eastAsia="Times New Roman"/>
        </w:rPr>
      </w:pPr>
      <w:r>
        <w:rPr>
          <w:rFonts w:eastAsia="Times New Roman"/>
        </w:rPr>
        <w:t>What they knew about matter, mind, and frequency.</w:t>
      </w:r>
    </w:p>
    <w:p w14:paraId="45AD3DD9" w14:textId="77777777" w:rsidR="00F30E19" w:rsidRDefault="00F30E19">
      <w:pPr>
        <w:pStyle w:val="Heading3"/>
        <w:divId w:val="1044675121"/>
        <w:rPr>
          <w:rFonts w:eastAsia="Times New Roman"/>
        </w:rPr>
      </w:pPr>
      <w:r>
        <w:rPr>
          <w:rStyle w:val="Strong"/>
          <w:rFonts w:eastAsia="Times New Roman"/>
          <w:b w:val="0"/>
          <w:bCs w:val="0"/>
        </w:rPr>
        <w:t>Chapter 12: Why It Was Erased</w:t>
      </w:r>
    </w:p>
    <w:p w14:paraId="222A98FC" w14:textId="77777777" w:rsidR="00F30E19" w:rsidRDefault="00F30E19" w:rsidP="00F30E19">
      <w:pPr>
        <w:numPr>
          <w:ilvl w:val="0"/>
          <w:numId w:val="37"/>
        </w:numPr>
        <w:spacing w:before="100" w:beforeAutospacing="1" w:after="100" w:afterAutospacing="1" w:line="240" w:lineRule="auto"/>
        <w:divId w:val="1044675121"/>
        <w:rPr>
          <w:rFonts w:eastAsia="Times New Roman"/>
        </w:rPr>
      </w:pPr>
      <w:r>
        <w:rPr>
          <w:rFonts w:eastAsia="Times New Roman"/>
        </w:rPr>
        <w:t>Who benefits from keeping us disconnected from the grid?</w:t>
      </w:r>
    </w:p>
    <w:p w14:paraId="573BB0BF" w14:textId="77777777" w:rsidR="00F30E19" w:rsidRDefault="00F30E19" w:rsidP="00F30E19">
      <w:pPr>
        <w:numPr>
          <w:ilvl w:val="0"/>
          <w:numId w:val="37"/>
        </w:numPr>
        <w:spacing w:before="100" w:beforeAutospacing="1" w:after="100" w:afterAutospacing="1" w:line="240" w:lineRule="auto"/>
        <w:divId w:val="1044675121"/>
        <w:rPr>
          <w:rFonts w:eastAsia="Times New Roman"/>
        </w:rPr>
      </w:pPr>
      <w:r>
        <w:rPr>
          <w:rFonts w:eastAsia="Times New Roman"/>
        </w:rPr>
        <w:t>Rise of control systems: institutional religions, state history, fossil fuel empires.</w:t>
      </w:r>
    </w:p>
    <w:p w14:paraId="27F867E1" w14:textId="77777777" w:rsidR="00F30E19" w:rsidRDefault="00F30E19" w:rsidP="00F30E19">
      <w:pPr>
        <w:numPr>
          <w:ilvl w:val="0"/>
          <w:numId w:val="37"/>
        </w:numPr>
        <w:spacing w:before="100" w:beforeAutospacing="1" w:after="100" w:afterAutospacing="1" w:line="240" w:lineRule="auto"/>
        <w:divId w:val="1044675121"/>
        <w:rPr>
          <w:rFonts w:eastAsia="Times New Roman"/>
        </w:rPr>
      </w:pPr>
      <w:r>
        <w:rPr>
          <w:rFonts w:eastAsia="Times New Roman"/>
        </w:rPr>
        <w:t>Consciousness suppression and the war on the human blueprint.</w:t>
      </w:r>
    </w:p>
    <w:p w14:paraId="7FB5EA11" w14:textId="77777777" w:rsidR="00F30E19" w:rsidRDefault="00F30E19">
      <w:pPr>
        <w:spacing w:after="0"/>
        <w:divId w:val="1044675121"/>
        <w:rPr>
          <w:rFonts w:eastAsia="Times New Roman"/>
        </w:rPr>
      </w:pPr>
      <w:r>
        <w:rPr>
          <w:rFonts w:eastAsia="Times New Roman"/>
          <w:noProof/>
        </w:rPr>
        <mc:AlternateContent>
          <mc:Choice Requires="wps">
            <w:drawing>
              <wp:inline distT="0" distB="0" distL="0" distR="0" wp14:anchorId="2BD1D515" wp14:editId="2BE856BB">
                <wp:extent cx="7080250" cy="1270"/>
                <wp:effectExtent l="0" t="31750" r="0" b="36830"/>
                <wp:docPr id="79744497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8A9225A" id="Rectangle 3"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00E18B63" w14:textId="77777777" w:rsidR="00F30E19" w:rsidRDefault="00F30E19">
      <w:pPr>
        <w:pStyle w:val="Heading3"/>
        <w:divId w:val="1044675121"/>
        <w:rPr>
          <w:rFonts w:eastAsia="Times New Roman"/>
        </w:rPr>
      </w:pPr>
      <w:r>
        <w:rPr>
          <w:rStyle w:val="Strong"/>
          <w:rFonts w:eastAsia="Times New Roman"/>
          <w:b w:val="0"/>
          <w:bCs w:val="0"/>
        </w:rPr>
        <w:t>EPILOGUE: The Awakening Grid</w:t>
      </w:r>
    </w:p>
    <w:p w14:paraId="67ACF628" w14:textId="77777777" w:rsidR="00F30E19" w:rsidRDefault="00F30E19" w:rsidP="00F30E19">
      <w:pPr>
        <w:numPr>
          <w:ilvl w:val="0"/>
          <w:numId w:val="38"/>
        </w:numPr>
        <w:spacing w:before="100" w:beforeAutospacing="1" w:after="100" w:afterAutospacing="1" w:line="240" w:lineRule="auto"/>
        <w:divId w:val="1044675121"/>
        <w:rPr>
          <w:rFonts w:eastAsia="Times New Roman"/>
        </w:rPr>
      </w:pPr>
      <w:r>
        <w:rPr>
          <w:rFonts w:eastAsia="Times New Roman"/>
        </w:rPr>
        <w:t>People are noticing.</w:t>
      </w:r>
    </w:p>
    <w:p w14:paraId="716C4847" w14:textId="77777777" w:rsidR="00F30E19" w:rsidRDefault="00F30E19" w:rsidP="00F30E19">
      <w:pPr>
        <w:numPr>
          <w:ilvl w:val="0"/>
          <w:numId w:val="38"/>
        </w:numPr>
        <w:spacing w:before="100" w:beforeAutospacing="1" w:after="100" w:afterAutospacing="1" w:line="240" w:lineRule="auto"/>
        <w:divId w:val="1044675121"/>
        <w:rPr>
          <w:rFonts w:eastAsia="Times New Roman"/>
        </w:rPr>
      </w:pPr>
      <w:r>
        <w:rPr>
          <w:rFonts w:eastAsia="Times New Roman"/>
        </w:rPr>
        <w:t>The frequency is returning.</w:t>
      </w:r>
    </w:p>
    <w:p w14:paraId="621DB8BD" w14:textId="77777777" w:rsidR="00F30E19" w:rsidRDefault="00F30E19" w:rsidP="00F30E19">
      <w:pPr>
        <w:numPr>
          <w:ilvl w:val="0"/>
          <w:numId w:val="38"/>
        </w:numPr>
        <w:spacing w:before="100" w:beforeAutospacing="1" w:after="100" w:afterAutospacing="1" w:line="240" w:lineRule="auto"/>
        <w:divId w:val="1044675121"/>
        <w:rPr>
          <w:rFonts w:eastAsia="Times New Roman"/>
        </w:rPr>
      </w:pPr>
      <w:r>
        <w:rPr>
          <w:rFonts w:eastAsia="Times New Roman"/>
        </w:rPr>
        <w:t>The old world was not lost — it was hidden.</w:t>
      </w:r>
    </w:p>
    <w:p w14:paraId="2945088C" w14:textId="77777777" w:rsidR="00F30E19" w:rsidRDefault="00F30E19">
      <w:pPr>
        <w:spacing w:after="0"/>
        <w:divId w:val="1044675121"/>
        <w:rPr>
          <w:rFonts w:eastAsia="Times New Roman"/>
        </w:rPr>
      </w:pPr>
      <w:r>
        <w:rPr>
          <w:rFonts w:eastAsia="Times New Roman"/>
          <w:noProof/>
        </w:rPr>
        <mc:AlternateContent>
          <mc:Choice Requires="wps">
            <w:drawing>
              <wp:inline distT="0" distB="0" distL="0" distR="0" wp14:anchorId="0B53FE15" wp14:editId="30471D4F">
                <wp:extent cx="7080250" cy="1270"/>
                <wp:effectExtent l="0" t="31750" r="0" b="36830"/>
                <wp:docPr id="79448954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EFC5F9A" id="Rectangle 2"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5865AD30" w14:textId="77777777" w:rsidR="00F30E19" w:rsidRDefault="00F30E19">
      <w:pPr>
        <w:pStyle w:val="Heading2"/>
        <w:divId w:val="1044675121"/>
        <w:rPr>
          <w:rFonts w:eastAsia="Times New Roman"/>
        </w:rPr>
      </w:pPr>
      <w:r>
        <w:rPr>
          <w:rFonts w:ascii="Segoe UI Emoji" w:eastAsia="Times New Roman" w:hAnsi="Segoe UI Emoji" w:cs="Segoe UI Emoji"/>
        </w:rPr>
        <w:t>💡</w:t>
      </w:r>
      <w:r>
        <w:rPr>
          <w:rFonts w:eastAsia="Times New Roman"/>
        </w:rPr>
        <w:t xml:space="preserve"> Add-On Ideas:</w:t>
      </w:r>
    </w:p>
    <w:p w14:paraId="4FB1EB78" w14:textId="77777777" w:rsidR="00F30E19" w:rsidRDefault="00F30E19" w:rsidP="00F30E19">
      <w:pPr>
        <w:numPr>
          <w:ilvl w:val="0"/>
          <w:numId w:val="39"/>
        </w:numPr>
        <w:spacing w:before="100" w:beforeAutospacing="1" w:after="100" w:afterAutospacing="1" w:line="240" w:lineRule="auto"/>
        <w:divId w:val="1044675121"/>
        <w:rPr>
          <w:rFonts w:eastAsia="Times New Roman"/>
        </w:rPr>
      </w:pPr>
      <w:r>
        <w:rPr>
          <w:rStyle w:val="Strong"/>
          <w:rFonts w:eastAsia="Times New Roman"/>
        </w:rPr>
        <w:t>Appendix A</w:t>
      </w:r>
      <w:r>
        <w:rPr>
          <w:rFonts w:eastAsia="Times New Roman"/>
        </w:rPr>
        <w:t xml:space="preserve">: Map Archive of </w:t>
      </w:r>
      <w:proofErr w:type="spellStart"/>
      <w:r>
        <w:rPr>
          <w:rFonts w:eastAsia="Times New Roman"/>
        </w:rPr>
        <w:t>Tartaria</w:t>
      </w:r>
      <w:proofErr w:type="spellEnd"/>
      <w:r>
        <w:rPr>
          <w:rFonts w:eastAsia="Times New Roman"/>
        </w:rPr>
        <w:t>.</w:t>
      </w:r>
    </w:p>
    <w:p w14:paraId="77A33D0C" w14:textId="77777777" w:rsidR="00F30E19" w:rsidRDefault="00F30E19" w:rsidP="00F30E19">
      <w:pPr>
        <w:numPr>
          <w:ilvl w:val="0"/>
          <w:numId w:val="39"/>
        </w:numPr>
        <w:spacing w:before="100" w:beforeAutospacing="1" w:after="100" w:afterAutospacing="1" w:line="240" w:lineRule="auto"/>
        <w:divId w:val="1044675121"/>
        <w:rPr>
          <w:rFonts w:eastAsia="Times New Roman"/>
        </w:rPr>
      </w:pPr>
      <w:r>
        <w:rPr>
          <w:rStyle w:val="Strong"/>
          <w:rFonts w:eastAsia="Times New Roman"/>
        </w:rPr>
        <w:t>Appendix B</w:t>
      </w:r>
      <w:r>
        <w:rPr>
          <w:rFonts w:eastAsia="Times New Roman"/>
        </w:rPr>
        <w:t>: Visual Evidence of Buried Architecture.</w:t>
      </w:r>
    </w:p>
    <w:p w14:paraId="4C69E920" w14:textId="77777777" w:rsidR="00F30E19" w:rsidRDefault="00F30E19" w:rsidP="00F30E19">
      <w:pPr>
        <w:numPr>
          <w:ilvl w:val="0"/>
          <w:numId w:val="39"/>
        </w:numPr>
        <w:spacing w:before="100" w:beforeAutospacing="1" w:after="100" w:afterAutospacing="1" w:line="240" w:lineRule="auto"/>
        <w:divId w:val="1044675121"/>
        <w:rPr>
          <w:rFonts w:eastAsia="Times New Roman"/>
        </w:rPr>
      </w:pPr>
      <w:r>
        <w:rPr>
          <w:rStyle w:val="Strong"/>
          <w:rFonts w:eastAsia="Times New Roman"/>
        </w:rPr>
        <w:t>Appendix C</w:t>
      </w:r>
      <w:r>
        <w:rPr>
          <w:rFonts w:eastAsia="Times New Roman"/>
        </w:rPr>
        <w:t xml:space="preserve">: </w:t>
      </w:r>
      <w:proofErr w:type="spellStart"/>
      <w:r>
        <w:rPr>
          <w:rFonts w:eastAsia="Times New Roman"/>
        </w:rPr>
        <w:t>Cymatic</w:t>
      </w:r>
      <w:proofErr w:type="spellEnd"/>
      <w:r>
        <w:rPr>
          <w:rFonts w:eastAsia="Times New Roman"/>
        </w:rPr>
        <w:t xml:space="preserve"> Patterns in Sacred Geometry.</w:t>
      </w:r>
    </w:p>
    <w:p w14:paraId="16213C88" w14:textId="77777777" w:rsidR="00F30E19" w:rsidRDefault="00F30E19" w:rsidP="00F30E19">
      <w:pPr>
        <w:numPr>
          <w:ilvl w:val="0"/>
          <w:numId w:val="39"/>
        </w:numPr>
        <w:spacing w:before="100" w:beforeAutospacing="1" w:after="100" w:afterAutospacing="1" w:line="240" w:lineRule="auto"/>
        <w:divId w:val="1044675121"/>
        <w:rPr>
          <w:rFonts w:eastAsia="Times New Roman"/>
        </w:rPr>
      </w:pPr>
      <w:r>
        <w:rPr>
          <w:rStyle w:val="Strong"/>
          <w:rFonts w:eastAsia="Times New Roman"/>
        </w:rPr>
        <w:t>Glossary</w:t>
      </w:r>
      <w:r>
        <w:rPr>
          <w:rFonts w:eastAsia="Times New Roman"/>
        </w:rPr>
        <w:t>: Terms like “Mud Flood,” “Cathedral Tech,” “Ley Lines,” “Reset Theory.”</w:t>
      </w:r>
    </w:p>
    <w:p w14:paraId="141BE0F6" w14:textId="77777777" w:rsidR="00F30E19" w:rsidRDefault="00F30E19">
      <w:pPr>
        <w:spacing w:after="0"/>
        <w:divId w:val="1044675121"/>
        <w:rPr>
          <w:rFonts w:eastAsia="Times New Roman"/>
        </w:rPr>
      </w:pPr>
      <w:r>
        <w:rPr>
          <w:rFonts w:eastAsia="Times New Roman"/>
          <w:noProof/>
        </w:rPr>
        <mc:AlternateContent>
          <mc:Choice Requires="wps">
            <w:drawing>
              <wp:inline distT="0" distB="0" distL="0" distR="0" wp14:anchorId="333C2396" wp14:editId="252DFAB3">
                <wp:extent cx="7080250" cy="1270"/>
                <wp:effectExtent l="0" t="31750" r="0" b="36830"/>
                <wp:docPr id="116602401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222E0723" id="Rectangle 1"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0C91EFA6" w14:textId="77777777" w:rsidR="00F30E19" w:rsidRDefault="00F30E19">
      <w:pPr>
        <w:pStyle w:val="NormalWeb"/>
        <w:divId w:val="1044675121"/>
      </w:pPr>
      <w:r>
        <w:t xml:space="preserve">Would you like to begin fleshing out </w:t>
      </w:r>
      <w:r>
        <w:rPr>
          <w:rStyle w:val="Strong"/>
        </w:rPr>
        <w:t>Chapter 1</w:t>
      </w:r>
      <w:r>
        <w:t xml:space="preserve"> with sourced visuals and writing? Or shall I gather more research for deeper chapters (e.g., </w:t>
      </w:r>
      <w:proofErr w:type="spellStart"/>
      <w:r>
        <w:t>cymatics</w:t>
      </w:r>
      <w:proofErr w:type="spellEnd"/>
      <w:r>
        <w:t>, catacombs, etc.)?</w:t>
      </w:r>
    </w:p>
    <w:p w14:paraId="1A37E47C" w14:textId="346C57FB" w:rsidR="00A94724" w:rsidRDefault="00A94724" w:rsidP="003C6D8E">
      <w:pPr>
        <w:pStyle w:val="NormalWeb"/>
        <w:divId w:val="343476961"/>
      </w:pPr>
    </w:p>
    <w:sectPr w:rsidR="00A94724" w:rsidSect="00190477">
      <w:pgSz w:w="11900" w:h="16840"/>
      <w:pgMar w:top="0" w:right="375" w:bottom="270" w:left="37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20A6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D60FE"/>
    <w:multiLevelType w:val="hybridMultilevel"/>
    <w:tmpl w:val="EA02F290"/>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99349D"/>
    <w:multiLevelType w:val="hybridMultilevel"/>
    <w:tmpl w:val="B896D374"/>
    <w:lvl w:ilvl="0" w:tplc="FFFFFFFF">
      <w:start w:val="15"/>
      <w:numFmt w:val="bullet"/>
      <w:lvlText w:val=""/>
      <w:lvlJc w:val="left"/>
      <w:pPr>
        <w:ind w:left="720" w:hanging="360"/>
      </w:pPr>
      <w:rPr>
        <w:rFonts w:ascii="Wingdings" w:eastAsiaTheme="minorEastAsia"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61642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EA045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FE6E1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E42E0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8B131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5E00E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144EC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8B5A2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951C6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C61301"/>
    <w:multiLevelType w:val="multilevel"/>
    <w:tmpl w:val="FFFFFFFF"/>
    <w:lvl w:ilvl="0">
      <w:start w:val="1"/>
      <w:numFmt w:val="decimal"/>
      <w:lvlText w:val="%1"/>
      <w:lvlJc w:val="left"/>
      <w:pPr>
        <w:ind w:left="374" w:hanging="374"/>
      </w:pPr>
      <w:rPr>
        <w:rFonts w:hint="default"/>
      </w:rPr>
    </w:lvl>
    <w:lvl w:ilvl="1">
      <w:start w:val="1"/>
      <w:numFmt w:val="decimal"/>
      <w:lvlText w:val="%1.%2"/>
      <w:lvlJc w:val="left"/>
      <w:pPr>
        <w:ind w:left="374" w:hanging="37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834189C"/>
    <w:multiLevelType w:val="hybridMultilevel"/>
    <w:tmpl w:val="BB5E9AD2"/>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20B7F8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C64C5A"/>
    <w:multiLevelType w:val="hybridMultilevel"/>
    <w:tmpl w:val="427868D4"/>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5F252A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B50C1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2667D8"/>
    <w:multiLevelType w:val="hybridMultilevel"/>
    <w:tmpl w:val="3DA419F0"/>
    <w:lvl w:ilvl="0" w:tplc="FFFFFFFF">
      <w:start w:val="3"/>
      <w:numFmt w:val="bullet"/>
      <w:lvlText w:val=""/>
      <w:lvlJc w:val="left"/>
      <w:pPr>
        <w:ind w:left="720" w:hanging="360"/>
      </w:pPr>
      <w:rPr>
        <w:rFonts w:ascii="Wingdings" w:eastAsiaTheme="minorEastAsia"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87236A1"/>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D87F8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814E30"/>
    <w:multiLevelType w:val="hybridMultilevel"/>
    <w:tmpl w:val="709EF052"/>
    <w:lvl w:ilvl="0" w:tplc="FFFFFFFF">
      <w:start w:val="4"/>
      <w:numFmt w:val="bullet"/>
      <w:lvlText w:val=""/>
      <w:lvlJc w:val="left"/>
      <w:pPr>
        <w:ind w:left="720" w:hanging="360"/>
      </w:pPr>
      <w:rPr>
        <w:rFonts w:ascii="Wingdings" w:eastAsia="Times New Roman"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9D84E5C"/>
    <w:multiLevelType w:val="hybridMultilevel"/>
    <w:tmpl w:val="2A74ECA6"/>
    <w:lvl w:ilvl="0" w:tplc="FFFFFFFF">
      <w:start w:val="4"/>
      <w:numFmt w:val="bullet"/>
      <w:lvlText w:val=""/>
      <w:lvlJc w:val="left"/>
      <w:pPr>
        <w:ind w:left="720" w:hanging="360"/>
      </w:pPr>
      <w:rPr>
        <w:rFonts w:ascii="Wingdings" w:eastAsia="Times New Roman"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E3D6ED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0E2B36"/>
    <w:multiLevelType w:val="hybridMultilevel"/>
    <w:tmpl w:val="0FBAD314"/>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16C1381"/>
    <w:multiLevelType w:val="hybridMultilevel"/>
    <w:tmpl w:val="FF4CA260"/>
    <w:lvl w:ilvl="0" w:tplc="FFFFFFFF">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1AA611F"/>
    <w:multiLevelType w:val="hybridMultilevel"/>
    <w:tmpl w:val="1324B702"/>
    <w:lvl w:ilvl="0" w:tplc="FFFFFFFF">
      <w:start w:val="3"/>
      <w:numFmt w:val="bullet"/>
      <w:lvlText w:val=""/>
      <w:lvlJc w:val="left"/>
      <w:pPr>
        <w:ind w:left="720" w:hanging="360"/>
      </w:pPr>
      <w:rPr>
        <w:rFonts w:ascii="Wingdings" w:eastAsiaTheme="minorEastAsia"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3CD40D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25324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76506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BD3D4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09235E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5F54DEB"/>
    <w:multiLevelType w:val="multilevel"/>
    <w:tmpl w:val="9B28D066"/>
    <w:lvl w:ilvl="0">
      <w:start w:val="1"/>
      <w:numFmt w:val="decimal"/>
      <w:lvlText w:val="%1."/>
      <w:lvlJc w:val="left"/>
      <w:pPr>
        <w:ind w:left="720" w:hanging="360"/>
      </w:pPr>
      <w:rPr>
        <w:rFonts w:hint="default"/>
      </w:rPr>
    </w:lvl>
    <w:lvl w:ilvl="1">
      <w:start w:val="1"/>
      <w:numFmt w:val="decimal"/>
      <w:isLgl/>
      <w:lvlText w:val="%1.%2"/>
      <w:lvlJc w:val="left"/>
      <w:pPr>
        <w:ind w:left="734" w:hanging="37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5746678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B72773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EBD436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821D3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7B25921"/>
    <w:multiLevelType w:val="hybridMultilevel"/>
    <w:tmpl w:val="E004BD06"/>
    <w:lvl w:ilvl="0" w:tplc="FFFFFFFF">
      <w:start w:val="3"/>
      <w:numFmt w:val="bullet"/>
      <w:lvlText w:val=""/>
      <w:lvlJc w:val="left"/>
      <w:pPr>
        <w:ind w:left="720" w:hanging="360"/>
      </w:pPr>
      <w:rPr>
        <w:rFonts w:ascii="Wingdings" w:eastAsia="Times New Roman"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0595714"/>
    <w:multiLevelType w:val="multilevel"/>
    <w:tmpl w:val="72AA7348"/>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AF7FFC"/>
    <w:multiLevelType w:val="hybridMultilevel"/>
    <w:tmpl w:val="EA00C5DA"/>
    <w:lvl w:ilvl="0" w:tplc="FFFFFFFF">
      <w:start w:val="3"/>
      <w:numFmt w:val="bullet"/>
      <w:lvlText w:val=""/>
      <w:lvlJc w:val="left"/>
      <w:pPr>
        <w:ind w:left="720" w:hanging="360"/>
      </w:pPr>
      <w:rPr>
        <w:rFonts w:ascii="Wingdings" w:eastAsiaTheme="minorEastAsia"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453701B"/>
    <w:multiLevelType w:val="hybridMultilevel"/>
    <w:tmpl w:val="B51C921A"/>
    <w:lvl w:ilvl="0" w:tplc="FFFFFFFF">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AB9587E"/>
    <w:multiLevelType w:val="hybridMultilevel"/>
    <w:tmpl w:val="7F72BF5A"/>
    <w:lvl w:ilvl="0" w:tplc="FFFFFFFF">
      <w:start w:val="3"/>
      <w:numFmt w:val="bullet"/>
      <w:lvlText w:val=""/>
      <w:lvlJc w:val="left"/>
      <w:pPr>
        <w:ind w:left="720" w:hanging="360"/>
      </w:pPr>
      <w:rPr>
        <w:rFonts w:ascii="Wingdings" w:eastAsiaTheme="minorEastAsia"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CED524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5127106">
    <w:abstractNumId w:val="15"/>
  </w:num>
  <w:num w:numId="2" w16cid:durableId="1666862952">
    <w:abstractNumId w:val="22"/>
  </w:num>
  <w:num w:numId="3" w16cid:durableId="1461798123">
    <w:abstractNumId w:val="21"/>
  </w:num>
  <w:num w:numId="4" w16cid:durableId="1597668860">
    <w:abstractNumId w:val="25"/>
  </w:num>
  <w:num w:numId="5" w16cid:durableId="1009214245">
    <w:abstractNumId w:val="13"/>
  </w:num>
  <w:num w:numId="6" w16cid:durableId="932398947">
    <w:abstractNumId w:val="2"/>
  </w:num>
  <w:num w:numId="7" w16cid:durableId="855121987">
    <w:abstractNumId w:val="1"/>
  </w:num>
  <w:num w:numId="8" w16cid:durableId="1981300773">
    <w:abstractNumId w:val="24"/>
  </w:num>
  <w:num w:numId="9" w16cid:durableId="472606225">
    <w:abstractNumId w:val="18"/>
  </w:num>
  <w:num w:numId="10" w16cid:durableId="95835977">
    <w:abstractNumId w:val="40"/>
  </w:num>
  <w:num w:numId="11" w16cid:durableId="564338946">
    <w:abstractNumId w:val="26"/>
  </w:num>
  <w:num w:numId="12" w16cid:durableId="481049342">
    <w:abstractNumId w:val="34"/>
  </w:num>
  <w:num w:numId="13" w16cid:durableId="414867551">
    <w:abstractNumId w:val="31"/>
  </w:num>
  <w:num w:numId="14" w16cid:durableId="563877826">
    <w:abstractNumId w:val="35"/>
  </w:num>
  <w:num w:numId="15" w16cid:durableId="2039814467">
    <w:abstractNumId w:val="8"/>
  </w:num>
  <w:num w:numId="16" w16cid:durableId="222955423">
    <w:abstractNumId w:val="27"/>
  </w:num>
  <w:num w:numId="17" w16cid:durableId="1868760562">
    <w:abstractNumId w:val="38"/>
  </w:num>
  <w:num w:numId="18" w16cid:durableId="1813793210">
    <w:abstractNumId w:val="30"/>
  </w:num>
  <w:num w:numId="19" w16cid:durableId="680014353">
    <w:abstractNumId w:val="17"/>
  </w:num>
  <w:num w:numId="20" w16cid:durableId="367723296">
    <w:abstractNumId w:val="20"/>
  </w:num>
  <w:num w:numId="21" w16cid:durableId="1006521776">
    <w:abstractNumId w:val="0"/>
  </w:num>
  <w:num w:numId="22" w16cid:durableId="678430688">
    <w:abstractNumId w:val="11"/>
  </w:num>
  <w:num w:numId="23" w16cid:durableId="423965730">
    <w:abstractNumId w:val="41"/>
  </w:num>
  <w:num w:numId="24" w16cid:durableId="958610001">
    <w:abstractNumId w:val="39"/>
  </w:num>
  <w:num w:numId="25" w16cid:durableId="460656423">
    <w:abstractNumId w:val="23"/>
  </w:num>
  <w:num w:numId="26" w16cid:durableId="801777074">
    <w:abstractNumId w:val="4"/>
  </w:num>
  <w:num w:numId="27" w16cid:durableId="1484005885">
    <w:abstractNumId w:val="33"/>
  </w:num>
  <w:num w:numId="28" w16cid:durableId="1461538475">
    <w:abstractNumId w:val="10"/>
  </w:num>
  <w:num w:numId="29" w16cid:durableId="1228230041">
    <w:abstractNumId w:val="28"/>
  </w:num>
  <w:num w:numId="30" w16cid:durableId="2029720740">
    <w:abstractNumId w:val="9"/>
  </w:num>
  <w:num w:numId="31" w16cid:durableId="1091662126">
    <w:abstractNumId w:val="42"/>
  </w:num>
  <w:num w:numId="32" w16cid:durableId="1736852962">
    <w:abstractNumId w:val="29"/>
  </w:num>
  <w:num w:numId="33" w16cid:durableId="882209262">
    <w:abstractNumId w:val="16"/>
  </w:num>
  <w:num w:numId="34" w16cid:durableId="1254360893">
    <w:abstractNumId w:val="3"/>
  </w:num>
  <w:num w:numId="35" w16cid:durableId="1625237353">
    <w:abstractNumId w:val="36"/>
  </w:num>
  <w:num w:numId="36" w16cid:durableId="1501042375">
    <w:abstractNumId w:val="14"/>
  </w:num>
  <w:num w:numId="37" w16cid:durableId="1424914600">
    <w:abstractNumId w:val="7"/>
  </w:num>
  <w:num w:numId="38" w16cid:durableId="984551441">
    <w:abstractNumId w:val="6"/>
  </w:num>
  <w:num w:numId="39" w16cid:durableId="562253293">
    <w:abstractNumId w:val="5"/>
  </w:num>
  <w:num w:numId="40" w16cid:durableId="773749940">
    <w:abstractNumId w:val="12"/>
  </w:num>
  <w:num w:numId="41" w16cid:durableId="2051608771">
    <w:abstractNumId w:val="32"/>
  </w:num>
  <w:num w:numId="42" w16cid:durableId="461583722">
    <w:abstractNumId w:val="37"/>
  </w:num>
  <w:num w:numId="43" w16cid:durableId="19014891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724"/>
    <w:rsid w:val="00005426"/>
    <w:rsid w:val="0001010A"/>
    <w:rsid w:val="00017C72"/>
    <w:rsid w:val="0002734C"/>
    <w:rsid w:val="000354DD"/>
    <w:rsid w:val="00043BAB"/>
    <w:rsid w:val="0005051D"/>
    <w:rsid w:val="00077A41"/>
    <w:rsid w:val="00086A45"/>
    <w:rsid w:val="00092908"/>
    <w:rsid w:val="000A5A8C"/>
    <w:rsid w:val="000E1080"/>
    <w:rsid w:val="00103120"/>
    <w:rsid w:val="00113924"/>
    <w:rsid w:val="001139A0"/>
    <w:rsid w:val="00115F49"/>
    <w:rsid w:val="00125C2D"/>
    <w:rsid w:val="00136285"/>
    <w:rsid w:val="00142040"/>
    <w:rsid w:val="00145237"/>
    <w:rsid w:val="0014531C"/>
    <w:rsid w:val="00175469"/>
    <w:rsid w:val="0017548C"/>
    <w:rsid w:val="00177239"/>
    <w:rsid w:val="00180B81"/>
    <w:rsid w:val="00181ED8"/>
    <w:rsid w:val="001865DE"/>
    <w:rsid w:val="00190477"/>
    <w:rsid w:val="001939C1"/>
    <w:rsid w:val="00197C8C"/>
    <w:rsid w:val="001A45C5"/>
    <w:rsid w:val="001A7D20"/>
    <w:rsid w:val="001B197A"/>
    <w:rsid w:val="001B74E9"/>
    <w:rsid w:val="001C6E08"/>
    <w:rsid w:val="001D062A"/>
    <w:rsid w:val="001E75D5"/>
    <w:rsid w:val="001F0027"/>
    <w:rsid w:val="001F3385"/>
    <w:rsid w:val="00227309"/>
    <w:rsid w:val="0024458A"/>
    <w:rsid w:val="002616A4"/>
    <w:rsid w:val="00262345"/>
    <w:rsid w:val="00270115"/>
    <w:rsid w:val="00283E74"/>
    <w:rsid w:val="00292D39"/>
    <w:rsid w:val="00295DCE"/>
    <w:rsid w:val="0029615A"/>
    <w:rsid w:val="002C5F9E"/>
    <w:rsid w:val="002D0407"/>
    <w:rsid w:val="002F266B"/>
    <w:rsid w:val="00302806"/>
    <w:rsid w:val="00302BB4"/>
    <w:rsid w:val="00312957"/>
    <w:rsid w:val="003226A8"/>
    <w:rsid w:val="00332ED3"/>
    <w:rsid w:val="00341A99"/>
    <w:rsid w:val="0035483E"/>
    <w:rsid w:val="0035505A"/>
    <w:rsid w:val="00382B6C"/>
    <w:rsid w:val="00383CF8"/>
    <w:rsid w:val="00393A32"/>
    <w:rsid w:val="00397A27"/>
    <w:rsid w:val="003A1231"/>
    <w:rsid w:val="003A47D8"/>
    <w:rsid w:val="003C042E"/>
    <w:rsid w:val="003C6D8E"/>
    <w:rsid w:val="003D6296"/>
    <w:rsid w:val="003F42FC"/>
    <w:rsid w:val="004028A2"/>
    <w:rsid w:val="00404B5C"/>
    <w:rsid w:val="0040536F"/>
    <w:rsid w:val="00421B96"/>
    <w:rsid w:val="00426C2A"/>
    <w:rsid w:val="004271C9"/>
    <w:rsid w:val="00447F50"/>
    <w:rsid w:val="0046315A"/>
    <w:rsid w:val="004658C3"/>
    <w:rsid w:val="00482734"/>
    <w:rsid w:val="004D04DB"/>
    <w:rsid w:val="004E25E2"/>
    <w:rsid w:val="00505DCA"/>
    <w:rsid w:val="00505E1A"/>
    <w:rsid w:val="00521118"/>
    <w:rsid w:val="0053732E"/>
    <w:rsid w:val="00537D15"/>
    <w:rsid w:val="0057529D"/>
    <w:rsid w:val="00585AE5"/>
    <w:rsid w:val="00586D62"/>
    <w:rsid w:val="005A0F35"/>
    <w:rsid w:val="005C2C6B"/>
    <w:rsid w:val="005C2FB9"/>
    <w:rsid w:val="005E0808"/>
    <w:rsid w:val="005E4DE4"/>
    <w:rsid w:val="00613D4B"/>
    <w:rsid w:val="00620272"/>
    <w:rsid w:val="00640BAD"/>
    <w:rsid w:val="006452AC"/>
    <w:rsid w:val="00646DB8"/>
    <w:rsid w:val="006578A4"/>
    <w:rsid w:val="00661C95"/>
    <w:rsid w:val="00665F1A"/>
    <w:rsid w:val="006816F2"/>
    <w:rsid w:val="0068534B"/>
    <w:rsid w:val="0068741F"/>
    <w:rsid w:val="00691251"/>
    <w:rsid w:val="006951A8"/>
    <w:rsid w:val="006B135B"/>
    <w:rsid w:val="006B16D5"/>
    <w:rsid w:val="006C2401"/>
    <w:rsid w:val="006C5E56"/>
    <w:rsid w:val="006D4C24"/>
    <w:rsid w:val="006F092B"/>
    <w:rsid w:val="006F4889"/>
    <w:rsid w:val="0072018B"/>
    <w:rsid w:val="00722227"/>
    <w:rsid w:val="00755BF4"/>
    <w:rsid w:val="007612CF"/>
    <w:rsid w:val="00765136"/>
    <w:rsid w:val="007770B6"/>
    <w:rsid w:val="007831EB"/>
    <w:rsid w:val="00791775"/>
    <w:rsid w:val="007A6285"/>
    <w:rsid w:val="007B04D0"/>
    <w:rsid w:val="007C0870"/>
    <w:rsid w:val="007C2534"/>
    <w:rsid w:val="007C6B73"/>
    <w:rsid w:val="007E201D"/>
    <w:rsid w:val="007E4C37"/>
    <w:rsid w:val="007F4F30"/>
    <w:rsid w:val="007F7F12"/>
    <w:rsid w:val="00834AB4"/>
    <w:rsid w:val="0084584E"/>
    <w:rsid w:val="00854166"/>
    <w:rsid w:val="00874ABC"/>
    <w:rsid w:val="00877B0D"/>
    <w:rsid w:val="00891454"/>
    <w:rsid w:val="008B07F3"/>
    <w:rsid w:val="008C1F33"/>
    <w:rsid w:val="008D0939"/>
    <w:rsid w:val="008D7D8A"/>
    <w:rsid w:val="008F4F8C"/>
    <w:rsid w:val="00901731"/>
    <w:rsid w:val="00904026"/>
    <w:rsid w:val="009128B9"/>
    <w:rsid w:val="00924859"/>
    <w:rsid w:val="0094733C"/>
    <w:rsid w:val="009605A6"/>
    <w:rsid w:val="00962DA5"/>
    <w:rsid w:val="00974A47"/>
    <w:rsid w:val="009A09F7"/>
    <w:rsid w:val="009A7799"/>
    <w:rsid w:val="009B12CC"/>
    <w:rsid w:val="009B3AD4"/>
    <w:rsid w:val="009C58CD"/>
    <w:rsid w:val="009F28B4"/>
    <w:rsid w:val="00A126D1"/>
    <w:rsid w:val="00A35733"/>
    <w:rsid w:val="00A5373E"/>
    <w:rsid w:val="00A6239E"/>
    <w:rsid w:val="00A91451"/>
    <w:rsid w:val="00A94724"/>
    <w:rsid w:val="00AA244F"/>
    <w:rsid w:val="00AB2C9E"/>
    <w:rsid w:val="00AC145F"/>
    <w:rsid w:val="00AC7B79"/>
    <w:rsid w:val="00AD1932"/>
    <w:rsid w:val="00AD5C47"/>
    <w:rsid w:val="00AE2395"/>
    <w:rsid w:val="00AF4A1A"/>
    <w:rsid w:val="00B0354B"/>
    <w:rsid w:val="00B2218E"/>
    <w:rsid w:val="00B43A65"/>
    <w:rsid w:val="00B46A66"/>
    <w:rsid w:val="00B52CEA"/>
    <w:rsid w:val="00B55D02"/>
    <w:rsid w:val="00B61294"/>
    <w:rsid w:val="00BD3CF0"/>
    <w:rsid w:val="00BE3393"/>
    <w:rsid w:val="00BE4736"/>
    <w:rsid w:val="00C02C23"/>
    <w:rsid w:val="00C06B49"/>
    <w:rsid w:val="00C535AB"/>
    <w:rsid w:val="00C61DCA"/>
    <w:rsid w:val="00C6633D"/>
    <w:rsid w:val="00C75708"/>
    <w:rsid w:val="00C85C3E"/>
    <w:rsid w:val="00C969E0"/>
    <w:rsid w:val="00CB0A73"/>
    <w:rsid w:val="00CC4DE7"/>
    <w:rsid w:val="00CE0754"/>
    <w:rsid w:val="00CF3447"/>
    <w:rsid w:val="00CF423C"/>
    <w:rsid w:val="00D22996"/>
    <w:rsid w:val="00D31032"/>
    <w:rsid w:val="00D347B8"/>
    <w:rsid w:val="00D37B54"/>
    <w:rsid w:val="00D76022"/>
    <w:rsid w:val="00D92CFA"/>
    <w:rsid w:val="00DA0201"/>
    <w:rsid w:val="00DB7D7D"/>
    <w:rsid w:val="00DC7298"/>
    <w:rsid w:val="00E034F9"/>
    <w:rsid w:val="00E057F7"/>
    <w:rsid w:val="00E07E14"/>
    <w:rsid w:val="00E15968"/>
    <w:rsid w:val="00E372D5"/>
    <w:rsid w:val="00E83031"/>
    <w:rsid w:val="00E87DA5"/>
    <w:rsid w:val="00EB7266"/>
    <w:rsid w:val="00ED0A2B"/>
    <w:rsid w:val="00ED2E0C"/>
    <w:rsid w:val="00ED2F78"/>
    <w:rsid w:val="00ED40FA"/>
    <w:rsid w:val="00ED55CD"/>
    <w:rsid w:val="00ED72BF"/>
    <w:rsid w:val="00EF0404"/>
    <w:rsid w:val="00EF4539"/>
    <w:rsid w:val="00EF6A59"/>
    <w:rsid w:val="00F23AC1"/>
    <w:rsid w:val="00F23AEF"/>
    <w:rsid w:val="00F30E19"/>
    <w:rsid w:val="00F424F7"/>
    <w:rsid w:val="00F5003E"/>
    <w:rsid w:val="00F57DAB"/>
    <w:rsid w:val="00F67996"/>
    <w:rsid w:val="00F743B9"/>
    <w:rsid w:val="00F840FD"/>
    <w:rsid w:val="00FB1149"/>
    <w:rsid w:val="00FC46C9"/>
    <w:rsid w:val="00FE0AA3"/>
    <w:rsid w:val="00FF0E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47B5C"/>
  <w15:chartTrackingRefBased/>
  <w15:docId w15:val="{752AA690-F431-6349-AEB1-68F5D41F9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47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947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947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47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47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47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47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47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47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47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947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947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47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47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47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47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47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4724"/>
    <w:rPr>
      <w:rFonts w:eastAsiaTheme="majorEastAsia" w:cstheme="majorBidi"/>
      <w:color w:val="272727" w:themeColor="text1" w:themeTint="D8"/>
    </w:rPr>
  </w:style>
  <w:style w:type="paragraph" w:styleId="Title">
    <w:name w:val="Title"/>
    <w:basedOn w:val="Normal"/>
    <w:next w:val="Normal"/>
    <w:link w:val="TitleChar"/>
    <w:uiPriority w:val="10"/>
    <w:qFormat/>
    <w:rsid w:val="00A947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47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47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47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4724"/>
    <w:pPr>
      <w:spacing w:before="160"/>
      <w:jc w:val="center"/>
    </w:pPr>
    <w:rPr>
      <w:i/>
      <w:iCs/>
      <w:color w:val="404040" w:themeColor="text1" w:themeTint="BF"/>
    </w:rPr>
  </w:style>
  <w:style w:type="character" w:customStyle="1" w:styleId="QuoteChar">
    <w:name w:val="Quote Char"/>
    <w:basedOn w:val="DefaultParagraphFont"/>
    <w:link w:val="Quote"/>
    <w:uiPriority w:val="29"/>
    <w:rsid w:val="00A94724"/>
    <w:rPr>
      <w:i/>
      <w:iCs/>
      <w:color w:val="404040" w:themeColor="text1" w:themeTint="BF"/>
    </w:rPr>
  </w:style>
  <w:style w:type="paragraph" w:styleId="ListParagraph">
    <w:name w:val="List Paragraph"/>
    <w:basedOn w:val="Normal"/>
    <w:uiPriority w:val="34"/>
    <w:qFormat/>
    <w:rsid w:val="00A94724"/>
    <w:pPr>
      <w:ind w:left="720"/>
      <w:contextualSpacing/>
    </w:pPr>
  </w:style>
  <w:style w:type="character" w:styleId="IntenseEmphasis">
    <w:name w:val="Intense Emphasis"/>
    <w:basedOn w:val="DefaultParagraphFont"/>
    <w:uiPriority w:val="21"/>
    <w:qFormat/>
    <w:rsid w:val="00A94724"/>
    <w:rPr>
      <w:i/>
      <w:iCs/>
      <w:color w:val="0F4761" w:themeColor="accent1" w:themeShade="BF"/>
    </w:rPr>
  </w:style>
  <w:style w:type="paragraph" w:styleId="IntenseQuote">
    <w:name w:val="Intense Quote"/>
    <w:basedOn w:val="Normal"/>
    <w:next w:val="Normal"/>
    <w:link w:val="IntenseQuoteChar"/>
    <w:uiPriority w:val="30"/>
    <w:qFormat/>
    <w:rsid w:val="00A947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4724"/>
    <w:rPr>
      <w:i/>
      <w:iCs/>
      <w:color w:val="0F4761" w:themeColor="accent1" w:themeShade="BF"/>
    </w:rPr>
  </w:style>
  <w:style w:type="character" w:styleId="IntenseReference">
    <w:name w:val="Intense Reference"/>
    <w:basedOn w:val="DefaultParagraphFont"/>
    <w:uiPriority w:val="32"/>
    <w:qFormat/>
    <w:rsid w:val="00A94724"/>
    <w:rPr>
      <w:b/>
      <w:bCs/>
      <w:smallCaps/>
      <w:color w:val="0F4761" w:themeColor="accent1" w:themeShade="BF"/>
      <w:spacing w:val="5"/>
    </w:rPr>
  </w:style>
  <w:style w:type="paragraph" w:styleId="NormalWeb">
    <w:name w:val="Normal (Web)"/>
    <w:basedOn w:val="Normal"/>
    <w:uiPriority w:val="99"/>
    <w:unhideWhenUsed/>
    <w:rsid w:val="0057529D"/>
    <w:pPr>
      <w:spacing w:before="100" w:beforeAutospacing="1" w:after="100" w:afterAutospacing="1" w:line="240" w:lineRule="auto"/>
    </w:pPr>
    <w:rPr>
      <w:rFonts w:ascii="Times New Roman" w:hAnsi="Times New Roman" w:cs="Times New Roman"/>
      <w:kern w:val="0"/>
      <w14:ligatures w14:val="none"/>
    </w:rPr>
  </w:style>
  <w:style w:type="character" w:styleId="Strong">
    <w:name w:val="Strong"/>
    <w:basedOn w:val="DefaultParagraphFont"/>
    <w:uiPriority w:val="22"/>
    <w:qFormat/>
    <w:rsid w:val="00227309"/>
    <w:rPr>
      <w:b/>
      <w:bCs/>
    </w:rPr>
  </w:style>
  <w:style w:type="character" w:styleId="Emphasis">
    <w:name w:val="Emphasis"/>
    <w:basedOn w:val="DefaultParagraphFont"/>
    <w:uiPriority w:val="20"/>
    <w:qFormat/>
    <w:rsid w:val="0022730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2824697">
      <w:bodyDiv w:val="1"/>
      <w:marLeft w:val="0"/>
      <w:marRight w:val="0"/>
      <w:marTop w:val="0"/>
      <w:marBottom w:val="0"/>
      <w:divBdr>
        <w:top w:val="none" w:sz="0" w:space="0" w:color="auto"/>
        <w:left w:val="none" w:sz="0" w:space="0" w:color="auto"/>
        <w:bottom w:val="none" w:sz="0" w:space="0" w:color="auto"/>
        <w:right w:val="none" w:sz="0" w:space="0" w:color="auto"/>
      </w:divBdr>
    </w:div>
    <w:div w:id="1719744415">
      <w:marLeft w:val="0"/>
      <w:marRight w:val="0"/>
      <w:marTop w:val="0"/>
      <w:marBottom w:val="0"/>
      <w:divBdr>
        <w:top w:val="none" w:sz="0" w:space="0" w:color="auto"/>
        <w:left w:val="none" w:sz="0" w:space="0" w:color="auto"/>
        <w:bottom w:val="none" w:sz="0" w:space="0" w:color="auto"/>
        <w:right w:val="none" w:sz="0" w:space="0" w:color="auto"/>
      </w:divBdr>
      <w:divsChild>
        <w:div w:id="343476961">
          <w:marLeft w:val="0"/>
          <w:marRight w:val="0"/>
          <w:marTop w:val="0"/>
          <w:marBottom w:val="0"/>
          <w:divBdr>
            <w:top w:val="none" w:sz="0" w:space="0" w:color="auto"/>
            <w:left w:val="none" w:sz="0" w:space="0" w:color="auto"/>
            <w:bottom w:val="none" w:sz="0" w:space="0" w:color="auto"/>
            <w:right w:val="none" w:sz="0" w:space="0" w:color="auto"/>
          </w:divBdr>
          <w:divsChild>
            <w:div w:id="1143892782">
              <w:marLeft w:val="0"/>
              <w:marRight w:val="0"/>
              <w:marTop w:val="0"/>
              <w:marBottom w:val="0"/>
              <w:divBdr>
                <w:top w:val="none" w:sz="0" w:space="0" w:color="auto"/>
                <w:left w:val="none" w:sz="0" w:space="0" w:color="auto"/>
                <w:bottom w:val="none" w:sz="0" w:space="0" w:color="auto"/>
                <w:right w:val="none" w:sz="0" w:space="0" w:color="auto"/>
              </w:divBdr>
              <w:divsChild>
                <w:div w:id="1645311327">
                  <w:marLeft w:val="0"/>
                  <w:marRight w:val="0"/>
                  <w:marTop w:val="0"/>
                  <w:marBottom w:val="0"/>
                  <w:divBdr>
                    <w:top w:val="none" w:sz="0" w:space="0" w:color="auto"/>
                    <w:left w:val="none" w:sz="0" w:space="0" w:color="auto"/>
                    <w:bottom w:val="none" w:sz="0" w:space="0" w:color="auto"/>
                    <w:right w:val="none" w:sz="0" w:space="0" w:color="auto"/>
                  </w:divBdr>
                  <w:divsChild>
                    <w:div w:id="1227374990">
                      <w:blockQuote w:val="1"/>
                      <w:marLeft w:val="720"/>
                      <w:marRight w:val="720"/>
                      <w:marTop w:val="100"/>
                      <w:marBottom w:val="100"/>
                      <w:divBdr>
                        <w:top w:val="none" w:sz="0" w:space="0" w:color="auto"/>
                        <w:left w:val="none" w:sz="0" w:space="0" w:color="auto"/>
                        <w:bottom w:val="none" w:sz="0" w:space="0" w:color="auto"/>
                        <w:right w:val="none" w:sz="0" w:space="0" w:color="auto"/>
                      </w:divBdr>
                    </w:div>
                    <w:div w:id="1901474659">
                      <w:blockQuote w:val="1"/>
                      <w:marLeft w:val="720"/>
                      <w:marRight w:val="720"/>
                      <w:marTop w:val="100"/>
                      <w:marBottom w:val="100"/>
                      <w:divBdr>
                        <w:top w:val="none" w:sz="0" w:space="0" w:color="auto"/>
                        <w:left w:val="none" w:sz="0" w:space="0" w:color="auto"/>
                        <w:bottom w:val="none" w:sz="0" w:space="0" w:color="auto"/>
                        <w:right w:val="none" w:sz="0" w:space="0" w:color="auto"/>
                      </w:divBdr>
                    </w:div>
                    <w:div w:id="1362560081">
                      <w:marLeft w:val="0"/>
                      <w:marRight w:val="0"/>
                      <w:marTop w:val="0"/>
                      <w:marBottom w:val="0"/>
                      <w:divBdr>
                        <w:top w:val="none" w:sz="0" w:space="0" w:color="auto"/>
                        <w:left w:val="none" w:sz="0" w:space="0" w:color="auto"/>
                        <w:bottom w:val="none" w:sz="0" w:space="0" w:color="auto"/>
                        <w:right w:val="none" w:sz="0" w:space="0" w:color="auto"/>
                      </w:divBdr>
                    </w:div>
                    <w:div w:id="90593201">
                      <w:marLeft w:val="0"/>
                      <w:marRight w:val="0"/>
                      <w:marTop w:val="0"/>
                      <w:marBottom w:val="0"/>
                      <w:divBdr>
                        <w:top w:val="none" w:sz="0" w:space="0" w:color="auto"/>
                        <w:left w:val="none" w:sz="0" w:space="0" w:color="auto"/>
                        <w:bottom w:val="none" w:sz="0" w:space="0" w:color="auto"/>
                        <w:right w:val="none" w:sz="0" w:space="0" w:color="auto"/>
                      </w:divBdr>
                    </w:div>
                    <w:div w:id="803932313">
                      <w:marLeft w:val="0"/>
                      <w:marRight w:val="0"/>
                      <w:marTop w:val="0"/>
                      <w:marBottom w:val="0"/>
                      <w:divBdr>
                        <w:top w:val="none" w:sz="0" w:space="0" w:color="auto"/>
                        <w:left w:val="none" w:sz="0" w:space="0" w:color="auto"/>
                        <w:bottom w:val="none" w:sz="0" w:space="0" w:color="auto"/>
                        <w:right w:val="none" w:sz="0" w:space="0" w:color="auto"/>
                      </w:divBdr>
                      <w:divsChild>
                        <w:div w:id="32586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926200">
                  <w:blockQuote w:val="1"/>
                  <w:marLeft w:val="720"/>
                  <w:marRight w:val="720"/>
                  <w:marTop w:val="100"/>
                  <w:marBottom w:val="100"/>
                  <w:divBdr>
                    <w:top w:val="none" w:sz="0" w:space="0" w:color="auto"/>
                    <w:left w:val="none" w:sz="0" w:space="0" w:color="auto"/>
                    <w:bottom w:val="none" w:sz="0" w:space="0" w:color="auto"/>
                    <w:right w:val="none" w:sz="0" w:space="0" w:color="auto"/>
                  </w:divBdr>
                </w:div>
                <w:div w:id="1456364170">
                  <w:blockQuote w:val="1"/>
                  <w:marLeft w:val="720"/>
                  <w:marRight w:val="720"/>
                  <w:marTop w:val="100"/>
                  <w:marBottom w:val="100"/>
                  <w:divBdr>
                    <w:top w:val="none" w:sz="0" w:space="0" w:color="auto"/>
                    <w:left w:val="none" w:sz="0" w:space="0" w:color="auto"/>
                    <w:bottom w:val="none" w:sz="0" w:space="0" w:color="auto"/>
                    <w:right w:val="none" w:sz="0" w:space="0" w:color="auto"/>
                  </w:divBdr>
                </w:div>
                <w:div w:id="1661227626">
                  <w:blockQuote w:val="1"/>
                  <w:marLeft w:val="720"/>
                  <w:marRight w:val="720"/>
                  <w:marTop w:val="100"/>
                  <w:marBottom w:val="100"/>
                  <w:divBdr>
                    <w:top w:val="none" w:sz="0" w:space="0" w:color="auto"/>
                    <w:left w:val="none" w:sz="0" w:space="0" w:color="auto"/>
                    <w:bottom w:val="none" w:sz="0" w:space="0" w:color="auto"/>
                    <w:right w:val="none" w:sz="0" w:space="0" w:color="auto"/>
                  </w:divBdr>
                </w:div>
                <w:div w:id="1295023992">
                  <w:blockQuote w:val="1"/>
                  <w:marLeft w:val="720"/>
                  <w:marRight w:val="720"/>
                  <w:marTop w:val="100"/>
                  <w:marBottom w:val="100"/>
                  <w:divBdr>
                    <w:top w:val="none" w:sz="0" w:space="0" w:color="auto"/>
                    <w:left w:val="none" w:sz="0" w:space="0" w:color="auto"/>
                    <w:bottom w:val="none" w:sz="0" w:space="0" w:color="auto"/>
                    <w:right w:val="none" w:sz="0" w:space="0" w:color="auto"/>
                  </w:divBdr>
                </w:div>
                <w:div w:id="258565206">
                  <w:blockQuote w:val="1"/>
                  <w:marLeft w:val="720"/>
                  <w:marRight w:val="720"/>
                  <w:marTop w:val="100"/>
                  <w:marBottom w:val="100"/>
                  <w:divBdr>
                    <w:top w:val="none" w:sz="0" w:space="0" w:color="auto"/>
                    <w:left w:val="none" w:sz="0" w:space="0" w:color="auto"/>
                    <w:bottom w:val="none" w:sz="0" w:space="0" w:color="auto"/>
                    <w:right w:val="none" w:sz="0" w:space="0" w:color="auto"/>
                  </w:divBdr>
                </w:div>
                <w:div w:id="749042494">
                  <w:blockQuote w:val="1"/>
                  <w:marLeft w:val="720"/>
                  <w:marRight w:val="720"/>
                  <w:marTop w:val="100"/>
                  <w:marBottom w:val="100"/>
                  <w:divBdr>
                    <w:top w:val="none" w:sz="0" w:space="0" w:color="auto"/>
                    <w:left w:val="none" w:sz="0" w:space="0" w:color="auto"/>
                    <w:bottom w:val="none" w:sz="0" w:space="0" w:color="auto"/>
                    <w:right w:val="none" w:sz="0" w:space="0" w:color="auto"/>
                  </w:divBdr>
                </w:div>
                <w:div w:id="1855653779">
                  <w:blockQuote w:val="1"/>
                  <w:marLeft w:val="720"/>
                  <w:marRight w:val="720"/>
                  <w:marTop w:val="100"/>
                  <w:marBottom w:val="100"/>
                  <w:divBdr>
                    <w:top w:val="none" w:sz="0" w:space="0" w:color="auto"/>
                    <w:left w:val="none" w:sz="0" w:space="0" w:color="auto"/>
                    <w:bottom w:val="none" w:sz="0" w:space="0" w:color="auto"/>
                    <w:right w:val="none" w:sz="0" w:space="0" w:color="auto"/>
                  </w:divBdr>
                </w:div>
                <w:div w:id="323701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4675121">
              <w:marLeft w:val="0"/>
              <w:marRight w:val="0"/>
              <w:marTop w:val="0"/>
              <w:marBottom w:val="0"/>
              <w:divBdr>
                <w:top w:val="none" w:sz="0" w:space="0" w:color="auto"/>
                <w:left w:val="none" w:sz="0" w:space="0" w:color="auto"/>
                <w:bottom w:val="none" w:sz="0" w:space="0" w:color="auto"/>
                <w:right w:val="none" w:sz="0" w:space="0" w:color="auto"/>
              </w:divBdr>
            </w:div>
            <w:div w:id="5020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9704</Words>
  <Characters>55317</Characters>
  <Application>Microsoft Office Word</Application>
  <DocSecurity>0</DocSecurity>
  <Lines>460</Lines>
  <Paragraphs>129</Paragraphs>
  <ScaleCrop>false</ScaleCrop>
  <Company/>
  <LinksUpToDate>false</LinksUpToDate>
  <CharactersWithSpaces>64892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Gaz Cat</dc:creator>
  <cp:keywords/>
  <dc:description/>
  <cp:lastModifiedBy>Gaz Cat</cp:lastModifiedBy>
  <cp:revision>29</cp:revision>
  <dcterms:created xsi:type="dcterms:W3CDTF">2025-07-19T10:28:00Z</dcterms:created>
  <dcterms:modified xsi:type="dcterms:W3CDTF">2025-07-23T10:08:00Z</dcterms:modified>
</cp:coreProperties>
</file>