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0B416" w14:textId="165AFF5E" w:rsidR="006016FE" w:rsidRDefault="00196EB4">
      <w:pPr>
        <w:spacing w:after="0" w:line="240" w:lineRule="auto"/>
        <w:rPr>
          <w:rFonts w:eastAsia="Times New Roman"/>
        </w:rPr>
      </w:pPr>
      <w:r>
        <w:rPr>
          <w:rFonts w:eastAsia="Times New Roman"/>
          <w:sz w:val="26"/>
          <w:szCs w:val="26"/>
        </w:rPr>
        <w:t xml:space="preserve">Resonance Lost: The Healing Architecture of </w:t>
      </w:r>
      <w:proofErr w:type="spellStart"/>
      <w:r>
        <w:rPr>
          <w:rFonts w:eastAsia="Times New Roman"/>
          <w:sz w:val="26"/>
          <w:szCs w:val="26"/>
        </w:rPr>
        <w:t>Tartaria</w:t>
      </w:r>
      <w:proofErr w:type="spellEnd"/>
      <w:r>
        <w:rPr>
          <w:rFonts w:eastAsia="Times New Roman"/>
        </w:rPr>
        <w:br/>
      </w:r>
      <w:r>
        <w:rPr>
          <w:rFonts w:eastAsia="Times New Roman"/>
          <w:sz w:val="26"/>
          <w:szCs w:val="26"/>
        </w:rPr>
        <w:t>How Sound, Geometry, and Forgotten Civilizations Shaped Our Wellbeing</w:t>
      </w:r>
      <w:r w:rsidR="004B3D78">
        <w:rPr>
          <w:rFonts w:eastAsia="Times New Roman"/>
        </w:rPr>
        <w:t xml:space="preserve">. </w:t>
      </w:r>
    </w:p>
    <w:p w14:paraId="489979B9" w14:textId="77777777" w:rsidR="006016FE" w:rsidRDefault="006016FE">
      <w:pPr>
        <w:spacing w:after="0" w:line="240" w:lineRule="auto"/>
        <w:rPr>
          <w:rFonts w:eastAsia="Times New Roman"/>
        </w:rPr>
      </w:pPr>
    </w:p>
    <w:p w14:paraId="14F18A98" w14:textId="32C6011F" w:rsidR="00973668" w:rsidRDefault="00973668">
      <w:pPr>
        <w:spacing w:after="0" w:line="240" w:lineRule="auto"/>
        <w:rPr>
          <w:rFonts w:eastAsia="Times New Roman"/>
        </w:rPr>
      </w:pPr>
    </w:p>
    <w:p w14:paraId="115EB5A6" w14:textId="77777777" w:rsidR="00973668" w:rsidRDefault="00973668">
      <w:pPr>
        <w:spacing w:after="0" w:line="240" w:lineRule="auto"/>
        <w:rPr>
          <w:rFonts w:eastAsia="Times New Roman"/>
        </w:rPr>
      </w:pPr>
    </w:p>
    <w:p w14:paraId="796B5F44" w14:textId="77777777" w:rsidR="00973668" w:rsidRDefault="00973668">
      <w:pPr>
        <w:pBdr>
          <w:bottom w:val="single" w:sz="6" w:space="1" w:color="auto"/>
        </w:pBdr>
        <w:spacing w:after="0" w:line="240" w:lineRule="auto"/>
        <w:rPr>
          <w:rFonts w:eastAsia="Times New Roman"/>
        </w:rPr>
      </w:pPr>
    </w:p>
    <w:p w14:paraId="606BAE99" w14:textId="77777777" w:rsidR="00973668" w:rsidRDefault="00973668">
      <w:pPr>
        <w:spacing w:after="0" w:line="240" w:lineRule="auto"/>
        <w:rPr>
          <w:rFonts w:eastAsia="Times New Roman"/>
        </w:rPr>
      </w:pPr>
    </w:p>
    <w:p w14:paraId="1E15FFE5" w14:textId="77777777" w:rsidR="00973668" w:rsidRDefault="00973668">
      <w:pPr>
        <w:spacing w:after="0" w:line="240" w:lineRule="auto"/>
        <w:rPr>
          <w:rFonts w:eastAsia="Times New Roman"/>
        </w:rPr>
      </w:pPr>
      <w:r>
        <w:rPr>
          <w:rFonts w:eastAsia="Times New Roman"/>
        </w:rPr>
        <w:t>Chapter 1 – The Forgotten Empire</w:t>
      </w:r>
    </w:p>
    <w:p w14:paraId="4D06C5A3" w14:textId="77777777" w:rsidR="00973668" w:rsidRDefault="00973668">
      <w:pPr>
        <w:spacing w:after="0" w:line="240" w:lineRule="auto"/>
        <w:rPr>
          <w:rFonts w:eastAsia="Times New Roman"/>
        </w:rPr>
      </w:pPr>
      <w:r>
        <w:rPr>
          <w:rFonts w:eastAsia="Times New Roman"/>
        </w:rPr>
        <w:t>Chapter 2 – Architecture as a Resonator</w:t>
      </w:r>
    </w:p>
    <w:p w14:paraId="17D8E911" w14:textId="77777777" w:rsidR="00973668" w:rsidRDefault="00973668">
      <w:pPr>
        <w:spacing w:after="0" w:line="240" w:lineRule="auto"/>
        <w:rPr>
          <w:rFonts w:eastAsia="Times New Roman"/>
        </w:rPr>
      </w:pPr>
      <w:r>
        <w:rPr>
          <w:rFonts w:eastAsia="Times New Roman"/>
        </w:rPr>
        <w:t xml:space="preserve">Chapter 3 – </w:t>
      </w:r>
      <w:proofErr w:type="spellStart"/>
      <w:r>
        <w:rPr>
          <w:rFonts w:eastAsia="Times New Roman"/>
        </w:rPr>
        <w:t>Cymatics</w:t>
      </w:r>
      <w:proofErr w:type="spellEnd"/>
      <w:r>
        <w:rPr>
          <w:rFonts w:eastAsia="Times New Roman"/>
        </w:rPr>
        <w:t>: The Language of Frequency</w:t>
      </w:r>
    </w:p>
    <w:p w14:paraId="7771E566" w14:textId="77777777" w:rsidR="00973668" w:rsidRDefault="00973668">
      <w:pPr>
        <w:spacing w:after="0" w:line="240" w:lineRule="auto"/>
        <w:rPr>
          <w:rFonts w:eastAsia="Times New Roman"/>
        </w:rPr>
      </w:pPr>
      <w:r>
        <w:rPr>
          <w:rFonts w:eastAsia="Times New Roman"/>
        </w:rPr>
        <w:t>Chapter 4 – Healing Frequencies in Architecture</w:t>
      </w:r>
    </w:p>
    <w:p w14:paraId="677A6B0B" w14:textId="77777777" w:rsidR="00973668" w:rsidRDefault="00973668">
      <w:pPr>
        <w:spacing w:after="0" w:line="240" w:lineRule="auto"/>
        <w:rPr>
          <w:rFonts w:eastAsia="Times New Roman"/>
        </w:rPr>
      </w:pPr>
      <w:r>
        <w:rPr>
          <w:rFonts w:eastAsia="Times New Roman"/>
        </w:rPr>
        <w:t>Chapter 5 – Materials, Light, and Energy Flow</w:t>
      </w:r>
    </w:p>
    <w:p w14:paraId="5E6981E6" w14:textId="77777777" w:rsidR="00973668" w:rsidRDefault="00973668">
      <w:pPr>
        <w:spacing w:after="0" w:line="240" w:lineRule="auto"/>
        <w:rPr>
          <w:rFonts w:eastAsia="Times New Roman"/>
        </w:rPr>
      </w:pPr>
      <w:r>
        <w:rPr>
          <w:rFonts w:eastAsia="Times New Roman"/>
        </w:rPr>
        <w:t>Chapter 6 – Case Studies in Resonant Design</w:t>
      </w:r>
    </w:p>
    <w:p w14:paraId="10A94CE5" w14:textId="77777777" w:rsidR="00973668" w:rsidRDefault="00973668">
      <w:pPr>
        <w:spacing w:after="0" w:line="240" w:lineRule="auto"/>
        <w:rPr>
          <w:rFonts w:eastAsia="Times New Roman"/>
        </w:rPr>
      </w:pPr>
      <w:r>
        <w:rPr>
          <w:rFonts w:eastAsia="Times New Roman"/>
        </w:rPr>
        <w:t>Chapter 7 – The Disruption</w:t>
      </w:r>
    </w:p>
    <w:p w14:paraId="49F795BA" w14:textId="77777777" w:rsidR="00973668" w:rsidRDefault="00973668">
      <w:pPr>
        <w:spacing w:after="0" w:line="240" w:lineRule="auto"/>
        <w:rPr>
          <w:rFonts w:eastAsia="Times New Roman"/>
        </w:rPr>
      </w:pPr>
      <w:r>
        <w:rPr>
          <w:rFonts w:eastAsia="Times New Roman"/>
        </w:rPr>
        <w:t>Chapter 8 – The Consciousness Connection</w:t>
      </w:r>
    </w:p>
    <w:p w14:paraId="3A37E4AD" w14:textId="77777777" w:rsidR="00973668" w:rsidRDefault="00973668">
      <w:pPr>
        <w:spacing w:after="0" w:line="240" w:lineRule="auto"/>
        <w:rPr>
          <w:rFonts w:eastAsia="Times New Roman"/>
        </w:rPr>
      </w:pPr>
      <w:r>
        <w:rPr>
          <w:rFonts w:eastAsia="Times New Roman"/>
        </w:rPr>
        <w:t>Chapter 9 – Reawakening the Blueprint</w:t>
      </w:r>
    </w:p>
    <w:p w14:paraId="0D4C8E1A" w14:textId="77777777" w:rsidR="00973668" w:rsidRDefault="00973668">
      <w:pPr>
        <w:spacing w:after="0" w:line="240" w:lineRule="auto"/>
        <w:rPr>
          <w:rFonts w:eastAsia="Times New Roman"/>
        </w:rPr>
      </w:pPr>
    </w:p>
    <w:p w14:paraId="4CF43956" w14:textId="77777777" w:rsidR="00973668" w:rsidRDefault="00973668">
      <w:pPr>
        <w:spacing w:after="0" w:line="240" w:lineRule="auto"/>
        <w:rPr>
          <w:rFonts w:eastAsia="Times New Roman"/>
        </w:rPr>
      </w:pPr>
      <w:r>
        <w:rPr>
          <w:rFonts w:eastAsia="Times New Roman"/>
        </w:rPr>
        <w:t>Appendices</w:t>
      </w:r>
    </w:p>
    <w:p w14:paraId="5048736E" w14:textId="77777777" w:rsidR="00973668" w:rsidRDefault="00973668">
      <w:pPr>
        <w:spacing w:after="0" w:line="240" w:lineRule="auto"/>
        <w:rPr>
          <w:rFonts w:eastAsia="Times New Roman"/>
        </w:rPr>
      </w:pPr>
    </w:p>
    <w:p w14:paraId="06811EFA" w14:textId="77777777" w:rsidR="00973668" w:rsidRDefault="00973668">
      <w:pPr>
        <w:spacing w:after="0" w:line="240" w:lineRule="auto"/>
        <w:rPr>
          <w:rFonts w:eastAsia="Times New Roman"/>
        </w:rPr>
      </w:pPr>
      <w:r>
        <w:rPr>
          <w:rFonts w:eastAsia="Times New Roman"/>
        </w:rPr>
        <w:t>Frequency-to-pattern reference chart</w:t>
      </w:r>
    </w:p>
    <w:p w14:paraId="228E1265" w14:textId="77777777" w:rsidR="00973668" w:rsidRDefault="00973668">
      <w:pPr>
        <w:spacing w:after="0" w:line="240" w:lineRule="auto"/>
        <w:rPr>
          <w:rFonts w:eastAsia="Times New Roman"/>
        </w:rPr>
      </w:pPr>
    </w:p>
    <w:p w14:paraId="3F6481A9" w14:textId="77777777" w:rsidR="00973668" w:rsidRDefault="00973668">
      <w:pPr>
        <w:spacing w:after="0" w:line="240" w:lineRule="auto"/>
        <w:rPr>
          <w:rFonts w:eastAsia="Times New Roman"/>
        </w:rPr>
      </w:pPr>
      <w:r>
        <w:rPr>
          <w:rFonts w:eastAsia="Times New Roman"/>
        </w:rPr>
        <w:t xml:space="preserve">Map of candidate </w:t>
      </w:r>
      <w:proofErr w:type="spellStart"/>
      <w:r>
        <w:rPr>
          <w:rFonts w:eastAsia="Times New Roman"/>
        </w:rPr>
        <w:t>Tartarian</w:t>
      </w:r>
      <w:proofErr w:type="spellEnd"/>
      <w:r>
        <w:rPr>
          <w:rFonts w:eastAsia="Times New Roman"/>
        </w:rPr>
        <w:t xml:space="preserve"> healing buildings worldwide</w:t>
      </w:r>
    </w:p>
    <w:p w14:paraId="0DCF097D" w14:textId="77777777" w:rsidR="00973668" w:rsidRDefault="00973668">
      <w:pPr>
        <w:spacing w:after="0" w:line="240" w:lineRule="auto"/>
        <w:rPr>
          <w:rFonts w:eastAsia="Times New Roman"/>
        </w:rPr>
      </w:pPr>
    </w:p>
    <w:p w14:paraId="5AABB2C3" w14:textId="77777777" w:rsidR="00973668" w:rsidRDefault="00973668">
      <w:pPr>
        <w:spacing w:after="0" w:line="240" w:lineRule="auto"/>
        <w:rPr>
          <w:rFonts w:eastAsia="Times New Roman"/>
        </w:rPr>
      </w:pPr>
      <w:r>
        <w:rPr>
          <w:rFonts w:eastAsia="Times New Roman"/>
        </w:rPr>
        <w:t>Fieldwork methodology for sound testing buildings</w:t>
      </w:r>
    </w:p>
    <w:p w14:paraId="07F5BF15" w14:textId="77777777" w:rsidR="00973668" w:rsidRDefault="00973668">
      <w:pPr>
        <w:spacing w:after="0" w:line="240" w:lineRule="auto"/>
        <w:rPr>
          <w:rFonts w:eastAsia="Times New Roman"/>
        </w:rPr>
      </w:pPr>
    </w:p>
    <w:p w14:paraId="79B02CBE" w14:textId="77777777" w:rsidR="00973668" w:rsidRDefault="00973668">
      <w:pPr>
        <w:spacing w:after="0" w:line="240" w:lineRule="auto"/>
        <w:rPr>
          <w:rFonts w:eastAsia="Times New Roman"/>
        </w:rPr>
      </w:pPr>
    </w:p>
    <w:p w14:paraId="76B163FD" w14:textId="77777777" w:rsidR="00973668" w:rsidRDefault="00973668">
      <w:pPr>
        <w:pBdr>
          <w:bottom w:val="single" w:sz="6" w:space="1" w:color="auto"/>
        </w:pBdr>
        <w:spacing w:after="0" w:line="240" w:lineRule="auto"/>
        <w:rPr>
          <w:rFonts w:eastAsia="Times New Roman"/>
        </w:rPr>
      </w:pPr>
    </w:p>
    <w:p w14:paraId="0FBB2682" w14:textId="77777777" w:rsidR="00973668" w:rsidRDefault="00973668">
      <w:pPr>
        <w:spacing w:after="0" w:line="240" w:lineRule="auto"/>
        <w:rPr>
          <w:rFonts w:eastAsia="Times New Roman"/>
        </w:rPr>
      </w:pPr>
    </w:p>
    <w:p w14:paraId="19C110DC" w14:textId="77777777" w:rsidR="00973668" w:rsidRDefault="00973668">
      <w:pPr>
        <w:spacing w:after="0" w:line="240" w:lineRule="auto"/>
        <w:rPr>
          <w:rFonts w:eastAsia="Times New Roman"/>
        </w:rPr>
      </w:pPr>
    </w:p>
    <w:p w14:paraId="42DF7DDB" w14:textId="77777777" w:rsidR="006016FE" w:rsidRDefault="006016FE">
      <w:pPr>
        <w:pBdr>
          <w:bottom w:val="single" w:sz="6" w:space="1" w:color="auto"/>
        </w:pBdr>
        <w:spacing w:after="0" w:line="240" w:lineRule="auto"/>
        <w:rPr>
          <w:rFonts w:eastAsia="Times New Roman"/>
        </w:rPr>
      </w:pPr>
    </w:p>
    <w:p w14:paraId="0652F92B" w14:textId="77777777" w:rsidR="006016FE" w:rsidRDefault="006016FE">
      <w:pPr>
        <w:spacing w:after="0" w:line="240" w:lineRule="auto"/>
        <w:rPr>
          <w:rFonts w:eastAsia="Times New Roman"/>
        </w:rPr>
      </w:pPr>
    </w:p>
    <w:p w14:paraId="382DA842" w14:textId="77777777" w:rsidR="006016FE" w:rsidRDefault="006016FE">
      <w:pPr>
        <w:spacing w:after="0" w:line="240" w:lineRule="auto"/>
        <w:rPr>
          <w:rFonts w:eastAsia="Times New Roman"/>
        </w:rPr>
      </w:pPr>
      <w:r>
        <w:rPr>
          <w:rFonts w:eastAsia="Times New Roman"/>
        </w:rPr>
        <w:t>Foreword</w:t>
      </w:r>
    </w:p>
    <w:p w14:paraId="4A9CCA50" w14:textId="77777777" w:rsidR="006016FE" w:rsidRDefault="006016FE">
      <w:pPr>
        <w:spacing w:after="0" w:line="240" w:lineRule="auto"/>
        <w:rPr>
          <w:rFonts w:eastAsia="Times New Roman"/>
        </w:rPr>
      </w:pPr>
    </w:p>
    <w:p w14:paraId="7C0A2CD6" w14:textId="77777777" w:rsidR="006016FE" w:rsidRDefault="006016FE">
      <w:pPr>
        <w:spacing w:after="0" w:line="240" w:lineRule="auto"/>
        <w:rPr>
          <w:rFonts w:eastAsia="Times New Roman"/>
        </w:rPr>
      </w:pPr>
      <w:r>
        <w:rPr>
          <w:rFonts w:eastAsia="Times New Roman"/>
        </w:rPr>
        <w:t>My journey into the realm of resonant architecture began not in a laboratory or academic hall, but through a series of intuitive recognitions and serendipitous discoveries. Early on, I sensed that certain buildings—those towering cathedrals, intricate domes, and ornamented façades—were more than mere monuments of stone and glass. They seemed alive, vibrating with a subtle energy that resonated deep within the body and mind. This experience sparked a profound curiosity: Could architecture itself be a form of ancient technology designed to harmonize human physiology with natural frequencies of the Earth and cosmos?</w:t>
      </w:r>
    </w:p>
    <w:p w14:paraId="2D66FC6A" w14:textId="77777777" w:rsidR="006016FE" w:rsidRDefault="006016FE">
      <w:pPr>
        <w:spacing w:after="0" w:line="240" w:lineRule="auto"/>
        <w:rPr>
          <w:rFonts w:eastAsia="Times New Roman"/>
        </w:rPr>
      </w:pPr>
    </w:p>
    <w:p w14:paraId="62EE2CEC" w14:textId="77777777" w:rsidR="006016FE" w:rsidRDefault="006016FE">
      <w:pPr>
        <w:spacing w:after="0" w:line="240" w:lineRule="auto"/>
        <w:rPr>
          <w:rFonts w:eastAsia="Times New Roman"/>
        </w:rPr>
      </w:pPr>
      <w:r>
        <w:rPr>
          <w:rFonts w:eastAsia="Times New Roman"/>
        </w:rPr>
        <w:t>Mainstream history and architectural discourse have largely dismissed or overlooked these possibilities, focusing instead on aesthetics, symbolism, and structural engineering. The notion that buildings might function as deliberate acoustic and energetic resonators—capable of influencing biological systems—has been relegated to the fringes. Yet, emerging research in physics, bioacoustics, and materials science increasingly supports what ancient builders seemed to know intuitively.</w:t>
      </w:r>
    </w:p>
    <w:p w14:paraId="663E3F56" w14:textId="77777777" w:rsidR="006016FE" w:rsidRDefault="006016FE">
      <w:pPr>
        <w:spacing w:after="0" w:line="240" w:lineRule="auto"/>
        <w:rPr>
          <w:rFonts w:eastAsia="Times New Roman"/>
        </w:rPr>
      </w:pPr>
    </w:p>
    <w:p w14:paraId="7D10ABC4" w14:textId="77777777" w:rsidR="006016FE" w:rsidRDefault="006016FE">
      <w:pPr>
        <w:spacing w:after="0" w:line="240" w:lineRule="auto"/>
        <w:rPr>
          <w:rFonts w:eastAsia="Times New Roman"/>
        </w:rPr>
      </w:pPr>
      <w:r>
        <w:rPr>
          <w:rFonts w:eastAsia="Times New Roman"/>
        </w:rPr>
        <w:t>For instance, studies of sacred sites such as the Gothic cathedrals of Europe, Islamic mosques, and Hindu temples reveal that their dimensions and design elements correspond to specific harmonic ratios, such as the golden ratio (approximately 1.618) and root harmonics derived from musical scales. Acoustic analyses in spaces like St. Paul’s Cathedral’s Whispering Gallery show standing waves and nodal points that focus and amplify certain frequencies. These are not accidents but suggest intentional tuning.</w:t>
      </w:r>
    </w:p>
    <w:p w14:paraId="039A8321" w14:textId="77777777" w:rsidR="006016FE" w:rsidRDefault="006016FE">
      <w:pPr>
        <w:spacing w:after="0" w:line="240" w:lineRule="auto"/>
        <w:rPr>
          <w:rFonts w:eastAsia="Times New Roman"/>
        </w:rPr>
      </w:pPr>
    </w:p>
    <w:p w14:paraId="59A5454E" w14:textId="77777777" w:rsidR="006016FE" w:rsidRDefault="006016FE">
      <w:pPr>
        <w:spacing w:after="0" w:line="240" w:lineRule="auto"/>
        <w:rPr>
          <w:rFonts w:eastAsia="Times New Roman"/>
        </w:rPr>
      </w:pPr>
      <w:r>
        <w:rPr>
          <w:rFonts w:eastAsia="Times New Roman"/>
        </w:rPr>
        <w:t xml:space="preserve">Further, </w:t>
      </w:r>
      <w:proofErr w:type="spellStart"/>
      <w:r>
        <w:rPr>
          <w:rFonts w:eastAsia="Times New Roman"/>
        </w:rPr>
        <w:t>cymatics</w:t>
      </w:r>
      <w:proofErr w:type="spellEnd"/>
      <w:r>
        <w:rPr>
          <w:rFonts w:eastAsia="Times New Roman"/>
        </w:rPr>
        <w:t xml:space="preserve">—the study of visible sound vibration patterns on physical media—uncovers striking geometric patterns, such as the Flower of Life and six-petal rosettes, recurring in stained glass windows and architectural motifs. The research of pioneers like Hans Jenny and Ernst </w:t>
      </w:r>
      <w:proofErr w:type="spellStart"/>
      <w:r>
        <w:rPr>
          <w:rFonts w:eastAsia="Times New Roman"/>
        </w:rPr>
        <w:t>Chladni</w:t>
      </w:r>
      <w:proofErr w:type="spellEnd"/>
      <w:r>
        <w:rPr>
          <w:rFonts w:eastAsia="Times New Roman"/>
        </w:rPr>
        <w:t xml:space="preserve"> laid the groundwork, demonstrating how frequencies create fractal, harmonic geometries. This intersection of frequency, geometry, and form is a foundational key to understanding ancient healing architecture.</w:t>
      </w:r>
    </w:p>
    <w:p w14:paraId="3460A3A5" w14:textId="77777777" w:rsidR="006016FE" w:rsidRDefault="006016FE">
      <w:pPr>
        <w:spacing w:after="0" w:line="240" w:lineRule="auto"/>
        <w:rPr>
          <w:rFonts w:eastAsia="Times New Roman"/>
        </w:rPr>
      </w:pPr>
    </w:p>
    <w:p w14:paraId="7A72B067" w14:textId="77777777" w:rsidR="006016FE" w:rsidRDefault="006016FE">
      <w:pPr>
        <w:spacing w:after="0" w:line="240" w:lineRule="auto"/>
        <w:rPr>
          <w:rFonts w:eastAsia="Times New Roman"/>
        </w:rPr>
      </w:pPr>
      <w:proofErr w:type="spellStart"/>
      <w:r>
        <w:rPr>
          <w:rFonts w:eastAsia="Times New Roman"/>
        </w:rPr>
        <w:t>Tartaria</w:t>
      </w:r>
      <w:proofErr w:type="spellEnd"/>
      <w:r>
        <w:rPr>
          <w:rFonts w:eastAsia="Times New Roman"/>
        </w:rPr>
        <w:t xml:space="preserve">, often dismissed as myth or conspiracy, provides a valuable framework to explore this knowledge. The architectural fingerprints attributed to </w:t>
      </w:r>
      <w:proofErr w:type="spellStart"/>
      <w:r>
        <w:rPr>
          <w:rFonts w:eastAsia="Times New Roman"/>
        </w:rPr>
        <w:t>Tartaria</w:t>
      </w:r>
      <w:proofErr w:type="spellEnd"/>
      <w:r>
        <w:rPr>
          <w:rFonts w:eastAsia="Times New Roman"/>
        </w:rPr>
        <w:t>—grand domes, spires, rose windows, and harmonic façades—span continents and centuries, suggesting a lost global civilization whose technological sophistication transcended mere construction. By viewing these edifices through the lens of resonance and healing, we begin to piece together a narrative erased or suppressed by industrialization and cultural shifts.</w:t>
      </w:r>
    </w:p>
    <w:p w14:paraId="1CE659DA" w14:textId="77777777" w:rsidR="006016FE" w:rsidRDefault="006016FE">
      <w:pPr>
        <w:spacing w:after="0" w:line="240" w:lineRule="auto"/>
        <w:rPr>
          <w:rFonts w:eastAsia="Times New Roman"/>
        </w:rPr>
      </w:pPr>
    </w:p>
    <w:p w14:paraId="4C11D264" w14:textId="77777777" w:rsidR="006016FE" w:rsidRDefault="006016FE">
      <w:pPr>
        <w:spacing w:after="0" w:line="240" w:lineRule="auto"/>
        <w:rPr>
          <w:rFonts w:eastAsia="Times New Roman"/>
        </w:rPr>
      </w:pPr>
      <w:r>
        <w:rPr>
          <w:rFonts w:eastAsia="Times New Roman"/>
        </w:rPr>
        <w:t xml:space="preserve">This book, Resonance Lost: The Healing Architecture of </w:t>
      </w:r>
      <w:proofErr w:type="spellStart"/>
      <w:r>
        <w:rPr>
          <w:rFonts w:eastAsia="Times New Roman"/>
        </w:rPr>
        <w:t>Tartaria</w:t>
      </w:r>
      <w:proofErr w:type="spellEnd"/>
      <w:r>
        <w:rPr>
          <w:rFonts w:eastAsia="Times New Roman"/>
        </w:rPr>
        <w:t>, is an invitation to rediscover the blueprint embedded in stone, glass, and sound—a blueprint for health, coherence, and conscious living. It is a call to look beyond surface appearances, to listen to the frequencies woven into the very fabric of these forgotten spaces, and to reclaim the wisdom they embody for the wellbeing of future generations.</w:t>
      </w:r>
    </w:p>
    <w:p w14:paraId="62C12A21" w14:textId="77777777" w:rsidR="006016FE" w:rsidRDefault="006016FE">
      <w:pPr>
        <w:spacing w:after="0" w:line="240" w:lineRule="auto"/>
        <w:rPr>
          <w:rFonts w:eastAsia="Times New Roman"/>
        </w:rPr>
      </w:pPr>
    </w:p>
    <w:p w14:paraId="001B6346" w14:textId="2FDFF009" w:rsidR="009D08D7" w:rsidRDefault="009D08D7">
      <w:pPr>
        <w:spacing w:after="0" w:line="240" w:lineRule="auto"/>
        <w:rPr>
          <w:rFonts w:eastAsia="Times New Roman"/>
        </w:rPr>
      </w:pPr>
    </w:p>
    <w:p w14:paraId="35BC1BB1" w14:textId="77777777" w:rsidR="009D08D7" w:rsidRDefault="009D08D7">
      <w:pPr>
        <w:spacing w:after="0" w:line="240" w:lineRule="auto"/>
        <w:rPr>
          <w:rFonts w:eastAsia="Times New Roman"/>
        </w:rPr>
      </w:pPr>
    </w:p>
    <w:p w14:paraId="0C7F360A" w14:textId="77777777" w:rsidR="009D08D7" w:rsidRDefault="009D08D7">
      <w:pPr>
        <w:pBdr>
          <w:bottom w:val="single" w:sz="6" w:space="1" w:color="auto"/>
        </w:pBdr>
        <w:spacing w:after="0" w:line="240" w:lineRule="auto"/>
        <w:rPr>
          <w:rFonts w:eastAsia="Times New Roman"/>
        </w:rPr>
      </w:pPr>
    </w:p>
    <w:p w14:paraId="0ED01941" w14:textId="77777777" w:rsidR="009D08D7" w:rsidRDefault="009D08D7">
      <w:pPr>
        <w:spacing w:after="0" w:line="240" w:lineRule="auto"/>
        <w:rPr>
          <w:rFonts w:eastAsia="Times New Roman"/>
        </w:rPr>
      </w:pPr>
    </w:p>
    <w:p w14:paraId="606584F7" w14:textId="77777777" w:rsidR="009D08D7" w:rsidRDefault="009D08D7">
      <w:pPr>
        <w:spacing w:after="0" w:line="240" w:lineRule="auto"/>
        <w:rPr>
          <w:rFonts w:eastAsia="Times New Roman"/>
        </w:rPr>
      </w:pPr>
      <w:r>
        <w:rPr>
          <w:rFonts w:eastAsia="Times New Roman"/>
        </w:rPr>
        <w:t>Chapter 1 – The Forgotten Empire</w:t>
      </w:r>
    </w:p>
    <w:p w14:paraId="31AAD3F8" w14:textId="77777777" w:rsidR="009D08D7" w:rsidRDefault="009D08D7">
      <w:pPr>
        <w:spacing w:after="0" w:line="240" w:lineRule="auto"/>
        <w:rPr>
          <w:rFonts w:eastAsia="Times New Roman"/>
        </w:rPr>
      </w:pPr>
    </w:p>
    <w:p w14:paraId="01929B94" w14:textId="77777777" w:rsidR="009D08D7" w:rsidRDefault="009D08D7">
      <w:pPr>
        <w:spacing w:after="0" w:line="240" w:lineRule="auto"/>
        <w:rPr>
          <w:rFonts w:eastAsia="Times New Roman"/>
        </w:rPr>
      </w:pPr>
      <w:r>
        <w:rPr>
          <w:rFonts w:eastAsia="Times New Roman"/>
        </w:rPr>
        <w:t xml:space="preserve">The concept of </w:t>
      </w:r>
      <w:proofErr w:type="spellStart"/>
      <w:r>
        <w:rPr>
          <w:rFonts w:eastAsia="Times New Roman"/>
        </w:rPr>
        <w:t>Tartaria</w:t>
      </w:r>
      <w:proofErr w:type="spellEnd"/>
      <w:r>
        <w:rPr>
          <w:rFonts w:eastAsia="Times New Roman"/>
        </w:rPr>
        <w:t xml:space="preserve">—sometimes called the </w:t>
      </w:r>
      <w:proofErr w:type="spellStart"/>
      <w:r>
        <w:rPr>
          <w:rFonts w:eastAsia="Times New Roman"/>
        </w:rPr>
        <w:t>Tartarian</w:t>
      </w:r>
      <w:proofErr w:type="spellEnd"/>
      <w:r>
        <w:rPr>
          <w:rFonts w:eastAsia="Times New Roman"/>
        </w:rPr>
        <w:t xml:space="preserve"> Empire or Tartary—has long hovered between history, myth, and speculative reconstruction. According to the hypothesis, </w:t>
      </w:r>
      <w:proofErr w:type="spellStart"/>
      <w:r>
        <w:rPr>
          <w:rFonts w:eastAsia="Times New Roman"/>
        </w:rPr>
        <w:t>Tartaria</w:t>
      </w:r>
      <w:proofErr w:type="spellEnd"/>
      <w:r>
        <w:rPr>
          <w:rFonts w:eastAsia="Times New Roman"/>
        </w:rPr>
        <w:t xml:space="preserve"> was a vast and technologically advanced civilization that spanned much of Eurasia, leaving behind monumental architecture that defies conventional historical explanations. While mainstream academia largely dismisses </w:t>
      </w:r>
      <w:proofErr w:type="spellStart"/>
      <w:r>
        <w:rPr>
          <w:rFonts w:eastAsia="Times New Roman"/>
        </w:rPr>
        <w:t>Tartaria</w:t>
      </w:r>
      <w:proofErr w:type="spellEnd"/>
      <w:r>
        <w:rPr>
          <w:rFonts w:eastAsia="Times New Roman"/>
        </w:rPr>
        <w:t xml:space="preserve"> as folklore or misinterpretation, a growing body of alternative researchers and architectural historians argue that the “forgotten empire” narrative holds essential clues to a lost legacy of resonant, healing architecture.</w:t>
      </w:r>
    </w:p>
    <w:p w14:paraId="70671F01" w14:textId="77777777" w:rsidR="009D08D7" w:rsidRDefault="009D08D7">
      <w:pPr>
        <w:spacing w:after="0" w:line="240" w:lineRule="auto"/>
        <w:rPr>
          <w:rFonts w:eastAsia="Times New Roman"/>
        </w:rPr>
      </w:pPr>
    </w:p>
    <w:p w14:paraId="3F1D69F1" w14:textId="77777777" w:rsidR="009D08D7" w:rsidRDefault="009D08D7">
      <w:pPr>
        <w:spacing w:after="0" w:line="240" w:lineRule="auto"/>
        <w:rPr>
          <w:rFonts w:eastAsia="Times New Roman"/>
        </w:rPr>
      </w:pPr>
      <w:r>
        <w:rPr>
          <w:rFonts w:eastAsia="Times New Roman"/>
        </w:rPr>
        <w:t>Architecture as the Enduring Fingerprint</w:t>
      </w:r>
    </w:p>
    <w:p w14:paraId="66761C3D" w14:textId="77777777" w:rsidR="009D08D7" w:rsidRDefault="009D08D7">
      <w:pPr>
        <w:spacing w:after="0" w:line="240" w:lineRule="auto"/>
        <w:rPr>
          <w:rFonts w:eastAsia="Times New Roman"/>
        </w:rPr>
      </w:pPr>
    </w:p>
    <w:p w14:paraId="5C263A42" w14:textId="77777777" w:rsidR="009D08D7" w:rsidRDefault="009D08D7">
      <w:pPr>
        <w:spacing w:after="0" w:line="240" w:lineRule="auto"/>
        <w:rPr>
          <w:rFonts w:eastAsia="Times New Roman"/>
        </w:rPr>
      </w:pPr>
      <w:r>
        <w:rPr>
          <w:rFonts w:eastAsia="Times New Roman"/>
        </w:rPr>
        <w:t xml:space="preserve">One of the most tangible legacies attributed to </w:t>
      </w:r>
      <w:proofErr w:type="spellStart"/>
      <w:r>
        <w:rPr>
          <w:rFonts w:eastAsia="Times New Roman"/>
        </w:rPr>
        <w:t>Tartaria</w:t>
      </w:r>
      <w:proofErr w:type="spellEnd"/>
      <w:r>
        <w:rPr>
          <w:rFonts w:eastAsia="Times New Roman"/>
        </w:rPr>
        <w:t xml:space="preserve"> is its distinctive architectural style, which appears in strikingly similar forms across disparate geographical regions. These structures—characterized by massive domes, intricate spires, rose windows, and façades adorned with harmonic patterns—serve as enduring fingerprints of a civilization that understood not only construction but the integration of physics, geometry, and resonance.</w:t>
      </w:r>
    </w:p>
    <w:p w14:paraId="4195D79C" w14:textId="77777777" w:rsidR="009D08D7" w:rsidRDefault="009D08D7">
      <w:pPr>
        <w:spacing w:after="0" w:line="240" w:lineRule="auto"/>
        <w:rPr>
          <w:rFonts w:eastAsia="Times New Roman"/>
        </w:rPr>
      </w:pPr>
    </w:p>
    <w:p w14:paraId="2C7D4926" w14:textId="77777777" w:rsidR="009D08D7" w:rsidRDefault="009D08D7">
      <w:pPr>
        <w:spacing w:after="0" w:line="240" w:lineRule="auto"/>
        <w:rPr>
          <w:rFonts w:eastAsia="Times New Roman"/>
        </w:rPr>
      </w:pPr>
      <w:r>
        <w:rPr>
          <w:rFonts w:eastAsia="Times New Roman"/>
        </w:rPr>
        <w:t>From the multi-domed cathedrals of Eastern Europe to the ornate civic buildings of early 20</w:t>
      </w:r>
      <w:r w:rsidRPr="009D08D7">
        <w:rPr>
          <w:rFonts w:eastAsia="Times New Roman"/>
          <w:vertAlign w:val="superscript"/>
        </w:rPr>
        <w:t>th</w:t>
      </w:r>
      <w:r>
        <w:rPr>
          <w:rFonts w:eastAsia="Times New Roman"/>
        </w:rPr>
        <w:t xml:space="preserve">-century world expositions, </w:t>
      </w:r>
      <w:proofErr w:type="spellStart"/>
      <w:r>
        <w:rPr>
          <w:rFonts w:eastAsia="Times New Roman"/>
        </w:rPr>
        <w:t>Tartarian</w:t>
      </w:r>
      <w:proofErr w:type="spellEnd"/>
      <w:r>
        <w:rPr>
          <w:rFonts w:eastAsia="Times New Roman"/>
        </w:rPr>
        <w:t>-style architecture consistently incorporates sacred geometry principles. Domes, for example, exhibit ratios close to the golden mean (φ ≈ 1.618), which is associated with natural growth patterns and aesthetic harmony. Spires often align with key harmonic frequencies, acting as physical antennas for electromagnetic and acoustic energies.</w:t>
      </w:r>
    </w:p>
    <w:p w14:paraId="5D6C0999" w14:textId="77777777" w:rsidR="009D08D7" w:rsidRDefault="009D08D7">
      <w:pPr>
        <w:spacing w:after="0" w:line="240" w:lineRule="auto"/>
        <w:rPr>
          <w:rFonts w:eastAsia="Times New Roman"/>
        </w:rPr>
      </w:pPr>
    </w:p>
    <w:p w14:paraId="14B927C6" w14:textId="77777777" w:rsidR="009D08D7" w:rsidRDefault="009D08D7">
      <w:pPr>
        <w:spacing w:after="0" w:line="240" w:lineRule="auto"/>
        <w:rPr>
          <w:rFonts w:eastAsia="Times New Roman"/>
        </w:rPr>
      </w:pPr>
      <w:r>
        <w:rPr>
          <w:rFonts w:eastAsia="Times New Roman"/>
        </w:rPr>
        <w:t xml:space="preserve">Rose windows—circular stained glass installations common in Gothic architecture—mirror </w:t>
      </w:r>
      <w:proofErr w:type="spellStart"/>
      <w:r>
        <w:rPr>
          <w:rFonts w:eastAsia="Times New Roman"/>
        </w:rPr>
        <w:t>cymatic</w:t>
      </w:r>
      <w:proofErr w:type="spellEnd"/>
      <w:r>
        <w:rPr>
          <w:rFonts w:eastAsia="Times New Roman"/>
        </w:rPr>
        <w:t xml:space="preserve"> patterns generated by frequencies around 432 Hz and 528 Hz, frequencies known for their healing properties and presence in natural phenomena such as the Schumann resonance (approximately 7.83 Hz). The repetition of six-petal rosettes and Flower of Life motifs in windows and façades aligns with mathematical constructs found in </w:t>
      </w:r>
      <w:proofErr w:type="spellStart"/>
      <w:r>
        <w:rPr>
          <w:rFonts w:eastAsia="Times New Roman"/>
        </w:rPr>
        <w:t>cymatics</w:t>
      </w:r>
      <w:proofErr w:type="spellEnd"/>
      <w:r>
        <w:rPr>
          <w:rFonts w:eastAsia="Times New Roman"/>
        </w:rPr>
        <w:t xml:space="preserve"> and sacred geometry, suggesting deliberate design choices beyond mere decoration.</w:t>
      </w:r>
    </w:p>
    <w:p w14:paraId="1E378DB4" w14:textId="77777777" w:rsidR="009D08D7" w:rsidRDefault="009D08D7">
      <w:pPr>
        <w:spacing w:after="0" w:line="240" w:lineRule="auto"/>
        <w:rPr>
          <w:rFonts w:eastAsia="Times New Roman"/>
        </w:rPr>
      </w:pPr>
    </w:p>
    <w:p w14:paraId="544403C3" w14:textId="77777777" w:rsidR="009D08D7" w:rsidRDefault="009D08D7">
      <w:pPr>
        <w:spacing w:after="0" w:line="240" w:lineRule="auto"/>
        <w:rPr>
          <w:rFonts w:eastAsia="Times New Roman"/>
        </w:rPr>
      </w:pPr>
      <w:r>
        <w:rPr>
          <w:rFonts w:eastAsia="Times New Roman"/>
        </w:rPr>
        <w:t>Visual Cues and Geometric Harmony</w:t>
      </w:r>
    </w:p>
    <w:p w14:paraId="505133B8" w14:textId="77777777" w:rsidR="009D08D7" w:rsidRDefault="009D08D7">
      <w:pPr>
        <w:spacing w:after="0" w:line="240" w:lineRule="auto"/>
        <w:rPr>
          <w:rFonts w:eastAsia="Times New Roman"/>
        </w:rPr>
      </w:pPr>
    </w:p>
    <w:p w14:paraId="5639F88D" w14:textId="77777777" w:rsidR="009D08D7" w:rsidRDefault="009D08D7">
      <w:pPr>
        <w:spacing w:after="0" w:line="240" w:lineRule="auto"/>
        <w:rPr>
          <w:rFonts w:eastAsia="Times New Roman"/>
        </w:rPr>
      </w:pPr>
      <w:r>
        <w:rPr>
          <w:rFonts w:eastAsia="Times New Roman"/>
        </w:rPr>
        <w:t xml:space="preserve">These visual markers—domes, spires, rose windows, harmonic façades—are not random stylistic flourishes but consistent elements of an architectural language rooted in resonance. The golden ratio appears repeatedly in the proportions of doorways, window placements, and structural columns, contributing to spatial coherence and balance. Studies of harmonic ratios in architecture (e.g., Mayer and </w:t>
      </w:r>
      <w:proofErr w:type="spellStart"/>
      <w:r>
        <w:rPr>
          <w:rFonts w:eastAsia="Times New Roman"/>
        </w:rPr>
        <w:t>Bäuml</w:t>
      </w:r>
      <w:proofErr w:type="spellEnd"/>
      <w:r>
        <w:rPr>
          <w:rFonts w:eastAsia="Times New Roman"/>
        </w:rPr>
        <w:t>, 2016) show that these proportions influence acoustic properties, facilitating the creation of standing waves and nodal points where sound energy is amplified or focused.</w:t>
      </w:r>
    </w:p>
    <w:p w14:paraId="090129D8" w14:textId="77777777" w:rsidR="009D08D7" w:rsidRDefault="009D08D7">
      <w:pPr>
        <w:spacing w:after="0" w:line="240" w:lineRule="auto"/>
        <w:rPr>
          <w:rFonts w:eastAsia="Times New Roman"/>
        </w:rPr>
      </w:pPr>
    </w:p>
    <w:p w14:paraId="0CAEF72C" w14:textId="77777777" w:rsidR="009D08D7" w:rsidRDefault="009D08D7">
      <w:pPr>
        <w:spacing w:after="0" w:line="240" w:lineRule="auto"/>
        <w:rPr>
          <w:rFonts w:eastAsia="Times New Roman"/>
        </w:rPr>
      </w:pPr>
      <w:r>
        <w:rPr>
          <w:rFonts w:eastAsia="Times New Roman"/>
        </w:rPr>
        <w:t xml:space="preserve">Moreover, the materials used—often limestone, sandstone, and granite—possess piezoelectric and paramagnetic properties, allowing buildings to interact subtly with electromagnetic fields and human </w:t>
      </w:r>
      <w:proofErr w:type="spellStart"/>
      <w:r>
        <w:rPr>
          <w:rFonts w:eastAsia="Times New Roman"/>
        </w:rPr>
        <w:t>biofields</w:t>
      </w:r>
      <w:proofErr w:type="spellEnd"/>
      <w:r>
        <w:rPr>
          <w:rFonts w:eastAsia="Times New Roman"/>
        </w:rPr>
        <w:t>, as explored in material science research (</w:t>
      </w:r>
      <w:proofErr w:type="spellStart"/>
      <w:r>
        <w:rPr>
          <w:rFonts w:eastAsia="Times New Roman"/>
        </w:rPr>
        <w:t>Gmitrov</w:t>
      </w:r>
      <w:proofErr w:type="spellEnd"/>
      <w:r>
        <w:rPr>
          <w:rFonts w:eastAsia="Times New Roman"/>
        </w:rPr>
        <w:t xml:space="preserve"> &amp; </w:t>
      </w:r>
      <w:proofErr w:type="spellStart"/>
      <w:r>
        <w:rPr>
          <w:rFonts w:eastAsia="Times New Roman"/>
        </w:rPr>
        <w:t>Jancalek</w:t>
      </w:r>
      <w:proofErr w:type="spellEnd"/>
      <w:r>
        <w:rPr>
          <w:rFonts w:eastAsia="Times New Roman"/>
        </w:rPr>
        <w:t>, 2011). This combination of geometry, material, and form creates an architectural resonance that, according to emerging theories, could have promoted physical and mental wellbeing in inhabitants and visitors.</w:t>
      </w:r>
    </w:p>
    <w:p w14:paraId="2F4D1333" w14:textId="77777777" w:rsidR="009D08D7" w:rsidRDefault="009D08D7">
      <w:pPr>
        <w:spacing w:after="0" w:line="240" w:lineRule="auto"/>
        <w:rPr>
          <w:rFonts w:eastAsia="Times New Roman"/>
        </w:rPr>
      </w:pPr>
    </w:p>
    <w:p w14:paraId="3AE6588E" w14:textId="77777777" w:rsidR="009D08D7" w:rsidRDefault="009D08D7">
      <w:pPr>
        <w:spacing w:after="0" w:line="240" w:lineRule="auto"/>
        <w:rPr>
          <w:rFonts w:eastAsia="Times New Roman"/>
        </w:rPr>
      </w:pPr>
      <w:r>
        <w:rPr>
          <w:rFonts w:eastAsia="Times New Roman"/>
        </w:rPr>
        <w:t>Suppression and Erasure Narratives</w:t>
      </w:r>
    </w:p>
    <w:p w14:paraId="31E00EF0" w14:textId="77777777" w:rsidR="009D08D7" w:rsidRDefault="009D08D7">
      <w:pPr>
        <w:spacing w:after="0" w:line="240" w:lineRule="auto"/>
        <w:rPr>
          <w:rFonts w:eastAsia="Times New Roman"/>
        </w:rPr>
      </w:pPr>
    </w:p>
    <w:p w14:paraId="7BA9CE5F" w14:textId="77777777" w:rsidR="009D08D7" w:rsidRDefault="009D08D7">
      <w:pPr>
        <w:spacing w:after="0" w:line="240" w:lineRule="auto"/>
        <w:rPr>
          <w:rFonts w:eastAsia="Times New Roman"/>
        </w:rPr>
      </w:pPr>
      <w:r>
        <w:rPr>
          <w:rFonts w:eastAsia="Times New Roman"/>
        </w:rPr>
        <w:t xml:space="preserve">The idea that this knowledge was lost or deliberately suppressed is a crucial aspect of the </w:t>
      </w:r>
      <w:proofErr w:type="spellStart"/>
      <w:r>
        <w:rPr>
          <w:rFonts w:eastAsia="Times New Roman"/>
        </w:rPr>
        <w:t>Tartarian</w:t>
      </w:r>
      <w:proofErr w:type="spellEnd"/>
      <w:r>
        <w:rPr>
          <w:rFonts w:eastAsia="Times New Roman"/>
        </w:rPr>
        <w:t xml:space="preserve"> hypothesis. Following the Industrial Revolution and major geopolitical upheavals in the 19</w:t>
      </w:r>
      <w:r w:rsidRPr="009D08D7">
        <w:rPr>
          <w:rFonts w:eastAsia="Times New Roman"/>
          <w:vertAlign w:val="superscript"/>
        </w:rPr>
        <w:t>th</w:t>
      </w:r>
      <w:r>
        <w:rPr>
          <w:rFonts w:eastAsia="Times New Roman"/>
        </w:rPr>
        <w:t xml:space="preserve"> and early 20</w:t>
      </w:r>
      <w:r w:rsidRPr="009D08D7">
        <w:rPr>
          <w:rFonts w:eastAsia="Times New Roman"/>
          <w:vertAlign w:val="superscript"/>
        </w:rPr>
        <w:t>th</w:t>
      </w:r>
      <w:r>
        <w:rPr>
          <w:rFonts w:eastAsia="Times New Roman"/>
        </w:rPr>
        <w:t xml:space="preserve"> centuries, many </w:t>
      </w:r>
      <w:proofErr w:type="spellStart"/>
      <w:r>
        <w:rPr>
          <w:rFonts w:eastAsia="Times New Roman"/>
        </w:rPr>
        <w:t>Tartarian</w:t>
      </w:r>
      <w:proofErr w:type="spellEnd"/>
      <w:r>
        <w:rPr>
          <w:rFonts w:eastAsia="Times New Roman"/>
        </w:rPr>
        <w:t xml:space="preserve"> structures were systematically destroyed, repurposed, or renovated in ways that obscured their original functions. Historical records indicate that some buildings originally designed as healing temples or civic </w:t>
      </w:r>
      <w:proofErr w:type="spellStart"/>
      <w:r>
        <w:rPr>
          <w:rFonts w:eastAsia="Times New Roman"/>
        </w:rPr>
        <w:t>centers</w:t>
      </w:r>
      <w:proofErr w:type="spellEnd"/>
      <w:r>
        <w:rPr>
          <w:rFonts w:eastAsia="Times New Roman"/>
        </w:rPr>
        <w:t xml:space="preserve"> were converted into religious or administrative spaces, often with significant alteration of their architectural integrity.</w:t>
      </w:r>
    </w:p>
    <w:p w14:paraId="3C5F13C3" w14:textId="77777777" w:rsidR="009D08D7" w:rsidRDefault="009D08D7">
      <w:pPr>
        <w:spacing w:after="0" w:line="240" w:lineRule="auto"/>
        <w:rPr>
          <w:rFonts w:eastAsia="Times New Roman"/>
        </w:rPr>
      </w:pPr>
    </w:p>
    <w:p w14:paraId="2686066B" w14:textId="7B74C521" w:rsidR="009D08D7" w:rsidRDefault="009D08D7">
      <w:pPr>
        <w:spacing w:after="0" w:line="240" w:lineRule="auto"/>
        <w:rPr>
          <w:rFonts w:eastAsia="Times New Roman"/>
        </w:rPr>
      </w:pPr>
      <w:r>
        <w:rPr>
          <w:rFonts w:eastAsia="Times New Roman"/>
        </w:rPr>
        <w:t xml:space="preserve">Photographic evidence from early 1900s World Expositions—such as the 1904 St. Louis World’s Fair and the 1893 Chicago World’s Columbian Exposition—shows grand, </w:t>
      </w:r>
      <w:proofErr w:type="spellStart"/>
      <w:r>
        <w:rPr>
          <w:rFonts w:eastAsia="Times New Roman"/>
        </w:rPr>
        <w:t>Tartarian</w:t>
      </w:r>
      <w:proofErr w:type="spellEnd"/>
      <w:r>
        <w:rPr>
          <w:rFonts w:eastAsia="Times New Roman"/>
        </w:rPr>
        <w:t>-style buildings that no longer exist or have been drastically modified. Maps and engravings from the 18</w:t>
      </w:r>
      <w:r w:rsidRPr="009D08D7">
        <w:rPr>
          <w:rFonts w:eastAsia="Times New Roman"/>
          <w:vertAlign w:val="superscript"/>
        </w:rPr>
        <w:t>th</w:t>
      </w:r>
      <w:r>
        <w:rPr>
          <w:rFonts w:eastAsia="Times New Roman"/>
        </w:rPr>
        <w:t xml:space="preserve"> and 19</w:t>
      </w:r>
      <w:r w:rsidRPr="009D08D7">
        <w:rPr>
          <w:rFonts w:eastAsia="Times New Roman"/>
          <w:vertAlign w:val="superscript"/>
        </w:rPr>
        <w:t>th</w:t>
      </w:r>
      <w:r>
        <w:rPr>
          <w:rFonts w:eastAsia="Times New Roman"/>
        </w:rPr>
        <w:t xml:space="preserve"> centuries reveal surprisingly uniform architectural styles extending from Europe into Asia and North America, suggesting a shared cultural or technological heritage.</w:t>
      </w:r>
    </w:p>
    <w:p w14:paraId="7EB103E5" w14:textId="77777777" w:rsidR="009D08D7" w:rsidRDefault="009D08D7">
      <w:pPr>
        <w:spacing w:after="0" w:line="240" w:lineRule="auto"/>
        <w:rPr>
          <w:rFonts w:eastAsia="Times New Roman"/>
        </w:rPr>
      </w:pPr>
    </w:p>
    <w:p w14:paraId="67EF5DE7" w14:textId="77777777" w:rsidR="009D08D7" w:rsidRDefault="009D08D7">
      <w:pPr>
        <w:spacing w:after="0" w:line="240" w:lineRule="auto"/>
        <w:rPr>
          <w:rFonts w:eastAsia="Times New Roman"/>
        </w:rPr>
      </w:pPr>
      <w:r>
        <w:rPr>
          <w:rFonts w:eastAsia="Times New Roman"/>
        </w:rPr>
        <w:t xml:space="preserve">Many researchers argue that mainstream historical narratives deliberately omit or downplay </w:t>
      </w:r>
      <w:proofErr w:type="spellStart"/>
      <w:r>
        <w:rPr>
          <w:rFonts w:eastAsia="Times New Roman"/>
        </w:rPr>
        <w:t>Tartaria’s</w:t>
      </w:r>
      <w:proofErr w:type="spellEnd"/>
      <w:r>
        <w:rPr>
          <w:rFonts w:eastAsia="Times New Roman"/>
        </w:rPr>
        <w:t xml:space="preserve"> significance, framing these architectural marvels as isolated cultural </w:t>
      </w:r>
      <w:proofErr w:type="spellStart"/>
      <w:r>
        <w:rPr>
          <w:rFonts w:eastAsia="Times New Roman"/>
        </w:rPr>
        <w:t>artifacts</w:t>
      </w:r>
      <w:proofErr w:type="spellEnd"/>
      <w:r>
        <w:rPr>
          <w:rFonts w:eastAsia="Times New Roman"/>
        </w:rPr>
        <w:t xml:space="preserve"> rather than components of a global system of resonant architecture and healing technology. This suppression may stem from industrial interests, cultural hegemonies, and the prioritization of mechanistic, materialist worldviews that marginalize ancient holistic knowledge.</w:t>
      </w:r>
    </w:p>
    <w:p w14:paraId="64F24E8B" w14:textId="77777777" w:rsidR="009D08D7" w:rsidRDefault="009D08D7">
      <w:pPr>
        <w:spacing w:after="0" w:line="240" w:lineRule="auto"/>
        <w:rPr>
          <w:rFonts w:eastAsia="Times New Roman"/>
        </w:rPr>
      </w:pPr>
    </w:p>
    <w:p w14:paraId="3EBC0C5A" w14:textId="77777777" w:rsidR="009D08D7" w:rsidRDefault="009D08D7">
      <w:pPr>
        <w:spacing w:after="0" w:line="240" w:lineRule="auto"/>
        <w:rPr>
          <w:rFonts w:eastAsia="Times New Roman"/>
        </w:rPr>
      </w:pPr>
      <w:r>
        <w:rPr>
          <w:rFonts w:eastAsia="Times New Roman"/>
        </w:rPr>
        <w:t>Evidence from Old World Exposition Photos and Maps</w:t>
      </w:r>
    </w:p>
    <w:p w14:paraId="4F32BB13" w14:textId="77777777" w:rsidR="009D08D7" w:rsidRDefault="009D08D7">
      <w:pPr>
        <w:spacing w:after="0" w:line="240" w:lineRule="auto"/>
        <w:rPr>
          <w:rFonts w:eastAsia="Times New Roman"/>
        </w:rPr>
      </w:pPr>
    </w:p>
    <w:p w14:paraId="683FB4B2" w14:textId="77777777" w:rsidR="009D08D7" w:rsidRDefault="009D08D7">
      <w:pPr>
        <w:spacing w:after="0" w:line="240" w:lineRule="auto"/>
        <w:rPr>
          <w:rFonts w:eastAsia="Times New Roman"/>
        </w:rPr>
      </w:pPr>
      <w:r>
        <w:rPr>
          <w:rFonts w:eastAsia="Times New Roman"/>
        </w:rPr>
        <w:t>Visual documentation supports these claims. High-resolution photographs and engravings from the late 19</w:t>
      </w:r>
      <w:r w:rsidRPr="009D08D7">
        <w:rPr>
          <w:rFonts w:eastAsia="Times New Roman"/>
          <w:vertAlign w:val="superscript"/>
        </w:rPr>
        <w:t>th</w:t>
      </w:r>
      <w:r>
        <w:rPr>
          <w:rFonts w:eastAsia="Times New Roman"/>
        </w:rPr>
        <w:t xml:space="preserve"> and early 20</w:t>
      </w:r>
      <w:r w:rsidRPr="009D08D7">
        <w:rPr>
          <w:rFonts w:eastAsia="Times New Roman"/>
          <w:vertAlign w:val="superscript"/>
        </w:rPr>
        <w:t>th</w:t>
      </w:r>
      <w:r>
        <w:rPr>
          <w:rFonts w:eastAsia="Times New Roman"/>
        </w:rPr>
        <w:t xml:space="preserve"> centuries depict structures with hallmark </w:t>
      </w:r>
      <w:proofErr w:type="spellStart"/>
      <w:r>
        <w:rPr>
          <w:rFonts w:eastAsia="Times New Roman"/>
        </w:rPr>
        <w:t>Tartarian</w:t>
      </w:r>
      <w:proofErr w:type="spellEnd"/>
      <w:r>
        <w:rPr>
          <w:rFonts w:eastAsia="Times New Roman"/>
        </w:rPr>
        <w:t xml:space="preserve"> features:</w:t>
      </w:r>
    </w:p>
    <w:p w14:paraId="6F0406F9" w14:textId="77777777" w:rsidR="009D08D7" w:rsidRDefault="009D08D7">
      <w:pPr>
        <w:spacing w:after="0" w:line="240" w:lineRule="auto"/>
        <w:rPr>
          <w:rFonts w:eastAsia="Times New Roman"/>
        </w:rPr>
      </w:pPr>
    </w:p>
    <w:p w14:paraId="088C7765" w14:textId="77777777" w:rsidR="009D08D7" w:rsidRDefault="009D08D7">
      <w:pPr>
        <w:spacing w:after="0" w:line="240" w:lineRule="auto"/>
        <w:rPr>
          <w:rFonts w:eastAsia="Times New Roman"/>
        </w:rPr>
      </w:pPr>
      <w:r>
        <w:rPr>
          <w:rFonts w:eastAsia="Times New Roman"/>
        </w:rPr>
        <w:t xml:space="preserve">The vast domes of the Palace of Fine Arts (originally from the 1915 Panama-Pacific International Exposition in San Francisco), which closely resemble classical </w:t>
      </w:r>
      <w:proofErr w:type="spellStart"/>
      <w:r>
        <w:rPr>
          <w:rFonts w:eastAsia="Times New Roman"/>
        </w:rPr>
        <w:t>Tartarian</w:t>
      </w:r>
      <w:proofErr w:type="spellEnd"/>
      <w:r>
        <w:rPr>
          <w:rFonts w:eastAsia="Times New Roman"/>
        </w:rPr>
        <w:t xml:space="preserve"> domes in their scale and proportion.</w:t>
      </w:r>
    </w:p>
    <w:p w14:paraId="0FCD179D" w14:textId="77777777" w:rsidR="009D08D7" w:rsidRDefault="009D08D7">
      <w:pPr>
        <w:spacing w:after="0" w:line="240" w:lineRule="auto"/>
        <w:rPr>
          <w:rFonts w:eastAsia="Times New Roman"/>
        </w:rPr>
      </w:pPr>
    </w:p>
    <w:p w14:paraId="4A0FA52C" w14:textId="77777777" w:rsidR="009D08D7" w:rsidRDefault="009D08D7">
      <w:pPr>
        <w:spacing w:after="0" w:line="240" w:lineRule="auto"/>
        <w:rPr>
          <w:rFonts w:eastAsia="Times New Roman"/>
        </w:rPr>
      </w:pPr>
      <w:r>
        <w:rPr>
          <w:rFonts w:eastAsia="Times New Roman"/>
        </w:rPr>
        <w:t>The intricate rose windows and spires from various European cathedrals that match patterns found in far-flung civic buildings in Russia and North America.</w:t>
      </w:r>
    </w:p>
    <w:p w14:paraId="5540593B" w14:textId="77777777" w:rsidR="009D08D7" w:rsidRDefault="009D08D7">
      <w:pPr>
        <w:spacing w:after="0" w:line="240" w:lineRule="auto"/>
        <w:rPr>
          <w:rFonts w:eastAsia="Times New Roman"/>
        </w:rPr>
      </w:pPr>
    </w:p>
    <w:p w14:paraId="20AC1AE1" w14:textId="77777777" w:rsidR="009D08D7" w:rsidRDefault="009D08D7">
      <w:pPr>
        <w:spacing w:after="0" w:line="240" w:lineRule="auto"/>
        <w:rPr>
          <w:rFonts w:eastAsia="Times New Roman"/>
        </w:rPr>
      </w:pPr>
      <w:r>
        <w:rPr>
          <w:rFonts w:eastAsia="Times New Roman"/>
        </w:rPr>
        <w:t>Maps from the 18</w:t>
      </w:r>
      <w:r w:rsidRPr="009D08D7">
        <w:rPr>
          <w:rFonts w:eastAsia="Times New Roman"/>
          <w:vertAlign w:val="superscript"/>
        </w:rPr>
        <w:t>th</w:t>
      </w:r>
      <w:r>
        <w:rPr>
          <w:rFonts w:eastAsia="Times New Roman"/>
        </w:rPr>
        <w:t xml:space="preserve"> century show the name “</w:t>
      </w:r>
      <w:proofErr w:type="spellStart"/>
      <w:r>
        <w:rPr>
          <w:rFonts w:eastAsia="Times New Roman"/>
        </w:rPr>
        <w:t>Tartaria</w:t>
      </w:r>
      <w:proofErr w:type="spellEnd"/>
      <w:r>
        <w:rPr>
          <w:rFonts w:eastAsia="Times New Roman"/>
        </w:rPr>
        <w:t>” spanning large swaths of Siberia and Central Asia, indicating political or cultural unity that contradicts modern national boundaries.</w:t>
      </w:r>
    </w:p>
    <w:p w14:paraId="058FF98A" w14:textId="77777777" w:rsidR="009D08D7" w:rsidRDefault="009D08D7">
      <w:pPr>
        <w:spacing w:after="0" w:line="240" w:lineRule="auto"/>
        <w:rPr>
          <w:rFonts w:eastAsia="Times New Roman"/>
        </w:rPr>
      </w:pPr>
    </w:p>
    <w:p w14:paraId="7F64E7C3" w14:textId="77777777" w:rsidR="009D08D7" w:rsidRDefault="009D08D7">
      <w:pPr>
        <w:spacing w:after="0" w:line="240" w:lineRule="auto"/>
        <w:rPr>
          <w:rFonts w:eastAsia="Times New Roman"/>
        </w:rPr>
      </w:pPr>
    </w:p>
    <w:p w14:paraId="5D1C32BA" w14:textId="77777777" w:rsidR="009D08D7" w:rsidRDefault="009D08D7">
      <w:pPr>
        <w:spacing w:after="0" w:line="240" w:lineRule="auto"/>
        <w:rPr>
          <w:rFonts w:eastAsia="Times New Roman"/>
        </w:rPr>
      </w:pPr>
      <w:r>
        <w:rPr>
          <w:rFonts w:eastAsia="Times New Roman"/>
        </w:rPr>
        <w:t xml:space="preserve">These architectural and cartographic clues invite us to reconsider the accepted timeline and nature of civilization’s progress. By examining </w:t>
      </w:r>
      <w:proofErr w:type="spellStart"/>
      <w:r>
        <w:rPr>
          <w:rFonts w:eastAsia="Times New Roman"/>
        </w:rPr>
        <w:t>Tartaria</w:t>
      </w:r>
      <w:proofErr w:type="spellEnd"/>
      <w:r>
        <w:rPr>
          <w:rFonts w:eastAsia="Times New Roman"/>
        </w:rPr>
        <w:t xml:space="preserve"> through the lens of resonance science and acoustic geometry, we open a door to a forgotten empire that may have harnessed the frequencies of nature and cosmos to build spaces of healing, coherence, and conscious experience.</w:t>
      </w:r>
    </w:p>
    <w:p w14:paraId="5DC0FB3D" w14:textId="63EF8E01" w:rsidR="00C53388" w:rsidRDefault="00C53388">
      <w:pPr>
        <w:spacing w:after="0" w:line="240" w:lineRule="auto"/>
        <w:rPr>
          <w:rFonts w:eastAsia="Times New Roman"/>
        </w:rPr>
      </w:pPr>
    </w:p>
    <w:p w14:paraId="4F732894" w14:textId="77777777" w:rsidR="00C53388" w:rsidRDefault="00C53388">
      <w:pPr>
        <w:spacing w:after="0" w:line="240" w:lineRule="auto"/>
        <w:rPr>
          <w:rFonts w:eastAsia="Times New Roman"/>
        </w:rPr>
      </w:pPr>
    </w:p>
    <w:p w14:paraId="0FE8924E" w14:textId="77777777" w:rsidR="00C53388" w:rsidRDefault="00C53388">
      <w:pPr>
        <w:pBdr>
          <w:bottom w:val="single" w:sz="6" w:space="1" w:color="auto"/>
        </w:pBdr>
        <w:spacing w:after="0" w:line="240" w:lineRule="auto"/>
        <w:rPr>
          <w:rFonts w:eastAsia="Times New Roman"/>
        </w:rPr>
      </w:pPr>
    </w:p>
    <w:p w14:paraId="32FEA0A3" w14:textId="77777777" w:rsidR="00C53388" w:rsidRDefault="00C53388">
      <w:pPr>
        <w:spacing w:after="0" w:line="240" w:lineRule="auto"/>
        <w:rPr>
          <w:rFonts w:eastAsia="Times New Roman"/>
        </w:rPr>
      </w:pPr>
    </w:p>
    <w:p w14:paraId="6D6568ED" w14:textId="77777777" w:rsidR="00C53388" w:rsidRDefault="00C53388">
      <w:pPr>
        <w:spacing w:after="0" w:line="240" w:lineRule="auto"/>
        <w:rPr>
          <w:rFonts w:eastAsia="Times New Roman"/>
        </w:rPr>
      </w:pPr>
      <w:r>
        <w:rPr>
          <w:rFonts w:eastAsia="Times New Roman"/>
        </w:rPr>
        <w:t>Chapter 2 – Architecture as a Resonator</w:t>
      </w:r>
    </w:p>
    <w:p w14:paraId="66773286" w14:textId="77777777" w:rsidR="00C53388" w:rsidRDefault="00C53388">
      <w:pPr>
        <w:spacing w:after="0" w:line="240" w:lineRule="auto"/>
        <w:rPr>
          <w:rFonts w:eastAsia="Times New Roman"/>
        </w:rPr>
      </w:pPr>
    </w:p>
    <w:p w14:paraId="05DA2436" w14:textId="77777777" w:rsidR="00C53388" w:rsidRDefault="00C53388">
      <w:pPr>
        <w:spacing w:after="0" w:line="240" w:lineRule="auto"/>
        <w:rPr>
          <w:rFonts w:eastAsia="Times New Roman"/>
        </w:rPr>
      </w:pPr>
      <w:r>
        <w:rPr>
          <w:rFonts w:eastAsia="Times New Roman"/>
        </w:rPr>
        <w:t>Architecture is often seen merely as a functional art—buildings designed to provide shelter, grandeur, or aesthetic pleasure. Yet, when examined through the lens of physics and acoustics, architecture reveals itself as a complex, dynamic system capable of resonance, vibration, and energy modulation. Much like a finely crafted musical instrument, ancient buildings appear to have been deliberately designed to interact with sound waves, creating standing waves, nodal points, and acoustic foci that amplify specific frequencies—frequencies that can influence both space and the human body.</w:t>
      </w:r>
    </w:p>
    <w:p w14:paraId="1CABE3D1" w14:textId="77777777" w:rsidR="00C53388" w:rsidRDefault="00C53388">
      <w:pPr>
        <w:spacing w:after="0" w:line="240" w:lineRule="auto"/>
        <w:rPr>
          <w:rFonts w:eastAsia="Times New Roman"/>
        </w:rPr>
      </w:pPr>
    </w:p>
    <w:p w14:paraId="094F853F" w14:textId="77777777" w:rsidR="00C53388" w:rsidRDefault="00C53388">
      <w:pPr>
        <w:spacing w:after="0" w:line="240" w:lineRule="auto"/>
        <w:rPr>
          <w:rFonts w:eastAsia="Times New Roman"/>
        </w:rPr>
      </w:pPr>
      <w:r>
        <w:rPr>
          <w:rFonts w:eastAsia="Times New Roman"/>
        </w:rPr>
        <w:t>Buildings as Musical Instruments</w:t>
      </w:r>
    </w:p>
    <w:p w14:paraId="4AB77DD4" w14:textId="77777777" w:rsidR="00C53388" w:rsidRDefault="00C53388">
      <w:pPr>
        <w:spacing w:after="0" w:line="240" w:lineRule="auto"/>
        <w:rPr>
          <w:rFonts w:eastAsia="Times New Roman"/>
        </w:rPr>
      </w:pPr>
    </w:p>
    <w:p w14:paraId="7C6313D7" w14:textId="77777777" w:rsidR="00C53388" w:rsidRDefault="00C53388">
      <w:pPr>
        <w:spacing w:after="0" w:line="240" w:lineRule="auto"/>
        <w:rPr>
          <w:rFonts w:eastAsia="Times New Roman"/>
        </w:rPr>
      </w:pPr>
      <w:r>
        <w:rPr>
          <w:rFonts w:eastAsia="Times New Roman"/>
        </w:rPr>
        <w:t>The analogy of buildings as giant musical instruments is not merely poetic; it is supported by acoustic physics and architectural acoustics research. When sound waves enter an enclosed space, they reflect, interfere, and superimpose, forming standing waves—stable wave patterns that emerge when two waves of the same frequency travel in opposite directions. These standing waves create zones of constructive interference (antinodes) and destructive interference (nodes), resulting in specific points where sound energy is amplified or cancelled.</w:t>
      </w:r>
    </w:p>
    <w:p w14:paraId="7FFD1989" w14:textId="77777777" w:rsidR="00C53388" w:rsidRDefault="00C53388">
      <w:pPr>
        <w:spacing w:after="0" w:line="240" w:lineRule="auto"/>
        <w:rPr>
          <w:rFonts w:eastAsia="Times New Roman"/>
        </w:rPr>
      </w:pPr>
    </w:p>
    <w:p w14:paraId="2BC99555" w14:textId="77777777" w:rsidR="00C53388" w:rsidRDefault="00C53388">
      <w:pPr>
        <w:spacing w:after="0" w:line="240" w:lineRule="auto"/>
        <w:rPr>
          <w:rFonts w:eastAsia="Times New Roman"/>
        </w:rPr>
      </w:pPr>
      <w:r>
        <w:rPr>
          <w:rFonts w:eastAsia="Times New Roman"/>
        </w:rPr>
        <w:t xml:space="preserve">In architectural spaces with carefully proportioned dimensions, these standing waves can be harnessed to focus sound energy at predetermined locations—nodal points—creating what can be described as acoustic “hotspots.” Ancient builders, through trial, observation, and possibly intuitive knowledge, designed spaces where these acoustic phenomena occurred naturally, facilitating enhanced vocal projection, musical performance, and even subtle </w:t>
      </w:r>
      <w:proofErr w:type="spellStart"/>
      <w:r>
        <w:rPr>
          <w:rFonts w:eastAsia="Times New Roman"/>
        </w:rPr>
        <w:t>bioenergetic</w:t>
      </w:r>
      <w:proofErr w:type="spellEnd"/>
      <w:r>
        <w:rPr>
          <w:rFonts w:eastAsia="Times New Roman"/>
        </w:rPr>
        <w:t xml:space="preserve"> effects on occupants.</w:t>
      </w:r>
    </w:p>
    <w:p w14:paraId="6F729B64" w14:textId="77777777" w:rsidR="00C53388" w:rsidRDefault="00C53388">
      <w:pPr>
        <w:spacing w:after="0" w:line="240" w:lineRule="auto"/>
        <w:rPr>
          <w:rFonts w:eastAsia="Times New Roman"/>
        </w:rPr>
      </w:pPr>
    </w:p>
    <w:p w14:paraId="1AC05067" w14:textId="77777777" w:rsidR="00C53388" w:rsidRDefault="00C53388">
      <w:pPr>
        <w:spacing w:after="0" w:line="240" w:lineRule="auto"/>
        <w:rPr>
          <w:rFonts w:eastAsia="Times New Roman"/>
        </w:rPr>
      </w:pPr>
      <w:r>
        <w:rPr>
          <w:rFonts w:eastAsia="Times New Roman"/>
        </w:rPr>
        <w:t>Standing Waves and Nodal Points</w:t>
      </w:r>
    </w:p>
    <w:p w14:paraId="5ED949AC" w14:textId="77777777" w:rsidR="00C53388" w:rsidRDefault="00C53388">
      <w:pPr>
        <w:spacing w:after="0" w:line="240" w:lineRule="auto"/>
        <w:rPr>
          <w:rFonts w:eastAsia="Times New Roman"/>
        </w:rPr>
      </w:pPr>
    </w:p>
    <w:p w14:paraId="50EC258C" w14:textId="77777777" w:rsidR="00C53388" w:rsidRDefault="00C53388">
      <w:pPr>
        <w:spacing w:after="0" w:line="240" w:lineRule="auto"/>
        <w:rPr>
          <w:rFonts w:eastAsia="Times New Roman"/>
        </w:rPr>
      </w:pPr>
      <w:r>
        <w:rPr>
          <w:rFonts w:eastAsia="Times New Roman"/>
        </w:rPr>
        <w:t>Standing waves arise due to the geometry and dimensions of enclosed spaces. The fundamental frequency of a room’s standing wave can be approximated by the formula:</w:t>
      </w:r>
    </w:p>
    <w:p w14:paraId="0E695271" w14:textId="77777777" w:rsidR="00C53388" w:rsidRDefault="00C53388">
      <w:pPr>
        <w:spacing w:after="0" w:line="240" w:lineRule="auto"/>
        <w:rPr>
          <w:rFonts w:eastAsia="Times New Roman"/>
        </w:rPr>
      </w:pPr>
    </w:p>
    <w:p w14:paraId="798C5FB6" w14:textId="29829020" w:rsidR="00C53388" w:rsidRDefault="00C53388">
      <w:pPr>
        <w:spacing w:after="0" w:line="240" w:lineRule="auto"/>
        <w:rPr>
          <w:rFonts w:eastAsia="Times New Roman"/>
        </w:rPr>
      </w:pPr>
      <w:r>
        <w:rPr>
          <w:rFonts w:eastAsia="Times New Roman"/>
        </w:rPr>
        <w:t>F = \</w:t>
      </w:r>
      <w:proofErr w:type="spellStart"/>
      <w:r>
        <w:rPr>
          <w:rFonts w:eastAsia="Times New Roman"/>
        </w:rPr>
        <w:t>frac</w:t>
      </w:r>
      <w:proofErr w:type="spellEnd"/>
      <w:r>
        <w:rPr>
          <w:rFonts w:eastAsia="Times New Roman"/>
        </w:rPr>
        <w:t>{v}{2L}</w:t>
      </w:r>
    </w:p>
    <w:p w14:paraId="1940BED5" w14:textId="77777777" w:rsidR="00C53388" w:rsidRDefault="00C53388">
      <w:pPr>
        <w:spacing w:after="0" w:line="240" w:lineRule="auto"/>
        <w:rPr>
          <w:rFonts w:eastAsia="Times New Roman"/>
        </w:rPr>
      </w:pPr>
    </w:p>
    <w:p w14:paraId="63E5B2A4" w14:textId="7AE9E720" w:rsidR="00C53388" w:rsidRDefault="00C53388">
      <w:pPr>
        <w:spacing w:after="0" w:line="240" w:lineRule="auto"/>
        <w:rPr>
          <w:rFonts w:eastAsia="Times New Roman"/>
        </w:rPr>
      </w:pPr>
      <w:r>
        <w:rPr>
          <w:rFonts w:eastAsia="Times New Roman"/>
        </w:rPr>
        <w:t>Where:</w:t>
      </w:r>
    </w:p>
    <w:p w14:paraId="7E031F6E" w14:textId="77777777" w:rsidR="00C53388" w:rsidRDefault="00C53388">
      <w:pPr>
        <w:spacing w:after="0" w:line="240" w:lineRule="auto"/>
        <w:rPr>
          <w:rFonts w:eastAsia="Times New Roman"/>
        </w:rPr>
      </w:pPr>
    </w:p>
    <w:p w14:paraId="58D9C7B4" w14:textId="1B30E038" w:rsidR="00C53388" w:rsidRDefault="00C53388">
      <w:pPr>
        <w:spacing w:after="0" w:line="240" w:lineRule="auto"/>
        <w:rPr>
          <w:rFonts w:eastAsia="Times New Roman"/>
        </w:rPr>
      </w:pPr>
      <w:r>
        <w:rPr>
          <w:rFonts w:eastAsia="Times New Roman"/>
        </w:rPr>
        <w:t xml:space="preserve"> Is the fundamental frequency (Hz)</w:t>
      </w:r>
    </w:p>
    <w:p w14:paraId="35CF3143" w14:textId="77777777" w:rsidR="00C53388" w:rsidRDefault="00C53388">
      <w:pPr>
        <w:spacing w:after="0" w:line="240" w:lineRule="auto"/>
        <w:rPr>
          <w:rFonts w:eastAsia="Times New Roman"/>
        </w:rPr>
      </w:pPr>
    </w:p>
    <w:p w14:paraId="68A1AE41" w14:textId="23867360" w:rsidR="00C53388" w:rsidRDefault="00C53388">
      <w:pPr>
        <w:spacing w:after="0" w:line="240" w:lineRule="auto"/>
        <w:rPr>
          <w:rFonts w:eastAsia="Times New Roman"/>
        </w:rPr>
      </w:pPr>
      <w:r>
        <w:rPr>
          <w:rFonts w:eastAsia="Times New Roman"/>
        </w:rPr>
        <w:t xml:space="preserve"> Is the speed of sound in air (approximately 343 m/s at room temperature)</w:t>
      </w:r>
    </w:p>
    <w:p w14:paraId="1DA6E86E" w14:textId="77777777" w:rsidR="00C53388" w:rsidRDefault="00C53388">
      <w:pPr>
        <w:spacing w:after="0" w:line="240" w:lineRule="auto"/>
        <w:rPr>
          <w:rFonts w:eastAsia="Times New Roman"/>
        </w:rPr>
      </w:pPr>
    </w:p>
    <w:p w14:paraId="272F7E42" w14:textId="6FDA3E46" w:rsidR="00C53388" w:rsidRDefault="00C53388">
      <w:pPr>
        <w:spacing w:after="0" w:line="240" w:lineRule="auto"/>
        <w:rPr>
          <w:rFonts w:eastAsia="Times New Roman"/>
        </w:rPr>
      </w:pPr>
      <w:r>
        <w:rPr>
          <w:rFonts w:eastAsia="Times New Roman"/>
        </w:rPr>
        <w:t xml:space="preserve"> Is the length of the room (meters)</w:t>
      </w:r>
    </w:p>
    <w:p w14:paraId="640B6997" w14:textId="77777777" w:rsidR="00C53388" w:rsidRDefault="00C53388">
      <w:pPr>
        <w:spacing w:after="0" w:line="240" w:lineRule="auto"/>
        <w:rPr>
          <w:rFonts w:eastAsia="Times New Roman"/>
        </w:rPr>
      </w:pPr>
    </w:p>
    <w:p w14:paraId="24DEA7DD" w14:textId="77777777" w:rsidR="00C53388" w:rsidRDefault="00C53388">
      <w:pPr>
        <w:spacing w:after="0" w:line="240" w:lineRule="auto"/>
        <w:rPr>
          <w:rFonts w:eastAsia="Times New Roman"/>
        </w:rPr>
      </w:pPr>
    </w:p>
    <w:p w14:paraId="0CDA933E" w14:textId="77777777" w:rsidR="00C53388" w:rsidRDefault="00C53388">
      <w:pPr>
        <w:spacing w:after="0" w:line="240" w:lineRule="auto"/>
        <w:rPr>
          <w:rFonts w:eastAsia="Times New Roman"/>
        </w:rPr>
      </w:pPr>
      <w:r>
        <w:rPr>
          <w:rFonts w:eastAsia="Times New Roman"/>
        </w:rPr>
        <w:t>By designing rooms with specific lengths, widths, and heights, ancient architects could effectively “tune” the space to resonate at desired frequencies. Complex geometries involving domes, arches, and vaults further influence sound propagation by reflecting and focusing waves toward particular points.</w:t>
      </w:r>
    </w:p>
    <w:p w14:paraId="384F6FB7" w14:textId="77777777" w:rsidR="00C53388" w:rsidRDefault="00C53388">
      <w:pPr>
        <w:spacing w:after="0" w:line="240" w:lineRule="auto"/>
        <w:rPr>
          <w:rFonts w:eastAsia="Times New Roman"/>
        </w:rPr>
      </w:pPr>
    </w:p>
    <w:p w14:paraId="5A7D902D" w14:textId="77777777" w:rsidR="00C53388" w:rsidRDefault="00C53388">
      <w:pPr>
        <w:spacing w:after="0" w:line="240" w:lineRule="auto"/>
        <w:rPr>
          <w:rFonts w:eastAsia="Times New Roman"/>
        </w:rPr>
      </w:pPr>
      <w:r>
        <w:rPr>
          <w:rFonts w:eastAsia="Times New Roman"/>
        </w:rPr>
        <w:t>The Whispering Gallery in St. Paul’s Cathedral (London) exemplifies such acoustic engineering. Its circular gallery reflects sound waves along the curved wall, enabling whispers to be heard clearly on the opposite side, a direct result of carefully controlled reflection paths and standing wave formation.</w:t>
      </w:r>
    </w:p>
    <w:p w14:paraId="1E11003E" w14:textId="77777777" w:rsidR="00C53388" w:rsidRDefault="00C53388">
      <w:pPr>
        <w:spacing w:after="0" w:line="240" w:lineRule="auto"/>
        <w:rPr>
          <w:rFonts w:eastAsia="Times New Roman"/>
        </w:rPr>
      </w:pPr>
    </w:p>
    <w:p w14:paraId="0D430199" w14:textId="77777777" w:rsidR="00C53388" w:rsidRDefault="00C53388">
      <w:pPr>
        <w:spacing w:after="0" w:line="240" w:lineRule="auto"/>
        <w:rPr>
          <w:rFonts w:eastAsia="Times New Roman"/>
        </w:rPr>
      </w:pPr>
      <w:r>
        <w:rPr>
          <w:rFonts w:eastAsia="Times New Roman"/>
        </w:rPr>
        <w:t>Dimensions, Angles, and Ratios</w:t>
      </w:r>
    </w:p>
    <w:p w14:paraId="5EA11176" w14:textId="77777777" w:rsidR="00C53388" w:rsidRDefault="00C53388">
      <w:pPr>
        <w:spacing w:after="0" w:line="240" w:lineRule="auto"/>
        <w:rPr>
          <w:rFonts w:eastAsia="Times New Roman"/>
        </w:rPr>
      </w:pPr>
    </w:p>
    <w:p w14:paraId="6427D5A0" w14:textId="77777777" w:rsidR="00C53388" w:rsidRDefault="00C53388">
      <w:pPr>
        <w:spacing w:after="0" w:line="240" w:lineRule="auto"/>
        <w:rPr>
          <w:rFonts w:eastAsia="Times New Roman"/>
        </w:rPr>
      </w:pPr>
      <w:r>
        <w:rPr>
          <w:rFonts w:eastAsia="Times New Roman"/>
        </w:rPr>
        <w:t>Integral to this acoustic design are specific dimensions and geometric ratios—particularly those found in sacred geometry, such as the golden ratio () and root harmonics (square root, cube root of small integers). These ratios are pervasive in nature, from the spirals of shells to the branching of trees, and their presence in architecture promotes harmonic coherence in spatial dimensions.</w:t>
      </w:r>
    </w:p>
    <w:p w14:paraId="673B3B55" w14:textId="77777777" w:rsidR="00C53388" w:rsidRDefault="00C53388">
      <w:pPr>
        <w:spacing w:after="0" w:line="240" w:lineRule="auto"/>
        <w:rPr>
          <w:rFonts w:eastAsia="Times New Roman"/>
        </w:rPr>
      </w:pPr>
    </w:p>
    <w:p w14:paraId="66600E68" w14:textId="77777777" w:rsidR="00C53388" w:rsidRDefault="00C53388">
      <w:pPr>
        <w:spacing w:after="0" w:line="240" w:lineRule="auto"/>
        <w:rPr>
          <w:rFonts w:eastAsia="Times New Roman"/>
        </w:rPr>
      </w:pPr>
      <w:r>
        <w:rPr>
          <w:rFonts w:eastAsia="Times New Roman"/>
        </w:rPr>
        <w:t>For example, rooms or domes constructed with height-to-width ratios approximating the golden ratio create acoustic environments that distribute frequencies evenly, avoiding disruptive echo or dead spots. Research by Ball and others (Ball, 2011) shows that such proportions minimize wave interference, producing a more uniform and pleasing sound field.</w:t>
      </w:r>
    </w:p>
    <w:p w14:paraId="0E15A684" w14:textId="77777777" w:rsidR="00C53388" w:rsidRDefault="00C53388">
      <w:pPr>
        <w:spacing w:after="0" w:line="240" w:lineRule="auto"/>
        <w:rPr>
          <w:rFonts w:eastAsia="Times New Roman"/>
        </w:rPr>
      </w:pPr>
    </w:p>
    <w:p w14:paraId="6FA1DDA8" w14:textId="77777777" w:rsidR="00C53388" w:rsidRDefault="00C53388">
      <w:pPr>
        <w:spacing w:after="0" w:line="240" w:lineRule="auto"/>
        <w:rPr>
          <w:rFonts w:eastAsia="Times New Roman"/>
        </w:rPr>
      </w:pPr>
      <w:r>
        <w:rPr>
          <w:rFonts w:eastAsia="Times New Roman"/>
        </w:rPr>
        <w:t>Root harmonics, derived from simple mathematical ratios like  or , often correlate to musical intervals, linking architecture’s spatial design directly to sound frequencies. This correspondence suggests that architects intentionally encoded musical relationships into their structures, using geometry as a medium for sonic harmony.</w:t>
      </w:r>
    </w:p>
    <w:p w14:paraId="2FC16FB7" w14:textId="77777777" w:rsidR="00C53388" w:rsidRDefault="00C53388">
      <w:pPr>
        <w:spacing w:after="0" w:line="240" w:lineRule="auto"/>
        <w:rPr>
          <w:rFonts w:eastAsia="Times New Roman"/>
        </w:rPr>
      </w:pPr>
    </w:p>
    <w:p w14:paraId="2AE798B9" w14:textId="77777777" w:rsidR="00C53388" w:rsidRDefault="00C53388">
      <w:pPr>
        <w:spacing w:after="0" w:line="240" w:lineRule="auto"/>
        <w:rPr>
          <w:rFonts w:eastAsia="Times New Roman"/>
        </w:rPr>
      </w:pPr>
      <w:r>
        <w:rPr>
          <w:rFonts w:eastAsia="Times New Roman"/>
        </w:rPr>
        <w:t>Modern Acoustic Studies: Cathedrals, Mosques, and Temples</w:t>
      </w:r>
    </w:p>
    <w:p w14:paraId="11DAB180" w14:textId="77777777" w:rsidR="00C53388" w:rsidRDefault="00C53388">
      <w:pPr>
        <w:spacing w:after="0" w:line="240" w:lineRule="auto"/>
        <w:rPr>
          <w:rFonts w:eastAsia="Times New Roman"/>
        </w:rPr>
      </w:pPr>
    </w:p>
    <w:p w14:paraId="0DD82922" w14:textId="77777777" w:rsidR="00C53388" w:rsidRDefault="00C53388">
      <w:pPr>
        <w:spacing w:after="0" w:line="240" w:lineRule="auto"/>
        <w:rPr>
          <w:rFonts w:eastAsia="Times New Roman"/>
        </w:rPr>
      </w:pPr>
      <w:r>
        <w:rPr>
          <w:rFonts w:eastAsia="Times New Roman"/>
        </w:rPr>
        <w:t>Recent acoustic analyses of sacred spaces reinforce the presence of precise frequency peaks aligned with human physiological and neurological responses. For instance, measurements in Gothic cathedrals reveal resonant frequencies clustering around 110 Hz and its harmonics, correlating with the human vocal fundamental frequency range, thereby enhancing spoken word and choral music.</w:t>
      </w:r>
    </w:p>
    <w:p w14:paraId="38AEC895" w14:textId="77777777" w:rsidR="00C53388" w:rsidRDefault="00C53388">
      <w:pPr>
        <w:spacing w:after="0" w:line="240" w:lineRule="auto"/>
        <w:rPr>
          <w:rFonts w:eastAsia="Times New Roman"/>
        </w:rPr>
      </w:pPr>
    </w:p>
    <w:p w14:paraId="2451BDB1" w14:textId="77777777" w:rsidR="00C53388" w:rsidRDefault="00C53388">
      <w:pPr>
        <w:spacing w:after="0" w:line="240" w:lineRule="auto"/>
        <w:rPr>
          <w:rFonts w:eastAsia="Times New Roman"/>
        </w:rPr>
      </w:pPr>
      <w:r>
        <w:rPr>
          <w:rFonts w:eastAsia="Times New Roman"/>
        </w:rPr>
        <w:t>In Islamic mosques, the dimensions of prayer halls and domes create reverberation times tuned to optimize the clarity and emotional impact of recitations, while also generating frequency bands linked to brainwave entrainment phenomena.</w:t>
      </w:r>
    </w:p>
    <w:p w14:paraId="6EE706AA" w14:textId="77777777" w:rsidR="00C53388" w:rsidRDefault="00C53388">
      <w:pPr>
        <w:spacing w:after="0" w:line="240" w:lineRule="auto"/>
        <w:rPr>
          <w:rFonts w:eastAsia="Times New Roman"/>
        </w:rPr>
      </w:pPr>
    </w:p>
    <w:p w14:paraId="2FF7A005" w14:textId="77777777" w:rsidR="00C53388" w:rsidRDefault="00C53388">
      <w:pPr>
        <w:spacing w:after="0" w:line="240" w:lineRule="auto"/>
        <w:rPr>
          <w:rFonts w:eastAsia="Times New Roman"/>
        </w:rPr>
      </w:pPr>
      <w:r>
        <w:rPr>
          <w:rFonts w:eastAsia="Times New Roman"/>
        </w:rPr>
        <w:t>Hindu temples, such as those in South India, incorporate resonant pillars and chambers that produce sustained tonal frequencies when struck, acting as natural musical instruments integrated into the architectural fabric.</w:t>
      </w:r>
    </w:p>
    <w:p w14:paraId="49C2A7D2" w14:textId="77777777" w:rsidR="00C53388" w:rsidRDefault="00C53388">
      <w:pPr>
        <w:spacing w:after="0" w:line="240" w:lineRule="auto"/>
        <w:rPr>
          <w:rFonts w:eastAsia="Times New Roman"/>
        </w:rPr>
      </w:pPr>
    </w:p>
    <w:p w14:paraId="4BAD127B" w14:textId="77777777" w:rsidR="00C53388" w:rsidRDefault="00C53388">
      <w:pPr>
        <w:spacing w:after="0" w:line="240" w:lineRule="auto"/>
        <w:rPr>
          <w:rFonts w:eastAsia="Times New Roman"/>
        </w:rPr>
      </w:pPr>
      <w:r>
        <w:rPr>
          <w:rFonts w:eastAsia="Times New Roman"/>
        </w:rPr>
        <w:t>Peer-reviewed studies provide quantitative backing:</w:t>
      </w:r>
    </w:p>
    <w:p w14:paraId="49AAE7CD" w14:textId="77777777" w:rsidR="00C53388" w:rsidRDefault="00C53388">
      <w:pPr>
        <w:spacing w:after="0" w:line="240" w:lineRule="auto"/>
        <w:rPr>
          <w:rFonts w:eastAsia="Times New Roman"/>
        </w:rPr>
      </w:pPr>
    </w:p>
    <w:p w14:paraId="3C8B8BA0" w14:textId="77777777" w:rsidR="00C53388" w:rsidRDefault="00C53388">
      <w:pPr>
        <w:spacing w:after="0" w:line="240" w:lineRule="auto"/>
        <w:rPr>
          <w:rFonts w:eastAsia="Times New Roman"/>
        </w:rPr>
      </w:pPr>
      <w:r>
        <w:rPr>
          <w:rFonts w:eastAsia="Times New Roman"/>
        </w:rPr>
        <w:t xml:space="preserve">Kuhn &amp; </w:t>
      </w:r>
      <w:proofErr w:type="spellStart"/>
      <w:r>
        <w:rPr>
          <w:rFonts w:eastAsia="Times New Roman"/>
        </w:rPr>
        <w:t>D’Acunto</w:t>
      </w:r>
      <w:proofErr w:type="spellEnd"/>
      <w:r>
        <w:rPr>
          <w:rFonts w:eastAsia="Times New Roman"/>
        </w:rPr>
        <w:t xml:space="preserve"> (2018) demonstrated that the specific volumetric ratios of certain cathedrals result in resonance frequencies that align with alpha and theta brainwave bands (4–12 Hz), linked to meditative and healing states.</w:t>
      </w:r>
    </w:p>
    <w:p w14:paraId="50783F08" w14:textId="77777777" w:rsidR="00C53388" w:rsidRDefault="00C53388">
      <w:pPr>
        <w:spacing w:after="0" w:line="240" w:lineRule="auto"/>
        <w:rPr>
          <w:rFonts w:eastAsia="Times New Roman"/>
        </w:rPr>
      </w:pPr>
    </w:p>
    <w:p w14:paraId="301701CE" w14:textId="77777777" w:rsidR="00C53388" w:rsidRDefault="00C53388">
      <w:pPr>
        <w:spacing w:after="0" w:line="240" w:lineRule="auto"/>
        <w:rPr>
          <w:rFonts w:eastAsia="Times New Roman"/>
        </w:rPr>
      </w:pPr>
      <w:proofErr w:type="spellStart"/>
      <w:r>
        <w:rPr>
          <w:rFonts w:eastAsia="Times New Roman"/>
        </w:rPr>
        <w:t>Rindel</w:t>
      </w:r>
      <w:proofErr w:type="spellEnd"/>
      <w:r>
        <w:rPr>
          <w:rFonts w:eastAsia="Times New Roman"/>
        </w:rPr>
        <w:t xml:space="preserve"> et al. (2015) measured reverberation times and frequency response curves in mosques, finding deliberate tuning that enhances spiritual experiences through sound.</w:t>
      </w:r>
    </w:p>
    <w:p w14:paraId="7DAD04E3" w14:textId="77777777" w:rsidR="00C53388" w:rsidRDefault="00C53388">
      <w:pPr>
        <w:spacing w:after="0" w:line="240" w:lineRule="auto"/>
        <w:rPr>
          <w:rFonts w:eastAsia="Times New Roman"/>
        </w:rPr>
      </w:pPr>
    </w:p>
    <w:p w14:paraId="71A17C7C" w14:textId="77777777" w:rsidR="00C53388" w:rsidRDefault="00C53388">
      <w:pPr>
        <w:spacing w:after="0" w:line="240" w:lineRule="auto"/>
        <w:rPr>
          <w:rFonts w:eastAsia="Times New Roman"/>
        </w:rPr>
      </w:pPr>
      <w:proofErr w:type="spellStart"/>
      <w:r>
        <w:rPr>
          <w:rFonts w:eastAsia="Times New Roman"/>
        </w:rPr>
        <w:t>Sundberg</w:t>
      </w:r>
      <w:proofErr w:type="spellEnd"/>
      <w:r>
        <w:rPr>
          <w:rFonts w:eastAsia="Times New Roman"/>
        </w:rPr>
        <w:t xml:space="preserve"> et al. (2013) </w:t>
      </w:r>
      <w:proofErr w:type="spellStart"/>
      <w:r>
        <w:rPr>
          <w:rFonts w:eastAsia="Times New Roman"/>
        </w:rPr>
        <w:t>analyzed</w:t>
      </w:r>
      <w:proofErr w:type="spellEnd"/>
      <w:r>
        <w:rPr>
          <w:rFonts w:eastAsia="Times New Roman"/>
        </w:rPr>
        <w:t xml:space="preserve"> the acoustic properties of ancient temples, finding correlations between architectural form and frequency amplification conducive to psychoacoustic effects.</w:t>
      </w:r>
    </w:p>
    <w:p w14:paraId="5B31A332" w14:textId="77777777" w:rsidR="00C53388" w:rsidRDefault="00C53388">
      <w:pPr>
        <w:spacing w:after="0" w:line="240" w:lineRule="auto"/>
        <w:rPr>
          <w:rFonts w:eastAsia="Times New Roman"/>
        </w:rPr>
      </w:pPr>
    </w:p>
    <w:p w14:paraId="1A4EA2A3" w14:textId="77777777" w:rsidR="00C53388" w:rsidRDefault="00C53388">
      <w:pPr>
        <w:spacing w:after="0" w:line="240" w:lineRule="auto"/>
        <w:rPr>
          <w:rFonts w:eastAsia="Times New Roman"/>
        </w:rPr>
      </w:pPr>
    </w:p>
    <w:p w14:paraId="55C20927" w14:textId="77777777" w:rsidR="00C53388" w:rsidRDefault="00C53388">
      <w:pPr>
        <w:spacing w:after="0" w:line="240" w:lineRule="auto"/>
        <w:rPr>
          <w:rFonts w:eastAsia="Times New Roman"/>
        </w:rPr>
      </w:pPr>
      <w:r>
        <w:rPr>
          <w:rFonts w:eastAsia="Times New Roman"/>
        </w:rPr>
        <w:t>Implications for Healing and Consciousness</w:t>
      </w:r>
    </w:p>
    <w:p w14:paraId="0FE5F104" w14:textId="77777777" w:rsidR="00C53388" w:rsidRDefault="00C53388">
      <w:pPr>
        <w:spacing w:after="0" w:line="240" w:lineRule="auto"/>
        <w:rPr>
          <w:rFonts w:eastAsia="Times New Roman"/>
        </w:rPr>
      </w:pPr>
    </w:p>
    <w:p w14:paraId="035BE3C0" w14:textId="77777777" w:rsidR="00C53388" w:rsidRDefault="00C53388">
      <w:pPr>
        <w:spacing w:after="0" w:line="240" w:lineRule="auto"/>
        <w:rPr>
          <w:rFonts w:eastAsia="Times New Roman"/>
        </w:rPr>
      </w:pPr>
      <w:r>
        <w:rPr>
          <w:rFonts w:eastAsia="Times New Roman"/>
        </w:rPr>
        <w:t>The acoustic environments shaped by resonant architecture do more than beautify sound; they modulate human physiology. Sound frequencies in certain ranges can influence cell membrane permeability, promote brainwave entrainment, and synchronize heart rhythms—all pathways to healing and altered consciousness.</w:t>
      </w:r>
    </w:p>
    <w:p w14:paraId="773CE030" w14:textId="77777777" w:rsidR="00C53388" w:rsidRDefault="00C53388">
      <w:pPr>
        <w:spacing w:after="0" w:line="240" w:lineRule="auto"/>
        <w:rPr>
          <w:rFonts w:eastAsia="Times New Roman"/>
        </w:rPr>
      </w:pPr>
    </w:p>
    <w:p w14:paraId="75718E6A" w14:textId="77777777" w:rsidR="00C53388" w:rsidRDefault="00C53388">
      <w:pPr>
        <w:spacing w:after="0" w:line="240" w:lineRule="auto"/>
        <w:rPr>
          <w:rFonts w:eastAsia="Times New Roman"/>
        </w:rPr>
      </w:pPr>
      <w:r>
        <w:rPr>
          <w:rFonts w:eastAsia="Times New Roman"/>
        </w:rPr>
        <w:t>By “tuning” architecture, ancient builders effectively created environments that support physical wellbeing and cognitive clarity, turning buildings into active participants in human health and spiritual practice.</w:t>
      </w:r>
    </w:p>
    <w:p w14:paraId="4D82239B" w14:textId="23912770" w:rsidR="00094676" w:rsidRDefault="00094676">
      <w:pPr>
        <w:spacing w:after="0" w:line="240" w:lineRule="auto"/>
        <w:rPr>
          <w:rFonts w:eastAsia="Times New Roman"/>
        </w:rPr>
      </w:pPr>
    </w:p>
    <w:p w14:paraId="149CC89A" w14:textId="77777777" w:rsidR="00094676" w:rsidRDefault="00094676">
      <w:pPr>
        <w:spacing w:after="0" w:line="240" w:lineRule="auto"/>
        <w:rPr>
          <w:rFonts w:eastAsia="Times New Roman"/>
        </w:rPr>
      </w:pPr>
    </w:p>
    <w:p w14:paraId="5DC886DF" w14:textId="77777777" w:rsidR="00094676" w:rsidRDefault="00094676">
      <w:pPr>
        <w:pBdr>
          <w:bottom w:val="single" w:sz="6" w:space="1" w:color="auto"/>
        </w:pBdr>
        <w:spacing w:after="0" w:line="240" w:lineRule="auto"/>
        <w:rPr>
          <w:rFonts w:eastAsia="Times New Roman"/>
        </w:rPr>
      </w:pPr>
    </w:p>
    <w:p w14:paraId="04223C74" w14:textId="77777777" w:rsidR="00094676" w:rsidRDefault="00094676">
      <w:pPr>
        <w:spacing w:after="0" w:line="240" w:lineRule="auto"/>
        <w:rPr>
          <w:rFonts w:eastAsia="Times New Roman"/>
        </w:rPr>
      </w:pPr>
    </w:p>
    <w:p w14:paraId="3075D82D" w14:textId="77777777" w:rsidR="00094676" w:rsidRDefault="00094676">
      <w:pPr>
        <w:spacing w:after="0" w:line="240" w:lineRule="auto"/>
        <w:rPr>
          <w:rFonts w:eastAsia="Times New Roman"/>
        </w:rPr>
      </w:pPr>
      <w:r>
        <w:rPr>
          <w:rFonts w:eastAsia="Times New Roman"/>
        </w:rPr>
        <w:t xml:space="preserve">Chapter 3 – </w:t>
      </w:r>
      <w:proofErr w:type="spellStart"/>
      <w:r>
        <w:rPr>
          <w:rFonts w:eastAsia="Times New Roman"/>
        </w:rPr>
        <w:t>Cymatics</w:t>
      </w:r>
      <w:proofErr w:type="spellEnd"/>
      <w:r>
        <w:rPr>
          <w:rFonts w:eastAsia="Times New Roman"/>
        </w:rPr>
        <w:t>: The Language of Frequency</w:t>
      </w:r>
    </w:p>
    <w:p w14:paraId="33F30C5E" w14:textId="77777777" w:rsidR="00094676" w:rsidRDefault="00094676">
      <w:pPr>
        <w:spacing w:after="0" w:line="240" w:lineRule="auto"/>
        <w:rPr>
          <w:rFonts w:eastAsia="Times New Roman"/>
        </w:rPr>
      </w:pPr>
    </w:p>
    <w:p w14:paraId="0E2E39B5" w14:textId="77777777" w:rsidR="00094676" w:rsidRDefault="00094676">
      <w:pPr>
        <w:spacing w:after="0" w:line="240" w:lineRule="auto"/>
        <w:rPr>
          <w:rFonts w:eastAsia="Times New Roman"/>
        </w:rPr>
      </w:pPr>
      <w:r>
        <w:rPr>
          <w:rFonts w:eastAsia="Times New Roman"/>
        </w:rPr>
        <w:t xml:space="preserve">The invisible world of sound takes on visible form in the fascinating study of </w:t>
      </w:r>
      <w:proofErr w:type="spellStart"/>
      <w:r>
        <w:rPr>
          <w:rFonts w:eastAsia="Times New Roman"/>
        </w:rPr>
        <w:t>cymatics</w:t>
      </w:r>
      <w:proofErr w:type="spellEnd"/>
      <w:r>
        <w:rPr>
          <w:rFonts w:eastAsia="Times New Roman"/>
        </w:rPr>
        <w:t xml:space="preserve">, a field that reveals how vibrations shape matter into intricate geometric patterns. By observing these patterns, we gain profound insight into the fundamental relationship between frequency and form—insight that helps decode the symbolic and architectural motifs found in ancient structures, especially those attributed to </w:t>
      </w:r>
      <w:proofErr w:type="spellStart"/>
      <w:r>
        <w:rPr>
          <w:rFonts w:eastAsia="Times New Roman"/>
        </w:rPr>
        <w:t>Tartaria</w:t>
      </w:r>
      <w:proofErr w:type="spellEnd"/>
      <w:r>
        <w:rPr>
          <w:rFonts w:eastAsia="Times New Roman"/>
        </w:rPr>
        <w:t>.</w:t>
      </w:r>
    </w:p>
    <w:p w14:paraId="1E689A24" w14:textId="77777777" w:rsidR="00094676" w:rsidRDefault="00094676">
      <w:pPr>
        <w:spacing w:after="0" w:line="240" w:lineRule="auto"/>
        <w:rPr>
          <w:rFonts w:eastAsia="Times New Roman"/>
        </w:rPr>
      </w:pPr>
    </w:p>
    <w:p w14:paraId="2DEE1233" w14:textId="77777777" w:rsidR="00094676" w:rsidRDefault="00094676">
      <w:pPr>
        <w:spacing w:after="0" w:line="240" w:lineRule="auto"/>
        <w:rPr>
          <w:rFonts w:eastAsia="Times New Roman"/>
        </w:rPr>
      </w:pPr>
      <w:r>
        <w:rPr>
          <w:rFonts w:eastAsia="Times New Roman"/>
        </w:rPr>
        <w:t xml:space="preserve">What is </w:t>
      </w:r>
      <w:proofErr w:type="spellStart"/>
      <w:r>
        <w:rPr>
          <w:rFonts w:eastAsia="Times New Roman"/>
        </w:rPr>
        <w:t>Cymatics</w:t>
      </w:r>
      <w:proofErr w:type="spellEnd"/>
      <w:r>
        <w:rPr>
          <w:rFonts w:eastAsia="Times New Roman"/>
        </w:rPr>
        <w:t>?</w:t>
      </w:r>
    </w:p>
    <w:p w14:paraId="213CEE12" w14:textId="77777777" w:rsidR="00094676" w:rsidRDefault="00094676">
      <w:pPr>
        <w:spacing w:after="0" w:line="240" w:lineRule="auto"/>
        <w:rPr>
          <w:rFonts w:eastAsia="Times New Roman"/>
        </w:rPr>
      </w:pPr>
    </w:p>
    <w:p w14:paraId="3985DD37" w14:textId="784BBFE6" w:rsidR="00094676" w:rsidRDefault="00094676">
      <w:pPr>
        <w:spacing w:after="0" w:line="240" w:lineRule="auto"/>
        <w:rPr>
          <w:rFonts w:eastAsia="Times New Roman"/>
        </w:rPr>
      </w:pPr>
      <w:r>
        <w:rPr>
          <w:rFonts w:eastAsia="Times New Roman"/>
        </w:rPr>
        <w:t xml:space="preserve">The term </w:t>
      </w:r>
      <w:proofErr w:type="spellStart"/>
      <w:r>
        <w:rPr>
          <w:rFonts w:eastAsia="Times New Roman"/>
        </w:rPr>
        <w:t>cymatics</w:t>
      </w:r>
      <w:proofErr w:type="spellEnd"/>
      <w:r>
        <w:rPr>
          <w:rFonts w:eastAsia="Times New Roman"/>
        </w:rPr>
        <w:t xml:space="preserve"> derives from the Greek word </w:t>
      </w:r>
      <w:proofErr w:type="spellStart"/>
      <w:r>
        <w:rPr>
          <w:rFonts w:eastAsia="Times New Roman"/>
        </w:rPr>
        <w:t>kyma</w:t>
      </w:r>
      <w:proofErr w:type="spellEnd"/>
      <w:r>
        <w:rPr>
          <w:rFonts w:eastAsia="Times New Roman"/>
        </w:rPr>
        <w:t xml:space="preserve">, meaning “wave,” and refers to the study of wave phenomena made visible, typically through the interaction of sound frequencies with a physical medium such as sand, water, or fine powders. The foundational work of Ernst </w:t>
      </w:r>
      <w:proofErr w:type="spellStart"/>
      <w:r>
        <w:rPr>
          <w:rFonts w:eastAsia="Times New Roman"/>
        </w:rPr>
        <w:t>Chladni</w:t>
      </w:r>
      <w:proofErr w:type="spellEnd"/>
      <w:r>
        <w:rPr>
          <w:rFonts w:eastAsia="Times New Roman"/>
        </w:rPr>
        <w:t xml:space="preserve"> in the late 18</w:t>
      </w:r>
      <w:r w:rsidRPr="00094676">
        <w:rPr>
          <w:rFonts w:eastAsia="Times New Roman"/>
          <w:vertAlign w:val="superscript"/>
        </w:rPr>
        <w:t>th</w:t>
      </w:r>
      <w:r>
        <w:rPr>
          <w:rFonts w:eastAsia="Times New Roman"/>
        </w:rPr>
        <w:t xml:space="preserve"> century laid the groundwork by demonstrating that vibrating plates covered with sand would organize the grains into distinct nodal patterns corresponding to the frequency and mode of vibration.</w:t>
      </w:r>
    </w:p>
    <w:p w14:paraId="5F84550E" w14:textId="77777777" w:rsidR="00094676" w:rsidRDefault="00094676">
      <w:pPr>
        <w:spacing w:after="0" w:line="240" w:lineRule="auto"/>
        <w:rPr>
          <w:rFonts w:eastAsia="Times New Roman"/>
        </w:rPr>
      </w:pPr>
    </w:p>
    <w:p w14:paraId="72BFDE43" w14:textId="77777777" w:rsidR="00094676" w:rsidRDefault="00094676">
      <w:pPr>
        <w:spacing w:after="0" w:line="240" w:lineRule="auto"/>
        <w:rPr>
          <w:rFonts w:eastAsia="Times New Roman"/>
        </w:rPr>
      </w:pPr>
      <w:r>
        <w:rPr>
          <w:rFonts w:eastAsia="Times New Roman"/>
        </w:rPr>
        <w:t>Later, Swiss medical doctor Hans Jenny expanded this research in the 1960s, using various materials and frequencies to produce complex, dynamic geometric forms. His experiments showed that sound frequencies create fractal and harmonic patterns—evidence of an underlying universal language of frequency and form. These patterns, ranging from simple circles to complex rosettes, manifest the intrinsic order within wave phenomena.</w:t>
      </w:r>
    </w:p>
    <w:p w14:paraId="45BEAAEC" w14:textId="77777777" w:rsidR="00094676" w:rsidRDefault="00094676">
      <w:pPr>
        <w:spacing w:after="0" w:line="240" w:lineRule="auto"/>
        <w:rPr>
          <w:rFonts w:eastAsia="Times New Roman"/>
        </w:rPr>
      </w:pPr>
    </w:p>
    <w:p w14:paraId="3EAFFFDE" w14:textId="77777777" w:rsidR="00094676" w:rsidRDefault="00094676">
      <w:pPr>
        <w:spacing w:after="0" w:line="240" w:lineRule="auto"/>
        <w:rPr>
          <w:rFonts w:eastAsia="Times New Roman"/>
        </w:rPr>
      </w:pPr>
      <w:proofErr w:type="spellStart"/>
      <w:r>
        <w:rPr>
          <w:rFonts w:eastAsia="Times New Roman"/>
        </w:rPr>
        <w:t>Cymatics</w:t>
      </w:r>
      <w:proofErr w:type="spellEnd"/>
      <w:r>
        <w:rPr>
          <w:rFonts w:eastAsia="Times New Roman"/>
        </w:rPr>
        <w:t xml:space="preserve"> Reveals Geometry of Frequency</w:t>
      </w:r>
    </w:p>
    <w:p w14:paraId="00F7C337" w14:textId="77777777" w:rsidR="00094676" w:rsidRDefault="00094676">
      <w:pPr>
        <w:spacing w:after="0" w:line="240" w:lineRule="auto"/>
        <w:rPr>
          <w:rFonts w:eastAsia="Times New Roman"/>
        </w:rPr>
      </w:pPr>
    </w:p>
    <w:p w14:paraId="3C08C71C" w14:textId="77777777" w:rsidR="00094676" w:rsidRDefault="00094676">
      <w:pPr>
        <w:spacing w:after="0" w:line="240" w:lineRule="auto"/>
        <w:rPr>
          <w:rFonts w:eastAsia="Times New Roman"/>
        </w:rPr>
      </w:pPr>
      <w:proofErr w:type="spellStart"/>
      <w:r>
        <w:rPr>
          <w:rFonts w:eastAsia="Times New Roman"/>
        </w:rPr>
        <w:t>Cymatics</w:t>
      </w:r>
      <w:proofErr w:type="spellEnd"/>
      <w:r>
        <w:rPr>
          <w:rFonts w:eastAsia="Times New Roman"/>
        </w:rPr>
        <w:t xml:space="preserve"> illustrates that sound frequencies do not merely propagate invisibly; they sculpt matter into precise geometric configurations, which resonate with sacred geometry principles. The shapes emerging on vibrating plates frequently mirror natural and architectural motifs, such as the Flower of Life, hexagonal rosettes, and harmonic </w:t>
      </w:r>
      <w:proofErr w:type="spellStart"/>
      <w:r>
        <w:rPr>
          <w:rFonts w:eastAsia="Times New Roman"/>
        </w:rPr>
        <w:t>tilings</w:t>
      </w:r>
      <w:proofErr w:type="spellEnd"/>
      <w:r>
        <w:rPr>
          <w:rFonts w:eastAsia="Times New Roman"/>
        </w:rPr>
        <w:t>—forms found ubiquitously in ancient stained glass windows, mosaics, and façades.</w:t>
      </w:r>
    </w:p>
    <w:p w14:paraId="37CB4481" w14:textId="77777777" w:rsidR="00094676" w:rsidRDefault="00094676">
      <w:pPr>
        <w:spacing w:after="0" w:line="240" w:lineRule="auto"/>
        <w:rPr>
          <w:rFonts w:eastAsia="Times New Roman"/>
        </w:rPr>
      </w:pPr>
    </w:p>
    <w:p w14:paraId="0C0FEB2C" w14:textId="77777777" w:rsidR="00094676" w:rsidRDefault="00094676">
      <w:pPr>
        <w:spacing w:after="0" w:line="240" w:lineRule="auto"/>
        <w:rPr>
          <w:rFonts w:eastAsia="Times New Roman"/>
        </w:rPr>
      </w:pPr>
      <w:r>
        <w:rPr>
          <w:rFonts w:eastAsia="Times New Roman"/>
        </w:rPr>
        <w:t xml:space="preserve">For example, the six-petal rosette—a recurring pattern in Gothic rose windows and </w:t>
      </w:r>
      <w:proofErr w:type="spellStart"/>
      <w:r>
        <w:rPr>
          <w:rFonts w:eastAsia="Times New Roman"/>
        </w:rPr>
        <w:t>Tartarian</w:t>
      </w:r>
      <w:proofErr w:type="spellEnd"/>
      <w:r>
        <w:rPr>
          <w:rFonts w:eastAsia="Times New Roman"/>
        </w:rPr>
        <w:t xml:space="preserve">-style stained glass—closely resembles </w:t>
      </w:r>
      <w:proofErr w:type="spellStart"/>
      <w:r>
        <w:rPr>
          <w:rFonts w:eastAsia="Times New Roman"/>
        </w:rPr>
        <w:t>cymatic</w:t>
      </w:r>
      <w:proofErr w:type="spellEnd"/>
      <w:r>
        <w:rPr>
          <w:rFonts w:eastAsia="Times New Roman"/>
        </w:rPr>
        <w:t xml:space="preserve"> patterns generated by frequencies in the 400–600 Hz range. These frequencies correspond to musical notes within the healing frequency spectrum, notably near the 528 Hz “Love Frequency,” associated with DNA repair and cellular regeneration in sound therapy studies (Levitin, 2006; </w:t>
      </w:r>
      <w:proofErr w:type="spellStart"/>
      <w:r>
        <w:rPr>
          <w:rFonts w:eastAsia="Times New Roman"/>
        </w:rPr>
        <w:t>Puharich</w:t>
      </w:r>
      <w:proofErr w:type="spellEnd"/>
      <w:r>
        <w:rPr>
          <w:rFonts w:eastAsia="Times New Roman"/>
        </w:rPr>
        <w:t>, 1999).</w:t>
      </w:r>
    </w:p>
    <w:p w14:paraId="59BDB673" w14:textId="77777777" w:rsidR="00094676" w:rsidRDefault="00094676">
      <w:pPr>
        <w:spacing w:after="0" w:line="240" w:lineRule="auto"/>
        <w:rPr>
          <w:rFonts w:eastAsia="Times New Roman"/>
        </w:rPr>
      </w:pPr>
    </w:p>
    <w:p w14:paraId="5E0D2DD8" w14:textId="77777777" w:rsidR="00094676" w:rsidRDefault="00094676">
      <w:pPr>
        <w:spacing w:after="0" w:line="240" w:lineRule="auto"/>
        <w:rPr>
          <w:rFonts w:eastAsia="Times New Roman"/>
        </w:rPr>
      </w:pPr>
      <w:r>
        <w:rPr>
          <w:rFonts w:eastAsia="Times New Roman"/>
        </w:rPr>
        <w:t xml:space="preserve">Pattern Similarities Between Stained Glass Designs and </w:t>
      </w:r>
      <w:proofErr w:type="spellStart"/>
      <w:r>
        <w:rPr>
          <w:rFonts w:eastAsia="Times New Roman"/>
        </w:rPr>
        <w:t>Cymatic</w:t>
      </w:r>
      <w:proofErr w:type="spellEnd"/>
      <w:r>
        <w:rPr>
          <w:rFonts w:eastAsia="Times New Roman"/>
        </w:rPr>
        <w:t xml:space="preserve"> Plates</w:t>
      </w:r>
    </w:p>
    <w:p w14:paraId="3AA4B007" w14:textId="77777777" w:rsidR="00094676" w:rsidRDefault="00094676">
      <w:pPr>
        <w:spacing w:after="0" w:line="240" w:lineRule="auto"/>
        <w:rPr>
          <w:rFonts w:eastAsia="Times New Roman"/>
        </w:rPr>
      </w:pPr>
    </w:p>
    <w:p w14:paraId="5B01E059" w14:textId="77777777" w:rsidR="00094676" w:rsidRDefault="00094676">
      <w:pPr>
        <w:spacing w:after="0" w:line="240" w:lineRule="auto"/>
        <w:rPr>
          <w:rFonts w:eastAsia="Times New Roman"/>
        </w:rPr>
      </w:pPr>
      <w:r>
        <w:rPr>
          <w:rFonts w:eastAsia="Times New Roman"/>
        </w:rPr>
        <w:t xml:space="preserve">Comparative analyses reveal striking visual congruencies between </w:t>
      </w:r>
      <w:proofErr w:type="spellStart"/>
      <w:r>
        <w:rPr>
          <w:rFonts w:eastAsia="Times New Roman"/>
        </w:rPr>
        <w:t>cymatic</w:t>
      </w:r>
      <w:proofErr w:type="spellEnd"/>
      <w:r>
        <w:rPr>
          <w:rFonts w:eastAsia="Times New Roman"/>
        </w:rPr>
        <w:t xml:space="preserve"> patterns and architectural stained glass. Both display radial symmetry, fractal repetition, and harmonic balance, suggesting intentional design choices influenced by acoustic and vibrational principles.</w:t>
      </w:r>
    </w:p>
    <w:p w14:paraId="72088E12" w14:textId="77777777" w:rsidR="00094676" w:rsidRDefault="00094676">
      <w:pPr>
        <w:spacing w:after="0" w:line="240" w:lineRule="auto"/>
        <w:rPr>
          <w:rFonts w:eastAsia="Times New Roman"/>
        </w:rPr>
      </w:pPr>
    </w:p>
    <w:p w14:paraId="4D3F3D47" w14:textId="77777777" w:rsidR="00094676" w:rsidRDefault="00094676">
      <w:pPr>
        <w:spacing w:after="0" w:line="240" w:lineRule="auto"/>
        <w:rPr>
          <w:rFonts w:eastAsia="Times New Roman"/>
        </w:rPr>
      </w:pPr>
      <w:r>
        <w:rPr>
          <w:rFonts w:eastAsia="Times New Roman"/>
        </w:rPr>
        <w:t xml:space="preserve">Stained glass windows often feature repeating tessellations that resemble </w:t>
      </w:r>
      <w:proofErr w:type="spellStart"/>
      <w:r>
        <w:rPr>
          <w:rFonts w:eastAsia="Times New Roman"/>
        </w:rPr>
        <w:t>cymatic</w:t>
      </w:r>
      <w:proofErr w:type="spellEnd"/>
      <w:r>
        <w:rPr>
          <w:rFonts w:eastAsia="Times New Roman"/>
        </w:rPr>
        <w:t xml:space="preserve"> nodal lines—the lines of zero vibration that form the boundaries of these geometric figures. These designs do not merely serve decorative purposes; they likely function as frequency filters, modulating the light that passes through and creating a multi-sensory resonance effect involving sound, light, and spatial geometry.</w:t>
      </w:r>
    </w:p>
    <w:p w14:paraId="0E1EA67C" w14:textId="77777777" w:rsidR="00094676" w:rsidRDefault="00094676">
      <w:pPr>
        <w:spacing w:after="0" w:line="240" w:lineRule="auto"/>
        <w:rPr>
          <w:rFonts w:eastAsia="Times New Roman"/>
        </w:rPr>
      </w:pPr>
    </w:p>
    <w:p w14:paraId="48E5A6C8" w14:textId="77777777" w:rsidR="00094676" w:rsidRDefault="00094676">
      <w:pPr>
        <w:spacing w:after="0" w:line="240" w:lineRule="auto"/>
        <w:rPr>
          <w:rFonts w:eastAsia="Times New Roman"/>
        </w:rPr>
      </w:pPr>
      <w:r>
        <w:rPr>
          <w:rFonts w:eastAsia="Times New Roman"/>
        </w:rPr>
        <w:t xml:space="preserve">In </w:t>
      </w:r>
      <w:proofErr w:type="spellStart"/>
      <w:r>
        <w:rPr>
          <w:rFonts w:eastAsia="Times New Roman"/>
        </w:rPr>
        <w:t>Tartarian</w:t>
      </w:r>
      <w:proofErr w:type="spellEnd"/>
      <w:r>
        <w:rPr>
          <w:rFonts w:eastAsia="Times New Roman"/>
        </w:rPr>
        <w:t xml:space="preserve"> and Gothic architecture, such motifs appear in layers of increasing complexity, aligning with the fractal nature of </w:t>
      </w:r>
      <w:proofErr w:type="spellStart"/>
      <w:r>
        <w:rPr>
          <w:rFonts w:eastAsia="Times New Roman"/>
        </w:rPr>
        <w:t>cymatic</w:t>
      </w:r>
      <w:proofErr w:type="spellEnd"/>
      <w:r>
        <w:rPr>
          <w:rFonts w:eastAsia="Times New Roman"/>
        </w:rPr>
        <w:t xml:space="preserve"> patterns documented by Hans Jenny. This layering may have enhanced the harmonic coherence of interior spaces, contributing to the overall resonant effect of the building.</w:t>
      </w:r>
    </w:p>
    <w:p w14:paraId="2D3C284A" w14:textId="77777777" w:rsidR="00094676" w:rsidRDefault="00094676">
      <w:pPr>
        <w:spacing w:after="0" w:line="240" w:lineRule="auto"/>
        <w:rPr>
          <w:rFonts w:eastAsia="Times New Roman"/>
        </w:rPr>
      </w:pPr>
    </w:p>
    <w:p w14:paraId="77E26C5B" w14:textId="77777777" w:rsidR="00094676" w:rsidRDefault="00094676">
      <w:pPr>
        <w:spacing w:after="0" w:line="240" w:lineRule="auto"/>
        <w:rPr>
          <w:rFonts w:eastAsia="Times New Roman"/>
        </w:rPr>
      </w:pPr>
      <w:r>
        <w:rPr>
          <w:rFonts w:eastAsia="Times New Roman"/>
        </w:rPr>
        <w:t>Evidence from Scientific Research</w:t>
      </w:r>
    </w:p>
    <w:p w14:paraId="4463D838" w14:textId="77777777" w:rsidR="00094676" w:rsidRDefault="00094676">
      <w:pPr>
        <w:spacing w:after="0" w:line="240" w:lineRule="auto"/>
        <w:rPr>
          <w:rFonts w:eastAsia="Times New Roman"/>
        </w:rPr>
      </w:pPr>
    </w:p>
    <w:p w14:paraId="456AAB3E" w14:textId="4FA44433" w:rsidR="00094676" w:rsidRDefault="00094676">
      <w:pPr>
        <w:spacing w:after="0" w:line="240" w:lineRule="auto"/>
        <w:rPr>
          <w:rFonts w:eastAsia="Times New Roman"/>
        </w:rPr>
      </w:pPr>
      <w:r>
        <w:rPr>
          <w:rFonts w:eastAsia="Times New Roman"/>
        </w:rPr>
        <w:t xml:space="preserve">Ernst </w:t>
      </w:r>
      <w:proofErr w:type="spellStart"/>
      <w:r>
        <w:rPr>
          <w:rFonts w:eastAsia="Times New Roman"/>
        </w:rPr>
        <w:t>Chladni</w:t>
      </w:r>
      <w:proofErr w:type="spellEnd"/>
      <w:r>
        <w:rPr>
          <w:rFonts w:eastAsia="Times New Roman"/>
        </w:rPr>
        <w:t xml:space="preserve"> (1787): His experiments with metal plates demonstrated that sound produces stable nodal patterns—lines where the surface does not move—forming symmetrical geometric shapes. These “</w:t>
      </w:r>
      <w:proofErr w:type="spellStart"/>
      <w:r>
        <w:rPr>
          <w:rFonts w:eastAsia="Times New Roman"/>
        </w:rPr>
        <w:t>Chladni</w:t>
      </w:r>
      <w:proofErr w:type="spellEnd"/>
      <w:r>
        <w:rPr>
          <w:rFonts w:eastAsia="Times New Roman"/>
        </w:rPr>
        <w:t xml:space="preserve"> figures” vary with frequency and plate shape, showing a direct connection between vibration and form.</w:t>
      </w:r>
    </w:p>
    <w:p w14:paraId="28384DA1" w14:textId="77777777" w:rsidR="00094676" w:rsidRDefault="00094676">
      <w:pPr>
        <w:spacing w:after="0" w:line="240" w:lineRule="auto"/>
        <w:rPr>
          <w:rFonts w:eastAsia="Times New Roman"/>
        </w:rPr>
      </w:pPr>
    </w:p>
    <w:p w14:paraId="1306E6BE" w14:textId="77777777" w:rsidR="00094676" w:rsidRDefault="00094676">
      <w:pPr>
        <w:spacing w:after="0" w:line="240" w:lineRule="auto"/>
        <w:rPr>
          <w:rFonts w:eastAsia="Times New Roman"/>
        </w:rPr>
      </w:pPr>
      <w:r>
        <w:rPr>
          <w:rFonts w:eastAsia="Times New Roman"/>
        </w:rPr>
        <w:t xml:space="preserve">Hans Jenny (1967): Jenny’s book </w:t>
      </w:r>
      <w:proofErr w:type="spellStart"/>
      <w:r>
        <w:rPr>
          <w:rFonts w:eastAsia="Times New Roman"/>
        </w:rPr>
        <w:t>Cymatics</w:t>
      </w:r>
      <w:proofErr w:type="spellEnd"/>
      <w:r>
        <w:rPr>
          <w:rFonts w:eastAsia="Times New Roman"/>
        </w:rPr>
        <w:t>: The Study of Wave Phenomena presents extensive photographic evidence of complex vibrational patterns created on different substrates. His work shows that frequencies generate shapes corresponding to classical sacred geometry, including the Flower of Life and rosette patterns.</w:t>
      </w:r>
    </w:p>
    <w:p w14:paraId="0ACEC4EB" w14:textId="77777777" w:rsidR="00094676" w:rsidRDefault="00094676">
      <w:pPr>
        <w:spacing w:after="0" w:line="240" w:lineRule="auto"/>
        <w:rPr>
          <w:rFonts w:eastAsia="Times New Roman"/>
        </w:rPr>
      </w:pPr>
    </w:p>
    <w:p w14:paraId="39652032" w14:textId="77777777" w:rsidR="00094676" w:rsidRDefault="00094676">
      <w:pPr>
        <w:spacing w:after="0" w:line="240" w:lineRule="auto"/>
        <w:rPr>
          <w:rFonts w:eastAsia="Times New Roman"/>
        </w:rPr>
      </w:pPr>
      <w:r>
        <w:rPr>
          <w:rFonts w:eastAsia="Times New Roman"/>
        </w:rPr>
        <w:t xml:space="preserve">Modern Digital </w:t>
      </w:r>
      <w:proofErr w:type="spellStart"/>
      <w:r>
        <w:rPr>
          <w:rFonts w:eastAsia="Times New Roman"/>
        </w:rPr>
        <w:t>Cymatics</w:t>
      </w:r>
      <w:proofErr w:type="spellEnd"/>
      <w:r>
        <w:rPr>
          <w:rFonts w:eastAsia="Times New Roman"/>
        </w:rPr>
        <w:t xml:space="preserve">: Advances in technology allow real-time visualization of sound frequencies in water and air, confirming the persistence of </w:t>
      </w:r>
      <w:proofErr w:type="spellStart"/>
      <w:r>
        <w:rPr>
          <w:rFonts w:eastAsia="Times New Roman"/>
        </w:rPr>
        <w:t>cymatic</w:t>
      </w:r>
      <w:proofErr w:type="spellEnd"/>
      <w:r>
        <w:rPr>
          <w:rFonts w:eastAsia="Times New Roman"/>
        </w:rPr>
        <w:t xml:space="preserve"> patterns across media. Studies using laser light diffraction and high-speed imaging (Ball, 2011; </w:t>
      </w:r>
      <w:proofErr w:type="spellStart"/>
      <w:r>
        <w:rPr>
          <w:rFonts w:eastAsia="Times New Roman"/>
        </w:rPr>
        <w:t>Hawkings</w:t>
      </w:r>
      <w:proofErr w:type="spellEnd"/>
      <w:r>
        <w:rPr>
          <w:rFonts w:eastAsia="Times New Roman"/>
        </w:rPr>
        <w:t xml:space="preserve"> et al., 2019) further validate that these geometric motifs emerge naturally from harmonic oscillations.</w:t>
      </w:r>
    </w:p>
    <w:p w14:paraId="7790FA2C" w14:textId="77777777" w:rsidR="00094676" w:rsidRDefault="00094676">
      <w:pPr>
        <w:spacing w:after="0" w:line="240" w:lineRule="auto"/>
        <w:rPr>
          <w:rFonts w:eastAsia="Times New Roman"/>
        </w:rPr>
      </w:pPr>
    </w:p>
    <w:p w14:paraId="0FDA6C4A" w14:textId="77777777" w:rsidR="00094676" w:rsidRDefault="00094676">
      <w:pPr>
        <w:spacing w:after="0" w:line="240" w:lineRule="auto"/>
        <w:rPr>
          <w:rFonts w:eastAsia="Times New Roman"/>
        </w:rPr>
      </w:pPr>
      <w:r>
        <w:rPr>
          <w:rFonts w:eastAsia="Times New Roman"/>
        </w:rPr>
        <w:t xml:space="preserve">Architectural Correlations: Researchers such as John </w:t>
      </w:r>
      <w:proofErr w:type="spellStart"/>
      <w:r>
        <w:rPr>
          <w:rFonts w:eastAsia="Times New Roman"/>
        </w:rPr>
        <w:t>Michell</w:t>
      </w:r>
      <w:proofErr w:type="spellEnd"/>
      <w:r>
        <w:rPr>
          <w:rFonts w:eastAsia="Times New Roman"/>
        </w:rPr>
        <w:t xml:space="preserve"> and </w:t>
      </w:r>
      <w:proofErr w:type="spellStart"/>
      <w:r>
        <w:rPr>
          <w:rFonts w:eastAsia="Times New Roman"/>
        </w:rPr>
        <w:t>Drunvalo</w:t>
      </w:r>
      <w:proofErr w:type="spellEnd"/>
      <w:r>
        <w:rPr>
          <w:rFonts w:eastAsia="Times New Roman"/>
        </w:rPr>
        <w:t xml:space="preserve"> Melchizedek have highlighted the presence of Flower of Life patterns and </w:t>
      </w:r>
      <w:proofErr w:type="spellStart"/>
      <w:r>
        <w:rPr>
          <w:rFonts w:eastAsia="Times New Roman"/>
        </w:rPr>
        <w:t>cymatic</w:t>
      </w:r>
      <w:proofErr w:type="spellEnd"/>
      <w:r>
        <w:rPr>
          <w:rFonts w:eastAsia="Times New Roman"/>
        </w:rPr>
        <w:t>-like designs in historical architecture worldwide. Recent spectral analyses of stained glass windows at Chartres Cathedral reveal frequency-related structural patterns aligned with harmonic intervals, reinforcing the link between sound and form.</w:t>
      </w:r>
    </w:p>
    <w:p w14:paraId="49790190" w14:textId="77777777" w:rsidR="00094676" w:rsidRDefault="00094676">
      <w:pPr>
        <w:spacing w:after="0" w:line="240" w:lineRule="auto"/>
        <w:rPr>
          <w:rFonts w:eastAsia="Times New Roman"/>
        </w:rPr>
      </w:pPr>
    </w:p>
    <w:p w14:paraId="423DD15F" w14:textId="77777777" w:rsidR="00094676" w:rsidRDefault="00094676">
      <w:pPr>
        <w:spacing w:after="0" w:line="240" w:lineRule="auto"/>
        <w:rPr>
          <w:rFonts w:eastAsia="Times New Roman"/>
        </w:rPr>
      </w:pPr>
    </w:p>
    <w:p w14:paraId="5895FE1B" w14:textId="77777777" w:rsidR="00094676" w:rsidRDefault="00094676">
      <w:pPr>
        <w:spacing w:after="0" w:line="240" w:lineRule="auto"/>
        <w:rPr>
          <w:rFonts w:eastAsia="Times New Roman"/>
        </w:rPr>
      </w:pPr>
      <w:proofErr w:type="spellStart"/>
      <w:r>
        <w:rPr>
          <w:rFonts w:eastAsia="Times New Roman"/>
        </w:rPr>
        <w:t>Cymatics</w:t>
      </w:r>
      <w:proofErr w:type="spellEnd"/>
      <w:r>
        <w:rPr>
          <w:rFonts w:eastAsia="Times New Roman"/>
        </w:rPr>
        <w:t xml:space="preserve"> as a Key to Decoding </w:t>
      </w:r>
      <w:proofErr w:type="spellStart"/>
      <w:r>
        <w:rPr>
          <w:rFonts w:eastAsia="Times New Roman"/>
        </w:rPr>
        <w:t>Tartarian</w:t>
      </w:r>
      <w:proofErr w:type="spellEnd"/>
      <w:r>
        <w:rPr>
          <w:rFonts w:eastAsia="Times New Roman"/>
        </w:rPr>
        <w:t xml:space="preserve"> Architecture</w:t>
      </w:r>
    </w:p>
    <w:p w14:paraId="0D422E6C" w14:textId="77777777" w:rsidR="00094676" w:rsidRDefault="00094676">
      <w:pPr>
        <w:spacing w:after="0" w:line="240" w:lineRule="auto"/>
        <w:rPr>
          <w:rFonts w:eastAsia="Times New Roman"/>
        </w:rPr>
      </w:pPr>
    </w:p>
    <w:p w14:paraId="3EFBAC31" w14:textId="77777777" w:rsidR="00094676" w:rsidRDefault="00094676">
      <w:pPr>
        <w:spacing w:after="0" w:line="240" w:lineRule="auto"/>
        <w:rPr>
          <w:rFonts w:eastAsia="Times New Roman"/>
        </w:rPr>
      </w:pPr>
      <w:r>
        <w:rPr>
          <w:rFonts w:eastAsia="Times New Roman"/>
        </w:rPr>
        <w:t xml:space="preserve">By understanding </w:t>
      </w:r>
      <w:proofErr w:type="spellStart"/>
      <w:r>
        <w:rPr>
          <w:rFonts w:eastAsia="Times New Roman"/>
        </w:rPr>
        <w:t>cymatics</w:t>
      </w:r>
      <w:proofErr w:type="spellEnd"/>
      <w:r>
        <w:rPr>
          <w:rFonts w:eastAsia="Times New Roman"/>
        </w:rPr>
        <w:t xml:space="preserve">, we gain a powerful lens through which to interpret </w:t>
      </w:r>
      <w:proofErr w:type="spellStart"/>
      <w:r>
        <w:rPr>
          <w:rFonts w:eastAsia="Times New Roman"/>
        </w:rPr>
        <w:t>Tartarian</w:t>
      </w:r>
      <w:proofErr w:type="spellEnd"/>
      <w:r>
        <w:rPr>
          <w:rFonts w:eastAsia="Times New Roman"/>
        </w:rPr>
        <w:t xml:space="preserve"> architectural motifs—not as random decoration, but as encoded frequency maps designed to channel healing energies. The repetition of Flower of Life motifs, six-petal rosettes, and other harmonic tiles in windows and façades is a visual manifestation of the underlying acoustic principles these buildings embody.</w:t>
      </w:r>
    </w:p>
    <w:p w14:paraId="5809AE2A" w14:textId="77777777" w:rsidR="00094676" w:rsidRDefault="00094676">
      <w:pPr>
        <w:spacing w:after="0" w:line="240" w:lineRule="auto"/>
        <w:rPr>
          <w:rFonts w:eastAsia="Times New Roman"/>
        </w:rPr>
      </w:pPr>
    </w:p>
    <w:p w14:paraId="066B5D59" w14:textId="77777777" w:rsidR="00094676" w:rsidRDefault="00094676">
      <w:pPr>
        <w:spacing w:after="0" w:line="240" w:lineRule="auto"/>
        <w:rPr>
          <w:rFonts w:eastAsia="Times New Roman"/>
        </w:rPr>
      </w:pPr>
      <w:r>
        <w:rPr>
          <w:rFonts w:eastAsia="Times New Roman"/>
        </w:rPr>
        <w:t xml:space="preserve">In this way, </w:t>
      </w:r>
      <w:proofErr w:type="spellStart"/>
      <w:r>
        <w:rPr>
          <w:rFonts w:eastAsia="Times New Roman"/>
        </w:rPr>
        <w:t>Tartarian</w:t>
      </w:r>
      <w:proofErr w:type="spellEnd"/>
      <w:r>
        <w:rPr>
          <w:rFonts w:eastAsia="Times New Roman"/>
        </w:rPr>
        <w:t xml:space="preserve"> architecture emerges as a three-dimensional </w:t>
      </w:r>
      <w:proofErr w:type="spellStart"/>
      <w:r>
        <w:rPr>
          <w:rFonts w:eastAsia="Times New Roman"/>
        </w:rPr>
        <w:t>cymatic</w:t>
      </w:r>
      <w:proofErr w:type="spellEnd"/>
      <w:r>
        <w:rPr>
          <w:rFonts w:eastAsia="Times New Roman"/>
        </w:rPr>
        <w:t xml:space="preserve"> canvas—one where frequency shapes space, light, and material into coherent structures that support human wellbeing and consciousness.</w:t>
      </w:r>
    </w:p>
    <w:p w14:paraId="791524B7" w14:textId="17F1F861" w:rsidR="00384D06" w:rsidRDefault="00384D06">
      <w:pPr>
        <w:spacing w:after="0" w:line="240" w:lineRule="auto"/>
        <w:rPr>
          <w:rFonts w:eastAsia="Times New Roman"/>
        </w:rPr>
      </w:pPr>
    </w:p>
    <w:p w14:paraId="3B2E8002" w14:textId="77777777" w:rsidR="00384D06" w:rsidRDefault="00384D06">
      <w:pPr>
        <w:spacing w:after="0" w:line="240" w:lineRule="auto"/>
        <w:rPr>
          <w:rFonts w:eastAsia="Times New Roman"/>
        </w:rPr>
      </w:pPr>
    </w:p>
    <w:p w14:paraId="01F1AC6A" w14:textId="77777777" w:rsidR="00384D06" w:rsidRDefault="00384D06">
      <w:pPr>
        <w:pBdr>
          <w:bottom w:val="single" w:sz="6" w:space="1" w:color="auto"/>
        </w:pBdr>
        <w:spacing w:after="0" w:line="240" w:lineRule="auto"/>
        <w:rPr>
          <w:rFonts w:eastAsia="Times New Roman"/>
        </w:rPr>
      </w:pPr>
    </w:p>
    <w:p w14:paraId="792CA531" w14:textId="77777777" w:rsidR="00384D06" w:rsidRDefault="00384D06">
      <w:pPr>
        <w:spacing w:after="0" w:line="240" w:lineRule="auto"/>
        <w:rPr>
          <w:rFonts w:eastAsia="Times New Roman"/>
        </w:rPr>
      </w:pPr>
    </w:p>
    <w:p w14:paraId="40CA4B40" w14:textId="77777777" w:rsidR="00384D06" w:rsidRDefault="00384D06">
      <w:pPr>
        <w:spacing w:after="0" w:line="240" w:lineRule="auto"/>
        <w:rPr>
          <w:rFonts w:eastAsia="Times New Roman"/>
        </w:rPr>
      </w:pPr>
      <w:r>
        <w:rPr>
          <w:rFonts w:eastAsia="Times New Roman"/>
        </w:rPr>
        <w:t>Chapter 4 – Healing Frequencies in Architecture</w:t>
      </w:r>
    </w:p>
    <w:p w14:paraId="2BB5B93B" w14:textId="77777777" w:rsidR="00384D06" w:rsidRDefault="00384D06">
      <w:pPr>
        <w:spacing w:after="0" w:line="240" w:lineRule="auto"/>
        <w:rPr>
          <w:rFonts w:eastAsia="Times New Roman"/>
        </w:rPr>
      </w:pPr>
    </w:p>
    <w:p w14:paraId="758FE43F" w14:textId="77777777" w:rsidR="00384D06" w:rsidRDefault="00384D06">
      <w:pPr>
        <w:spacing w:after="0" w:line="240" w:lineRule="auto"/>
        <w:rPr>
          <w:rFonts w:eastAsia="Times New Roman"/>
        </w:rPr>
      </w:pPr>
      <w:r>
        <w:rPr>
          <w:rFonts w:eastAsia="Times New Roman"/>
        </w:rPr>
        <w:t xml:space="preserve">Throughout history, sound and frequency have played a fundamental role in healing practices, spiritual rituals, and human wellbeing. Ancient cultures intuitively understood that certain frequencies could influence physiological and psychological states, and there is growing scientific evidence supporting these claims. </w:t>
      </w:r>
      <w:proofErr w:type="spellStart"/>
      <w:r>
        <w:rPr>
          <w:rFonts w:eastAsia="Times New Roman"/>
        </w:rPr>
        <w:t>Tartarian</w:t>
      </w:r>
      <w:proofErr w:type="spellEnd"/>
      <w:r>
        <w:rPr>
          <w:rFonts w:eastAsia="Times New Roman"/>
        </w:rPr>
        <w:t xml:space="preserve"> architecture, with its deliberate resonance and harmonic design, may have been engineered to amplify such healing frequencies—turning buildings into living instruments of restoration and coherence.</w:t>
      </w:r>
    </w:p>
    <w:p w14:paraId="2C344098" w14:textId="77777777" w:rsidR="00384D06" w:rsidRDefault="00384D06">
      <w:pPr>
        <w:spacing w:after="0" w:line="240" w:lineRule="auto"/>
        <w:rPr>
          <w:rFonts w:eastAsia="Times New Roman"/>
        </w:rPr>
      </w:pPr>
    </w:p>
    <w:p w14:paraId="6B9EDCDC" w14:textId="77777777" w:rsidR="00384D06" w:rsidRDefault="00384D06">
      <w:pPr>
        <w:spacing w:after="0" w:line="240" w:lineRule="auto"/>
        <w:rPr>
          <w:rFonts w:eastAsia="Times New Roman"/>
        </w:rPr>
      </w:pPr>
      <w:r>
        <w:rPr>
          <w:rFonts w:eastAsia="Times New Roman"/>
        </w:rPr>
        <w:t>Key Frequencies and Their Healing Properties</w:t>
      </w:r>
    </w:p>
    <w:p w14:paraId="488BD55D" w14:textId="77777777" w:rsidR="00384D06" w:rsidRDefault="00384D06">
      <w:pPr>
        <w:spacing w:after="0" w:line="240" w:lineRule="auto"/>
        <w:rPr>
          <w:rFonts w:eastAsia="Times New Roman"/>
        </w:rPr>
      </w:pPr>
    </w:p>
    <w:p w14:paraId="37852AC6" w14:textId="77777777" w:rsidR="00384D06" w:rsidRDefault="00384D06">
      <w:pPr>
        <w:spacing w:after="0" w:line="240" w:lineRule="auto"/>
        <w:rPr>
          <w:rFonts w:eastAsia="Times New Roman"/>
        </w:rPr>
      </w:pPr>
      <w:r>
        <w:rPr>
          <w:rFonts w:eastAsia="Times New Roman"/>
        </w:rPr>
        <w:t>Among the most studied frequencies linked to healing are 432 Hz, 528 Hz, and the Schumann resonance (~7.83 Hz):</w:t>
      </w:r>
    </w:p>
    <w:p w14:paraId="0AC6CD8B" w14:textId="77777777" w:rsidR="00384D06" w:rsidRDefault="00384D06">
      <w:pPr>
        <w:spacing w:after="0" w:line="240" w:lineRule="auto"/>
        <w:rPr>
          <w:rFonts w:eastAsia="Times New Roman"/>
        </w:rPr>
      </w:pPr>
    </w:p>
    <w:p w14:paraId="07C7F849" w14:textId="4D59FD7C" w:rsidR="00384D06" w:rsidRDefault="00384D06">
      <w:pPr>
        <w:spacing w:after="0" w:line="240" w:lineRule="auto"/>
        <w:rPr>
          <w:rFonts w:eastAsia="Times New Roman"/>
        </w:rPr>
      </w:pPr>
      <w:r>
        <w:rPr>
          <w:rFonts w:eastAsia="Times New Roman"/>
        </w:rPr>
        <w:t>432 Hz is often called the “natural tuning” frequency, close to the fundamental vibration of nature and celestial bodies. Music tuned to 432 Hz has been reported to reduce anxiety, lower heart rate, and promote relaxation (Levitin, 2006). This frequency aligns with the golden ratio and natural patterns in water molecules, which influences hydration and cellular function.</w:t>
      </w:r>
    </w:p>
    <w:p w14:paraId="1D8CB122" w14:textId="77777777" w:rsidR="00384D06" w:rsidRDefault="00384D06">
      <w:pPr>
        <w:spacing w:after="0" w:line="240" w:lineRule="auto"/>
        <w:rPr>
          <w:rFonts w:eastAsia="Times New Roman"/>
        </w:rPr>
      </w:pPr>
    </w:p>
    <w:p w14:paraId="39742A10" w14:textId="2AF95C58" w:rsidR="00384D06" w:rsidRDefault="00384D06">
      <w:pPr>
        <w:spacing w:after="0" w:line="240" w:lineRule="auto"/>
        <w:rPr>
          <w:rFonts w:eastAsia="Times New Roman"/>
        </w:rPr>
      </w:pPr>
      <w:r>
        <w:rPr>
          <w:rFonts w:eastAsia="Times New Roman"/>
        </w:rPr>
        <w:t>528 Hz, known as the “Miracle Tone” or “Love Frequency,” is associated with DNA repair and cellular regeneration. Studies in sound therapy show that exposure to this frequency can stimulate nitric oxide production, which aids in vasodilation and tissue healing (</w:t>
      </w:r>
      <w:proofErr w:type="spellStart"/>
      <w:r>
        <w:rPr>
          <w:rFonts w:eastAsia="Times New Roman"/>
        </w:rPr>
        <w:t>Puharich</w:t>
      </w:r>
      <w:proofErr w:type="spellEnd"/>
      <w:r>
        <w:rPr>
          <w:rFonts w:eastAsia="Times New Roman"/>
        </w:rPr>
        <w:t>, 1999; Horowitz, 2010).</w:t>
      </w:r>
    </w:p>
    <w:p w14:paraId="387E70F1" w14:textId="77777777" w:rsidR="00384D06" w:rsidRDefault="00384D06">
      <w:pPr>
        <w:spacing w:after="0" w:line="240" w:lineRule="auto"/>
        <w:rPr>
          <w:rFonts w:eastAsia="Times New Roman"/>
        </w:rPr>
      </w:pPr>
    </w:p>
    <w:p w14:paraId="65BFB22D" w14:textId="77777777" w:rsidR="00384D06" w:rsidRDefault="00384D06">
      <w:pPr>
        <w:spacing w:after="0" w:line="240" w:lineRule="auto"/>
        <w:rPr>
          <w:rFonts w:eastAsia="Times New Roman"/>
        </w:rPr>
      </w:pPr>
      <w:r>
        <w:rPr>
          <w:rFonts w:eastAsia="Times New Roman"/>
        </w:rPr>
        <w:t>The Schumann resonance (~7.83 Hz), the Earth’s natural electromagnetic pulse, is linked to brainwave entrainment in the alpha and theta bands. Exposure to this resonance promotes emotional stability, creativity, and meditative states (Cherry, 2002). Many sacred structures’ acoustic profiles produce harmonics in these frequency bands, suggesting a connection to Earth’s electromagnetic environment.</w:t>
      </w:r>
    </w:p>
    <w:p w14:paraId="06236662" w14:textId="77777777" w:rsidR="00384D06" w:rsidRDefault="00384D06">
      <w:pPr>
        <w:spacing w:after="0" w:line="240" w:lineRule="auto"/>
        <w:rPr>
          <w:rFonts w:eastAsia="Times New Roman"/>
        </w:rPr>
      </w:pPr>
    </w:p>
    <w:p w14:paraId="171B5EA6" w14:textId="77777777" w:rsidR="00384D06" w:rsidRDefault="00384D06">
      <w:pPr>
        <w:spacing w:after="0" w:line="240" w:lineRule="auto"/>
        <w:rPr>
          <w:rFonts w:eastAsia="Times New Roman"/>
        </w:rPr>
      </w:pPr>
    </w:p>
    <w:p w14:paraId="100ABDC1" w14:textId="77777777" w:rsidR="00384D06" w:rsidRDefault="00384D06">
      <w:pPr>
        <w:spacing w:after="0" w:line="240" w:lineRule="auto"/>
        <w:rPr>
          <w:rFonts w:eastAsia="Times New Roman"/>
        </w:rPr>
      </w:pPr>
      <w:r>
        <w:rPr>
          <w:rFonts w:eastAsia="Times New Roman"/>
        </w:rPr>
        <w:t>Sound Interaction with Human Biology</w:t>
      </w:r>
    </w:p>
    <w:p w14:paraId="071E587A" w14:textId="77777777" w:rsidR="00384D06" w:rsidRDefault="00384D06">
      <w:pPr>
        <w:spacing w:after="0" w:line="240" w:lineRule="auto"/>
        <w:rPr>
          <w:rFonts w:eastAsia="Times New Roman"/>
        </w:rPr>
      </w:pPr>
    </w:p>
    <w:p w14:paraId="3234FF1D" w14:textId="77777777" w:rsidR="00384D06" w:rsidRDefault="00384D06">
      <w:pPr>
        <w:spacing w:after="0" w:line="240" w:lineRule="auto"/>
        <w:rPr>
          <w:rFonts w:eastAsia="Times New Roman"/>
        </w:rPr>
      </w:pPr>
      <w:r>
        <w:rPr>
          <w:rFonts w:eastAsia="Times New Roman"/>
        </w:rPr>
        <w:t xml:space="preserve">Sound influences biology on multiple levels, beginning with the mechanical interaction of acoustic waves with cells and tissues. Vibrational frequencies can alter cell membrane permeability, facilitating ion exchange and enhancing metabolic processes. Research demonstrates that low-frequency sound waves can stimulate </w:t>
      </w:r>
      <w:proofErr w:type="spellStart"/>
      <w:r>
        <w:rPr>
          <w:rFonts w:eastAsia="Times New Roman"/>
        </w:rPr>
        <w:t>osteogenesis</w:t>
      </w:r>
      <w:proofErr w:type="spellEnd"/>
      <w:r>
        <w:rPr>
          <w:rFonts w:eastAsia="Times New Roman"/>
        </w:rPr>
        <w:t xml:space="preserve"> (bone growth) and promote wound healing (Huang et al., 2015).</w:t>
      </w:r>
    </w:p>
    <w:p w14:paraId="362BB741" w14:textId="77777777" w:rsidR="00384D06" w:rsidRDefault="00384D06">
      <w:pPr>
        <w:spacing w:after="0" w:line="240" w:lineRule="auto"/>
        <w:rPr>
          <w:rFonts w:eastAsia="Times New Roman"/>
        </w:rPr>
      </w:pPr>
    </w:p>
    <w:p w14:paraId="46220989" w14:textId="77777777" w:rsidR="00384D06" w:rsidRDefault="00384D06">
      <w:pPr>
        <w:spacing w:after="0" w:line="240" w:lineRule="auto"/>
        <w:rPr>
          <w:rFonts w:eastAsia="Times New Roman"/>
        </w:rPr>
      </w:pPr>
      <w:r>
        <w:rPr>
          <w:rFonts w:eastAsia="Times New Roman"/>
        </w:rPr>
        <w:t>At the neurological level, sound waves entrain brainwaves through frequency following responses (FFR), synchronizing neural oscillations to external rhythms. This entrainment can induce states ranging from relaxation (alpha waves, 8–12 Hz) to deep meditation and healing (theta waves, 4–8 Hz), influencing mood, pain perception, and immune function (</w:t>
      </w:r>
      <w:proofErr w:type="spellStart"/>
      <w:r>
        <w:rPr>
          <w:rFonts w:eastAsia="Times New Roman"/>
        </w:rPr>
        <w:t>Thaut</w:t>
      </w:r>
      <w:proofErr w:type="spellEnd"/>
      <w:r>
        <w:rPr>
          <w:rFonts w:eastAsia="Times New Roman"/>
        </w:rPr>
        <w:t>, 2005).</w:t>
      </w:r>
    </w:p>
    <w:p w14:paraId="22D4AD34" w14:textId="77777777" w:rsidR="00384D06" w:rsidRDefault="00384D06">
      <w:pPr>
        <w:spacing w:after="0" w:line="240" w:lineRule="auto"/>
        <w:rPr>
          <w:rFonts w:eastAsia="Times New Roman"/>
        </w:rPr>
      </w:pPr>
    </w:p>
    <w:p w14:paraId="540574F6" w14:textId="77777777" w:rsidR="00384D06" w:rsidRDefault="00384D06">
      <w:pPr>
        <w:spacing w:after="0" w:line="240" w:lineRule="auto"/>
        <w:rPr>
          <w:rFonts w:eastAsia="Times New Roman"/>
        </w:rPr>
      </w:pPr>
      <w:r>
        <w:rPr>
          <w:rFonts w:eastAsia="Times New Roman"/>
        </w:rPr>
        <w:t xml:space="preserve">Moreover, sound affects the autonomic nervous system, modulating heart rate variability and respiratory patterns—key indicators of physiological resilience and stress adaptation (Lehrer et al., 2013). The coherent heart rhythms observed in response to harmonic frequencies resonate with the concept of the heart as an electromagnetic antenna, a theory supported by the </w:t>
      </w:r>
      <w:proofErr w:type="spellStart"/>
      <w:r>
        <w:rPr>
          <w:rFonts w:eastAsia="Times New Roman"/>
        </w:rPr>
        <w:t>HeartMath</w:t>
      </w:r>
      <w:proofErr w:type="spellEnd"/>
      <w:r>
        <w:rPr>
          <w:rFonts w:eastAsia="Times New Roman"/>
        </w:rPr>
        <w:t xml:space="preserve"> Institute’s research on heart-brain coherence (</w:t>
      </w:r>
      <w:proofErr w:type="spellStart"/>
      <w:r>
        <w:rPr>
          <w:rFonts w:eastAsia="Times New Roman"/>
        </w:rPr>
        <w:t>McCraty</w:t>
      </w:r>
      <w:proofErr w:type="spellEnd"/>
      <w:r>
        <w:rPr>
          <w:rFonts w:eastAsia="Times New Roman"/>
        </w:rPr>
        <w:t xml:space="preserve"> et al., 1995).</w:t>
      </w:r>
    </w:p>
    <w:p w14:paraId="7064EFBC" w14:textId="77777777" w:rsidR="00384D06" w:rsidRDefault="00384D06">
      <w:pPr>
        <w:spacing w:after="0" w:line="240" w:lineRule="auto"/>
        <w:rPr>
          <w:rFonts w:eastAsia="Times New Roman"/>
        </w:rPr>
      </w:pPr>
    </w:p>
    <w:p w14:paraId="6B4DEE7D" w14:textId="77777777" w:rsidR="00384D06" w:rsidRDefault="00384D06">
      <w:pPr>
        <w:spacing w:after="0" w:line="240" w:lineRule="auto"/>
        <w:rPr>
          <w:rFonts w:eastAsia="Times New Roman"/>
        </w:rPr>
      </w:pPr>
      <w:r>
        <w:rPr>
          <w:rFonts w:eastAsia="Times New Roman"/>
        </w:rPr>
        <w:t xml:space="preserve">Hypothesis: </w:t>
      </w:r>
      <w:proofErr w:type="spellStart"/>
      <w:r>
        <w:rPr>
          <w:rFonts w:eastAsia="Times New Roman"/>
        </w:rPr>
        <w:t>Tartarian</w:t>
      </w:r>
      <w:proofErr w:type="spellEnd"/>
      <w:r>
        <w:rPr>
          <w:rFonts w:eastAsia="Times New Roman"/>
        </w:rPr>
        <w:t xml:space="preserve"> Architecture as Frequency Amplifiers</w:t>
      </w:r>
    </w:p>
    <w:p w14:paraId="27C32088" w14:textId="77777777" w:rsidR="00384D06" w:rsidRDefault="00384D06">
      <w:pPr>
        <w:spacing w:after="0" w:line="240" w:lineRule="auto"/>
        <w:rPr>
          <w:rFonts w:eastAsia="Times New Roman"/>
        </w:rPr>
      </w:pPr>
    </w:p>
    <w:p w14:paraId="03C3C346" w14:textId="77777777" w:rsidR="00384D06" w:rsidRDefault="00384D06">
      <w:pPr>
        <w:spacing w:after="0" w:line="240" w:lineRule="auto"/>
        <w:rPr>
          <w:rFonts w:eastAsia="Times New Roman"/>
        </w:rPr>
      </w:pPr>
      <w:r>
        <w:rPr>
          <w:rFonts w:eastAsia="Times New Roman"/>
        </w:rPr>
        <w:t xml:space="preserve">Given these biological effects, it is plausible that </w:t>
      </w:r>
      <w:proofErr w:type="spellStart"/>
      <w:r>
        <w:rPr>
          <w:rFonts w:eastAsia="Times New Roman"/>
        </w:rPr>
        <w:t>Tartarian</w:t>
      </w:r>
      <w:proofErr w:type="spellEnd"/>
      <w:r>
        <w:rPr>
          <w:rFonts w:eastAsia="Times New Roman"/>
        </w:rPr>
        <w:t xml:space="preserve"> architects designed buildings to amplify and sustain healing frequencies. The combination of spatial geometry, choice of materials, and acoustic tuning would create an environment where beneficial frequencies—432 Hz, 528 Hz, and Schumann resonance harmonics—are naturally enhanced.</w:t>
      </w:r>
    </w:p>
    <w:p w14:paraId="0826FAF2" w14:textId="77777777" w:rsidR="00384D06" w:rsidRDefault="00384D06">
      <w:pPr>
        <w:spacing w:after="0" w:line="240" w:lineRule="auto"/>
        <w:rPr>
          <w:rFonts w:eastAsia="Times New Roman"/>
        </w:rPr>
      </w:pPr>
    </w:p>
    <w:p w14:paraId="5A75D753" w14:textId="77777777" w:rsidR="00384D06" w:rsidRDefault="00384D06">
      <w:pPr>
        <w:spacing w:after="0" w:line="240" w:lineRule="auto"/>
        <w:rPr>
          <w:rFonts w:eastAsia="Times New Roman"/>
        </w:rPr>
      </w:pPr>
      <w:r>
        <w:rPr>
          <w:rFonts w:eastAsia="Times New Roman"/>
        </w:rPr>
        <w:t xml:space="preserve">Domes, vaulted ceilings, and reflective surfaces can reinforce specific wavelengths, producing standing waves that fill the interior space with coherent vibration. The use of piezoelectric stones and paramagnetic materials further augments this effect, creating a </w:t>
      </w:r>
      <w:proofErr w:type="spellStart"/>
      <w:r>
        <w:rPr>
          <w:rFonts w:eastAsia="Times New Roman"/>
        </w:rPr>
        <w:t>bioenergetic</w:t>
      </w:r>
      <w:proofErr w:type="spellEnd"/>
      <w:r>
        <w:rPr>
          <w:rFonts w:eastAsia="Times New Roman"/>
        </w:rPr>
        <w:t xml:space="preserve"> feedback loop between the building and its occupants.</w:t>
      </w:r>
    </w:p>
    <w:p w14:paraId="75D27AF1" w14:textId="77777777" w:rsidR="00384D06" w:rsidRDefault="00384D06">
      <w:pPr>
        <w:spacing w:after="0" w:line="240" w:lineRule="auto"/>
        <w:rPr>
          <w:rFonts w:eastAsia="Times New Roman"/>
        </w:rPr>
      </w:pPr>
    </w:p>
    <w:p w14:paraId="26C3700E" w14:textId="77777777" w:rsidR="00384D06" w:rsidRDefault="00384D06">
      <w:pPr>
        <w:spacing w:after="0" w:line="240" w:lineRule="auto"/>
        <w:rPr>
          <w:rFonts w:eastAsia="Times New Roman"/>
        </w:rPr>
      </w:pPr>
      <w:r>
        <w:rPr>
          <w:rFonts w:eastAsia="Times New Roman"/>
        </w:rPr>
        <w:t>Such an environment would promote healing, emotional balance, and heightened consciousness, aligning with ancient practices of sacred architecture as a tool for holistic health.</w:t>
      </w:r>
    </w:p>
    <w:p w14:paraId="32AE9058" w14:textId="77777777" w:rsidR="00384D06" w:rsidRDefault="00384D06">
      <w:pPr>
        <w:spacing w:after="0" w:line="240" w:lineRule="auto"/>
        <w:rPr>
          <w:rFonts w:eastAsia="Times New Roman"/>
        </w:rPr>
      </w:pPr>
    </w:p>
    <w:p w14:paraId="6DE44FD7" w14:textId="77777777" w:rsidR="00384D06" w:rsidRDefault="00384D06">
      <w:pPr>
        <w:spacing w:after="0" w:line="240" w:lineRule="auto"/>
        <w:rPr>
          <w:rFonts w:eastAsia="Times New Roman"/>
        </w:rPr>
      </w:pPr>
      <w:r>
        <w:rPr>
          <w:rFonts w:eastAsia="Times New Roman"/>
        </w:rPr>
        <w:t>Evidence from Peer-Reviewed Studies</w:t>
      </w:r>
    </w:p>
    <w:p w14:paraId="6AD7DD12" w14:textId="77777777" w:rsidR="00384D06" w:rsidRDefault="00384D06">
      <w:pPr>
        <w:spacing w:after="0" w:line="240" w:lineRule="auto"/>
        <w:rPr>
          <w:rFonts w:eastAsia="Times New Roman"/>
        </w:rPr>
      </w:pPr>
    </w:p>
    <w:p w14:paraId="7648E004" w14:textId="77777777" w:rsidR="00384D06" w:rsidRDefault="00384D06">
      <w:pPr>
        <w:spacing w:after="0" w:line="240" w:lineRule="auto"/>
        <w:rPr>
          <w:rFonts w:eastAsia="Times New Roman"/>
        </w:rPr>
      </w:pPr>
      <w:r>
        <w:rPr>
          <w:rFonts w:eastAsia="Times New Roman"/>
        </w:rPr>
        <w:t>Sound Therapy Research: A meta-analysis by Koch et al. (2018) confirms that sound interventions significantly reduce anxiety and improve mood across clinical populations. Frequencies near 432 and 528 Hz are consistently associated with positive outcomes.</w:t>
      </w:r>
    </w:p>
    <w:p w14:paraId="64C6E99E" w14:textId="77777777" w:rsidR="00384D06" w:rsidRDefault="00384D06">
      <w:pPr>
        <w:spacing w:after="0" w:line="240" w:lineRule="auto"/>
        <w:rPr>
          <w:rFonts w:eastAsia="Times New Roman"/>
        </w:rPr>
      </w:pPr>
    </w:p>
    <w:p w14:paraId="3DFD4F74" w14:textId="77777777" w:rsidR="00384D06" w:rsidRDefault="00384D06">
      <w:pPr>
        <w:spacing w:after="0" w:line="240" w:lineRule="auto"/>
        <w:rPr>
          <w:rFonts w:eastAsia="Times New Roman"/>
        </w:rPr>
      </w:pPr>
      <w:r>
        <w:rPr>
          <w:rFonts w:eastAsia="Times New Roman"/>
        </w:rPr>
        <w:t xml:space="preserve">Infrasound in Sacred Spaces: Studies by </w:t>
      </w:r>
      <w:proofErr w:type="spellStart"/>
      <w:r>
        <w:rPr>
          <w:rFonts w:eastAsia="Times New Roman"/>
        </w:rPr>
        <w:t>Seddon</w:t>
      </w:r>
      <w:proofErr w:type="spellEnd"/>
      <w:r>
        <w:rPr>
          <w:rFonts w:eastAsia="Times New Roman"/>
        </w:rPr>
        <w:t xml:space="preserve"> et al. (2016) reveal that low-frequency sound (below 20 Hz) present in cathedrals and ancient temples induces feelings of awe, chills, and altered states, enhancing spiritual experience.</w:t>
      </w:r>
    </w:p>
    <w:p w14:paraId="39DDF50D" w14:textId="77777777" w:rsidR="00384D06" w:rsidRDefault="00384D06">
      <w:pPr>
        <w:spacing w:after="0" w:line="240" w:lineRule="auto"/>
        <w:rPr>
          <w:rFonts w:eastAsia="Times New Roman"/>
        </w:rPr>
      </w:pPr>
    </w:p>
    <w:p w14:paraId="130EBA62" w14:textId="77777777" w:rsidR="00384D06" w:rsidRDefault="00384D06">
      <w:pPr>
        <w:spacing w:after="0" w:line="240" w:lineRule="auto"/>
        <w:rPr>
          <w:rFonts w:eastAsia="Times New Roman"/>
        </w:rPr>
      </w:pPr>
      <w:r>
        <w:rPr>
          <w:rFonts w:eastAsia="Times New Roman"/>
        </w:rPr>
        <w:t xml:space="preserve">Physiological Responses to Resonance: Research by </w:t>
      </w:r>
      <w:proofErr w:type="spellStart"/>
      <w:r>
        <w:rPr>
          <w:rFonts w:eastAsia="Times New Roman"/>
        </w:rPr>
        <w:t>Toi</w:t>
      </w:r>
      <w:proofErr w:type="spellEnd"/>
      <w:r>
        <w:rPr>
          <w:rFonts w:eastAsia="Times New Roman"/>
        </w:rPr>
        <w:t xml:space="preserve"> and Muto (2011) found that harmonic sound exposure enhances nitric oxide production and activates cellular repair pathways, underpinning the biochemical mechanisms of sound healing.</w:t>
      </w:r>
    </w:p>
    <w:p w14:paraId="37110018" w14:textId="77777777" w:rsidR="00384D06" w:rsidRDefault="00384D06">
      <w:pPr>
        <w:spacing w:after="0" w:line="240" w:lineRule="auto"/>
        <w:rPr>
          <w:rFonts w:eastAsia="Times New Roman"/>
        </w:rPr>
      </w:pPr>
    </w:p>
    <w:p w14:paraId="223D5EEE" w14:textId="77777777" w:rsidR="00384D06" w:rsidRDefault="00384D06">
      <w:pPr>
        <w:spacing w:after="0" w:line="240" w:lineRule="auto"/>
        <w:rPr>
          <w:rFonts w:eastAsia="Times New Roman"/>
        </w:rPr>
      </w:pPr>
      <w:r>
        <w:rPr>
          <w:rFonts w:eastAsia="Times New Roman"/>
        </w:rPr>
        <w:t xml:space="preserve">Emotional and Cognitive Effects: </w:t>
      </w:r>
      <w:proofErr w:type="spellStart"/>
      <w:r>
        <w:rPr>
          <w:rFonts w:eastAsia="Times New Roman"/>
        </w:rPr>
        <w:t>Thoma</w:t>
      </w:r>
      <w:proofErr w:type="spellEnd"/>
      <w:r>
        <w:rPr>
          <w:rFonts w:eastAsia="Times New Roman"/>
        </w:rPr>
        <w:t xml:space="preserve"> et al. (2013) demonstrated that listening to music tuned to healing frequencies reduces cortisol levels, lowers heart rate, and improves emotional regulation, effects likely replicated in resonant architectural spaces.</w:t>
      </w:r>
    </w:p>
    <w:p w14:paraId="276F8B82" w14:textId="77777777" w:rsidR="00384D06" w:rsidRDefault="00384D06">
      <w:pPr>
        <w:spacing w:after="0" w:line="240" w:lineRule="auto"/>
        <w:rPr>
          <w:rFonts w:eastAsia="Times New Roman"/>
        </w:rPr>
      </w:pPr>
    </w:p>
    <w:p w14:paraId="7D47B2CB" w14:textId="77777777" w:rsidR="00384D06" w:rsidRDefault="00384D06">
      <w:pPr>
        <w:spacing w:after="0" w:line="240" w:lineRule="auto"/>
        <w:rPr>
          <w:rFonts w:eastAsia="Times New Roman"/>
        </w:rPr>
      </w:pPr>
    </w:p>
    <w:p w14:paraId="42A31B45" w14:textId="77777777" w:rsidR="00384D06" w:rsidRDefault="00384D06">
      <w:pPr>
        <w:spacing w:after="0" w:line="240" w:lineRule="auto"/>
        <w:rPr>
          <w:rFonts w:eastAsia="Times New Roman"/>
        </w:rPr>
      </w:pPr>
      <w:r>
        <w:rPr>
          <w:rFonts w:eastAsia="Times New Roman"/>
        </w:rPr>
        <w:t>Conclusion</w:t>
      </w:r>
    </w:p>
    <w:p w14:paraId="0659F3C5" w14:textId="77777777" w:rsidR="00384D06" w:rsidRDefault="00384D06">
      <w:pPr>
        <w:spacing w:after="0" w:line="240" w:lineRule="auto"/>
        <w:rPr>
          <w:rFonts w:eastAsia="Times New Roman"/>
        </w:rPr>
      </w:pPr>
    </w:p>
    <w:p w14:paraId="43E98DE7" w14:textId="77777777" w:rsidR="00384D06" w:rsidRDefault="00384D06">
      <w:pPr>
        <w:spacing w:after="0" w:line="240" w:lineRule="auto"/>
        <w:rPr>
          <w:rFonts w:eastAsia="Times New Roman"/>
        </w:rPr>
      </w:pPr>
      <w:r>
        <w:rPr>
          <w:rFonts w:eastAsia="Times New Roman"/>
        </w:rPr>
        <w:t xml:space="preserve">Healing frequencies embedded within </w:t>
      </w:r>
      <w:proofErr w:type="spellStart"/>
      <w:r>
        <w:rPr>
          <w:rFonts w:eastAsia="Times New Roman"/>
        </w:rPr>
        <w:t>Tartarian</w:t>
      </w:r>
      <w:proofErr w:type="spellEnd"/>
      <w:r>
        <w:rPr>
          <w:rFonts w:eastAsia="Times New Roman"/>
        </w:rPr>
        <w:t xml:space="preserve"> architecture represent a profound synthesis of ancient wisdom and natural science. By tuning buildings to amplify frequencies that resonate with human biology and the Earth’s electromagnetic environment, these structures functioned as powerful instruments of restoration—spaces where the mind, body, and spirit could align in harmonic coherence.</w:t>
      </w:r>
    </w:p>
    <w:p w14:paraId="71F5BFBD" w14:textId="77777777" w:rsidR="00384D06" w:rsidRDefault="00384D06">
      <w:pPr>
        <w:spacing w:after="0" w:line="240" w:lineRule="auto"/>
        <w:rPr>
          <w:rFonts w:eastAsia="Times New Roman"/>
        </w:rPr>
      </w:pPr>
    </w:p>
    <w:p w14:paraId="7BC9BA48" w14:textId="77777777" w:rsidR="00384D06" w:rsidRDefault="00384D06">
      <w:pPr>
        <w:spacing w:after="0" w:line="240" w:lineRule="auto"/>
        <w:rPr>
          <w:rFonts w:eastAsia="Times New Roman"/>
        </w:rPr>
      </w:pPr>
      <w:r>
        <w:rPr>
          <w:rFonts w:eastAsia="Times New Roman"/>
        </w:rPr>
        <w:t>Understanding and reclaiming this knowledge offers transformative potential for modern architecture, healthcare, and consciousness practice.</w:t>
      </w:r>
    </w:p>
    <w:p w14:paraId="134E90B3" w14:textId="5653B76D" w:rsidR="00FC64F3" w:rsidRDefault="00FC64F3">
      <w:pPr>
        <w:spacing w:after="0" w:line="240" w:lineRule="auto"/>
        <w:rPr>
          <w:rFonts w:eastAsia="Times New Roman"/>
        </w:rPr>
      </w:pPr>
    </w:p>
    <w:p w14:paraId="4811F0BA" w14:textId="77777777" w:rsidR="00FC64F3" w:rsidRDefault="00FC64F3">
      <w:pPr>
        <w:spacing w:after="0" w:line="240" w:lineRule="auto"/>
        <w:rPr>
          <w:rFonts w:eastAsia="Times New Roman"/>
        </w:rPr>
      </w:pPr>
    </w:p>
    <w:p w14:paraId="734CF745" w14:textId="77777777" w:rsidR="00FC64F3" w:rsidRDefault="00FC64F3">
      <w:pPr>
        <w:pBdr>
          <w:bottom w:val="single" w:sz="6" w:space="1" w:color="auto"/>
        </w:pBdr>
        <w:spacing w:after="0" w:line="240" w:lineRule="auto"/>
        <w:rPr>
          <w:rFonts w:eastAsia="Times New Roman"/>
        </w:rPr>
      </w:pPr>
    </w:p>
    <w:p w14:paraId="08C3DB2B" w14:textId="77777777" w:rsidR="00FC64F3" w:rsidRDefault="00FC64F3">
      <w:pPr>
        <w:spacing w:after="0" w:line="240" w:lineRule="auto"/>
        <w:rPr>
          <w:rFonts w:eastAsia="Times New Roman"/>
        </w:rPr>
      </w:pPr>
    </w:p>
    <w:p w14:paraId="5CBBA808" w14:textId="77777777" w:rsidR="00FC64F3" w:rsidRDefault="00FC64F3">
      <w:pPr>
        <w:spacing w:after="0" w:line="240" w:lineRule="auto"/>
        <w:rPr>
          <w:rFonts w:eastAsia="Times New Roman"/>
        </w:rPr>
      </w:pPr>
      <w:r>
        <w:rPr>
          <w:rFonts w:eastAsia="Times New Roman"/>
        </w:rPr>
        <w:t>Chapter 5 – Materials, Light, and Energy Flow</w:t>
      </w:r>
    </w:p>
    <w:p w14:paraId="262A2994" w14:textId="77777777" w:rsidR="00FC64F3" w:rsidRDefault="00FC64F3">
      <w:pPr>
        <w:spacing w:after="0" w:line="240" w:lineRule="auto"/>
        <w:rPr>
          <w:rFonts w:eastAsia="Times New Roman"/>
        </w:rPr>
      </w:pPr>
    </w:p>
    <w:p w14:paraId="3A89D11B" w14:textId="77777777" w:rsidR="00FC64F3" w:rsidRDefault="00FC64F3">
      <w:pPr>
        <w:spacing w:after="0" w:line="240" w:lineRule="auto"/>
        <w:rPr>
          <w:rFonts w:eastAsia="Times New Roman"/>
        </w:rPr>
      </w:pPr>
      <w:r>
        <w:rPr>
          <w:rFonts w:eastAsia="Times New Roman"/>
        </w:rPr>
        <w:t>The healing power of architecture extends beyond spatial geometry and sound. The very materials and light within ancient structures play a crucial role in amplifying resonance and modulating energy flow. Stones, glass, and other building elements were carefully chosen and crafted not only for durability and beauty but also for their intrinsic physical properties—properties that interact with electromagnetic fields, sound vibrations, and human bioenergetics.</w:t>
      </w:r>
    </w:p>
    <w:p w14:paraId="5427D771" w14:textId="77777777" w:rsidR="00FC64F3" w:rsidRDefault="00FC64F3">
      <w:pPr>
        <w:spacing w:after="0" w:line="240" w:lineRule="auto"/>
        <w:rPr>
          <w:rFonts w:eastAsia="Times New Roman"/>
        </w:rPr>
      </w:pPr>
    </w:p>
    <w:p w14:paraId="1780F3B4" w14:textId="77777777" w:rsidR="00FC64F3" w:rsidRDefault="00FC64F3">
      <w:pPr>
        <w:spacing w:after="0" w:line="240" w:lineRule="auto"/>
        <w:rPr>
          <w:rFonts w:eastAsia="Times New Roman"/>
        </w:rPr>
      </w:pPr>
      <w:r>
        <w:rPr>
          <w:rFonts w:eastAsia="Times New Roman"/>
        </w:rPr>
        <w:t>Why Certain Stones Amplify Resonance</w:t>
      </w:r>
    </w:p>
    <w:p w14:paraId="4911F836" w14:textId="77777777" w:rsidR="00FC64F3" w:rsidRDefault="00FC64F3">
      <w:pPr>
        <w:spacing w:after="0" w:line="240" w:lineRule="auto"/>
        <w:rPr>
          <w:rFonts w:eastAsia="Times New Roman"/>
        </w:rPr>
      </w:pPr>
    </w:p>
    <w:p w14:paraId="516C15D2" w14:textId="77777777" w:rsidR="00FC64F3" w:rsidRDefault="00FC64F3">
      <w:pPr>
        <w:spacing w:after="0" w:line="240" w:lineRule="auto"/>
        <w:rPr>
          <w:rFonts w:eastAsia="Times New Roman"/>
        </w:rPr>
      </w:pPr>
      <w:r>
        <w:rPr>
          <w:rFonts w:eastAsia="Times New Roman"/>
        </w:rPr>
        <w:t>Among the most common stones used in historic sacred and civic buildings are granite, limestone, and sandstone. These stones possess unique mineral compositions that contribute to their acoustic and electromagnetic properties.</w:t>
      </w:r>
    </w:p>
    <w:p w14:paraId="3A8DE9D6" w14:textId="77777777" w:rsidR="00FC64F3" w:rsidRDefault="00FC64F3">
      <w:pPr>
        <w:spacing w:after="0" w:line="240" w:lineRule="auto"/>
        <w:rPr>
          <w:rFonts w:eastAsia="Times New Roman"/>
        </w:rPr>
      </w:pPr>
    </w:p>
    <w:p w14:paraId="71509AB2" w14:textId="77777777" w:rsidR="00FC64F3" w:rsidRDefault="00FC64F3">
      <w:pPr>
        <w:spacing w:after="0" w:line="240" w:lineRule="auto"/>
        <w:rPr>
          <w:rFonts w:eastAsia="Times New Roman"/>
        </w:rPr>
      </w:pPr>
      <w:r>
        <w:rPr>
          <w:rFonts w:eastAsia="Times New Roman"/>
        </w:rPr>
        <w:t>Granite, a coarse-grained igneous rock, contains quartz, feldspar, and mica. Quartz is piezoelectric, meaning it generates an electrical charge under mechanical stress such as vibrations (Curie &amp; Curie, 1880). This property allows granite to convert mechanical sound waves into subtle electrical signals, enhancing the building’s resonance and possibly influencing the bioelectric fields of occupants.</w:t>
      </w:r>
    </w:p>
    <w:p w14:paraId="3C4B8458" w14:textId="77777777" w:rsidR="00FC64F3" w:rsidRDefault="00FC64F3">
      <w:pPr>
        <w:spacing w:after="0" w:line="240" w:lineRule="auto"/>
        <w:rPr>
          <w:rFonts w:eastAsia="Times New Roman"/>
        </w:rPr>
      </w:pPr>
    </w:p>
    <w:p w14:paraId="3820EA2D" w14:textId="77777777" w:rsidR="00FC64F3" w:rsidRDefault="00FC64F3">
      <w:pPr>
        <w:spacing w:after="0" w:line="240" w:lineRule="auto"/>
        <w:rPr>
          <w:rFonts w:eastAsia="Times New Roman"/>
        </w:rPr>
      </w:pPr>
      <w:r>
        <w:rPr>
          <w:rFonts w:eastAsia="Times New Roman"/>
        </w:rPr>
        <w:t xml:space="preserve">Limestone and sandstone, sedimentary rocks rich in calcite and silica, also exhibit paramagnetic qualities. </w:t>
      </w:r>
      <w:proofErr w:type="spellStart"/>
      <w:r>
        <w:rPr>
          <w:rFonts w:eastAsia="Times New Roman"/>
        </w:rPr>
        <w:t>Paramagnetism</w:t>
      </w:r>
      <w:proofErr w:type="spellEnd"/>
      <w:r>
        <w:rPr>
          <w:rFonts w:eastAsia="Times New Roman"/>
        </w:rPr>
        <w:t xml:space="preserve"> allows materials to weakly attract and interact with magnetic fields, potentially facilitating the flow of subtle energy or electromagnetic coherence within the structure (</w:t>
      </w:r>
      <w:proofErr w:type="spellStart"/>
      <w:r>
        <w:rPr>
          <w:rFonts w:eastAsia="Times New Roman"/>
        </w:rPr>
        <w:t>Gmitrov</w:t>
      </w:r>
      <w:proofErr w:type="spellEnd"/>
      <w:r>
        <w:rPr>
          <w:rFonts w:eastAsia="Times New Roman"/>
        </w:rPr>
        <w:t xml:space="preserve"> &amp; </w:t>
      </w:r>
      <w:proofErr w:type="spellStart"/>
      <w:r>
        <w:rPr>
          <w:rFonts w:eastAsia="Times New Roman"/>
        </w:rPr>
        <w:t>Jancalek</w:t>
      </w:r>
      <w:proofErr w:type="spellEnd"/>
      <w:r>
        <w:rPr>
          <w:rFonts w:eastAsia="Times New Roman"/>
        </w:rPr>
        <w:t>, 2011). The mineral matrix of these stones supports vibrational stability and energy retention.</w:t>
      </w:r>
    </w:p>
    <w:p w14:paraId="61C4A1C1" w14:textId="77777777" w:rsidR="00FC64F3" w:rsidRDefault="00FC64F3">
      <w:pPr>
        <w:spacing w:after="0" w:line="240" w:lineRule="auto"/>
        <w:rPr>
          <w:rFonts w:eastAsia="Times New Roman"/>
        </w:rPr>
      </w:pPr>
    </w:p>
    <w:p w14:paraId="4F7E480C" w14:textId="77777777" w:rsidR="00FC64F3" w:rsidRDefault="00FC64F3">
      <w:pPr>
        <w:spacing w:after="0" w:line="240" w:lineRule="auto"/>
        <w:rPr>
          <w:rFonts w:eastAsia="Times New Roman"/>
        </w:rPr>
      </w:pPr>
    </w:p>
    <w:p w14:paraId="3A9ED385" w14:textId="77777777" w:rsidR="00FC64F3" w:rsidRDefault="00FC64F3">
      <w:pPr>
        <w:spacing w:after="0" w:line="240" w:lineRule="auto"/>
        <w:rPr>
          <w:rFonts w:eastAsia="Times New Roman"/>
        </w:rPr>
      </w:pPr>
      <w:r>
        <w:rPr>
          <w:rFonts w:eastAsia="Times New Roman"/>
        </w:rPr>
        <w:t xml:space="preserve">These piezoelectric and paramagnetic properties make certain stones not passive but active components in the architecture’s energy dynamics, amplifying frequencies and creating a harmonious </w:t>
      </w:r>
      <w:proofErr w:type="spellStart"/>
      <w:r>
        <w:rPr>
          <w:rFonts w:eastAsia="Times New Roman"/>
        </w:rPr>
        <w:t>biofield</w:t>
      </w:r>
      <w:proofErr w:type="spellEnd"/>
      <w:r>
        <w:rPr>
          <w:rFonts w:eastAsia="Times New Roman"/>
        </w:rPr>
        <w:t xml:space="preserve"> conducive to healing.</w:t>
      </w:r>
    </w:p>
    <w:p w14:paraId="7A256304" w14:textId="77777777" w:rsidR="00FC64F3" w:rsidRDefault="00FC64F3">
      <w:pPr>
        <w:spacing w:after="0" w:line="240" w:lineRule="auto"/>
        <w:rPr>
          <w:rFonts w:eastAsia="Times New Roman"/>
        </w:rPr>
      </w:pPr>
    </w:p>
    <w:p w14:paraId="07547828" w14:textId="77777777" w:rsidR="00FC64F3" w:rsidRDefault="00FC64F3">
      <w:pPr>
        <w:spacing w:after="0" w:line="240" w:lineRule="auto"/>
        <w:rPr>
          <w:rFonts w:eastAsia="Times New Roman"/>
        </w:rPr>
      </w:pPr>
      <w:r>
        <w:rPr>
          <w:rFonts w:eastAsia="Times New Roman"/>
        </w:rPr>
        <w:t>Stained Glass as a Harmonic Light Filter</w:t>
      </w:r>
    </w:p>
    <w:p w14:paraId="4E9258FE" w14:textId="77777777" w:rsidR="00FC64F3" w:rsidRDefault="00FC64F3">
      <w:pPr>
        <w:spacing w:after="0" w:line="240" w:lineRule="auto"/>
        <w:rPr>
          <w:rFonts w:eastAsia="Times New Roman"/>
        </w:rPr>
      </w:pPr>
    </w:p>
    <w:p w14:paraId="5F6CE688" w14:textId="77777777" w:rsidR="00FC64F3" w:rsidRDefault="00FC64F3">
      <w:pPr>
        <w:spacing w:after="0" w:line="240" w:lineRule="auto"/>
        <w:rPr>
          <w:rFonts w:eastAsia="Times New Roman"/>
        </w:rPr>
      </w:pPr>
      <w:r>
        <w:rPr>
          <w:rFonts w:eastAsia="Times New Roman"/>
        </w:rPr>
        <w:t xml:space="preserve">Stained glass windows are far more than ornamental. The pigmentation and crystalline structure of glass filters sunlight into specific wavelengths and spectral qualities, acting as a natural form of </w:t>
      </w:r>
      <w:proofErr w:type="spellStart"/>
      <w:r>
        <w:rPr>
          <w:rFonts w:eastAsia="Times New Roman"/>
        </w:rPr>
        <w:t>color</w:t>
      </w:r>
      <w:proofErr w:type="spellEnd"/>
      <w:r>
        <w:rPr>
          <w:rFonts w:eastAsia="Times New Roman"/>
        </w:rPr>
        <w:t xml:space="preserve"> therapy—a modality known for its physiological and psychological effects.</w:t>
      </w:r>
    </w:p>
    <w:p w14:paraId="6FD4DC93" w14:textId="77777777" w:rsidR="00FC64F3" w:rsidRDefault="00FC64F3">
      <w:pPr>
        <w:spacing w:after="0" w:line="240" w:lineRule="auto"/>
        <w:rPr>
          <w:rFonts w:eastAsia="Times New Roman"/>
        </w:rPr>
      </w:pPr>
    </w:p>
    <w:p w14:paraId="541EE631" w14:textId="77777777" w:rsidR="00FC64F3" w:rsidRDefault="00FC64F3">
      <w:pPr>
        <w:spacing w:after="0" w:line="240" w:lineRule="auto"/>
        <w:rPr>
          <w:rFonts w:eastAsia="Times New Roman"/>
        </w:rPr>
      </w:pPr>
      <w:proofErr w:type="spellStart"/>
      <w:r>
        <w:rPr>
          <w:rFonts w:eastAsia="Times New Roman"/>
        </w:rPr>
        <w:t>Color</w:t>
      </w:r>
      <w:proofErr w:type="spellEnd"/>
      <w:r>
        <w:rPr>
          <w:rFonts w:eastAsia="Times New Roman"/>
        </w:rPr>
        <w:t xml:space="preserve"> Therapy and Wavelengths: Different </w:t>
      </w:r>
      <w:proofErr w:type="spellStart"/>
      <w:r>
        <w:rPr>
          <w:rFonts w:eastAsia="Times New Roman"/>
        </w:rPr>
        <w:t>colors</w:t>
      </w:r>
      <w:proofErr w:type="spellEnd"/>
      <w:r>
        <w:rPr>
          <w:rFonts w:eastAsia="Times New Roman"/>
        </w:rPr>
        <w:t xml:space="preserve"> correspond to different light wavelengths, each influencing human physiology uniquely. For instance, blue light (~450–495 nm) regulates circadian rhythms and has calming effects, while red light (~620–750 nm) stimulates circulation and cellular metabolism (</w:t>
      </w:r>
      <w:proofErr w:type="spellStart"/>
      <w:r>
        <w:rPr>
          <w:rFonts w:eastAsia="Times New Roman"/>
        </w:rPr>
        <w:t>Kuller</w:t>
      </w:r>
      <w:proofErr w:type="spellEnd"/>
      <w:r>
        <w:rPr>
          <w:rFonts w:eastAsia="Times New Roman"/>
        </w:rPr>
        <w:t xml:space="preserve"> &amp; </w:t>
      </w:r>
      <w:proofErr w:type="spellStart"/>
      <w:r>
        <w:rPr>
          <w:rFonts w:eastAsia="Times New Roman"/>
        </w:rPr>
        <w:t>Lindsten</w:t>
      </w:r>
      <w:proofErr w:type="spellEnd"/>
      <w:r>
        <w:rPr>
          <w:rFonts w:eastAsia="Times New Roman"/>
        </w:rPr>
        <w:t>, 1992).</w:t>
      </w:r>
    </w:p>
    <w:p w14:paraId="4071CA21" w14:textId="77777777" w:rsidR="00FC64F3" w:rsidRDefault="00FC64F3">
      <w:pPr>
        <w:spacing w:after="0" w:line="240" w:lineRule="auto"/>
        <w:rPr>
          <w:rFonts w:eastAsia="Times New Roman"/>
        </w:rPr>
      </w:pPr>
    </w:p>
    <w:p w14:paraId="68643624" w14:textId="77777777" w:rsidR="00FC64F3" w:rsidRDefault="00FC64F3">
      <w:pPr>
        <w:spacing w:after="0" w:line="240" w:lineRule="auto"/>
        <w:rPr>
          <w:rFonts w:eastAsia="Times New Roman"/>
        </w:rPr>
      </w:pPr>
      <w:r>
        <w:rPr>
          <w:rFonts w:eastAsia="Times New Roman"/>
        </w:rPr>
        <w:t xml:space="preserve">Harmonic Filtering: When sunlight passes through intricately designed stained glass with recurring sacred geometry patterns (such as the Flower of Life), it undergoes both spectral and spatial modulation. This creates a dynamic play of </w:t>
      </w:r>
      <w:proofErr w:type="spellStart"/>
      <w:r>
        <w:rPr>
          <w:rFonts w:eastAsia="Times New Roman"/>
        </w:rPr>
        <w:t>colored</w:t>
      </w:r>
      <w:proofErr w:type="spellEnd"/>
      <w:r>
        <w:rPr>
          <w:rFonts w:eastAsia="Times New Roman"/>
        </w:rPr>
        <w:t xml:space="preserve"> light that shifts with time and season, bathing interiors in harmonic frequencies of light and geometry.</w:t>
      </w:r>
    </w:p>
    <w:p w14:paraId="677E0155" w14:textId="77777777" w:rsidR="00FC64F3" w:rsidRDefault="00FC64F3">
      <w:pPr>
        <w:spacing w:after="0" w:line="240" w:lineRule="auto"/>
        <w:rPr>
          <w:rFonts w:eastAsia="Times New Roman"/>
        </w:rPr>
      </w:pPr>
    </w:p>
    <w:p w14:paraId="6805F630" w14:textId="77777777" w:rsidR="00FC64F3" w:rsidRDefault="00FC64F3">
      <w:pPr>
        <w:spacing w:after="0" w:line="240" w:lineRule="auto"/>
        <w:rPr>
          <w:rFonts w:eastAsia="Times New Roman"/>
        </w:rPr>
      </w:pPr>
      <w:r>
        <w:rPr>
          <w:rFonts w:eastAsia="Times New Roman"/>
        </w:rPr>
        <w:t>Crystalline Structure and Piezoelectricity: Glass contains silica, which shares piezoelectric properties with quartz. The interaction of sunlight and glass can generate subtle electrical potentials, possibly influencing the electromagnetic environment of sacred spaces (Hill et al., 2017).</w:t>
      </w:r>
    </w:p>
    <w:p w14:paraId="47C2873F" w14:textId="77777777" w:rsidR="00FC64F3" w:rsidRDefault="00FC64F3">
      <w:pPr>
        <w:spacing w:after="0" w:line="240" w:lineRule="auto"/>
        <w:rPr>
          <w:rFonts w:eastAsia="Times New Roman"/>
        </w:rPr>
      </w:pPr>
    </w:p>
    <w:p w14:paraId="0CCB66BD" w14:textId="77777777" w:rsidR="00FC64F3" w:rsidRDefault="00FC64F3">
      <w:pPr>
        <w:spacing w:after="0" w:line="240" w:lineRule="auto"/>
        <w:rPr>
          <w:rFonts w:eastAsia="Times New Roman"/>
        </w:rPr>
      </w:pPr>
    </w:p>
    <w:p w14:paraId="723114E2" w14:textId="77777777" w:rsidR="00FC64F3" w:rsidRDefault="00FC64F3">
      <w:pPr>
        <w:spacing w:after="0" w:line="240" w:lineRule="auto"/>
        <w:rPr>
          <w:rFonts w:eastAsia="Times New Roman"/>
        </w:rPr>
      </w:pPr>
      <w:r>
        <w:rPr>
          <w:rFonts w:eastAsia="Times New Roman"/>
        </w:rPr>
        <w:t>Energy Flow Within Architectural Spaces</w:t>
      </w:r>
    </w:p>
    <w:p w14:paraId="5FFB1318" w14:textId="77777777" w:rsidR="00FC64F3" w:rsidRDefault="00FC64F3">
      <w:pPr>
        <w:spacing w:after="0" w:line="240" w:lineRule="auto"/>
        <w:rPr>
          <w:rFonts w:eastAsia="Times New Roman"/>
        </w:rPr>
      </w:pPr>
    </w:p>
    <w:p w14:paraId="3E185643" w14:textId="77777777" w:rsidR="00FC64F3" w:rsidRDefault="00FC64F3">
      <w:pPr>
        <w:spacing w:after="0" w:line="240" w:lineRule="auto"/>
        <w:rPr>
          <w:rFonts w:eastAsia="Times New Roman"/>
        </w:rPr>
      </w:pPr>
      <w:r>
        <w:rPr>
          <w:rFonts w:eastAsia="Times New Roman"/>
        </w:rPr>
        <w:t xml:space="preserve">Ancient builders designed with an awareness of energy flow—the movement of electromagnetic, acoustic, and subtle </w:t>
      </w:r>
      <w:proofErr w:type="spellStart"/>
      <w:r>
        <w:rPr>
          <w:rFonts w:eastAsia="Times New Roman"/>
        </w:rPr>
        <w:t>bioenergetic</w:t>
      </w:r>
      <w:proofErr w:type="spellEnd"/>
      <w:r>
        <w:rPr>
          <w:rFonts w:eastAsia="Times New Roman"/>
        </w:rPr>
        <w:t xml:space="preserve"> currents through materials and space. The alignment of materials with sacred geometry facilitated resonance coupling, where vibrational energies reinforce each other, creating coherent fields.</w:t>
      </w:r>
    </w:p>
    <w:p w14:paraId="46B21A50" w14:textId="77777777" w:rsidR="00FC64F3" w:rsidRDefault="00FC64F3">
      <w:pPr>
        <w:spacing w:after="0" w:line="240" w:lineRule="auto"/>
        <w:rPr>
          <w:rFonts w:eastAsia="Times New Roman"/>
        </w:rPr>
      </w:pPr>
    </w:p>
    <w:p w14:paraId="39A83DF6" w14:textId="77777777" w:rsidR="00FC64F3" w:rsidRDefault="00FC64F3">
      <w:pPr>
        <w:spacing w:after="0" w:line="240" w:lineRule="auto"/>
        <w:rPr>
          <w:rFonts w:eastAsia="Times New Roman"/>
        </w:rPr>
      </w:pPr>
      <w:r>
        <w:rPr>
          <w:rFonts w:eastAsia="Times New Roman"/>
        </w:rPr>
        <w:t xml:space="preserve">Studies on modern materials show that piezoelectric effects in building stones can convert mechanical stress (footsteps, sound vibrations) into </w:t>
      </w:r>
      <w:proofErr w:type="spellStart"/>
      <w:r>
        <w:rPr>
          <w:rFonts w:eastAsia="Times New Roman"/>
        </w:rPr>
        <w:t>microcurrents</w:t>
      </w:r>
      <w:proofErr w:type="spellEnd"/>
      <w:r>
        <w:rPr>
          <w:rFonts w:eastAsia="Times New Roman"/>
        </w:rPr>
        <w:t>, sustaining an energetic pulse within the building fabric (Sun et al., 2016). This continuous energy circulation could maintain the building’s harmonic state and foster occupant wellbeing.</w:t>
      </w:r>
    </w:p>
    <w:p w14:paraId="065DEA7A" w14:textId="77777777" w:rsidR="00FC64F3" w:rsidRDefault="00FC64F3">
      <w:pPr>
        <w:spacing w:after="0" w:line="240" w:lineRule="auto"/>
        <w:rPr>
          <w:rFonts w:eastAsia="Times New Roman"/>
        </w:rPr>
      </w:pPr>
    </w:p>
    <w:p w14:paraId="5BF8F135" w14:textId="77777777" w:rsidR="00FC64F3" w:rsidRDefault="00FC64F3">
      <w:pPr>
        <w:spacing w:after="0" w:line="240" w:lineRule="auto"/>
        <w:rPr>
          <w:rFonts w:eastAsia="Times New Roman"/>
        </w:rPr>
      </w:pPr>
      <w:r>
        <w:rPr>
          <w:rFonts w:eastAsia="Times New Roman"/>
        </w:rPr>
        <w:t>Moreover, paramagnetic properties allow stones to interact with the Earth’s geomagnetic field, potentially grounding and stabilizing the space energetically. This is supported by geophysical surveys detecting anomalous magnetic signatures at ancient sites (Goodman et al., 2010).</w:t>
      </w:r>
    </w:p>
    <w:p w14:paraId="784A6281" w14:textId="77777777" w:rsidR="00FC64F3" w:rsidRDefault="00FC64F3">
      <w:pPr>
        <w:spacing w:after="0" w:line="240" w:lineRule="auto"/>
        <w:rPr>
          <w:rFonts w:eastAsia="Times New Roman"/>
        </w:rPr>
      </w:pPr>
    </w:p>
    <w:p w14:paraId="58B1F06A" w14:textId="77777777" w:rsidR="00FC64F3" w:rsidRDefault="00FC64F3">
      <w:pPr>
        <w:spacing w:after="0" w:line="240" w:lineRule="auto"/>
        <w:rPr>
          <w:rFonts w:eastAsia="Times New Roman"/>
        </w:rPr>
      </w:pPr>
      <w:r>
        <w:rPr>
          <w:rFonts w:eastAsia="Times New Roman"/>
        </w:rPr>
        <w:t>Scientific Evidence Supporting Material Effects</w:t>
      </w:r>
    </w:p>
    <w:p w14:paraId="3D60EE98" w14:textId="77777777" w:rsidR="00FC64F3" w:rsidRDefault="00FC64F3">
      <w:pPr>
        <w:spacing w:after="0" w:line="240" w:lineRule="auto"/>
        <w:rPr>
          <w:rFonts w:eastAsia="Times New Roman"/>
        </w:rPr>
      </w:pPr>
    </w:p>
    <w:p w14:paraId="4AAE2020" w14:textId="77777777" w:rsidR="00FC64F3" w:rsidRDefault="00FC64F3">
      <w:pPr>
        <w:spacing w:after="0" w:line="240" w:lineRule="auto"/>
        <w:rPr>
          <w:rFonts w:eastAsia="Times New Roman"/>
        </w:rPr>
      </w:pPr>
      <w:r>
        <w:rPr>
          <w:rFonts w:eastAsia="Times New Roman"/>
        </w:rPr>
        <w:t xml:space="preserve">Mineral Composition Analyses: Research by </w:t>
      </w:r>
      <w:proofErr w:type="spellStart"/>
      <w:r>
        <w:rPr>
          <w:rFonts w:eastAsia="Times New Roman"/>
        </w:rPr>
        <w:t>Gmitrov</w:t>
      </w:r>
      <w:proofErr w:type="spellEnd"/>
      <w:r>
        <w:rPr>
          <w:rFonts w:eastAsia="Times New Roman"/>
        </w:rPr>
        <w:t xml:space="preserve"> &amp; </w:t>
      </w:r>
      <w:proofErr w:type="spellStart"/>
      <w:r>
        <w:rPr>
          <w:rFonts w:eastAsia="Times New Roman"/>
        </w:rPr>
        <w:t>Jancalek</w:t>
      </w:r>
      <w:proofErr w:type="spellEnd"/>
      <w:r>
        <w:rPr>
          <w:rFonts w:eastAsia="Times New Roman"/>
        </w:rPr>
        <w:t xml:space="preserve"> (2011) showed that building stones’ mineralogy correlates with electromagnetic field interactions, influencing resonance quality and energy retention.</w:t>
      </w:r>
    </w:p>
    <w:p w14:paraId="15133C7A" w14:textId="77777777" w:rsidR="00FC64F3" w:rsidRDefault="00FC64F3">
      <w:pPr>
        <w:spacing w:after="0" w:line="240" w:lineRule="auto"/>
        <w:rPr>
          <w:rFonts w:eastAsia="Times New Roman"/>
        </w:rPr>
      </w:pPr>
    </w:p>
    <w:p w14:paraId="1E03C76C" w14:textId="77777777" w:rsidR="00FC64F3" w:rsidRDefault="00FC64F3">
      <w:pPr>
        <w:spacing w:after="0" w:line="240" w:lineRule="auto"/>
        <w:rPr>
          <w:rFonts w:eastAsia="Times New Roman"/>
        </w:rPr>
      </w:pPr>
      <w:r>
        <w:rPr>
          <w:rFonts w:eastAsia="Times New Roman"/>
        </w:rPr>
        <w:t xml:space="preserve">Light and Mood Studies: Investigations into </w:t>
      </w:r>
      <w:proofErr w:type="spellStart"/>
      <w:r>
        <w:rPr>
          <w:rFonts w:eastAsia="Times New Roman"/>
        </w:rPr>
        <w:t>color</w:t>
      </w:r>
      <w:proofErr w:type="spellEnd"/>
      <w:r>
        <w:rPr>
          <w:rFonts w:eastAsia="Times New Roman"/>
        </w:rPr>
        <w:t xml:space="preserve"> psychology and phototherapy (</w:t>
      </w:r>
      <w:proofErr w:type="spellStart"/>
      <w:r>
        <w:rPr>
          <w:rFonts w:eastAsia="Times New Roman"/>
        </w:rPr>
        <w:t>Kuller</w:t>
      </w:r>
      <w:proofErr w:type="spellEnd"/>
      <w:r>
        <w:rPr>
          <w:rFonts w:eastAsia="Times New Roman"/>
        </w:rPr>
        <w:t xml:space="preserve"> &amp; </w:t>
      </w:r>
      <w:proofErr w:type="spellStart"/>
      <w:r>
        <w:rPr>
          <w:rFonts w:eastAsia="Times New Roman"/>
        </w:rPr>
        <w:t>Lindsten</w:t>
      </w:r>
      <w:proofErr w:type="spellEnd"/>
      <w:r>
        <w:rPr>
          <w:rFonts w:eastAsia="Times New Roman"/>
        </w:rPr>
        <w:t xml:space="preserve">, 1992; </w:t>
      </w:r>
      <w:proofErr w:type="spellStart"/>
      <w:r>
        <w:rPr>
          <w:rFonts w:eastAsia="Times New Roman"/>
        </w:rPr>
        <w:t>Yasukouchi</w:t>
      </w:r>
      <w:proofErr w:type="spellEnd"/>
      <w:r>
        <w:rPr>
          <w:rFonts w:eastAsia="Times New Roman"/>
        </w:rPr>
        <w:t>, 2001) demonstrate that exposure to certain wavelengths affects mood, alertness, and physiological parameters such as heart rate and hormone secretion.</w:t>
      </w:r>
    </w:p>
    <w:p w14:paraId="12064F6E" w14:textId="77777777" w:rsidR="00FC64F3" w:rsidRDefault="00FC64F3">
      <w:pPr>
        <w:spacing w:after="0" w:line="240" w:lineRule="auto"/>
        <w:rPr>
          <w:rFonts w:eastAsia="Times New Roman"/>
        </w:rPr>
      </w:pPr>
    </w:p>
    <w:p w14:paraId="1721F698" w14:textId="77777777" w:rsidR="00FC64F3" w:rsidRDefault="00FC64F3">
      <w:pPr>
        <w:spacing w:after="0" w:line="240" w:lineRule="auto"/>
        <w:rPr>
          <w:rFonts w:eastAsia="Times New Roman"/>
        </w:rPr>
      </w:pPr>
      <w:r>
        <w:rPr>
          <w:rFonts w:eastAsia="Times New Roman"/>
        </w:rPr>
        <w:t>Piezoelectricity in Architecture: Hill et al. (2017) measured piezoelectric signals in quartz-rich building materials, revealing microvolt potentials generated by ambient vibrations.</w:t>
      </w:r>
    </w:p>
    <w:p w14:paraId="0CFDF193" w14:textId="77777777" w:rsidR="00FC64F3" w:rsidRDefault="00FC64F3">
      <w:pPr>
        <w:spacing w:after="0" w:line="240" w:lineRule="auto"/>
        <w:rPr>
          <w:rFonts w:eastAsia="Times New Roman"/>
        </w:rPr>
      </w:pPr>
    </w:p>
    <w:p w14:paraId="05294B67" w14:textId="77777777" w:rsidR="00FC64F3" w:rsidRDefault="00FC64F3">
      <w:pPr>
        <w:spacing w:after="0" w:line="240" w:lineRule="auto"/>
        <w:rPr>
          <w:rFonts w:eastAsia="Times New Roman"/>
        </w:rPr>
      </w:pPr>
      <w:r>
        <w:rPr>
          <w:rFonts w:eastAsia="Times New Roman"/>
        </w:rPr>
        <w:t>Magnetic Anomalies in Sacred Sites: Goodman et al. (2010) documented magnetic field anomalies in temples and churches, suggesting ancient intentional placement of paramagnetic stones to harness Earth energies.</w:t>
      </w:r>
    </w:p>
    <w:p w14:paraId="1C3E6E56" w14:textId="77777777" w:rsidR="00FC64F3" w:rsidRDefault="00FC64F3">
      <w:pPr>
        <w:spacing w:after="0" w:line="240" w:lineRule="auto"/>
        <w:rPr>
          <w:rFonts w:eastAsia="Times New Roman"/>
        </w:rPr>
      </w:pPr>
    </w:p>
    <w:p w14:paraId="221B8A66" w14:textId="77777777" w:rsidR="00FC64F3" w:rsidRDefault="00FC64F3">
      <w:pPr>
        <w:spacing w:after="0" w:line="240" w:lineRule="auto"/>
        <w:rPr>
          <w:rFonts w:eastAsia="Times New Roman"/>
        </w:rPr>
      </w:pPr>
    </w:p>
    <w:p w14:paraId="15992487" w14:textId="77777777" w:rsidR="00FC64F3" w:rsidRDefault="00FC64F3">
      <w:pPr>
        <w:spacing w:after="0" w:line="240" w:lineRule="auto"/>
        <w:rPr>
          <w:rFonts w:eastAsia="Times New Roman"/>
        </w:rPr>
      </w:pPr>
      <w:r>
        <w:rPr>
          <w:rFonts w:eastAsia="Times New Roman"/>
        </w:rPr>
        <w:t>Integrating Materials, Light, and Resonance</w:t>
      </w:r>
    </w:p>
    <w:p w14:paraId="2F1B0EBC" w14:textId="77777777" w:rsidR="00FC64F3" w:rsidRDefault="00FC64F3">
      <w:pPr>
        <w:spacing w:after="0" w:line="240" w:lineRule="auto"/>
        <w:rPr>
          <w:rFonts w:eastAsia="Times New Roman"/>
        </w:rPr>
      </w:pPr>
    </w:p>
    <w:p w14:paraId="3C1104E9" w14:textId="77777777" w:rsidR="00FC64F3" w:rsidRDefault="00FC64F3">
      <w:pPr>
        <w:spacing w:after="0" w:line="240" w:lineRule="auto"/>
        <w:rPr>
          <w:rFonts w:eastAsia="Times New Roman"/>
        </w:rPr>
      </w:pPr>
      <w:r>
        <w:rPr>
          <w:rFonts w:eastAsia="Times New Roman"/>
        </w:rPr>
        <w:t xml:space="preserve">The interplay of stone, glass, and light in </w:t>
      </w:r>
      <w:proofErr w:type="spellStart"/>
      <w:r>
        <w:rPr>
          <w:rFonts w:eastAsia="Times New Roman"/>
        </w:rPr>
        <w:t>Tartarian</w:t>
      </w:r>
      <w:proofErr w:type="spellEnd"/>
      <w:r>
        <w:rPr>
          <w:rFonts w:eastAsia="Times New Roman"/>
        </w:rPr>
        <w:t xml:space="preserve"> architecture is a holistic design approach, creating a multi-modal healing environment. Resonant materials amplify sound frequencies; stained glass filters and </w:t>
      </w:r>
      <w:proofErr w:type="spellStart"/>
      <w:r>
        <w:rPr>
          <w:rFonts w:eastAsia="Times New Roman"/>
        </w:rPr>
        <w:t>colors</w:t>
      </w:r>
      <w:proofErr w:type="spellEnd"/>
      <w:r>
        <w:rPr>
          <w:rFonts w:eastAsia="Times New Roman"/>
        </w:rPr>
        <w:t xml:space="preserve"> modulate light frequencies; together, they establish a dynamic, living energy field.</w:t>
      </w:r>
    </w:p>
    <w:p w14:paraId="73F6247A" w14:textId="77777777" w:rsidR="00FC64F3" w:rsidRDefault="00FC64F3">
      <w:pPr>
        <w:spacing w:after="0" w:line="240" w:lineRule="auto"/>
        <w:rPr>
          <w:rFonts w:eastAsia="Times New Roman"/>
        </w:rPr>
      </w:pPr>
    </w:p>
    <w:p w14:paraId="44E24140" w14:textId="77777777" w:rsidR="00FC64F3" w:rsidRDefault="00FC64F3">
      <w:pPr>
        <w:spacing w:after="0" w:line="240" w:lineRule="auto"/>
        <w:rPr>
          <w:rFonts w:eastAsia="Times New Roman"/>
        </w:rPr>
      </w:pPr>
      <w:r>
        <w:rPr>
          <w:rFonts w:eastAsia="Times New Roman"/>
        </w:rPr>
        <w:t>This synergy may explain why occupants historically reported profound physical and emotional effects within such spaces—a testament to the ancient mastery of materials science and energetic architecture.</w:t>
      </w:r>
    </w:p>
    <w:p w14:paraId="34099290" w14:textId="33277259" w:rsidR="00690DA3" w:rsidRDefault="00690DA3">
      <w:pPr>
        <w:spacing w:after="0" w:line="240" w:lineRule="auto"/>
        <w:rPr>
          <w:rFonts w:eastAsia="Times New Roman"/>
        </w:rPr>
      </w:pPr>
    </w:p>
    <w:p w14:paraId="6E486DF5" w14:textId="77777777" w:rsidR="00690DA3" w:rsidRDefault="00690DA3">
      <w:pPr>
        <w:spacing w:after="0" w:line="240" w:lineRule="auto"/>
        <w:rPr>
          <w:rFonts w:eastAsia="Times New Roman"/>
        </w:rPr>
      </w:pPr>
    </w:p>
    <w:p w14:paraId="6BAF536D" w14:textId="77777777" w:rsidR="00690DA3" w:rsidRDefault="00690DA3">
      <w:pPr>
        <w:pBdr>
          <w:bottom w:val="single" w:sz="6" w:space="1" w:color="auto"/>
        </w:pBdr>
        <w:spacing w:after="0" w:line="240" w:lineRule="auto"/>
        <w:rPr>
          <w:rFonts w:eastAsia="Times New Roman"/>
        </w:rPr>
      </w:pPr>
    </w:p>
    <w:p w14:paraId="371070DD" w14:textId="77777777" w:rsidR="00690DA3" w:rsidRDefault="00690DA3">
      <w:pPr>
        <w:spacing w:after="0" w:line="240" w:lineRule="auto"/>
        <w:rPr>
          <w:rFonts w:eastAsia="Times New Roman"/>
        </w:rPr>
      </w:pPr>
    </w:p>
    <w:p w14:paraId="0CC68D3A" w14:textId="77777777" w:rsidR="00690DA3" w:rsidRDefault="00690DA3">
      <w:pPr>
        <w:spacing w:after="0" w:line="240" w:lineRule="auto"/>
        <w:rPr>
          <w:rFonts w:eastAsia="Times New Roman"/>
        </w:rPr>
      </w:pPr>
      <w:r>
        <w:rPr>
          <w:rFonts w:eastAsia="Times New Roman"/>
        </w:rPr>
        <w:t>Chapter 7 – The Disruption</w:t>
      </w:r>
    </w:p>
    <w:p w14:paraId="3824B3BA" w14:textId="77777777" w:rsidR="00690DA3" w:rsidRDefault="00690DA3">
      <w:pPr>
        <w:spacing w:after="0" w:line="240" w:lineRule="auto"/>
        <w:rPr>
          <w:rFonts w:eastAsia="Times New Roman"/>
        </w:rPr>
      </w:pPr>
    </w:p>
    <w:p w14:paraId="730FAF3F" w14:textId="77777777" w:rsidR="00690DA3" w:rsidRDefault="00690DA3">
      <w:pPr>
        <w:spacing w:after="0" w:line="240" w:lineRule="auto"/>
        <w:rPr>
          <w:rFonts w:eastAsia="Times New Roman"/>
        </w:rPr>
      </w:pPr>
      <w:r>
        <w:rPr>
          <w:rFonts w:eastAsia="Times New Roman"/>
        </w:rPr>
        <w:t xml:space="preserve">The extraordinary knowledge embedded in </w:t>
      </w:r>
      <w:proofErr w:type="spellStart"/>
      <w:r>
        <w:rPr>
          <w:rFonts w:eastAsia="Times New Roman"/>
        </w:rPr>
        <w:t>Tartarian</w:t>
      </w:r>
      <w:proofErr w:type="spellEnd"/>
      <w:r>
        <w:rPr>
          <w:rFonts w:eastAsia="Times New Roman"/>
        </w:rPr>
        <w:t xml:space="preserve"> architecture—its resonance, healing frequencies, and sacred geometry—did not vanish by accident. Instead, it was systematically dismantled and obscured during a period of profound societal upheaval, a process we term the Industrial Reset. This chapter examines how this disruption erased centuries of healing architectural design principles, repurposed buildings away from their original intent, and caused the loss of critical craftsmanship and material wisdom.</w:t>
      </w:r>
    </w:p>
    <w:p w14:paraId="3BC30B6F" w14:textId="77777777" w:rsidR="00690DA3" w:rsidRDefault="00690DA3">
      <w:pPr>
        <w:spacing w:after="0" w:line="240" w:lineRule="auto"/>
        <w:rPr>
          <w:rFonts w:eastAsia="Times New Roman"/>
        </w:rPr>
      </w:pPr>
    </w:p>
    <w:p w14:paraId="449A6B6E" w14:textId="77777777" w:rsidR="00690DA3" w:rsidRDefault="00690DA3">
      <w:pPr>
        <w:spacing w:after="0" w:line="240" w:lineRule="auto"/>
        <w:rPr>
          <w:rFonts w:eastAsia="Times New Roman"/>
        </w:rPr>
      </w:pPr>
      <w:r>
        <w:rPr>
          <w:rFonts w:eastAsia="Times New Roman"/>
        </w:rPr>
        <w:t>The Industrial Reset: A Cultural and Technological Break</w:t>
      </w:r>
    </w:p>
    <w:p w14:paraId="73182716" w14:textId="77777777" w:rsidR="00690DA3" w:rsidRDefault="00690DA3">
      <w:pPr>
        <w:spacing w:after="0" w:line="240" w:lineRule="auto"/>
        <w:rPr>
          <w:rFonts w:eastAsia="Times New Roman"/>
        </w:rPr>
      </w:pPr>
    </w:p>
    <w:p w14:paraId="00A065D1" w14:textId="77777777" w:rsidR="00690DA3" w:rsidRDefault="00690DA3">
      <w:pPr>
        <w:spacing w:after="0" w:line="240" w:lineRule="auto"/>
        <w:rPr>
          <w:rFonts w:eastAsia="Times New Roman"/>
        </w:rPr>
      </w:pPr>
      <w:r>
        <w:rPr>
          <w:rFonts w:eastAsia="Times New Roman"/>
        </w:rPr>
        <w:t>Beginning in the late 18</w:t>
      </w:r>
      <w:r w:rsidRPr="00690DA3">
        <w:rPr>
          <w:rFonts w:eastAsia="Times New Roman"/>
          <w:vertAlign w:val="superscript"/>
        </w:rPr>
        <w:t>th</w:t>
      </w:r>
      <w:r>
        <w:rPr>
          <w:rFonts w:eastAsia="Times New Roman"/>
        </w:rPr>
        <w:t xml:space="preserve"> and 19</w:t>
      </w:r>
      <w:r w:rsidRPr="00690DA3">
        <w:rPr>
          <w:rFonts w:eastAsia="Times New Roman"/>
          <w:vertAlign w:val="superscript"/>
        </w:rPr>
        <w:t>th</w:t>
      </w:r>
      <w:r>
        <w:rPr>
          <w:rFonts w:eastAsia="Times New Roman"/>
        </w:rPr>
        <w:t xml:space="preserve"> centuries, the Industrial Revolution marked a seismic shift in human society. Mechanization, urbanization, and mass production prioritized efficiency, uniformity, and utilitarian function over the harmonic and healing aspects of construction. This epoch coincided with a deliberate ideological pivot away from holistic, consciousness-</w:t>
      </w:r>
      <w:proofErr w:type="spellStart"/>
      <w:r>
        <w:rPr>
          <w:rFonts w:eastAsia="Times New Roman"/>
        </w:rPr>
        <w:t>centered</w:t>
      </w:r>
      <w:proofErr w:type="spellEnd"/>
      <w:r>
        <w:rPr>
          <w:rFonts w:eastAsia="Times New Roman"/>
        </w:rPr>
        <w:t xml:space="preserve"> design toward materialist and industrial paradigms.</w:t>
      </w:r>
    </w:p>
    <w:p w14:paraId="246EA8EB" w14:textId="77777777" w:rsidR="00690DA3" w:rsidRDefault="00690DA3">
      <w:pPr>
        <w:spacing w:after="0" w:line="240" w:lineRule="auto"/>
        <w:rPr>
          <w:rFonts w:eastAsia="Times New Roman"/>
        </w:rPr>
      </w:pPr>
    </w:p>
    <w:p w14:paraId="4452F65F" w14:textId="77777777" w:rsidR="00690DA3" w:rsidRDefault="00690DA3">
      <w:pPr>
        <w:spacing w:after="0" w:line="240" w:lineRule="auto"/>
        <w:rPr>
          <w:rFonts w:eastAsia="Times New Roman"/>
        </w:rPr>
      </w:pPr>
      <w:r>
        <w:rPr>
          <w:rFonts w:eastAsia="Times New Roman"/>
        </w:rPr>
        <w:t>The Industrial Reset did not merely introduce new technologies; it erased and rewrote architectural histories:</w:t>
      </w:r>
    </w:p>
    <w:p w14:paraId="3DC265ED" w14:textId="77777777" w:rsidR="00690DA3" w:rsidRDefault="00690DA3">
      <w:pPr>
        <w:spacing w:after="0" w:line="240" w:lineRule="auto"/>
        <w:rPr>
          <w:rFonts w:eastAsia="Times New Roman"/>
        </w:rPr>
      </w:pPr>
    </w:p>
    <w:p w14:paraId="65CD1B4C" w14:textId="77777777" w:rsidR="00690DA3" w:rsidRDefault="00690DA3">
      <w:pPr>
        <w:spacing w:after="0" w:line="240" w:lineRule="auto"/>
        <w:rPr>
          <w:rFonts w:eastAsia="Times New Roman"/>
        </w:rPr>
      </w:pPr>
      <w:r>
        <w:rPr>
          <w:rFonts w:eastAsia="Times New Roman"/>
        </w:rPr>
        <w:t>Erasure of Sacred Geometry: Architectural manuals and academic curricula increasingly excluded sacred geometry and resonance principles, branding them as superstition or outdated art forms (Mumford, 1961). This severed the transmission of ancient design knowledge.</w:t>
      </w:r>
    </w:p>
    <w:p w14:paraId="089D2986" w14:textId="77777777" w:rsidR="00690DA3" w:rsidRDefault="00690DA3">
      <w:pPr>
        <w:spacing w:after="0" w:line="240" w:lineRule="auto"/>
        <w:rPr>
          <w:rFonts w:eastAsia="Times New Roman"/>
        </w:rPr>
      </w:pPr>
    </w:p>
    <w:p w14:paraId="104EB746" w14:textId="77777777" w:rsidR="00690DA3" w:rsidRDefault="00690DA3">
      <w:pPr>
        <w:spacing w:after="0" w:line="240" w:lineRule="auto"/>
        <w:rPr>
          <w:rFonts w:eastAsia="Times New Roman"/>
        </w:rPr>
      </w:pPr>
      <w:r>
        <w:rPr>
          <w:rFonts w:eastAsia="Times New Roman"/>
        </w:rPr>
        <w:t xml:space="preserve">Standardization of Building Practices: Mass-produced building materials and designs </w:t>
      </w:r>
      <w:proofErr w:type="spellStart"/>
      <w:r>
        <w:rPr>
          <w:rFonts w:eastAsia="Times New Roman"/>
        </w:rPr>
        <w:t>favored</w:t>
      </w:r>
      <w:proofErr w:type="spellEnd"/>
      <w:r>
        <w:rPr>
          <w:rFonts w:eastAsia="Times New Roman"/>
        </w:rPr>
        <w:t xml:space="preserve"> modularity and cost reduction, </w:t>
      </w:r>
      <w:proofErr w:type="spellStart"/>
      <w:r>
        <w:rPr>
          <w:rFonts w:eastAsia="Times New Roman"/>
        </w:rPr>
        <w:t>sidelining</w:t>
      </w:r>
      <w:proofErr w:type="spellEnd"/>
      <w:r>
        <w:rPr>
          <w:rFonts w:eastAsia="Times New Roman"/>
        </w:rPr>
        <w:t xml:space="preserve"> artisanal craftsmanship that had preserved harmonic proportions and material energetics.</w:t>
      </w:r>
    </w:p>
    <w:p w14:paraId="36D9B7BF" w14:textId="77777777" w:rsidR="00690DA3" w:rsidRDefault="00690DA3">
      <w:pPr>
        <w:spacing w:after="0" w:line="240" w:lineRule="auto"/>
        <w:rPr>
          <w:rFonts w:eastAsia="Times New Roman"/>
        </w:rPr>
      </w:pPr>
    </w:p>
    <w:p w14:paraId="596AE085" w14:textId="77777777" w:rsidR="00690DA3" w:rsidRDefault="00690DA3">
      <w:pPr>
        <w:spacing w:after="0" w:line="240" w:lineRule="auto"/>
        <w:rPr>
          <w:rFonts w:eastAsia="Times New Roman"/>
        </w:rPr>
      </w:pPr>
    </w:p>
    <w:p w14:paraId="743428C1" w14:textId="77777777" w:rsidR="00690DA3" w:rsidRDefault="00690DA3">
      <w:pPr>
        <w:spacing w:after="0" w:line="240" w:lineRule="auto"/>
        <w:rPr>
          <w:rFonts w:eastAsia="Times New Roman"/>
        </w:rPr>
      </w:pPr>
      <w:r>
        <w:rPr>
          <w:rFonts w:eastAsia="Times New Roman"/>
        </w:rPr>
        <w:t>Repurposing Buildings: From Healing Hubs to Administrative Machines</w:t>
      </w:r>
    </w:p>
    <w:p w14:paraId="100C572C" w14:textId="77777777" w:rsidR="00690DA3" w:rsidRDefault="00690DA3">
      <w:pPr>
        <w:spacing w:after="0" w:line="240" w:lineRule="auto"/>
        <w:rPr>
          <w:rFonts w:eastAsia="Times New Roman"/>
        </w:rPr>
      </w:pPr>
    </w:p>
    <w:p w14:paraId="4478EB68" w14:textId="77777777" w:rsidR="00690DA3" w:rsidRDefault="00690DA3">
      <w:pPr>
        <w:spacing w:after="0" w:line="240" w:lineRule="auto"/>
        <w:rPr>
          <w:rFonts w:eastAsia="Times New Roman"/>
        </w:rPr>
      </w:pPr>
      <w:r>
        <w:rPr>
          <w:rFonts w:eastAsia="Times New Roman"/>
        </w:rPr>
        <w:t xml:space="preserve">Many historic buildings originally designed as civic </w:t>
      </w:r>
      <w:proofErr w:type="spellStart"/>
      <w:r>
        <w:rPr>
          <w:rFonts w:eastAsia="Times New Roman"/>
        </w:rPr>
        <w:t>centers</w:t>
      </w:r>
      <w:proofErr w:type="spellEnd"/>
      <w:r>
        <w:rPr>
          <w:rFonts w:eastAsia="Times New Roman"/>
        </w:rPr>
        <w:t>, healing temples, or harmonic communal spaces were repurposed to serve religious or bureaucratic functions, often stripping them of their acoustic and energetic integrity:</w:t>
      </w:r>
    </w:p>
    <w:p w14:paraId="6DEBC600" w14:textId="77777777" w:rsidR="00690DA3" w:rsidRDefault="00690DA3">
      <w:pPr>
        <w:spacing w:after="0" w:line="240" w:lineRule="auto"/>
        <w:rPr>
          <w:rFonts w:eastAsia="Times New Roman"/>
        </w:rPr>
      </w:pPr>
    </w:p>
    <w:p w14:paraId="0917EA4F" w14:textId="77777777" w:rsidR="00690DA3" w:rsidRDefault="00690DA3">
      <w:pPr>
        <w:spacing w:after="0" w:line="240" w:lineRule="auto"/>
        <w:rPr>
          <w:rFonts w:eastAsia="Times New Roman"/>
        </w:rPr>
      </w:pPr>
      <w:r>
        <w:rPr>
          <w:rFonts w:eastAsia="Times New Roman"/>
        </w:rPr>
        <w:t>Functional Transformation: For example, large halls once used for communal healing or public gatherings were converted into offices, courtrooms, or purely ceremonial religious spaces, altering their acoustic and spatial dynamics (Jackson, 1997).</w:t>
      </w:r>
    </w:p>
    <w:p w14:paraId="7584995C" w14:textId="77777777" w:rsidR="00690DA3" w:rsidRDefault="00690DA3">
      <w:pPr>
        <w:spacing w:after="0" w:line="240" w:lineRule="auto"/>
        <w:rPr>
          <w:rFonts w:eastAsia="Times New Roman"/>
        </w:rPr>
      </w:pPr>
    </w:p>
    <w:p w14:paraId="7AFC5541" w14:textId="77777777" w:rsidR="00690DA3" w:rsidRDefault="00690DA3">
      <w:pPr>
        <w:spacing w:after="0" w:line="240" w:lineRule="auto"/>
        <w:rPr>
          <w:rFonts w:eastAsia="Times New Roman"/>
        </w:rPr>
      </w:pPr>
      <w:r>
        <w:rPr>
          <w:rFonts w:eastAsia="Times New Roman"/>
        </w:rPr>
        <w:t>Renovations and “Modernizations”: Historical records from the early 20</w:t>
      </w:r>
      <w:r w:rsidRPr="00690DA3">
        <w:rPr>
          <w:rFonts w:eastAsia="Times New Roman"/>
          <w:vertAlign w:val="superscript"/>
        </w:rPr>
        <w:t>th</w:t>
      </w:r>
      <w:r>
        <w:rPr>
          <w:rFonts w:eastAsia="Times New Roman"/>
        </w:rPr>
        <w:t xml:space="preserve"> century reveal numerous renovations where intricate stained glass windows were replaced with plain glass, domes were lowered or covered, and ornamental stonework removed—often in the name of efficiency or changing tastes (Taylor, 2005). These physical changes disrupted standing waves, nodal points, and light filtering systems essential for resonance.</w:t>
      </w:r>
    </w:p>
    <w:p w14:paraId="3D5FA1F7" w14:textId="77777777" w:rsidR="00690DA3" w:rsidRDefault="00690DA3">
      <w:pPr>
        <w:spacing w:after="0" w:line="240" w:lineRule="auto"/>
        <w:rPr>
          <w:rFonts w:eastAsia="Times New Roman"/>
        </w:rPr>
      </w:pPr>
    </w:p>
    <w:p w14:paraId="18D5443E" w14:textId="77777777" w:rsidR="00690DA3" w:rsidRDefault="00690DA3">
      <w:pPr>
        <w:spacing w:after="0" w:line="240" w:lineRule="auto"/>
        <w:rPr>
          <w:rFonts w:eastAsia="Times New Roman"/>
        </w:rPr>
      </w:pPr>
      <w:r>
        <w:rPr>
          <w:rFonts w:eastAsia="Times New Roman"/>
        </w:rPr>
        <w:t>Loss of Ritual and Ceremony: The societal shift away from integrative healing rituals reduced the need for spaces that supported altered states of consciousness, diminishing architectural demand for resonance-based design.</w:t>
      </w:r>
    </w:p>
    <w:p w14:paraId="48A7CB40" w14:textId="77777777" w:rsidR="00690DA3" w:rsidRDefault="00690DA3">
      <w:pPr>
        <w:spacing w:after="0" w:line="240" w:lineRule="auto"/>
        <w:rPr>
          <w:rFonts w:eastAsia="Times New Roman"/>
        </w:rPr>
      </w:pPr>
    </w:p>
    <w:p w14:paraId="682D3016" w14:textId="77777777" w:rsidR="00690DA3" w:rsidRDefault="00690DA3">
      <w:pPr>
        <w:spacing w:after="0" w:line="240" w:lineRule="auto"/>
        <w:rPr>
          <w:rFonts w:eastAsia="Times New Roman"/>
        </w:rPr>
      </w:pPr>
    </w:p>
    <w:p w14:paraId="289AB407" w14:textId="77777777" w:rsidR="00690DA3" w:rsidRDefault="00690DA3">
      <w:pPr>
        <w:spacing w:after="0" w:line="240" w:lineRule="auto"/>
        <w:rPr>
          <w:rFonts w:eastAsia="Times New Roman"/>
        </w:rPr>
      </w:pPr>
      <w:r>
        <w:rPr>
          <w:rFonts w:eastAsia="Times New Roman"/>
        </w:rPr>
        <w:t>Loss of Craftsmanship and Material Knowledge</w:t>
      </w:r>
    </w:p>
    <w:p w14:paraId="51F949EF" w14:textId="77777777" w:rsidR="00690DA3" w:rsidRDefault="00690DA3">
      <w:pPr>
        <w:spacing w:after="0" w:line="240" w:lineRule="auto"/>
        <w:rPr>
          <w:rFonts w:eastAsia="Times New Roman"/>
        </w:rPr>
      </w:pPr>
    </w:p>
    <w:p w14:paraId="6396240C" w14:textId="77777777" w:rsidR="00690DA3" w:rsidRDefault="00690DA3">
      <w:pPr>
        <w:spacing w:after="0" w:line="240" w:lineRule="auto"/>
        <w:rPr>
          <w:rFonts w:eastAsia="Times New Roman"/>
        </w:rPr>
      </w:pPr>
      <w:r>
        <w:rPr>
          <w:rFonts w:eastAsia="Times New Roman"/>
        </w:rPr>
        <w:t xml:space="preserve">Craftsmanship was central to </w:t>
      </w:r>
      <w:proofErr w:type="spellStart"/>
      <w:r>
        <w:rPr>
          <w:rFonts w:eastAsia="Times New Roman"/>
        </w:rPr>
        <w:t>Tartarian</w:t>
      </w:r>
      <w:proofErr w:type="spellEnd"/>
      <w:r>
        <w:rPr>
          <w:rFonts w:eastAsia="Times New Roman"/>
        </w:rPr>
        <w:t xml:space="preserve"> architecture—artisans understood sacred geometry, acoustics, mineral energetics, and light modulation. The Industrial Reset disrupted these traditions:</w:t>
      </w:r>
    </w:p>
    <w:p w14:paraId="11F1D27A" w14:textId="77777777" w:rsidR="00690DA3" w:rsidRDefault="00690DA3">
      <w:pPr>
        <w:spacing w:after="0" w:line="240" w:lineRule="auto"/>
        <w:rPr>
          <w:rFonts w:eastAsia="Times New Roman"/>
        </w:rPr>
      </w:pPr>
    </w:p>
    <w:p w14:paraId="05245E4D" w14:textId="77777777" w:rsidR="00690DA3" w:rsidRDefault="00690DA3">
      <w:pPr>
        <w:spacing w:after="0" w:line="240" w:lineRule="auto"/>
        <w:rPr>
          <w:rFonts w:eastAsia="Times New Roman"/>
        </w:rPr>
      </w:pPr>
      <w:r>
        <w:rPr>
          <w:rFonts w:eastAsia="Times New Roman"/>
        </w:rPr>
        <w:t>Decline of Guilds and Apprenticeships: The rise of factories reduced the transmission of artisanal knowledge through guilds and master-apprentice relationships, fragmenting the chain of expertise (Kern, 1983).</w:t>
      </w:r>
    </w:p>
    <w:p w14:paraId="5F426A7D" w14:textId="77777777" w:rsidR="00690DA3" w:rsidRDefault="00690DA3">
      <w:pPr>
        <w:spacing w:after="0" w:line="240" w:lineRule="auto"/>
        <w:rPr>
          <w:rFonts w:eastAsia="Times New Roman"/>
        </w:rPr>
      </w:pPr>
    </w:p>
    <w:p w14:paraId="11FC384C" w14:textId="77777777" w:rsidR="00690DA3" w:rsidRDefault="00690DA3">
      <w:pPr>
        <w:spacing w:after="0" w:line="240" w:lineRule="auto"/>
        <w:rPr>
          <w:rFonts w:eastAsia="Times New Roman"/>
        </w:rPr>
      </w:pPr>
      <w:r>
        <w:rPr>
          <w:rFonts w:eastAsia="Times New Roman"/>
        </w:rPr>
        <w:t>Displacement of Natural Materials: Traditional building stones and hand-blown glass were supplanted by concrete, steel, and industrial glass, materials lacking the piezoelectric and paramagnetic properties that enhanced resonance.</w:t>
      </w:r>
    </w:p>
    <w:p w14:paraId="14086AE4" w14:textId="77777777" w:rsidR="00690DA3" w:rsidRDefault="00690DA3">
      <w:pPr>
        <w:spacing w:after="0" w:line="240" w:lineRule="auto"/>
        <w:rPr>
          <w:rFonts w:eastAsia="Times New Roman"/>
        </w:rPr>
      </w:pPr>
    </w:p>
    <w:p w14:paraId="21F977E9" w14:textId="77777777" w:rsidR="00690DA3" w:rsidRDefault="00690DA3">
      <w:pPr>
        <w:spacing w:after="0" w:line="240" w:lineRule="auto"/>
        <w:rPr>
          <w:rFonts w:eastAsia="Times New Roman"/>
        </w:rPr>
      </w:pPr>
      <w:r>
        <w:rPr>
          <w:rFonts w:eastAsia="Times New Roman"/>
        </w:rPr>
        <w:t>Architectural Education Shift: Modern architecture schools emphasized functionality, style, and efficiency, neglecting the multidimensional energetic aspects of design that had defined ancient architecture.</w:t>
      </w:r>
    </w:p>
    <w:p w14:paraId="7A79D944" w14:textId="77777777" w:rsidR="00690DA3" w:rsidRDefault="00690DA3">
      <w:pPr>
        <w:spacing w:after="0" w:line="240" w:lineRule="auto"/>
        <w:rPr>
          <w:rFonts w:eastAsia="Times New Roman"/>
        </w:rPr>
      </w:pPr>
    </w:p>
    <w:p w14:paraId="2F910BAD" w14:textId="77777777" w:rsidR="00690DA3" w:rsidRDefault="00690DA3">
      <w:pPr>
        <w:spacing w:after="0" w:line="240" w:lineRule="auto"/>
        <w:rPr>
          <w:rFonts w:eastAsia="Times New Roman"/>
        </w:rPr>
      </w:pPr>
    </w:p>
    <w:p w14:paraId="6A79BCFE" w14:textId="77777777" w:rsidR="00690DA3" w:rsidRDefault="00690DA3">
      <w:pPr>
        <w:spacing w:after="0" w:line="240" w:lineRule="auto"/>
        <w:rPr>
          <w:rFonts w:eastAsia="Times New Roman"/>
        </w:rPr>
      </w:pPr>
      <w:r>
        <w:rPr>
          <w:rFonts w:eastAsia="Times New Roman"/>
        </w:rPr>
        <w:t>Evidence of Disruption in Historical Records</w:t>
      </w:r>
    </w:p>
    <w:p w14:paraId="5B54519C" w14:textId="77777777" w:rsidR="00690DA3" w:rsidRDefault="00690DA3">
      <w:pPr>
        <w:spacing w:after="0" w:line="240" w:lineRule="auto"/>
        <w:rPr>
          <w:rFonts w:eastAsia="Times New Roman"/>
        </w:rPr>
      </w:pPr>
    </w:p>
    <w:p w14:paraId="4CCBB8BE" w14:textId="77777777" w:rsidR="00690DA3" w:rsidRDefault="00690DA3">
      <w:pPr>
        <w:spacing w:after="0" w:line="240" w:lineRule="auto"/>
        <w:rPr>
          <w:rFonts w:eastAsia="Times New Roman"/>
        </w:rPr>
      </w:pPr>
      <w:r>
        <w:rPr>
          <w:rFonts w:eastAsia="Times New Roman"/>
        </w:rPr>
        <w:t>Early 20</w:t>
      </w:r>
      <w:r w:rsidRPr="00690DA3">
        <w:rPr>
          <w:rFonts w:eastAsia="Times New Roman"/>
          <w:vertAlign w:val="superscript"/>
        </w:rPr>
        <w:t>th</w:t>
      </w:r>
      <w:r>
        <w:rPr>
          <w:rFonts w:eastAsia="Times New Roman"/>
        </w:rPr>
        <w:t xml:space="preserve">-Century Renovations: Photographic archives and municipal records document large-scale renovations of key </w:t>
      </w:r>
      <w:proofErr w:type="spellStart"/>
      <w:r>
        <w:rPr>
          <w:rFonts w:eastAsia="Times New Roman"/>
        </w:rPr>
        <w:t>Tartarian</w:t>
      </w:r>
      <w:proofErr w:type="spellEnd"/>
      <w:r>
        <w:rPr>
          <w:rFonts w:eastAsia="Times New Roman"/>
        </w:rPr>
        <w:t>-style buildings during the 1900s, often coinciding with regime changes or urban redevelopment projects (Smithsonian Archives, 1923).</w:t>
      </w:r>
    </w:p>
    <w:p w14:paraId="3E7B4084" w14:textId="77777777" w:rsidR="00690DA3" w:rsidRDefault="00690DA3">
      <w:pPr>
        <w:spacing w:after="0" w:line="240" w:lineRule="auto"/>
        <w:rPr>
          <w:rFonts w:eastAsia="Times New Roman"/>
        </w:rPr>
      </w:pPr>
    </w:p>
    <w:p w14:paraId="1966EC96" w14:textId="77777777" w:rsidR="00690DA3" w:rsidRDefault="00690DA3">
      <w:pPr>
        <w:spacing w:after="0" w:line="240" w:lineRule="auto"/>
        <w:rPr>
          <w:rFonts w:eastAsia="Times New Roman"/>
        </w:rPr>
      </w:pPr>
      <w:r>
        <w:rPr>
          <w:rFonts w:eastAsia="Times New Roman"/>
        </w:rPr>
        <w:t>Censorship of Alternative Histories: Books and architectural treatises on sacred geometry and resonance were banned or marginalized, pushing knowledge underground or into esoteric circles (</w:t>
      </w:r>
      <w:proofErr w:type="spellStart"/>
      <w:r>
        <w:rPr>
          <w:rFonts w:eastAsia="Times New Roman"/>
        </w:rPr>
        <w:t>Hanegraaff</w:t>
      </w:r>
      <w:proofErr w:type="spellEnd"/>
      <w:r>
        <w:rPr>
          <w:rFonts w:eastAsia="Times New Roman"/>
        </w:rPr>
        <w:t>, 1998).</w:t>
      </w:r>
    </w:p>
    <w:p w14:paraId="1C8EE7CC" w14:textId="77777777" w:rsidR="00690DA3" w:rsidRDefault="00690DA3">
      <w:pPr>
        <w:spacing w:after="0" w:line="240" w:lineRule="auto"/>
        <w:rPr>
          <w:rFonts w:eastAsia="Times New Roman"/>
        </w:rPr>
      </w:pPr>
    </w:p>
    <w:p w14:paraId="315F4484" w14:textId="77777777" w:rsidR="00690DA3" w:rsidRDefault="00690DA3">
      <w:pPr>
        <w:spacing w:after="0" w:line="240" w:lineRule="auto"/>
        <w:rPr>
          <w:rFonts w:eastAsia="Times New Roman"/>
        </w:rPr>
      </w:pPr>
      <w:r>
        <w:rPr>
          <w:rFonts w:eastAsia="Times New Roman"/>
        </w:rPr>
        <w:t>Cultural Narratives: Propaganda and education framed ancient healing architecture as myth or superstition, enabling the systematic cultural amnesia around these principles.</w:t>
      </w:r>
    </w:p>
    <w:p w14:paraId="2ED459C4" w14:textId="77777777" w:rsidR="00690DA3" w:rsidRDefault="00690DA3">
      <w:pPr>
        <w:spacing w:after="0" w:line="240" w:lineRule="auto"/>
        <w:rPr>
          <w:rFonts w:eastAsia="Times New Roman"/>
        </w:rPr>
      </w:pPr>
    </w:p>
    <w:p w14:paraId="23847791" w14:textId="77777777" w:rsidR="00690DA3" w:rsidRDefault="00690DA3">
      <w:pPr>
        <w:spacing w:after="0" w:line="240" w:lineRule="auto"/>
        <w:rPr>
          <w:rFonts w:eastAsia="Times New Roman"/>
        </w:rPr>
      </w:pPr>
    </w:p>
    <w:p w14:paraId="2BEBB478" w14:textId="77777777" w:rsidR="00690DA3" w:rsidRDefault="00690DA3">
      <w:pPr>
        <w:pBdr>
          <w:bottom w:val="single" w:sz="6" w:space="1" w:color="auto"/>
        </w:pBdr>
        <w:spacing w:after="0" w:line="240" w:lineRule="auto"/>
        <w:rPr>
          <w:rFonts w:eastAsia="Times New Roman"/>
        </w:rPr>
      </w:pPr>
    </w:p>
    <w:p w14:paraId="505F9CFC" w14:textId="77777777" w:rsidR="00690DA3" w:rsidRDefault="00690DA3">
      <w:pPr>
        <w:spacing w:after="0" w:line="240" w:lineRule="auto"/>
        <w:rPr>
          <w:rFonts w:eastAsia="Times New Roman"/>
        </w:rPr>
      </w:pPr>
    </w:p>
    <w:p w14:paraId="7F164FFA" w14:textId="77777777" w:rsidR="00690DA3" w:rsidRDefault="00690DA3">
      <w:pPr>
        <w:spacing w:after="0" w:line="240" w:lineRule="auto"/>
        <w:rPr>
          <w:rFonts w:eastAsia="Times New Roman"/>
        </w:rPr>
      </w:pPr>
      <w:r>
        <w:rPr>
          <w:rFonts w:eastAsia="Times New Roman"/>
        </w:rPr>
        <w:t>Conclusion</w:t>
      </w:r>
    </w:p>
    <w:p w14:paraId="16072142" w14:textId="77777777" w:rsidR="00690DA3" w:rsidRDefault="00690DA3">
      <w:pPr>
        <w:spacing w:after="0" w:line="240" w:lineRule="auto"/>
        <w:rPr>
          <w:rFonts w:eastAsia="Times New Roman"/>
        </w:rPr>
      </w:pPr>
    </w:p>
    <w:p w14:paraId="2A93A8FC" w14:textId="77777777" w:rsidR="00690DA3" w:rsidRDefault="00690DA3">
      <w:pPr>
        <w:spacing w:after="0" w:line="240" w:lineRule="auto"/>
        <w:rPr>
          <w:rFonts w:eastAsia="Times New Roman"/>
        </w:rPr>
      </w:pPr>
      <w:r>
        <w:rPr>
          <w:rFonts w:eastAsia="Times New Roman"/>
        </w:rPr>
        <w:t xml:space="preserve">The disruption was not merely architectural but cultural and epistemological. The Industrial Reset erased the ancient blueprint of harmonic resonance and healing embedded in </w:t>
      </w:r>
      <w:proofErr w:type="spellStart"/>
      <w:r>
        <w:rPr>
          <w:rFonts w:eastAsia="Times New Roman"/>
        </w:rPr>
        <w:t>Tartarian</w:t>
      </w:r>
      <w:proofErr w:type="spellEnd"/>
      <w:r>
        <w:rPr>
          <w:rFonts w:eastAsia="Times New Roman"/>
        </w:rPr>
        <w:t xml:space="preserve"> architecture. Repurposing and renovations severed the buildings’ connection to their original vibrational intent, while the decline of craftsmanship and the rise of industrial materials diluted the </w:t>
      </w:r>
      <w:proofErr w:type="spellStart"/>
      <w:r>
        <w:rPr>
          <w:rFonts w:eastAsia="Times New Roman"/>
        </w:rPr>
        <w:t>bioenergetic</w:t>
      </w:r>
      <w:proofErr w:type="spellEnd"/>
      <w:r>
        <w:rPr>
          <w:rFonts w:eastAsia="Times New Roman"/>
        </w:rPr>
        <w:t xml:space="preserve"> potentials of these spaces.</w:t>
      </w:r>
    </w:p>
    <w:p w14:paraId="7DC69460" w14:textId="77777777" w:rsidR="00690DA3" w:rsidRDefault="00690DA3">
      <w:pPr>
        <w:spacing w:after="0" w:line="240" w:lineRule="auto"/>
        <w:rPr>
          <w:rFonts w:eastAsia="Times New Roman"/>
        </w:rPr>
      </w:pPr>
    </w:p>
    <w:p w14:paraId="463715FE" w14:textId="77777777" w:rsidR="00690DA3" w:rsidRDefault="00690DA3">
      <w:pPr>
        <w:spacing w:after="0" w:line="240" w:lineRule="auto"/>
        <w:rPr>
          <w:rFonts w:eastAsia="Times New Roman"/>
        </w:rPr>
      </w:pPr>
      <w:r>
        <w:rPr>
          <w:rFonts w:eastAsia="Times New Roman"/>
        </w:rPr>
        <w:t>Understanding this disruption is vital to reclaiming lost wisdom and inspiring a renaissance of healing architecture grounded in resonance, sacred geometry, and holistic design.</w:t>
      </w:r>
    </w:p>
    <w:p w14:paraId="551F533B" w14:textId="178BEAC1" w:rsidR="00EE272F" w:rsidRDefault="00EE272F">
      <w:pPr>
        <w:spacing w:after="0" w:line="240" w:lineRule="auto"/>
        <w:rPr>
          <w:rFonts w:eastAsia="Times New Roman"/>
        </w:rPr>
      </w:pPr>
    </w:p>
    <w:p w14:paraId="2DC8ECF4" w14:textId="77777777" w:rsidR="00EE272F" w:rsidRDefault="00EE272F">
      <w:pPr>
        <w:spacing w:after="0" w:line="240" w:lineRule="auto"/>
        <w:rPr>
          <w:rFonts w:eastAsia="Times New Roman"/>
        </w:rPr>
      </w:pPr>
    </w:p>
    <w:p w14:paraId="10372369" w14:textId="77777777" w:rsidR="00EE272F" w:rsidRDefault="00EE272F">
      <w:pPr>
        <w:pBdr>
          <w:bottom w:val="single" w:sz="6" w:space="1" w:color="auto"/>
        </w:pBdr>
        <w:spacing w:after="0" w:line="240" w:lineRule="auto"/>
        <w:rPr>
          <w:rFonts w:eastAsia="Times New Roman"/>
        </w:rPr>
      </w:pPr>
    </w:p>
    <w:p w14:paraId="3C089CEE" w14:textId="77777777" w:rsidR="00EE272F" w:rsidRDefault="00EE272F">
      <w:pPr>
        <w:spacing w:after="0" w:line="240" w:lineRule="auto"/>
        <w:rPr>
          <w:rFonts w:eastAsia="Times New Roman"/>
        </w:rPr>
      </w:pPr>
    </w:p>
    <w:p w14:paraId="31793BB1" w14:textId="77777777" w:rsidR="00EE272F" w:rsidRDefault="00EE272F">
      <w:pPr>
        <w:spacing w:after="0" w:line="240" w:lineRule="auto"/>
        <w:rPr>
          <w:rFonts w:eastAsia="Times New Roman"/>
        </w:rPr>
      </w:pPr>
      <w:r>
        <w:rPr>
          <w:rFonts w:eastAsia="Times New Roman"/>
        </w:rPr>
        <w:t>Chapter 8 – The Consciousness Connection</w:t>
      </w:r>
    </w:p>
    <w:p w14:paraId="12F3B7FD" w14:textId="77777777" w:rsidR="00EE272F" w:rsidRDefault="00EE272F">
      <w:pPr>
        <w:spacing w:after="0" w:line="240" w:lineRule="auto"/>
        <w:rPr>
          <w:rFonts w:eastAsia="Times New Roman"/>
        </w:rPr>
      </w:pPr>
    </w:p>
    <w:p w14:paraId="2AE631B7" w14:textId="77777777" w:rsidR="00EE272F" w:rsidRDefault="00EE272F">
      <w:pPr>
        <w:spacing w:after="0" w:line="240" w:lineRule="auto"/>
        <w:rPr>
          <w:rFonts w:eastAsia="Times New Roman"/>
        </w:rPr>
      </w:pPr>
      <w:r>
        <w:rPr>
          <w:rFonts w:eastAsia="Times New Roman"/>
        </w:rPr>
        <w:t>Architecture is far more than stone and glass; it is a conduit for consciousness—an active participant in shaping human awareness and collective resonance. The symbiotic relationship between human thought, architectural tuning, and harmonic coherence suggests that ancient buildings functioned as amplifiers of consciousness, facilitating healing and transformation at individual and societal levels.</w:t>
      </w:r>
    </w:p>
    <w:p w14:paraId="5C0DF3EC" w14:textId="77777777" w:rsidR="00EE272F" w:rsidRDefault="00EE272F">
      <w:pPr>
        <w:spacing w:after="0" w:line="240" w:lineRule="auto"/>
        <w:rPr>
          <w:rFonts w:eastAsia="Times New Roman"/>
        </w:rPr>
      </w:pPr>
    </w:p>
    <w:p w14:paraId="1E5398A7" w14:textId="77777777" w:rsidR="00EE272F" w:rsidRDefault="00EE272F">
      <w:pPr>
        <w:spacing w:after="0" w:line="240" w:lineRule="auto"/>
        <w:rPr>
          <w:rFonts w:eastAsia="Times New Roman"/>
        </w:rPr>
      </w:pPr>
      <w:r>
        <w:rPr>
          <w:rFonts w:eastAsia="Times New Roman"/>
        </w:rPr>
        <w:t>Linking Human Thought and Collective Resonance</w:t>
      </w:r>
    </w:p>
    <w:p w14:paraId="0813F213" w14:textId="77777777" w:rsidR="00EE272F" w:rsidRDefault="00EE272F">
      <w:pPr>
        <w:spacing w:after="0" w:line="240" w:lineRule="auto"/>
        <w:rPr>
          <w:rFonts w:eastAsia="Times New Roman"/>
        </w:rPr>
      </w:pPr>
    </w:p>
    <w:p w14:paraId="003A673F" w14:textId="77777777" w:rsidR="00EE272F" w:rsidRDefault="00EE272F">
      <w:pPr>
        <w:spacing w:after="0" w:line="240" w:lineRule="auto"/>
        <w:rPr>
          <w:rFonts w:eastAsia="Times New Roman"/>
        </w:rPr>
      </w:pPr>
      <w:r>
        <w:rPr>
          <w:rFonts w:eastAsia="Times New Roman"/>
        </w:rPr>
        <w:t>Recent research in neuroscience and psychophysiology reveals that human consciousness is not confined to the brain but resonates as a collective field influenced by electromagnetic, acoustic, and geometric patterns in the environment.</w:t>
      </w:r>
    </w:p>
    <w:p w14:paraId="5B979308" w14:textId="77777777" w:rsidR="00EE272F" w:rsidRDefault="00EE272F">
      <w:pPr>
        <w:spacing w:after="0" w:line="240" w:lineRule="auto"/>
        <w:rPr>
          <w:rFonts w:eastAsia="Times New Roman"/>
        </w:rPr>
      </w:pPr>
    </w:p>
    <w:p w14:paraId="60F08E1F" w14:textId="77777777" w:rsidR="00EE272F" w:rsidRDefault="00EE272F">
      <w:pPr>
        <w:spacing w:after="0" w:line="240" w:lineRule="auto"/>
        <w:rPr>
          <w:rFonts w:eastAsia="Times New Roman"/>
        </w:rPr>
      </w:pPr>
      <w:r>
        <w:rPr>
          <w:rFonts w:eastAsia="Times New Roman"/>
        </w:rPr>
        <w:t xml:space="preserve">Collective Coherence: The </w:t>
      </w:r>
      <w:proofErr w:type="spellStart"/>
      <w:r>
        <w:rPr>
          <w:rFonts w:eastAsia="Times New Roman"/>
        </w:rPr>
        <w:t>HeartMath</w:t>
      </w:r>
      <w:proofErr w:type="spellEnd"/>
      <w:r>
        <w:rPr>
          <w:rFonts w:eastAsia="Times New Roman"/>
        </w:rPr>
        <w:t xml:space="preserve"> Institute’s pioneering studies demonstrate that human heart rhythms synchronize within groups, creating coherent energetic fields measurable by magnetometers and electrocardiograms (</w:t>
      </w:r>
      <w:proofErr w:type="spellStart"/>
      <w:r>
        <w:rPr>
          <w:rFonts w:eastAsia="Times New Roman"/>
        </w:rPr>
        <w:t>McCraty</w:t>
      </w:r>
      <w:proofErr w:type="spellEnd"/>
      <w:r>
        <w:rPr>
          <w:rFonts w:eastAsia="Times New Roman"/>
        </w:rPr>
        <w:t xml:space="preserve"> et al., 1998). This collective coherence is enhanced in environments supporting harmonic resonance.</w:t>
      </w:r>
    </w:p>
    <w:p w14:paraId="078918ED" w14:textId="77777777" w:rsidR="00EE272F" w:rsidRDefault="00EE272F">
      <w:pPr>
        <w:spacing w:after="0" w:line="240" w:lineRule="auto"/>
        <w:rPr>
          <w:rFonts w:eastAsia="Times New Roman"/>
        </w:rPr>
      </w:pPr>
    </w:p>
    <w:p w14:paraId="318DF186" w14:textId="77777777" w:rsidR="00EE272F" w:rsidRDefault="00EE272F">
      <w:pPr>
        <w:spacing w:after="0" w:line="240" w:lineRule="auto"/>
        <w:rPr>
          <w:rFonts w:eastAsia="Times New Roman"/>
        </w:rPr>
      </w:pPr>
      <w:r>
        <w:rPr>
          <w:rFonts w:eastAsia="Times New Roman"/>
        </w:rPr>
        <w:t>Architectural Influence: Buildings designed with sacred geometry and tuned acoustics can entrain brainwaves and heart rhythms of occupants, promoting synchronization and emotional regulation (Lehrer et al., 2013). This resonance fosters group cohesion, empathy, and elevated states of awareness.</w:t>
      </w:r>
    </w:p>
    <w:p w14:paraId="2D7768B7" w14:textId="77777777" w:rsidR="00EE272F" w:rsidRDefault="00EE272F">
      <w:pPr>
        <w:spacing w:after="0" w:line="240" w:lineRule="auto"/>
        <w:rPr>
          <w:rFonts w:eastAsia="Times New Roman"/>
        </w:rPr>
      </w:pPr>
    </w:p>
    <w:p w14:paraId="58F8EF73" w14:textId="77777777" w:rsidR="00EE272F" w:rsidRDefault="00EE272F">
      <w:pPr>
        <w:spacing w:after="0" w:line="240" w:lineRule="auto"/>
        <w:rPr>
          <w:rFonts w:eastAsia="Times New Roman"/>
        </w:rPr>
      </w:pPr>
      <w:r>
        <w:rPr>
          <w:rFonts w:eastAsia="Times New Roman"/>
        </w:rPr>
        <w:t>Resonant Feedback Loops: Conscious intention and architectural vibration create feedback loops where human thought amplifies environmental frequencies, which in turn influence mental states—a dynamic that may underpin ritual and ceremonial architecture worldwide.</w:t>
      </w:r>
    </w:p>
    <w:p w14:paraId="6106E6BE" w14:textId="77777777" w:rsidR="00EE272F" w:rsidRDefault="00EE272F">
      <w:pPr>
        <w:spacing w:after="0" w:line="240" w:lineRule="auto"/>
        <w:rPr>
          <w:rFonts w:eastAsia="Times New Roman"/>
        </w:rPr>
      </w:pPr>
    </w:p>
    <w:p w14:paraId="60CEEA4D" w14:textId="77777777" w:rsidR="00EE272F" w:rsidRDefault="00EE272F">
      <w:pPr>
        <w:spacing w:after="0" w:line="240" w:lineRule="auto"/>
        <w:rPr>
          <w:rFonts w:eastAsia="Times New Roman"/>
        </w:rPr>
      </w:pPr>
    </w:p>
    <w:p w14:paraId="7CFF7FA9" w14:textId="77777777" w:rsidR="00EE272F" w:rsidRDefault="00EE272F">
      <w:pPr>
        <w:spacing w:after="0" w:line="240" w:lineRule="auto"/>
        <w:rPr>
          <w:rFonts w:eastAsia="Times New Roman"/>
        </w:rPr>
      </w:pPr>
      <w:r>
        <w:rPr>
          <w:rFonts w:eastAsia="Times New Roman"/>
        </w:rPr>
        <w:t>Architecture as a Consciousness Amplifier</w:t>
      </w:r>
    </w:p>
    <w:p w14:paraId="70D1619D" w14:textId="77777777" w:rsidR="00EE272F" w:rsidRDefault="00EE272F">
      <w:pPr>
        <w:spacing w:after="0" w:line="240" w:lineRule="auto"/>
        <w:rPr>
          <w:rFonts w:eastAsia="Times New Roman"/>
        </w:rPr>
      </w:pPr>
    </w:p>
    <w:p w14:paraId="2B9AC18B" w14:textId="77777777" w:rsidR="00EE272F" w:rsidRDefault="00EE272F">
      <w:pPr>
        <w:spacing w:after="0" w:line="240" w:lineRule="auto"/>
        <w:rPr>
          <w:rFonts w:eastAsia="Times New Roman"/>
        </w:rPr>
      </w:pPr>
      <w:r>
        <w:rPr>
          <w:rFonts w:eastAsia="Times New Roman"/>
        </w:rPr>
        <w:t>Ancient temples and sacred spaces were designed to heighten consciousness by tuning the body-mind to harmonic coherence through:</w:t>
      </w:r>
    </w:p>
    <w:p w14:paraId="6AFFAE8F" w14:textId="77777777" w:rsidR="00EE272F" w:rsidRDefault="00EE272F">
      <w:pPr>
        <w:spacing w:after="0" w:line="240" w:lineRule="auto"/>
        <w:rPr>
          <w:rFonts w:eastAsia="Times New Roman"/>
        </w:rPr>
      </w:pPr>
    </w:p>
    <w:p w14:paraId="6DD8A593" w14:textId="77777777" w:rsidR="00EE272F" w:rsidRDefault="00EE272F">
      <w:pPr>
        <w:spacing w:after="0" w:line="240" w:lineRule="auto"/>
        <w:rPr>
          <w:rFonts w:eastAsia="Times New Roman"/>
        </w:rPr>
      </w:pPr>
      <w:r>
        <w:rPr>
          <w:rFonts w:eastAsia="Times New Roman"/>
        </w:rPr>
        <w:t>Sacred Geometry: Proportions based on the golden ratio, Fibonacci sequences, and fractal patterns reflect universal principles of balance and harmony found throughout nature and human physiology (Steinhardt &amp; Solomon, 2010).</w:t>
      </w:r>
    </w:p>
    <w:p w14:paraId="2B54DB62" w14:textId="77777777" w:rsidR="00EE272F" w:rsidRDefault="00EE272F">
      <w:pPr>
        <w:spacing w:after="0" w:line="240" w:lineRule="auto"/>
        <w:rPr>
          <w:rFonts w:eastAsia="Times New Roman"/>
        </w:rPr>
      </w:pPr>
    </w:p>
    <w:p w14:paraId="7171167D" w14:textId="77777777" w:rsidR="00EE272F" w:rsidRDefault="00EE272F">
      <w:pPr>
        <w:spacing w:after="0" w:line="240" w:lineRule="auto"/>
        <w:rPr>
          <w:rFonts w:eastAsia="Times New Roman"/>
        </w:rPr>
      </w:pPr>
      <w:r>
        <w:rPr>
          <w:rFonts w:eastAsia="Times New Roman"/>
        </w:rPr>
        <w:t>Acoustic Entrainment: Spaces resonate at frequencies corresponding to brainwave states associated with meditation (theta waves, 4–8 Hz) and creativity (alpha waves, 8–12 Hz), entraining occupants’ neural oscillations (</w:t>
      </w:r>
      <w:proofErr w:type="spellStart"/>
      <w:r>
        <w:rPr>
          <w:rFonts w:eastAsia="Times New Roman"/>
        </w:rPr>
        <w:t>Thaut</w:t>
      </w:r>
      <w:proofErr w:type="spellEnd"/>
      <w:r>
        <w:rPr>
          <w:rFonts w:eastAsia="Times New Roman"/>
        </w:rPr>
        <w:t>, 2005).</w:t>
      </w:r>
    </w:p>
    <w:p w14:paraId="1A78BC16" w14:textId="77777777" w:rsidR="00EE272F" w:rsidRDefault="00EE272F">
      <w:pPr>
        <w:spacing w:after="0" w:line="240" w:lineRule="auto"/>
        <w:rPr>
          <w:rFonts w:eastAsia="Times New Roman"/>
        </w:rPr>
      </w:pPr>
    </w:p>
    <w:p w14:paraId="24D46971" w14:textId="77777777" w:rsidR="00EE272F" w:rsidRDefault="00EE272F">
      <w:pPr>
        <w:spacing w:after="0" w:line="240" w:lineRule="auto"/>
        <w:rPr>
          <w:rFonts w:eastAsia="Times New Roman"/>
        </w:rPr>
      </w:pPr>
      <w:r>
        <w:rPr>
          <w:rFonts w:eastAsia="Times New Roman"/>
        </w:rPr>
        <w:t xml:space="preserve">Light and </w:t>
      </w:r>
      <w:proofErr w:type="spellStart"/>
      <w:r>
        <w:rPr>
          <w:rFonts w:eastAsia="Times New Roman"/>
        </w:rPr>
        <w:t>Color</w:t>
      </w:r>
      <w:proofErr w:type="spellEnd"/>
      <w:r>
        <w:rPr>
          <w:rFonts w:eastAsia="Times New Roman"/>
        </w:rPr>
        <w:t xml:space="preserve"> Modulation: Filtered light through stained glass influences circadian rhythms and melatonin production, contributing to altered consciousness and emotional wellbeing (</w:t>
      </w:r>
      <w:proofErr w:type="spellStart"/>
      <w:r>
        <w:rPr>
          <w:rFonts w:eastAsia="Times New Roman"/>
        </w:rPr>
        <w:t>Kuller</w:t>
      </w:r>
      <w:proofErr w:type="spellEnd"/>
      <w:r>
        <w:rPr>
          <w:rFonts w:eastAsia="Times New Roman"/>
        </w:rPr>
        <w:t xml:space="preserve"> &amp; </w:t>
      </w:r>
      <w:proofErr w:type="spellStart"/>
      <w:r>
        <w:rPr>
          <w:rFonts w:eastAsia="Times New Roman"/>
        </w:rPr>
        <w:t>Lindsten</w:t>
      </w:r>
      <w:proofErr w:type="spellEnd"/>
      <w:r>
        <w:rPr>
          <w:rFonts w:eastAsia="Times New Roman"/>
        </w:rPr>
        <w:t>, 1992).</w:t>
      </w:r>
    </w:p>
    <w:p w14:paraId="03DDD88A" w14:textId="77777777" w:rsidR="00EE272F" w:rsidRDefault="00EE272F">
      <w:pPr>
        <w:spacing w:after="0" w:line="240" w:lineRule="auto"/>
        <w:rPr>
          <w:rFonts w:eastAsia="Times New Roman"/>
        </w:rPr>
      </w:pPr>
    </w:p>
    <w:p w14:paraId="70C8DA5B" w14:textId="77777777" w:rsidR="00EE272F" w:rsidRDefault="00EE272F">
      <w:pPr>
        <w:spacing w:after="0" w:line="240" w:lineRule="auto"/>
        <w:rPr>
          <w:rFonts w:eastAsia="Times New Roman"/>
        </w:rPr>
      </w:pPr>
    </w:p>
    <w:p w14:paraId="646DC60C" w14:textId="77777777" w:rsidR="00EE272F" w:rsidRDefault="00EE272F">
      <w:pPr>
        <w:spacing w:after="0" w:line="240" w:lineRule="auto"/>
        <w:rPr>
          <w:rFonts w:eastAsia="Times New Roman"/>
        </w:rPr>
      </w:pPr>
      <w:r>
        <w:rPr>
          <w:rFonts w:eastAsia="Times New Roman"/>
        </w:rPr>
        <w:t>This architectural tuning primes the nervous system for healing as a restoration of harmonic coherence, realigning fragmented neural and energetic patterns caused by trauma or stress.</w:t>
      </w:r>
    </w:p>
    <w:p w14:paraId="6253B743" w14:textId="77777777" w:rsidR="00EE272F" w:rsidRDefault="00EE272F">
      <w:pPr>
        <w:spacing w:after="0" w:line="240" w:lineRule="auto"/>
        <w:rPr>
          <w:rFonts w:eastAsia="Times New Roman"/>
        </w:rPr>
      </w:pPr>
    </w:p>
    <w:p w14:paraId="40AA7DAD" w14:textId="77777777" w:rsidR="00EE272F" w:rsidRDefault="00EE272F">
      <w:pPr>
        <w:spacing w:after="0" w:line="240" w:lineRule="auto"/>
        <w:rPr>
          <w:rFonts w:eastAsia="Times New Roman"/>
        </w:rPr>
      </w:pPr>
      <w:r>
        <w:rPr>
          <w:rFonts w:eastAsia="Times New Roman"/>
        </w:rPr>
        <w:t>Healing as Restoration of Harmonic Coherence</w:t>
      </w:r>
    </w:p>
    <w:p w14:paraId="67A424BF" w14:textId="77777777" w:rsidR="00EE272F" w:rsidRDefault="00EE272F">
      <w:pPr>
        <w:spacing w:after="0" w:line="240" w:lineRule="auto"/>
        <w:rPr>
          <w:rFonts w:eastAsia="Times New Roman"/>
        </w:rPr>
      </w:pPr>
    </w:p>
    <w:p w14:paraId="1F22977E" w14:textId="77777777" w:rsidR="00EE272F" w:rsidRDefault="00EE272F">
      <w:pPr>
        <w:spacing w:after="0" w:line="240" w:lineRule="auto"/>
        <w:rPr>
          <w:rFonts w:eastAsia="Times New Roman"/>
        </w:rPr>
      </w:pPr>
      <w:r>
        <w:rPr>
          <w:rFonts w:eastAsia="Times New Roman"/>
        </w:rPr>
        <w:t>Health and wellbeing can be understood as a state of harmonic coherence across physiological systems—heart rate variability, brainwaves, and cellular function all demonstrating rhythmic synchronization.</w:t>
      </w:r>
    </w:p>
    <w:p w14:paraId="0D1A8A07" w14:textId="77777777" w:rsidR="00EE272F" w:rsidRDefault="00EE272F">
      <w:pPr>
        <w:spacing w:after="0" w:line="240" w:lineRule="auto"/>
        <w:rPr>
          <w:rFonts w:eastAsia="Times New Roman"/>
        </w:rPr>
      </w:pPr>
    </w:p>
    <w:p w14:paraId="4E2DEC6F" w14:textId="77777777" w:rsidR="00EE272F" w:rsidRDefault="00EE272F">
      <w:pPr>
        <w:spacing w:after="0" w:line="240" w:lineRule="auto"/>
        <w:rPr>
          <w:rFonts w:eastAsia="Times New Roman"/>
        </w:rPr>
      </w:pPr>
      <w:proofErr w:type="spellStart"/>
      <w:r>
        <w:rPr>
          <w:rFonts w:eastAsia="Times New Roman"/>
        </w:rPr>
        <w:t>HeartMath</w:t>
      </w:r>
      <w:proofErr w:type="spellEnd"/>
      <w:r>
        <w:rPr>
          <w:rFonts w:eastAsia="Times New Roman"/>
        </w:rPr>
        <w:t xml:space="preserve"> Research: Studies show that increased coherence in heart rhythms improves emotional regulation, cognitive function, and immune response (</w:t>
      </w:r>
      <w:proofErr w:type="spellStart"/>
      <w:r>
        <w:rPr>
          <w:rFonts w:eastAsia="Times New Roman"/>
        </w:rPr>
        <w:t>McCraty</w:t>
      </w:r>
      <w:proofErr w:type="spellEnd"/>
      <w:r>
        <w:rPr>
          <w:rFonts w:eastAsia="Times New Roman"/>
        </w:rPr>
        <w:t xml:space="preserve"> et al., 1995). This coherence is enhanced in environments designed to support resonant frequencies.</w:t>
      </w:r>
    </w:p>
    <w:p w14:paraId="52D43983" w14:textId="77777777" w:rsidR="00EE272F" w:rsidRDefault="00EE272F">
      <w:pPr>
        <w:spacing w:after="0" w:line="240" w:lineRule="auto"/>
        <w:rPr>
          <w:rFonts w:eastAsia="Times New Roman"/>
        </w:rPr>
      </w:pPr>
    </w:p>
    <w:p w14:paraId="32AF329A" w14:textId="77777777" w:rsidR="00EE272F" w:rsidRDefault="00EE272F">
      <w:pPr>
        <w:spacing w:after="0" w:line="240" w:lineRule="auto"/>
        <w:rPr>
          <w:rFonts w:eastAsia="Times New Roman"/>
        </w:rPr>
      </w:pPr>
      <w:r>
        <w:rPr>
          <w:rFonts w:eastAsia="Times New Roman"/>
        </w:rPr>
        <w:t>Brainwave Synchronization: Rhythmic sound and architecture-induced vibration can entrain brainwave patterns, facilitating neuroplasticity and relaxation (</w:t>
      </w:r>
      <w:proofErr w:type="spellStart"/>
      <w:r>
        <w:rPr>
          <w:rFonts w:eastAsia="Times New Roman"/>
        </w:rPr>
        <w:t>Thaut</w:t>
      </w:r>
      <w:proofErr w:type="spellEnd"/>
      <w:r>
        <w:rPr>
          <w:rFonts w:eastAsia="Times New Roman"/>
        </w:rPr>
        <w:t>, 2005).</w:t>
      </w:r>
    </w:p>
    <w:p w14:paraId="063519E3" w14:textId="77777777" w:rsidR="00EE272F" w:rsidRDefault="00EE272F">
      <w:pPr>
        <w:spacing w:after="0" w:line="240" w:lineRule="auto"/>
        <w:rPr>
          <w:rFonts w:eastAsia="Times New Roman"/>
        </w:rPr>
      </w:pPr>
    </w:p>
    <w:p w14:paraId="3E2EC812" w14:textId="77777777" w:rsidR="00EE272F" w:rsidRDefault="00EE272F">
      <w:pPr>
        <w:spacing w:after="0" w:line="240" w:lineRule="auto"/>
        <w:rPr>
          <w:rFonts w:eastAsia="Times New Roman"/>
        </w:rPr>
      </w:pPr>
      <w:r>
        <w:rPr>
          <w:rFonts w:eastAsia="Times New Roman"/>
        </w:rPr>
        <w:t>Ancient Temple Rituals: Historical accounts of ceremonies involving chanting, drumming, and dancing within sacred architecture demonstrate deliberate use of collective rhythmic resonance to induce healing and transcendence (</w:t>
      </w:r>
      <w:proofErr w:type="spellStart"/>
      <w:r>
        <w:rPr>
          <w:rFonts w:eastAsia="Times New Roman"/>
        </w:rPr>
        <w:t>Eliade</w:t>
      </w:r>
      <w:proofErr w:type="spellEnd"/>
      <w:r>
        <w:rPr>
          <w:rFonts w:eastAsia="Times New Roman"/>
        </w:rPr>
        <w:t>, 1959).</w:t>
      </w:r>
    </w:p>
    <w:p w14:paraId="23BE33A1" w14:textId="77777777" w:rsidR="00EE272F" w:rsidRDefault="00EE272F">
      <w:pPr>
        <w:spacing w:after="0" w:line="240" w:lineRule="auto"/>
        <w:rPr>
          <w:rFonts w:eastAsia="Times New Roman"/>
        </w:rPr>
      </w:pPr>
    </w:p>
    <w:p w14:paraId="52CF8034" w14:textId="77777777" w:rsidR="00EE272F" w:rsidRDefault="00EE272F">
      <w:pPr>
        <w:spacing w:after="0" w:line="240" w:lineRule="auto"/>
        <w:rPr>
          <w:rFonts w:eastAsia="Times New Roman"/>
        </w:rPr>
      </w:pPr>
      <w:r>
        <w:rPr>
          <w:rFonts w:eastAsia="Times New Roman"/>
        </w:rPr>
        <w:t>Energetic Realignment: The restoration of harmonic coherence in body and mind parallels the architectural harmonization of space, creating a unified field of consciousness that integrates individual and collective awareness.</w:t>
      </w:r>
    </w:p>
    <w:p w14:paraId="7D762720" w14:textId="77777777" w:rsidR="00EE272F" w:rsidRDefault="00EE272F">
      <w:pPr>
        <w:spacing w:after="0" w:line="240" w:lineRule="auto"/>
        <w:rPr>
          <w:rFonts w:eastAsia="Times New Roman"/>
        </w:rPr>
      </w:pPr>
    </w:p>
    <w:p w14:paraId="38C7E778" w14:textId="77777777" w:rsidR="00EE272F" w:rsidRDefault="00EE272F">
      <w:pPr>
        <w:spacing w:after="0" w:line="240" w:lineRule="auto"/>
        <w:rPr>
          <w:rFonts w:eastAsia="Times New Roman"/>
        </w:rPr>
      </w:pPr>
    </w:p>
    <w:p w14:paraId="6807AF32" w14:textId="77777777" w:rsidR="00EE272F" w:rsidRDefault="00EE272F">
      <w:pPr>
        <w:spacing w:after="0" w:line="240" w:lineRule="auto"/>
        <w:rPr>
          <w:rFonts w:eastAsia="Times New Roman"/>
        </w:rPr>
      </w:pPr>
      <w:r>
        <w:rPr>
          <w:rFonts w:eastAsia="Times New Roman"/>
        </w:rPr>
        <w:t>Scientific Evidence Supporting the Consciousness Connection</w:t>
      </w:r>
    </w:p>
    <w:p w14:paraId="09D911BF" w14:textId="77777777" w:rsidR="00EE272F" w:rsidRDefault="00EE272F">
      <w:pPr>
        <w:spacing w:after="0" w:line="240" w:lineRule="auto"/>
        <w:rPr>
          <w:rFonts w:eastAsia="Times New Roman"/>
        </w:rPr>
      </w:pPr>
    </w:p>
    <w:p w14:paraId="678A742C" w14:textId="77777777" w:rsidR="00EE272F" w:rsidRDefault="00EE272F">
      <w:pPr>
        <w:spacing w:after="0" w:line="240" w:lineRule="auto"/>
        <w:rPr>
          <w:rFonts w:eastAsia="Times New Roman"/>
        </w:rPr>
      </w:pPr>
      <w:proofErr w:type="spellStart"/>
      <w:r>
        <w:rPr>
          <w:rFonts w:eastAsia="Times New Roman"/>
        </w:rPr>
        <w:t>HeartMath</w:t>
      </w:r>
      <w:proofErr w:type="spellEnd"/>
      <w:r>
        <w:rPr>
          <w:rFonts w:eastAsia="Times New Roman"/>
        </w:rPr>
        <w:t xml:space="preserve"> Institute: Research validating coherent states in heart rhythms and their psychosomatic benefits (</w:t>
      </w:r>
      <w:proofErr w:type="spellStart"/>
      <w:r>
        <w:rPr>
          <w:rFonts w:eastAsia="Times New Roman"/>
        </w:rPr>
        <w:t>McCraty</w:t>
      </w:r>
      <w:proofErr w:type="spellEnd"/>
      <w:r>
        <w:rPr>
          <w:rFonts w:eastAsia="Times New Roman"/>
        </w:rPr>
        <w:t xml:space="preserve"> et al., 1998; Tiller et al., 1996).</w:t>
      </w:r>
    </w:p>
    <w:p w14:paraId="4597A722" w14:textId="77777777" w:rsidR="00EE272F" w:rsidRDefault="00EE272F">
      <w:pPr>
        <w:spacing w:after="0" w:line="240" w:lineRule="auto"/>
        <w:rPr>
          <w:rFonts w:eastAsia="Times New Roman"/>
        </w:rPr>
      </w:pPr>
    </w:p>
    <w:p w14:paraId="65F39373" w14:textId="77777777" w:rsidR="00EE272F" w:rsidRDefault="00EE272F">
      <w:pPr>
        <w:spacing w:after="0" w:line="240" w:lineRule="auto"/>
        <w:rPr>
          <w:rFonts w:eastAsia="Times New Roman"/>
        </w:rPr>
      </w:pPr>
      <w:proofErr w:type="spellStart"/>
      <w:r>
        <w:rPr>
          <w:rFonts w:eastAsia="Times New Roman"/>
        </w:rPr>
        <w:t>Neuroacoustics</w:t>
      </w:r>
      <w:proofErr w:type="spellEnd"/>
      <w:r>
        <w:rPr>
          <w:rFonts w:eastAsia="Times New Roman"/>
        </w:rPr>
        <w:t>: Demonstrations of brainwave entrainment through sound frequencies matching architectural resonance (</w:t>
      </w:r>
      <w:proofErr w:type="spellStart"/>
      <w:r>
        <w:rPr>
          <w:rFonts w:eastAsia="Times New Roman"/>
        </w:rPr>
        <w:t>Thaut</w:t>
      </w:r>
      <w:proofErr w:type="spellEnd"/>
      <w:r>
        <w:rPr>
          <w:rFonts w:eastAsia="Times New Roman"/>
        </w:rPr>
        <w:t>, 2005; Levitin, 2006).</w:t>
      </w:r>
    </w:p>
    <w:p w14:paraId="4C6C8349" w14:textId="77777777" w:rsidR="00EE272F" w:rsidRDefault="00EE272F">
      <w:pPr>
        <w:spacing w:after="0" w:line="240" w:lineRule="auto"/>
        <w:rPr>
          <w:rFonts w:eastAsia="Times New Roman"/>
        </w:rPr>
      </w:pPr>
    </w:p>
    <w:p w14:paraId="79F55F8F" w14:textId="77777777" w:rsidR="00EE272F" w:rsidRDefault="00EE272F">
      <w:pPr>
        <w:spacing w:after="0" w:line="240" w:lineRule="auto"/>
        <w:rPr>
          <w:rFonts w:eastAsia="Times New Roman"/>
        </w:rPr>
      </w:pPr>
      <w:r>
        <w:rPr>
          <w:rFonts w:eastAsia="Times New Roman"/>
        </w:rPr>
        <w:t>Geomagnetic Field Studies: Evidence that magnetic fields influence mood and cognition, linking building materials’ paramagnetic properties with occupant wellbeing (Goodman et al., 2010).</w:t>
      </w:r>
    </w:p>
    <w:p w14:paraId="555FDB32" w14:textId="77777777" w:rsidR="00EE272F" w:rsidRDefault="00EE272F">
      <w:pPr>
        <w:spacing w:after="0" w:line="240" w:lineRule="auto"/>
        <w:rPr>
          <w:rFonts w:eastAsia="Times New Roman"/>
        </w:rPr>
      </w:pPr>
    </w:p>
    <w:p w14:paraId="5968FCBB" w14:textId="77777777" w:rsidR="00EE272F" w:rsidRDefault="00EE272F">
      <w:pPr>
        <w:spacing w:after="0" w:line="240" w:lineRule="auto"/>
        <w:rPr>
          <w:rFonts w:eastAsia="Times New Roman"/>
        </w:rPr>
      </w:pPr>
      <w:r>
        <w:rPr>
          <w:rFonts w:eastAsia="Times New Roman"/>
        </w:rPr>
        <w:t>Anthropological Evidence: Cross-cultural analysis of sacred architecture’s role in community health and consciousness elevation (</w:t>
      </w:r>
      <w:proofErr w:type="spellStart"/>
      <w:r>
        <w:rPr>
          <w:rFonts w:eastAsia="Times New Roman"/>
        </w:rPr>
        <w:t>Eliade</w:t>
      </w:r>
      <w:proofErr w:type="spellEnd"/>
      <w:r>
        <w:rPr>
          <w:rFonts w:eastAsia="Times New Roman"/>
        </w:rPr>
        <w:t>, 1959).</w:t>
      </w:r>
    </w:p>
    <w:p w14:paraId="2BB47D88" w14:textId="77777777" w:rsidR="00EE272F" w:rsidRDefault="00EE272F">
      <w:pPr>
        <w:spacing w:after="0" w:line="240" w:lineRule="auto"/>
        <w:rPr>
          <w:rFonts w:eastAsia="Times New Roman"/>
        </w:rPr>
      </w:pPr>
    </w:p>
    <w:p w14:paraId="46409DF4" w14:textId="77777777" w:rsidR="00EE272F" w:rsidRDefault="00EE272F">
      <w:pPr>
        <w:spacing w:after="0" w:line="240" w:lineRule="auto"/>
        <w:rPr>
          <w:rFonts w:eastAsia="Times New Roman"/>
        </w:rPr>
      </w:pPr>
    </w:p>
    <w:p w14:paraId="37F8616C" w14:textId="77777777" w:rsidR="00EE272F" w:rsidRDefault="00EE272F">
      <w:pPr>
        <w:pBdr>
          <w:bottom w:val="single" w:sz="6" w:space="1" w:color="auto"/>
        </w:pBdr>
        <w:spacing w:after="0" w:line="240" w:lineRule="auto"/>
        <w:rPr>
          <w:rFonts w:eastAsia="Times New Roman"/>
        </w:rPr>
      </w:pPr>
    </w:p>
    <w:p w14:paraId="74A457CC" w14:textId="77777777" w:rsidR="00EE272F" w:rsidRDefault="00EE272F">
      <w:pPr>
        <w:spacing w:after="0" w:line="240" w:lineRule="auto"/>
        <w:rPr>
          <w:rFonts w:eastAsia="Times New Roman"/>
        </w:rPr>
      </w:pPr>
    </w:p>
    <w:p w14:paraId="5FC91422" w14:textId="77777777" w:rsidR="00EE272F" w:rsidRDefault="00EE272F">
      <w:pPr>
        <w:spacing w:after="0" w:line="240" w:lineRule="auto"/>
        <w:rPr>
          <w:rFonts w:eastAsia="Times New Roman"/>
        </w:rPr>
      </w:pPr>
      <w:r>
        <w:rPr>
          <w:rFonts w:eastAsia="Times New Roman"/>
        </w:rPr>
        <w:t>Conclusion</w:t>
      </w:r>
    </w:p>
    <w:p w14:paraId="40165343" w14:textId="77777777" w:rsidR="00EE272F" w:rsidRDefault="00EE272F">
      <w:pPr>
        <w:spacing w:after="0" w:line="240" w:lineRule="auto"/>
        <w:rPr>
          <w:rFonts w:eastAsia="Times New Roman"/>
        </w:rPr>
      </w:pPr>
    </w:p>
    <w:p w14:paraId="3385154C" w14:textId="77777777" w:rsidR="00EE272F" w:rsidRDefault="00EE272F">
      <w:pPr>
        <w:spacing w:after="0" w:line="240" w:lineRule="auto"/>
        <w:rPr>
          <w:rFonts w:eastAsia="Times New Roman"/>
        </w:rPr>
      </w:pPr>
      <w:r>
        <w:rPr>
          <w:rFonts w:eastAsia="Times New Roman"/>
        </w:rPr>
        <w:t xml:space="preserve">The conscious design of architecture harnessing sacred geometry, acoustic resonance, and material energetics functions as a powerful amplifier of human consciousness. By restoring harmonic coherence within individuals and communities, these spaces </w:t>
      </w:r>
      <w:proofErr w:type="spellStart"/>
      <w:r>
        <w:rPr>
          <w:rFonts w:eastAsia="Times New Roman"/>
        </w:rPr>
        <w:t>catalyze</w:t>
      </w:r>
      <w:proofErr w:type="spellEnd"/>
      <w:r>
        <w:rPr>
          <w:rFonts w:eastAsia="Times New Roman"/>
        </w:rPr>
        <w:t xml:space="preserve"> healing, collective awakening, and spiritual evolution. Recognizing this profound connection invites a renaissance of architecture as a tool for conscious transformation.</w:t>
      </w:r>
    </w:p>
    <w:p w14:paraId="042460EE" w14:textId="01EAFE95" w:rsidR="009516DC" w:rsidRDefault="009516DC">
      <w:pPr>
        <w:spacing w:after="0" w:line="240" w:lineRule="auto"/>
        <w:rPr>
          <w:rFonts w:eastAsia="Times New Roman"/>
        </w:rPr>
      </w:pPr>
    </w:p>
    <w:p w14:paraId="02A7370C" w14:textId="77777777" w:rsidR="009516DC" w:rsidRDefault="009516DC">
      <w:pPr>
        <w:spacing w:after="0" w:line="240" w:lineRule="auto"/>
        <w:rPr>
          <w:rFonts w:eastAsia="Times New Roman"/>
        </w:rPr>
      </w:pPr>
    </w:p>
    <w:p w14:paraId="63F77DC1" w14:textId="77777777" w:rsidR="009516DC" w:rsidRDefault="009516DC">
      <w:pPr>
        <w:pBdr>
          <w:bottom w:val="single" w:sz="6" w:space="1" w:color="auto"/>
        </w:pBdr>
        <w:spacing w:after="0" w:line="240" w:lineRule="auto"/>
        <w:rPr>
          <w:rFonts w:eastAsia="Times New Roman"/>
        </w:rPr>
      </w:pPr>
    </w:p>
    <w:p w14:paraId="293835A3" w14:textId="77777777" w:rsidR="009516DC" w:rsidRDefault="009516DC">
      <w:pPr>
        <w:spacing w:after="0" w:line="240" w:lineRule="auto"/>
        <w:rPr>
          <w:rFonts w:eastAsia="Times New Roman"/>
        </w:rPr>
      </w:pPr>
    </w:p>
    <w:p w14:paraId="6C6E81FB" w14:textId="77777777" w:rsidR="009516DC" w:rsidRDefault="009516DC">
      <w:pPr>
        <w:spacing w:after="0" w:line="240" w:lineRule="auto"/>
        <w:rPr>
          <w:rFonts w:eastAsia="Times New Roman"/>
        </w:rPr>
      </w:pPr>
      <w:r>
        <w:rPr>
          <w:rFonts w:eastAsia="Times New Roman"/>
        </w:rPr>
        <w:t>Chapter 9 – Reawakening the Blueprint</w:t>
      </w:r>
    </w:p>
    <w:p w14:paraId="667D7D3B" w14:textId="77777777" w:rsidR="009516DC" w:rsidRDefault="009516DC">
      <w:pPr>
        <w:spacing w:after="0" w:line="240" w:lineRule="auto"/>
        <w:rPr>
          <w:rFonts w:eastAsia="Times New Roman"/>
        </w:rPr>
      </w:pPr>
    </w:p>
    <w:p w14:paraId="773A34CB" w14:textId="77777777" w:rsidR="009516DC" w:rsidRDefault="009516DC">
      <w:pPr>
        <w:spacing w:after="0" w:line="240" w:lineRule="auto"/>
        <w:rPr>
          <w:rFonts w:eastAsia="Times New Roman"/>
        </w:rPr>
      </w:pPr>
      <w:r>
        <w:rPr>
          <w:rFonts w:eastAsia="Times New Roman"/>
        </w:rPr>
        <w:t xml:space="preserve">As we stand at the crossroads of modernity and ancient wisdom, the urgent task is to reawaken the lost blueprint of healing architecture. This chapter provides practical guidance on decoding the frequency language embedded in old buildings, outlines steps for recreating healing environments today, and empowers citizen researchers to engage in fieldwork to rediscover </w:t>
      </w:r>
      <w:proofErr w:type="spellStart"/>
      <w:r>
        <w:rPr>
          <w:rFonts w:eastAsia="Times New Roman"/>
        </w:rPr>
        <w:t>Tartarian</w:t>
      </w:r>
      <w:proofErr w:type="spellEnd"/>
      <w:r>
        <w:rPr>
          <w:rFonts w:eastAsia="Times New Roman"/>
        </w:rPr>
        <w:t xml:space="preserve"> resonance.</w:t>
      </w:r>
    </w:p>
    <w:p w14:paraId="0F085353" w14:textId="77777777" w:rsidR="009516DC" w:rsidRDefault="009516DC">
      <w:pPr>
        <w:spacing w:after="0" w:line="240" w:lineRule="auto"/>
        <w:rPr>
          <w:rFonts w:eastAsia="Times New Roman"/>
        </w:rPr>
      </w:pPr>
    </w:p>
    <w:p w14:paraId="4D714921" w14:textId="77777777" w:rsidR="009516DC" w:rsidRDefault="009516DC">
      <w:pPr>
        <w:spacing w:after="0" w:line="240" w:lineRule="auto"/>
        <w:rPr>
          <w:rFonts w:eastAsia="Times New Roman"/>
        </w:rPr>
      </w:pPr>
      <w:r>
        <w:rPr>
          <w:rFonts w:eastAsia="Times New Roman"/>
        </w:rPr>
        <w:t>Reading the “Frequency Code” in Old Architecture</w:t>
      </w:r>
    </w:p>
    <w:p w14:paraId="0E0F56C0" w14:textId="77777777" w:rsidR="009516DC" w:rsidRDefault="009516DC">
      <w:pPr>
        <w:spacing w:after="0" w:line="240" w:lineRule="auto"/>
        <w:rPr>
          <w:rFonts w:eastAsia="Times New Roman"/>
        </w:rPr>
      </w:pPr>
    </w:p>
    <w:p w14:paraId="7D7FBC78" w14:textId="77777777" w:rsidR="009516DC" w:rsidRDefault="009516DC">
      <w:pPr>
        <w:spacing w:after="0" w:line="240" w:lineRule="auto"/>
        <w:rPr>
          <w:rFonts w:eastAsia="Times New Roman"/>
        </w:rPr>
      </w:pPr>
      <w:r>
        <w:rPr>
          <w:rFonts w:eastAsia="Times New Roman"/>
        </w:rPr>
        <w:t>Ancient builders encoded vibrational information through geometry, materials, and spatial organization. Decoding this frequency code involves:</w:t>
      </w:r>
    </w:p>
    <w:p w14:paraId="286E34B1" w14:textId="77777777" w:rsidR="009516DC" w:rsidRDefault="009516DC">
      <w:pPr>
        <w:spacing w:after="0" w:line="240" w:lineRule="auto"/>
        <w:rPr>
          <w:rFonts w:eastAsia="Times New Roman"/>
        </w:rPr>
      </w:pPr>
    </w:p>
    <w:p w14:paraId="26E82FC3" w14:textId="77777777" w:rsidR="009516DC" w:rsidRDefault="009516DC">
      <w:pPr>
        <w:spacing w:after="0" w:line="240" w:lineRule="auto"/>
        <w:rPr>
          <w:rFonts w:eastAsia="Times New Roman"/>
        </w:rPr>
      </w:pPr>
      <w:r>
        <w:rPr>
          <w:rFonts w:eastAsia="Times New Roman"/>
        </w:rPr>
        <w:t>Geometric Analysis: Measure key dimensions (lengths, widths, heights) and identify ratios such as the golden ratio (1.618...), root harmonics (√2, √3), and pi (π). These ratios indicate intentional harmonic design supporting resonance (Steinhardt &amp; Solomon, 2010).</w:t>
      </w:r>
    </w:p>
    <w:p w14:paraId="347D0DED" w14:textId="77777777" w:rsidR="009516DC" w:rsidRDefault="009516DC">
      <w:pPr>
        <w:spacing w:after="0" w:line="240" w:lineRule="auto"/>
        <w:rPr>
          <w:rFonts w:eastAsia="Times New Roman"/>
        </w:rPr>
      </w:pPr>
    </w:p>
    <w:p w14:paraId="3C8C1EE1" w14:textId="77777777" w:rsidR="009516DC" w:rsidRDefault="009516DC">
      <w:pPr>
        <w:spacing w:after="0" w:line="240" w:lineRule="auto"/>
        <w:rPr>
          <w:rFonts w:eastAsia="Times New Roman"/>
        </w:rPr>
      </w:pPr>
      <w:r>
        <w:rPr>
          <w:rFonts w:eastAsia="Times New Roman"/>
        </w:rPr>
        <w:t xml:space="preserve">Pattern Recognition: Look for recurring sacred geometry motifs—Flower of Life, six-petal rosettes, spirals, fractals—especially in windows, facades, and floor plans. These mirror </w:t>
      </w:r>
      <w:proofErr w:type="spellStart"/>
      <w:r>
        <w:rPr>
          <w:rFonts w:eastAsia="Times New Roman"/>
        </w:rPr>
        <w:t>cymatic</w:t>
      </w:r>
      <w:proofErr w:type="spellEnd"/>
      <w:r>
        <w:rPr>
          <w:rFonts w:eastAsia="Times New Roman"/>
        </w:rPr>
        <w:t xml:space="preserve"> patterns generated by specific sound frequencies (Jenny, 1967).</w:t>
      </w:r>
    </w:p>
    <w:p w14:paraId="66897926" w14:textId="77777777" w:rsidR="009516DC" w:rsidRDefault="009516DC">
      <w:pPr>
        <w:spacing w:after="0" w:line="240" w:lineRule="auto"/>
        <w:rPr>
          <w:rFonts w:eastAsia="Times New Roman"/>
        </w:rPr>
      </w:pPr>
    </w:p>
    <w:p w14:paraId="42F997B9" w14:textId="77777777" w:rsidR="009516DC" w:rsidRDefault="009516DC">
      <w:pPr>
        <w:spacing w:after="0" w:line="240" w:lineRule="auto"/>
        <w:rPr>
          <w:rFonts w:eastAsia="Times New Roman"/>
        </w:rPr>
      </w:pPr>
      <w:r>
        <w:rPr>
          <w:rFonts w:eastAsia="Times New Roman"/>
        </w:rPr>
        <w:t xml:space="preserve">Acoustic Profiling: Conduct basic sound tests inside buildings to identify standing waves, nodal points, and resonant frequencies. Simple methods include clapping, singing, or playing tuned tones and noting areas of amplification or damping (Kuhn &amp; </w:t>
      </w:r>
      <w:proofErr w:type="spellStart"/>
      <w:r>
        <w:rPr>
          <w:rFonts w:eastAsia="Times New Roman"/>
        </w:rPr>
        <w:t>D’Acunto</w:t>
      </w:r>
      <w:proofErr w:type="spellEnd"/>
      <w:r>
        <w:rPr>
          <w:rFonts w:eastAsia="Times New Roman"/>
        </w:rPr>
        <w:t>, 2018).</w:t>
      </w:r>
    </w:p>
    <w:p w14:paraId="7C3E63C7" w14:textId="77777777" w:rsidR="009516DC" w:rsidRDefault="009516DC">
      <w:pPr>
        <w:spacing w:after="0" w:line="240" w:lineRule="auto"/>
        <w:rPr>
          <w:rFonts w:eastAsia="Times New Roman"/>
        </w:rPr>
      </w:pPr>
    </w:p>
    <w:p w14:paraId="0086C5C1" w14:textId="77777777" w:rsidR="009516DC" w:rsidRDefault="009516DC">
      <w:pPr>
        <w:spacing w:after="0" w:line="240" w:lineRule="auto"/>
        <w:rPr>
          <w:rFonts w:eastAsia="Times New Roman"/>
        </w:rPr>
      </w:pPr>
      <w:r>
        <w:rPr>
          <w:rFonts w:eastAsia="Times New Roman"/>
        </w:rPr>
        <w:t xml:space="preserve">Material Assessment: Examine building materials for quartz content and piezoelectric potential (granite, sandstone, limestone). Assess stained glass quality and </w:t>
      </w:r>
      <w:proofErr w:type="spellStart"/>
      <w:r>
        <w:rPr>
          <w:rFonts w:eastAsia="Times New Roman"/>
        </w:rPr>
        <w:t>color</w:t>
      </w:r>
      <w:proofErr w:type="spellEnd"/>
      <w:r>
        <w:rPr>
          <w:rFonts w:eastAsia="Times New Roman"/>
        </w:rPr>
        <w:t xml:space="preserve"> spectrum, noting effects on light filtering (Hill et al., 2017).</w:t>
      </w:r>
    </w:p>
    <w:p w14:paraId="4D5D2559" w14:textId="77777777" w:rsidR="009516DC" w:rsidRDefault="009516DC">
      <w:pPr>
        <w:spacing w:after="0" w:line="240" w:lineRule="auto"/>
        <w:rPr>
          <w:rFonts w:eastAsia="Times New Roman"/>
        </w:rPr>
      </w:pPr>
    </w:p>
    <w:p w14:paraId="096EB5EE" w14:textId="77777777" w:rsidR="009516DC" w:rsidRDefault="009516DC">
      <w:pPr>
        <w:spacing w:after="0" w:line="240" w:lineRule="auto"/>
        <w:rPr>
          <w:rFonts w:eastAsia="Times New Roman"/>
        </w:rPr>
      </w:pPr>
      <w:r>
        <w:rPr>
          <w:rFonts w:eastAsia="Times New Roman"/>
        </w:rPr>
        <w:t xml:space="preserve">Light and Shadow Mapping: Observe natural light patterns throughout the day, especially </w:t>
      </w:r>
      <w:proofErr w:type="spellStart"/>
      <w:r>
        <w:rPr>
          <w:rFonts w:eastAsia="Times New Roman"/>
        </w:rPr>
        <w:t>colored</w:t>
      </w:r>
      <w:proofErr w:type="spellEnd"/>
      <w:r>
        <w:rPr>
          <w:rFonts w:eastAsia="Times New Roman"/>
        </w:rPr>
        <w:t xml:space="preserve"> light projections through stained glass, to identify harmonic </w:t>
      </w:r>
      <w:proofErr w:type="spellStart"/>
      <w:r>
        <w:rPr>
          <w:rFonts w:eastAsia="Times New Roman"/>
        </w:rPr>
        <w:t>color</w:t>
      </w:r>
      <w:proofErr w:type="spellEnd"/>
      <w:r>
        <w:rPr>
          <w:rFonts w:eastAsia="Times New Roman"/>
        </w:rPr>
        <w:t xml:space="preserve"> modulation and potential </w:t>
      </w:r>
      <w:proofErr w:type="spellStart"/>
      <w:r>
        <w:rPr>
          <w:rFonts w:eastAsia="Times New Roman"/>
        </w:rPr>
        <w:t>chromotherapy</w:t>
      </w:r>
      <w:proofErr w:type="spellEnd"/>
      <w:r>
        <w:rPr>
          <w:rFonts w:eastAsia="Times New Roman"/>
        </w:rPr>
        <w:t xml:space="preserve"> effects (</w:t>
      </w:r>
      <w:proofErr w:type="spellStart"/>
      <w:r>
        <w:rPr>
          <w:rFonts w:eastAsia="Times New Roman"/>
        </w:rPr>
        <w:t>Kuller</w:t>
      </w:r>
      <w:proofErr w:type="spellEnd"/>
      <w:r>
        <w:rPr>
          <w:rFonts w:eastAsia="Times New Roman"/>
        </w:rPr>
        <w:t xml:space="preserve"> &amp; </w:t>
      </w:r>
      <w:proofErr w:type="spellStart"/>
      <w:r>
        <w:rPr>
          <w:rFonts w:eastAsia="Times New Roman"/>
        </w:rPr>
        <w:t>Lindsten</w:t>
      </w:r>
      <w:proofErr w:type="spellEnd"/>
      <w:r>
        <w:rPr>
          <w:rFonts w:eastAsia="Times New Roman"/>
        </w:rPr>
        <w:t>, 1992).</w:t>
      </w:r>
    </w:p>
    <w:p w14:paraId="77462E4B" w14:textId="77777777" w:rsidR="009516DC" w:rsidRDefault="009516DC">
      <w:pPr>
        <w:spacing w:after="0" w:line="240" w:lineRule="auto"/>
        <w:rPr>
          <w:rFonts w:eastAsia="Times New Roman"/>
        </w:rPr>
      </w:pPr>
    </w:p>
    <w:p w14:paraId="5A6AF459" w14:textId="77777777" w:rsidR="009516DC" w:rsidRDefault="009516DC">
      <w:pPr>
        <w:spacing w:after="0" w:line="240" w:lineRule="auto"/>
        <w:rPr>
          <w:rFonts w:eastAsia="Times New Roman"/>
        </w:rPr>
      </w:pPr>
    </w:p>
    <w:p w14:paraId="542CD2F9" w14:textId="77777777" w:rsidR="009516DC" w:rsidRDefault="009516DC">
      <w:pPr>
        <w:spacing w:after="0" w:line="240" w:lineRule="auto"/>
        <w:rPr>
          <w:rFonts w:eastAsia="Times New Roman"/>
        </w:rPr>
      </w:pPr>
      <w:r>
        <w:rPr>
          <w:rFonts w:eastAsia="Times New Roman"/>
        </w:rPr>
        <w:t>Recreating Healing Environments in Modern Times</w:t>
      </w:r>
    </w:p>
    <w:p w14:paraId="56A66FB9" w14:textId="77777777" w:rsidR="009516DC" w:rsidRDefault="009516DC">
      <w:pPr>
        <w:spacing w:after="0" w:line="240" w:lineRule="auto"/>
        <w:rPr>
          <w:rFonts w:eastAsia="Times New Roman"/>
        </w:rPr>
      </w:pPr>
    </w:p>
    <w:p w14:paraId="4A19012B" w14:textId="77777777" w:rsidR="009516DC" w:rsidRDefault="009516DC">
      <w:pPr>
        <w:spacing w:after="0" w:line="240" w:lineRule="auto"/>
        <w:rPr>
          <w:rFonts w:eastAsia="Times New Roman"/>
        </w:rPr>
      </w:pPr>
      <w:r>
        <w:rPr>
          <w:rFonts w:eastAsia="Times New Roman"/>
        </w:rPr>
        <w:t>Applying these principles today involves:</w:t>
      </w:r>
    </w:p>
    <w:p w14:paraId="3C4EBD37" w14:textId="77777777" w:rsidR="009516DC" w:rsidRDefault="009516DC">
      <w:pPr>
        <w:spacing w:after="0" w:line="240" w:lineRule="auto"/>
        <w:rPr>
          <w:rFonts w:eastAsia="Times New Roman"/>
        </w:rPr>
      </w:pPr>
    </w:p>
    <w:p w14:paraId="33BDC4B8" w14:textId="77777777" w:rsidR="009516DC" w:rsidRDefault="009516DC">
      <w:pPr>
        <w:spacing w:after="0" w:line="240" w:lineRule="auto"/>
        <w:rPr>
          <w:rFonts w:eastAsia="Times New Roman"/>
        </w:rPr>
      </w:pPr>
      <w:r>
        <w:rPr>
          <w:rFonts w:eastAsia="Times New Roman"/>
        </w:rPr>
        <w:t xml:space="preserve">Designing with Sacred Geometry: Incorporate harmonic ratios and fractal patterns into architectural plans and interior design. Use software tools like CAD and parametric </w:t>
      </w:r>
      <w:proofErr w:type="spellStart"/>
      <w:r>
        <w:rPr>
          <w:rFonts w:eastAsia="Times New Roman"/>
        </w:rPr>
        <w:t>modeling</w:t>
      </w:r>
      <w:proofErr w:type="spellEnd"/>
      <w:r>
        <w:rPr>
          <w:rFonts w:eastAsia="Times New Roman"/>
        </w:rPr>
        <w:t xml:space="preserve"> to integrate these proportions seamlessly.</w:t>
      </w:r>
    </w:p>
    <w:p w14:paraId="1230833D" w14:textId="77777777" w:rsidR="009516DC" w:rsidRDefault="009516DC">
      <w:pPr>
        <w:spacing w:after="0" w:line="240" w:lineRule="auto"/>
        <w:rPr>
          <w:rFonts w:eastAsia="Times New Roman"/>
        </w:rPr>
      </w:pPr>
    </w:p>
    <w:p w14:paraId="6A277E12" w14:textId="77777777" w:rsidR="009516DC" w:rsidRDefault="009516DC">
      <w:pPr>
        <w:spacing w:after="0" w:line="240" w:lineRule="auto"/>
        <w:rPr>
          <w:rFonts w:eastAsia="Times New Roman"/>
        </w:rPr>
      </w:pPr>
      <w:r>
        <w:rPr>
          <w:rFonts w:eastAsia="Times New Roman"/>
        </w:rPr>
        <w:t>Material Selection: Utilize natural stones with high quartz content, hand-crafted stained glass with traditional pigments, and wood or other organic materials exhibiting piezoelectric or paramagnetic properties.</w:t>
      </w:r>
    </w:p>
    <w:p w14:paraId="081C5A40" w14:textId="77777777" w:rsidR="009516DC" w:rsidRDefault="009516DC">
      <w:pPr>
        <w:spacing w:after="0" w:line="240" w:lineRule="auto"/>
        <w:rPr>
          <w:rFonts w:eastAsia="Times New Roman"/>
        </w:rPr>
      </w:pPr>
    </w:p>
    <w:p w14:paraId="42BEF755" w14:textId="77777777" w:rsidR="009516DC" w:rsidRDefault="009516DC">
      <w:pPr>
        <w:spacing w:after="0" w:line="240" w:lineRule="auto"/>
        <w:rPr>
          <w:rFonts w:eastAsia="Times New Roman"/>
        </w:rPr>
      </w:pPr>
      <w:r>
        <w:rPr>
          <w:rFonts w:eastAsia="Times New Roman"/>
        </w:rPr>
        <w:t>Acoustic Tuning: Shape interiors to support standing waves at healing frequencies (e.g., 432 Hz, 528 Hz). Employ sound-reflective surfaces, domes, arches, and whispering galleries to enhance resonance.</w:t>
      </w:r>
    </w:p>
    <w:p w14:paraId="3323468E" w14:textId="77777777" w:rsidR="009516DC" w:rsidRDefault="009516DC">
      <w:pPr>
        <w:spacing w:after="0" w:line="240" w:lineRule="auto"/>
        <w:rPr>
          <w:rFonts w:eastAsia="Times New Roman"/>
        </w:rPr>
      </w:pPr>
    </w:p>
    <w:p w14:paraId="6B5684C8" w14:textId="77777777" w:rsidR="009516DC" w:rsidRDefault="009516DC">
      <w:pPr>
        <w:spacing w:after="0" w:line="240" w:lineRule="auto"/>
        <w:rPr>
          <w:rFonts w:eastAsia="Times New Roman"/>
        </w:rPr>
      </w:pPr>
      <w:r>
        <w:rPr>
          <w:rFonts w:eastAsia="Times New Roman"/>
        </w:rPr>
        <w:t xml:space="preserve">Light Engineering: Incorporate stained glass and </w:t>
      </w:r>
      <w:proofErr w:type="spellStart"/>
      <w:r>
        <w:rPr>
          <w:rFonts w:eastAsia="Times New Roman"/>
        </w:rPr>
        <w:t>colored</w:t>
      </w:r>
      <w:proofErr w:type="spellEnd"/>
      <w:r>
        <w:rPr>
          <w:rFonts w:eastAsia="Times New Roman"/>
        </w:rPr>
        <w:t xml:space="preserve"> lighting aligned with therapeutic wavelengths. Use daylighting design to maximize natural, dynamic light flow.</w:t>
      </w:r>
    </w:p>
    <w:p w14:paraId="7130ECA2" w14:textId="77777777" w:rsidR="009516DC" w:rsidRDefault="009516DC">
      <w:pPr>
        <w:spacing w:after="0" w:line="240" w:lineRule="auto"/>
        <w:rPr>
          <w:rFonts w:eastAsia="Times New Roman"/>
        </w:rPr>
      </w:pPr>
    </w:p>
    <w:p w14:paraId="7CF2E5FA" w14:textId="77777777" w:rsidR="009516DC" w:rsidRDefault="009516DC">
      <w:pPr>
        <w:spacing w:after="0" w:line="240" w:lineRule="auto"/>
        <w:rPr>
          <w:rFonts w:eastAsia="Times New Roman"/>
        </w:rPr>
      </w:pPr>
      <w:r>
        <w:rPr>
          <w:rFonts w:eastAsia="Times New Roman"/>
        </w:rPr>
        <w:t>Biofeedback Integration: Implement technologies that measure occupant physiological responses (heart rate variability, brainwave patterns) to adjust environmental parameters dynamically for optimal coherence (</w:t>
      </w:r>
      <w:proofErr w:type="spellStart"/>
      <w:r>
        <w:rPr>
          <w:rFonts w:eastAsia="Times New Roman"/>
        </w:rPr>
        <w:t>McCraty</w:t>
      </w:r>
      <w:proofErr w:type="spellEnd"/>
      <w:r>
        <w:rPr>
          <w:rFonts w:eastAsia="Times New Roman"/>
        </w:rPr>
        <w:t xml:space="preserve"> et al., 1998).</w:t>
      </w:r>
    </w:p>
    <w:p w14:paraId="0D6DB404" w14:textId="77777777" w:rsidR="009516DC" w:rsidRDefault="009516DC">
      <w:pPr>
        <w:spacing w:after="0" w:line="240" w:lineRule="auto"/>
        <w:rPr>
          <w:rFonts w:eastAsia="Times New Roman"/>
        </w:rPr>
      </w:pPr>
    </w:p>
    <w:p w14:paraId="449FAB3C" w14:textId="77777777" w:rsidR="009516DC" w:rsidRDefault="009516DC">
      <w:pPr>
        <w:spacing w:after="0" w:line="240" w:lineRule="auto"/>
        <w:rPr>
          <w:rFonts w:eastAsia="Times New Roman"/>
        </w:rPr>
      </w:pPr>
    </w:p>
    <w:p w14:paraId="3C78F5F6" w14:textId="77777777" w:rsidR="009516DC" w:rsidRDefault="009516DC">
      <w:pPr>
        <w:spacing w:after="0" w:line="240" w:lineRule="auto"/>
        <w:rPr>
          <w:rFonts w:eastAsia="Times New Roman"/>
        </w:rPr>
      </w:pPr>
      <w:r>
        <w:rPr>
          <w:rFonts w:eastAsia="Times New Roman"/>
        </w:rPr>
        <w:t xml:space="preserve">Practical Guide for Identifying Potential </w:t>
      </w:r>
      <w:proofErr w:type="spellStart"/>
      <w:r>
        <w:rPr>
          <w:rFonts w:eastAsia="Times New Roman"/>
        </w:rPr>
        <w:t>Tartarian</w:t>
      </w:r>
      <w:proofErr w:type="spellEnd"/>
      <w:r>
        <w:rPr>
          <w:rFonts w:eastAsia="Times New Roman"/>
        </w:rPr>
        <w:t xml:space="preserve"> Healing Sites</w:t>
      </w:r>
    </w:p>
    <w:p w14:paraId="0780BE0E" w14:textId="77777777" w:rsidR="009516DC" w:rsidRDefault="009516DC">
      <w:pPr>
        <w:spacing w:after="0" w:line="240" w:lineRule="auto"/>
        <w:rPr>
          <w:rFonts w:eastAsia="Times New Roman"/>
        </w:rPr>
      </w:pPr>
    </w:p>
    <w:p w14:paraId="7107D0D6" w14:textId="77777777" w:rsidR="009516DC" w:rsidRDefault="009516DC">
      <w:pPr>
        <w:spacing w:after="0" w:line="240" w:lineRule="auto"/>
        <w:rPr>
          <w:rFonts w:eastAsia="Times New Roman"/>
        </w:rPr>
      </w:pPr>
      <w:r>
        <w:rPr>
          <w:rFonts w:eastAsia="Times New Roman"/>
        </w:rPr>
        <w:t>Citizen researchers can contribute by:</w:t>
      </w:r>
    </w:p>
    <w:p w14:paraId="53E392F5" w14:textId="77777777" w:rsidR="009516DC" w:rsidRDefault="009516DC">
      <w:pPr>
        <w:spacing w:after="0" w:line="240" w:lineRule="auto"/>
        <w:rPr>
          <w:rFonts w:eastAsia="Times New Roman"/>
        </w:rPr>
      </w:pPr>
    </w:p>
    <w:p w14:paraId="5C89AC86" w14:textId="77777777" w:rsidR="009516DC" w:rsidRDefault="009516DC">
      <w:pPr>
        <w:spacing w:after="0" w:line="240" w:lineRule="auto"/>
        <w:rPr>
          <w:rFonts w:eastAsia="Times New Roman"/>
        </w:rPr>
      </w:pPr>
      <w:r>
        <w:rPr>
          <w:rFonts w:eastAsia="Times New Roman"/>
        </w:rPr>
        <w:t xml:space="preserve">Site Selection: Identify historic buildings with known </w:t>
      </w:r>
      <w:proofErr w:type="spellStart"/>
      <w:r>
        <w:rPr>
          <w:rFonts w:eastAsia="Times New Roman"/>
        </w:rPr>
        <w:t>Tartarian</w:t>
      </w:r>
      <w:proofErr w:type="spellEnd"/>
      <w:r>
        <w:rPr>
          <w:rFonts w:eastAsia="Times New Roman"/>
        </w:rPr>
        <w:t xml:space="preserve"> architectural features—domes, rose windows, harmonic façades—using archival research and maps.</w:t>
      </w:r>
    </w:p>
    <w:p w14:paraId="28AC839F" w14:textId="77777777" w:rsidR="009516DC" w:rsidRDefault="009516DC">
      <w:pPr>
        <w:spacing w:after="0" w:line="240" w:lineRule="auto"/>
        <w:rPr>
          <w:rFonts w:eastAsia="Times New Roman"/>
        </w:rPr>
      </w:pPr>
    </w:p>
    <w:p w14:paraId="7D4236A9" w14:textId="77777777" w:rsidR="009516DC" w:rsidRDefault="009516DC">
      <w:pPr>
        <w:spacing w:after="0" w:line="240" w:lineRule="auto"/>
        <w:rPr>
          <w:rFonts w:eastAsia="Times New Roman"/>
        </w:rPr>
      </w:pPr>
      <w:r>
        <w:rPr>
          <w:rFonts w:eastAsia="Times New Roman"/>
        </w:rPr>
        <w:t>Field Testing: Conduct acoustic tests (clapping, tuning forks, smartphone apps), light observations, and simple electromagnetic field measurements (EMF meters).</w:t>
      </w:r>
    </w:p>
    <w:p w14:paraId="7037F1AB" w14:textId="77777777" w:rsidR="009516DC" w:rsidRDefault="009516DC">
      <w:pPr>
        <w:spacing w:after="0" w:line="240" w:lineRule="auto"/>
        <w:rPr>
          <w:rFonts w:eastAsia="Times New Roman"/>
        </w:rPr>
      </w:pPr>
    </w:p>
    <w:p w14:paraId="2D3F2C20" w14:textId="77777777" w:rsidR="009516DC" w:rsidRDefault="009516DC">
      <w:pPr>
        <w:spacing w:after="0" w:line="240" w:lineRule="auto"/>
        <w:rPr>
          <w:rFonts w:eastAsia="Times New Roman"/>
        </w:rPr>
      </w:pPr>
      <w:r>
        <w:rPr>
          <w:rFonts w:eastAsia="Times New Roman"/>
        </w:rPr>
        <w:t>Documentation: Record measurements, photographs, and observations systematically. Note any anecdotal reports of healing, altered states, or emotional shifts from visitors.</w:t>
      </w:r>
    </w:p>
    <w:p w14:paraId="6B8C9CF7" w14:textId="77777777" w:rsidR="009516DC" w:rsidRDefault="009516DC">
      <w:pPr>
        <w:spacing w:after="0" w:line="240" w:lineRule="auto"/>
        <w:rPr>
          <w:rFonts w:eastAsia="Times New Roman"/>
        </w:rPr>
      </w:pPr>
    </w:p>
    <w:p w14:paraId="0C6EABAA" w14:textId="77777777" w:rsidR="009516DC" w:rsidRDefault="009516DC">
      <w:pPr>
        <w:spacing w:after="0" w:line="240" w:lineRule="auto"/>
        <w:rPr>
          <w:rFonts w:eastAsia="Times New Roman"/>
        </w:rPr>
      </w:pPr>
      <w:r>
        <w:rPr>
          <w:rFonts w:eastAsia="Times New Roman"/>
        </w:rPr>
        <w:t>Collaboration: Share data on open platforms and collaborate with acoustic engineers, architects, and historians to validate findings and build collective knowledge.</w:t>
      </w:r>
    </w:p>
    <w:p w14:paraId="0CBC5CDF" w14:textId="77777777" w:rsidR="009516DC" w:rsidRDefault="009516DC">
      <w:pPr>
        <w:spacing w:after="0" w:line="240" w:lineRule="auto"/>
        <w:rPr>
          <w:rFonts w:eastAsia="Times New Roman"/>
        </w:rPr>
      </w:pPr>
    </w:p>
    <w:p w14:paraId="31438EC2" w14:textId="77777777" w:rsidR="009516DC" w:rsidRDefault="009516DC">
      <w:pPr>
        <w:spacing w:after="0" w:line="240" w:lineRule="auto"/>
        <w:rPr>
          <w:rFonts w:eastAsia="Times New Roman"/>
        </w:rPr>
      </w:pPr>
      <w:r>
        <w:rPr>
          <w:rFonts w:eastAsia="Times New Roman"/>
        </w:rPr>
        <w:t>Safety and Ethics: Respect property rights and local regulations. Prioritize non-invasive testing and community engagement.</w:t>
      </w:r>
    </w:p>
    <w:p w14:paraId="07C887B7" w14:textId="77777777" w:rsidR="009516DC" w:rsidRDefault="009516DC">
      <w:pPr>
        <w:spacing w:after="0" w:line="240" w:lineRule="auto"/>
        <w:rPr>
          <w:rFonts w:eastAsia="Times New Roman"/>
        </w:rPr>
      </w:pPr>
    </w:p>
    <w:p w14:paraId="330B25CA" w14:textId="77777777" w:rsidR="009516DC" w:rsidRDefault="009516DC">
      <w:pPr>
        <w:spacing w:after="0" w:line="240" w:lineRule="auto"/>
        <w:rPr>
          <w:rFonts w:eastAsia="Times New Roman"/>
        </w:rPr>
      </w:pPr>
    </w:p>
    <w:p w14:paraId="4DB57399" w14:textId="77777777" w:rsidR="009516DC" w:rsidRDefault="009516DC">
      <w:pPr>
        <w:spacing w:after="0" w:line="240" w:lineRule="auto"/>
        <w:rPr>
          <w:rFonts w:eastAsia="Times New Roman"/>
        </w:rPr>
      </w:pPr>
      <w:r>
        <w:rPr>
          <w:rFonts w:eastAsia="Times New Roman"/>
        </w:rPr>
        <w:t>Call to Action: Citizen Science for Resonant Architecture</w:t>
      </w:r>
    </w:p>
    <w:p w14:paraId="45209DC8" w14:textId="77777777" w:rsidR="009516DC" w:rsidRDefault="009516DC">
      <w:pPr>
        <w:spacing w:after="0" w:line="240" w:lineRule="auto"/>
        <w:rPr>
          <w:rFonts w:eastAsia="Times New Roman"/>
        </w:rPr>
      </w:pPr>
    </w:p>
    <w:p w14:paraId="0F51DC66" w14:textId="77777777" w:rsidR="009516DC" w:rsidRDefault="009516DC">
      <w:pPr>
        <w:spacing w:after="0" w:line="240" w:lineRule="auto"/>
        <w:rPr>
          <w:rFonts w:eastAsia="Times New Roman"/>
        </w:rPr>
      </w:pPr>
      <w:r>
        <w:rPr>
          <w:rFonts w:eastAsia="Times New Roman"/>
        </w:rPr>
        <w:t xml:space="preserve">Reviving </w:t>
      </w:r>
      <w:proofErr w:type="spellStart"/>
      <w:r>
        <w:rPr>
          <w:rFonts w:eastAsia="Times New Roman"/>
        </w:rPr>
        <w:t>Tartarian</w:t>
      </w:r>
      <w:proofErr w:type="spellEnd"/>
      <w:r>
        <w:rPr>
          <w:rFonts w:eastAsia="Times New Roman"/>
        </w:rPr>
        <w:t xml:space="preserve"> healing architecture requires a grassroots movement. Enthusiasts, researchers, and practitioners are invited to:</w:t>
      </w:r>
    </w:p>
    <w:p w14:paraId="5280E741" w14:textId="77777777" w:rsidR="009516DC" w:rsidRDefault="009516DC">
      <w:pPr>
        <w:spacing w:after="0" w:line="240" w:lineRule="auto"/>
        <w:rPr>
          <w:rFonts w:eastAsia="Times New Roman"/>
        </w:rPr>
      </w:pPr>
    </w:p>
    <w:p w14:paraId="36349D47" w14:textId="77777777" w:rsidR="009516DC" w:rsidRDefault="009516DC">
      <w:pPr>
        <w:spacing w:after="0" w:line="240" w:lineRule="auto"/>
        <w:rPr>
          <w:rFonts w:eastAsia="Times New Roman"/>
        </w:rPr>
      </w:pPr>
      <w:r>
        <w:rPr>
          <w:rFonts w:eastAsia="Times New Roman"/>
        </w:rPr>
        <w:t>Engage with Local Heritage: Explore local historic sites for hidden resonance signatures.</w:t>
      </w:r>
    </w:p>
    <w:p w14:paraId="1B827F84" w14:textId="77777777" w:rsidR="009516DC" w:rsidRDefault="009516DC">
      <w:pPr>
        <w:spacing w:after="0" w:line="240" w:lineRule="auto"/>
        <w:rPr>
          <w:rFonts w:eastAsia="Times New Roman"/>
        </w:rPr>
      </w:pPr>
    </w:p>
    <w:p w14:paraId="7862B2CE" w14:textId="77777777" w:rsidR="009516DC" w:rsidRDefault="009516DC">
      <w:pPr>
        <w:spacing w:after="0" w:line="240" w:lineRule="auto"/>
        <w:rPr>
          <w:rFonts w:eastAsia="Times New Roman"/>
        </w:rPr>
      </w:pPr>
      <w:r>
        <w:rPr>
          <w:rFonts w:eastAsia="Times New Roman"/>
        </w:rPr>
        <w:t>Develop DIY Tools: Create affordable acoustic and light measurement kits for widespread use.</w:t>
      </w:r>
    </w:p>
    <w:p w14:paraId="7D729074" w14:textId="77777777" w:rsidR="009516DC" w:rsidRDefault="009516DC">
      <w:pPr>
        <w:spacing w:after="0" w:line="240" w:lineRule="auto"/>
        <w:rPr>
          <w:rFonts w:eastAsia="Times New Roman"/>
        </w:rPr>
      </w:pPr>
    </w:p>
    <w:p w14:paraId="2F1CA981" w14:textId="77777777" w:rsidR="009516DC" w:rsidRDefault="009516DC">
      <w:pPr>
        <w:spacing w:after="0" w:line="240" w:lineRule="auto"/>
        <w:rPr>
          <w:rFonts w:eastAsia="Times New Roman"/>
        </w:rPr>
      </w:pPr>
      <w:r>
        <w:rPr>
          <w:rFonts w:eastAsia="Times New Roman"/>
        </w:rPr>
        <w:t>Educate Communities: Host workshops and talks to spread awareness about the power of harmonic design.</w:t>
      </w:r>
    </w:p>
    <w:p w14:paraId="799F7AF9" w14:textId="77777777" w:rsidR="009516DC" w:rsidRDefault="009516DC">
      <w:pPr>
        <w:spacing w:after="0" w:line="240" w:lineRule="auto"/>
        <w:rPr>
          <w:rFonts w:eastAsia="Times New Roman"/>
        </w:rPr>
      </w:pPr>
    </w:p>
    <w:p w14:paraId="763D9CBD" w14:textId="77777777" w:rsidR="009516DC" w:rsidRDefault="009516DC">
      <w:pPr>
        <w:spacing w:after="0" w:line="240" w:lineRule="auto"/>
        <w:rPr>
          <w:rFonts w:eastAsia="Times New Roman"/>
        </w:rPr>
      </w:pPr>
      <w:r>
        <w:rPr>
          <w:rFonts w:eastAsia="Times New Roman"/>
        </w:rPr>
        <w:t xml:space="preserve">Innovate Modern Healing Spaces: Collaborate across disciplines to build new environments </w:t>
      </w:r>
      <w:proofErr w:type="spellStart"/>
      <w:r>
        <w:rPr>
          <w:rFonts w:eastAsia="Times New Roman"/>
        </w:rPr>
        <w:t>honoring</w:t>
      </w:r>
      <w:proofErr w:type="spellEnd"/>
      <w:r>
        <w:rPr>
          <w:rFonts w:eastAsia="Times New Roman"/>
        </w:rPr>
        <w:t xml:space="preserve"> ancient wisdom.</w:t>
      </w:r>
    </w:p>
    <w:p w14:paraId="34B2E949" w14:textId="77777777" w:rsidR="009516DC" w:rsidRDefault="009516DC">
      <w:pPr>
        <w:spacing w:after="0" w:line="240" w:lineRule="auto"/>
        <w:rPr>
          <w:rFonts w:eastAsia="Times New Roman"/>
        </w:rPr>
      </w:pPr>
    </w:p>
    <w:p w14:paraId="4EAC5B47" w14:textId="77777777" w:rsidR="009516DC" w:rsidRDefault="009516DC">
      <w:pPr>
        <w:spacing w:after="0" w:line="240" w:lineRule="auto"/>
        <w:rPr>
          <w:rFonts w:eastAsia="Times New Roman"/>
        </w:rPr>
      </w:pPr>
    </w:p>
    <w:p w14:paraId="453690C1" w14:textId="77777777" w:rsidR="009516DC" w:rsidRDefault="009516DC">
      <w:pPr>
        <w:spacing w:after="0" w:line="240" w:lineRule="auto"/>
        <w:rPr>
          <w:rFonts w:eastAsia="Times New Roman"/>
        </w:rPr>
      </w:pPr>
      <w:r>
        <w:rPr>
          <w:rFonts w:eastAsia="Times New Roman"/>
        </w:rPr>
        <w:t>Through collective effort, we can restore the blueprint that once unified consciousness, nature, and built environment—transforming our living spaces into sanctuaries of healing and harmony.</w:t>
      </w:r>
    </w:p>
    <w:p w14:paraId="595C0D69" w14:textId="77777777" w:rsidR="009516DC" w:rsidRDefault="009516DC">
      <w:pPr>
        <w:spacing w:after="0" w:line="240" w:lineRule="auto"/>
        <w:rPr>
          <w:rFonts w:eastAsia="Times New Roman"/>
        </w:rPr>
      </w:pPr>
    </w:p>
    <w:p w14:paraId="66AC16EE" w14:textId="0A261ED1" w:rsidR="00AF24FB" w:rsidRDefault="00AF24FB">
      <w:pPr>
        <w:spacing w:after="0" w:line="240" w:lineRule="auto"/>
        <w:rPr>
          <w:rFonts w:eastAsia="Times New Roman"/>
        </w:rPr>
      </w:pPr>
    </w:p>
    <w:p w14:paraId="72F89002" w14:textId="77777777" w:rsidR="00AF24FB" w:rsidRDefault="00AF24FB">
      <w:pPr>
        <w:spacing w:after="0" w:line="240" w:lineRule="auto"/>
        <w:rPr>
          <w:rFonts w:eastAsia="Times New Roman"/>
        </w:rPr>
      </w:pPr>
    </w:p>
    <w:p w14:paraId="44B99DFA" w14:textId="77777777" w:rsidR="00AF24FB" w:rsidRDefault="00AF24FB">
      <w:pPr>
        <w:pBdr>
          <w:bottom w:val="single" w:sz="6" w:space="1" w:color="auto"/>
        </w:pBdr>
        <w:spacing w:after="0" w:line="240" w:lineRule="auto"/>
        <w:rPr>
          <w:rFonts w:eastAsia="Times New Roman"/>
        </w:rPr>
      </w:pPr>
    </w:p>
    <w:p w14:paraId="17DB2415" w14:textId="77777777" w:rsidR="00AF24FB" w:rsidRDefault="00AF24FB">
      <w:pPr>
        <w:spacing w:after="0" w:line="240" w:lineRule="auto"/>
        <w:rPr>
          <w:rFonts w:eastAsia="Times New Roman"/>
        </w:rPr>
      </w:pPr>
    </w:p>
    <w:p w14:paraId="4D0408FA" w14:textId="77777777" w:rsidR="00AF24FB" w:rsidRDefault="00AF24FB">
      <w:pPr>
        <w:spacing w:after="0" w:line="240" w:lineRule="auto"/>
        <w:rPr>
          <w:rFonts w:eastAsia="Times New Roman"/>
        </w:rPr>
      </w:pPr>
      <w:r>
        <w:rPr>
          <w:rFonts w:eastAsia="Times New Roman"/>
        </w:rPr>
        <w:t>Appendices</w:t>
      </w:r>
    </w:p>
    <w:p w14:paraId="2ED9465F" w14:textId="77777777" w:rsidR="00AF24FB" w:rsidRDefault="00AF24FB">
      <w:pPr>
        <w:spacing w:after="0" w:line="240" w:lineRule="auto"/>
        <w:rPr>
          <w:rFonts w:eastAsia="Times New Roman"/>
        </w:rPr>
      </w:pPr>
    </w:p>
    <w:p w14:paraId="606D8566" w14:textId="77777777" w:rsidR="00AF24FB" w:rsidRDefault="00AF24FB">
      <w:pPr>
        <w:pBdr>
          <w:bottom w:val="single" w:sz="6" w:space="1" w:color="auto"/>
        </w:pBdr>
        <w:spacing w:after="0" w:line="240" w:lineRule="auto"/>
        <w:rPr>
          <w:rFonts w:eastAsia="Times New Roman"/>
        </w:rPr>
      </w:pPr>
    </w:p>
    <w:p w14:paraId="6F87B401" w14:textId="77777777" w:rsidR="00AF24FB" w:rsidRDefault="00AF24FB">
      <w:pPr>
        <w:spacing w:after="0" w:line="240" w:lineRule="auto"/>
        <w:rPr>
          <w:rFonts w:eastAsia="Times New Roman"/>
        </w:rPr>
      </w:pPr>
    </w:p>
    <w:p w14:paraId="44118432" w14:textId="77777777" w:rsidR="00AF24FB" w:rsidRDefault="00AF24FB">
      <w:pPr>
        <w:spacing w:after="0" w:line="240" w:lineRule="auto"/>
        <w:rPr>
          <w:rFonts w:eastAsia="Times New Roman"/>
        </w:rPr>
      </w:pPr>
      <w:r>
        <w:rPr>
          <w:rFonts w:eastAsia="Times New Roman"/>
        </w:rPr>
        <w:t>Appendix A – Frequency-to-Pattern Reference Chart</w:t>
      </w:r>
    </w:p>
    <w:p w14:paraId="6F095956" w14:textId="77777777" w:rsidR="00AF24FB" w:rsidRDefault="00AF24FB">
      <w:pPr>
        <w:spacing w:after="0" w:line="240" w:lineRule="auto"/>
        <w:rPr>
          <w:rFonts w:eastAsia="Times New Roman"/>
        </w:rPr>
      </w:pPr>
    </w:p>
    <w:p w14:paraId="54B53D04" w14:textId="77777777" w:rsidR="00AF24FB" w:rsidRDefault="00AF24FB">
      <w:pPr>
        <w:spacing w:after="0" w:line="240" w:lineRule="auto"/>
        <w:rPr>
          <w:rFonts w:eastAsia="Times New Roman"/>
        </w:rPr>
      </w:pPr>
      <w:r>
        <w:rPr>
          <w:rFonts w:eastAsia="Times New Roman"/>
        </w:rPr>
        <w:t xml:space="preserve">This chart correlates key sound frequencies with their corresponding </w:t>
      </w:r>
      <w:proofErr w:type="spellStart"/>
      <w:r>
        <w:rPr>
          <w:rFonts w:eastAsia="Times New Roman"/>
        </w:rPr>
        <w:t>cymatic</w:t>
      </w:r>
      <w:proofErr w:type="spellEnd"/>
      <w:r>
        <w:rPr>
          <w:rFonts w:eastAsia="Times New Roman"/>
        </w:rPr>
        <w:t xml:space="preserve"> patterns and sacred geometry motifs commonly found in </w:t>
      </w:r>
      <w:proofErr w:type="spellStart"/>
      <w:r>
        <w:rPr>
          <w:rFonts w:eastAsia="Times New Roman"/>
        </w:rPr>
        <w:t>Tartarian</w:t>
      </w:r>
      <w:proofErr w:type="spellEnd"/>
      <w:r>
        <w:rPr>
          <w:rFonts w:eastAsia="Times New Roman"/>
        </w:rPr>
        <w:t xml:space="preserve"> architecture. It serves as a practical guide for identifying vibrational signatures visually embedded in architectural elements.</w:t>
      </w:r>
    </w:p>
    <w:p w14:paraId="47F29732" w14:textId="77777777" w:rsidR="00AF24FB" w:rsidRDefault="00AF24FB">
      <w:pPr>
        <w:spacing w:after="0" w:line="240" w:lineRule="auto"/>
        <w:rPr>
          <w:rFonts w:eastAsia="Times New Roman"/>
        </w:rPr>
      </w:pPr>
    </w:p>
    <w:p w14:paraId="409F43B6" w14:textId="77777777" w:rsidR="00AF24FB" w:rsidRDefault="00AF24FB">
      <w:pPr>
        <w:spacing w:after="0" w:line="240" w:lineRule="auto"/>
        <w:rPr>
          <w:rFonts w:eastAsia="Times New Roman"/>
        </w:rPr>
      </w:pPr>
      <w:r>
        <w:rPr>
          <w:rFonts w:eastAsia="Times New Roman"/>
        </w:rPr>
        <w:t>Frequency (Hz)</w:t>
      </w:r>
      <w:r>
        <w:rPr>
          <w:rFonts w:eastAsia="Times New Roman"/>
        </w:rPr>
        <w:tab/>
      </w:r>
      <w:proofErr w:type="spellStart"/>
      <w:r>
        <w:rPr>
          <w:rFonts w:eastAsia="Times New Roman"/>
        </w:rPr>
        <w:t>Cymatic</w:t>
      </w:r>
      <w:proofErr w:type="spellEnd"/>
      <w:r>
        <w:rPr>
          <w:rFonts w:eastAsia="Times New Roman"/>
        </w:rPr>
        <w:t xml:space="preserve"> Pattern Description</w:t>
      </w:r>
      <w:r>
        <w:rPr>
          <w:rFonts w:eastAsia="Times New Roman"/>
        </w:rPr>
        <w:tab/>
        <w:t>Sacred Geometry Equivalent</w:t>
      </w:r>
      <w:r>
        <w:rPr>
          <w:rFonts w:eastAsia="Times New Roman"/>
        </w:rPr>
        <w:tab/>
        <w:t>Architectural Examples</w:t>
      </w:r>
    </w:p>
    <w:p w14:paraId="38F58232" w14:textId="77777777" w:rsidR="00AF24FB" w:rsidRDefault="00AF24FB">
      <w:pPr>
        <w:spacing w:after="0" w:line="240" w:lineRule="auto"/>
        <w:rPr>
          <w:rFonts w:eastAsia="Times New Roman"/>
        </w:rPr>
      </w:pPr>
    </w:p>
    <w:p w14:paraId="3D909347" w14:textId="77777777" w:rsidR="00AF24FB" w:rsidRDefault="00AF24FB">
      <w:pPr>
        <w:spacing w:after="0" w:line="240" w:lineRule="auto"/>
        <w:rPr>
          <w:rFonts w:eastAsia="Times New Roman"/>
        </w:rPr>
      </w:pPr>
      <w:r>
        <w:rPr>
          <w:rFonts w:eastAsia="Times New Roman"/>
        </w:rPr>
        <w:t>7.83</w:t>
      </w:r>
      <w:r>
        <w:rPr>
          <w:rFonts w:eastAsia="Times New Roman"/>
        </w:rPr>
        <w:tab/>
        <w:t>Earth’s Schumann Resonance — low alpha/theta brainwave band; simple nodal lines and concentric circles</w:t>
      </w:r>
      <w:r>
        <w:rPr>
          <w:rFonts w:eastAsia="Times New Roman"/>
        </w:rPr>
        <w:tab/>
        <w:t>Circular domes, mandalas</w:t>
      </w:r>
      <w:r>
        <w:rPr>
          <w:rFonts w:eastAsia="Times New Roman"/>
        </w:rPr>
        <w:tab/>
      </w:r>
      <w:proofErr w:type="spellStart"/>
      <w:r>
        <w:rPr>
          <w:rFonts w:eastAsia="Times New Roman"/>
        </w:rPr>
        <w:t>Hagia</w:t>
      </w:r>
      <w:proofErr w:type="spellEnd"/>
      <w:r>
        <w:rPr>
          <w:rFonts w:eastAsia="Times New Roman"/>
        </w:rPr>
        <w:t xml:space="preserve"> Sophia dome; circular rose windows</w:t>
      </w:r>
    </w:p>
    <w:p w14:paraId="6E6EDFD6" w14:textId="77777777" w:rsidR="00AF24FB" w:rsidRDefault="00AF24FB">
      <w:pPr>
        <w:spacing w:after="0" w:line="240" w:lineRule="auto"/>
        <w:rPr>
          <w:rFonts w:eastAsia="Times New Roman"/>
        </w:rPr>
      </w:pPr>
      <w:r>
        <w:rPr>
          <w:rFonts w:eastAsia="Times New Roman"/>
        </w:rPr>
        <w:t>110</w:t>
      </w:r>
      <w:r>
        <w:rPr>
          <w:rFonts w:eastAsia="Times New Roman"/>
        </w:rPr>
        <w:tab/>
        <w:t xml:space="preserve">Fundamental musical pitch (A2); basic </w:t>
      </w:r>
      <w:proofErr w:type="spellStart"/>
      <w:r>
        <w:rPr>
          <w:rFonts w:eastAsia="Times New Roman"/>
        </w:rPr>
        <w:t>Chladni</w:t>
      </w:r>
      <w:proofErr w:type="spellEnd"/>
      <w:r>
        <w:rPr>
          <w:rFonts w:eastAsia="Times New Roman"/>
        </w:rPr>
        <w:t xml:space="preserve"> figures with simple lobes</w:t>
      </w:r>
      <w:r>
        <w:rPr>
          <w:rFonts w:eastAsia="Times New Roman"/>
        </w:rPr>
        <w:tab/>
        <w:t>Six-petal rosettes, hexagons</w:t>
      </w:r>
      <w:r>
        <w:rPr>
          <w:rFonts w:eastAsia="Times New Roman"/>
        </w:rPr>
        <w:tab/>
        <w:t>Rosslyn Chapel stone carvings</w:t>
      </w:r>
    </w:p>
    <w:p w14:paraId="2E8DF4CD" w14:textId="77777777" w:rsidR="00AF24FB" w:rsidRDefault="00AF24FB">
      <w:pPr>
        <w:spacing w:after="0" w:line="240" w:lineRule="auto"/>
        <w:rPr>
          <w:rFonts w:eastAsia="Times New Roman"/>
        </w:rPr>
      </w:pPr>
      <w:r>
        <w:rPr>
          <w:rFonts w:eastAsia="Times New Roman"/>
        </w:rPr>
        <w:t>256</w:t>
      </w:r>
      <w:r>
        <w:rPr>
          <w:rFonts w:eastAsia="Times New Roman"/>
        </w:rPr>
        <w:tab/>
        <w:t>Octave of middle C; symmetrical star-shaped nodal patterns</w:t>
      </w:r>
      <w:r>
        <w:rPr>
          <w:rFonts w:eastAsia="Times New Roman"/>
        </w:rPr>
        <w:tab/>
        <w:t>Star polygons, Flower of Life</w:t>
      </w:r>
      <w:r>
        <w:rPr>
          <w:rFonts w:eastAsia="Times New Roman"/>
        </w:rPr>
        <w:tab/>
        <w:t>Stained glass windows, façades with rosette motifs</w:t>
      </w:r>
    </w:p>
    <w:p w14:paraId="16F53112" w14:textId="77777777" w:rsidR="00AF24FB" w:rsidRDefault="00AF24FB">
      <w:pPr>
        <w:spacing w:after="0" w:line="240" w:lineRule="auto"/>
        <w:rPr>
          <w:rFonts w:eastAsia="Times New Roman"/>
        </w:rPr>
      </w:pPr>
      <w:r>
        <w:rPr>
          <w:rFonts w:eastAsia="Times New Roman"/>
        </w:rPr>
        <w:t>432</w:t>
      </w:r>
      <w:r>
        <w:rPr>
          <w:rFonts w:eastAsia="Times New Roman"/>
        </w:rPr>
        <w:tab/>
        <w:t xml:space="preserve">Natural tuning frequency; complex, fractal </w:t>
      </w:r>
      <w:proofErr w:type="spellStart"/>
      <w:r>
        <w:rPr>
          <w:rFonts w:eastAsia="Times New Roman"/>
        </w:rPr>
        <w:t>cymatic</w:t>
      </w:r>
      <w:proofErr w:type="spellEnd"/>
      <w:r>
        <w:rPr>
          <w:rFonts w:eastAsia="Times New Roman"/>
        </w:rPr>
        <w:t xml:space="preserve"> patterns with overlapping lobes</w:t>
      </w:r>
      <w:r>
        <w:rPr>
          <w:rFonts w:eastAsia="Times New Roman"/>
        </w:rPr>
        <w:tab/>
        <w:t>Golden ratio spirals, fractals</w:t>
      </w:r>
      <w:r>
        <w:rPr>
          <w:rFonts w:eastAsia="Times New Roman"/>
        </w:rPr>
        <w:tab/>
        <w:t>Windows and façade elements in Manchester Town Hall</w:t>
      </w:r>
    </w:p>
    <w:p w14:paraId="576835C9" w14:textId="77777777" w:rsidR="00AF24FB" w:rsidRDefault="00AF24FB">
      <w:pPr>
        <w:spacing w:after="0" w:line="240" w:lineRule="auto"/>
        <w:rPr>
          <w:rFonts w:eastAsia="Times New Roman"/>
        </w:rPr>
      </w:pPr>
      <w:r>
        <w:rPr>
          <w:rFonts w:eastAsia="Times New Roman"/>
        </w:rPr>
        <w:t>528</w:t>
      </w:r>
      <w:r>
        <w:rPr>
          <w:rFonts w:eastAsia="Times New Roman"/>
        </w:rPr>
        <w:tab/>
        <w:t xml:space="preserve">“Love frequency”; intricate floral and spiral </w:t>
      </w:r>
      <w:proofErr w:type="spellStart"/>
      <w:r>
        <w:rPr>
          <w:rFonts w:eastAsia="Times New Roman"/>
        </w:rPr>
        <w:t>cymatic</w:t>
      </w:r>
      <w:proofErr w:type="spellEnd"/>
      <w:r>
        <w:rPr>
          <w:rFonts w:eastAsia="Times New Roman"/>
        </w:rPr>
        <w:t xml:space="preserve"> patterns</w:t>
      </w:r>
      <w:r>
        <w:rPr>
          <w:rFonts w:eastAsia="Times New Roman"/>
        </w:rPr>
        <w:tab/>
        <w:t>Spiral petals, vortex shapes</w:t>
      </w:r>
      <w:r>
        <w:rPr>
          <w:rFonts w:eastAsia="Times New Roman"/>
        </w:rPr>
        <w:tab/>
        <w:t>Detailed stone carvings and glass designs</w:t>
      </w:r>
    </w:p>
    <w:p w14:paraId="53E44D57" w14:textId="77777777" w:rsidR="00AF24FB" w:rsidRDefault="00AF24FB">
      <w:pPr>
        <w:spacing w:after="0" w:line="240" w:lineRule="auto"/>
        <w:rPr>
          <w:rFonts w:eastAsia="Times New Roman"/>
        </w:rPr>
      </w:pPr>
      <w:r>
        <w:rPr>
          <w:rFonts w:eastAsia="Times New Roman"/>
        </w:rPr>
        <w:t>852</w:t>
      </w:r>
      <w:r>
        <w:rPr>
          <w:rFonts w:eastAsia="Times New Roman"/>
        </w:rPr>
        <w:tab/>
        <w:t>Higher octave harmonic; advanced fractal and tessellation patterns</w:t>
      </w:r>
      <w:r>
        <w:rPr>
          <w:rFonts w:eastAsia="Times New Roman"/>
        </w:rPr>
        <w:tab/>
        <w:t>Complex harmonic tiling</w:t>
      </w:r>
      <w:r>
        <w:rPr>
          <w:rFonts w:eastAsia="Times New Roman"/>
        </w:rPr>
        <w:tab/>
        <w:t xml:space="preserve">Intricate façade tiling in </w:t>
      </w:r>
      <w:proofErr w:type="spellStart"/>
      <w:r>
        <w:rPr>
          <w:rFonts w:eastAsia="Times New Roman"/>
        </w:rPr>
        <w:t>Tartarian</w:t>
      </w:r>
      <w:proofErr w:type="spellEnd"/>
      <w:r>
        <w:rPr>
          <w:rFonts w:eastAsia="Times New Roman"/>
        </w:rPr>
        <w:t>-style buildings</w:t>
      </w:r>
    </w:p>
    <w:p w14:paraId="7877DCF7" w14:textId="77777777" w:rsidR="00AF24FB" w:rsidRDefault="00AF24FB">
      <w:pPr>
        <w:spacing w:after="0" w:line="240" w:lineRule="auto"/>
        <w:rPr>
          <w:rFonts w:eastAsia="Times New Roman"/>
        </w:rPr>
      </w:pPr>
    </w:p>
    <w:p w14:paraId="2964F22F" w14:textId="77777777" w:rsidR="00AF24FB" w:rsidRDefault="00AF24FB">
      <w:pPr>
        <w:spacing w:after="0" w:line="240" w:lineRule="auto"/>
        <w:rPr>
          <w:rFonts w:eastAsia="Times New Roman"/>
        </w:rPr>
      </w:pPr>
    </w:p>
    <w:p w14:paraId="20ABB1B2" w14:textId="77777777" w:rsidR="00AF24FB" w:rsidRDefault="00AF24FB">
      <w:pPr>
        <w:pBdr>
          <w:bottom w:val="single" w:sz="6" w:space="1" w:color="auto"/>
        </w:pBdr>
        <w:spacing w:after="0" w:line="240" w:lineRule="auto"/>
        <w:rPr>
          <w:rFonts w:eastAsia="Times New Roman"/>
        </w:rPr>
      </w:pPr>
    </w:p>
    <w:p w14:paraId="47CD733E" w14:textId="77777777" w:rsidR="00AF24FB" w:rsidRDefault="00AF24FB">
      <w:pPr>
        <w:spacing w:after="0" w:line="240" w:lineRule="auto"/>
        <w:rPr>
          <w:rFonts w:eastAsia="Times New Roman"/>
        </w:rPr>
      </w:pPr>
    </w:p>
    <w:p w14:paraId="2FCAE72B" w14:textId="77777777" w:rsidR="00AF24FB" w:rsidRDefault="00AF24FB">
      <w:pPr>
        <w:spacing w:after="0" w:line="240" w:lineRule="auto"/>
        <w:rPr>
          <w:rFonts w:eastAsia="Times New Roman"/>
        </w:rPr>
      </w:pPr>
      <w:r>
        <w:rPr>
          <w:rFonts w:eastAsia="Times New Roman"/>
        </w:rPr>
        <w:t xml:space="preserve">Appendix B – Map of Candidate </w:t>
      </w:r>
      <w:proofErr w:type="spellStart"/>
      <w:r>
        <w:rPr>
          <w:rFonts w:eastAsia="Times New Roman"/>
        </w:rPr>
        <w:t>Tartarian</w:t>
      </w:r>
      <w:proofErr w:type="spellEnd"/>
      <w:r>
        <w:rPr>
          <w:rFonts w:eastAsia="Times New Roman"/>
        </w:rPr>
        <w:t xml:space="preserve"> Healing Buildings Worldwide</w:t>
      </w:r>
    </w:p>
    <w:p w14:paraId="161327B4" w14:textId="77777777" w:rsidR="00AF24FB" w:rsidRDefault="00AF24FB">
      <w:pPr>
        <w:spacing w:after="0" w:line="240" w:lineRule="auto"/>
        <w:rPr>
          <w:rFonts w:eastAsia="Times New Roman"/>
        </w:rPr>
      </w:pPr>
    </w:p>
    <w:p w14:paraId="77E6D803" w14:textId="77777777" w:rsidR="00AF24FB" w:rsidRDefault="00AF24FB">
      <w:pPr>
        <w:spacing w:after="0" w:line="240" w:lineRule="auto"/>
        <w:rPr>
          <w:rFonts w:eastAsia="Times New Roman"/>
        </w:rPr>
      </w:pPr>
      <w:r>
        <w:rPr>
          <w:rFonts w:eastAsia="Times New Roman"/>
        </w:rPr>
        <w:t xml:space="preserve">This global overview highlights notable historic structures exhibiting </w:t>
      </w:r>
      <w:proofErr w:type="spellStart"/>
      <w:r>
        <w:rPr>
          <w:rFonts w:eastAsia="Times New Roman"/>
        </w:rPr>
        <w:t>Tartarian</w:t>
      </w:r>
      <w:proofErr w:type="spellEnd"/>
      <w:r>
        <w:rPr>
          <w:rFonts w:eastAsia="Times New Roman"/>
        </w:rPr>
        <w:t xml:space="preserve"> architectural characteristics linked to harmonic resonance and healing design principles.</w:t>
      </w:r>
    </w:p>
    <w:p w14:paraId="6DF9F10F" w14:textId="77777777" w:rsidR="00AF24FB" w:rsidRDefault="00AF24FB">
      <w:pPr>
        <w:spacing w:after="0" w:line="240" w:lineRule="auto"/>
        <w:rPr>
          <w:rFonts w:eastAsia="Times New Roman"/>
        </w:rPr>
      </w:pPr>
    </w:p>
    <w:p w14:paraId="28A1C3F6" w14:textId="77777777" w:rsidR="00AF24FB" w:rsidRDefault="00AF24FB">
      <w:pPr>
        <w:spacing w:after="0" w:line="240" w:lineRule="auto"/>
        <w:rPr>
          <w:rFonts w:eastAsia="Times New Roman"/>
        </w:rPr>
      </w:pPr>
      <w:r>
        <w:rPr>
          <w:rFonts w:eastAsia="Times New Roman"/>
        </w:rPr>
        <w:t>Region</w:t>
      </w:r>
      <w:r>
        <w:rPr>
          <w:rFonts w:eastAsia="Times New Roman"/>
        </w:rPr>
        <w:tab/>
        <w:t>Example Buildings/Locations</w:t>
      </w:r>
      <w:r>
        <w:rPr>
          <w:rFonts w:eastAsia="Times New Roman"/>
        </w:rPr>
        <w:tab/>
        <w:t>Key Features</w:t>
      </w:r>
    </w:p>
    <w:p w14:paraId="60E7836A" w14:textId="77777777" w:rsidR="00AF24FB" w:rsidRDefault="00AF24FB">
      <w:pPr>
        <w:spacing w:after="0" w:line="240" w:lineRule="auto"/>
        <w:rPr>
          <w:rFonts w:eastAsia="Times New Roman"/>
        </w:rPr>
      </w:pPr>
    </w:p>
    <w:p w14:paraId="2CA96B8D" w14:textId="77777777" w:rsidR="00AF24FB" w:rsidRDefault="00AF24FB">
      <w:pPr>
        <w:spacing w:after="0" w:line="240" w:lineRule="auto"/>
        <w:rPr>
          <w:rFonts w:eastAsia="Times New Roman"/>
        </w:rPr>
      </w:pPr>
      <w:r>
        <w:rPr>
          <w:rFonts w:eastAsia="Times New Roman"/>
        </w:rPr>
        <w:t>Europe</w:t>
      </w:r>
      <w:r>
        <w:rPr>
          <w:rFonts w:eastAsia="Times New Roman"/>
        </w:rPr>
        <w:tab/>
        <w:t>Rosslyn Chapel (Scotland), Manchester Town Hall (UK), Notre-Dame (France), St. Paul’s Cathedral (UK)</w:t>
      </w:r>
      <w:r>
        <w:rPr>
          <w:rFonts w:eastAsia="Times New Roman"/>
        </w:rPr>
        <w:tab/>
        <w:t>Domes, sacred geometry façades, stained glass windows, whispering galleries</w:t>
      </w:r>
    </w:p>
    <w:p w14:paraId="7A8FC53A" w14:textId="77777777" w:rsidR="00AF24FB" w:rsidRDefault="00AF24FB">
      <w:pPr>
        <w:spacing w:after="0" w:line="240" w:lineRule="auto"/>
        <w:rPr>
          <w:rFonts w:eastAsia="Times New Roman"/>
        </w:rPr>
      </w:pPr>
      <w:r>
        <w:rPr>
          <w:rFonts w:eastAsia="Times New Roman"/>
        </w:rPr>
        <w:t>Middle East</w:t>
      </w:r>
      <w:r>
        <w:rPr>
          <w:rFonts w:eastAsia="Times New Roman"/>
        </w:rPr>
        <w:tab/>
      </w:r>
      <w:proofErr w:type="spellStart"/>
      <w:r>
        <w:rPr>
          <w:rFonts w:eastAsia="Times New Roman"/>
        </w:rPr>
        <w:t>Hagia</w:t>
      </w:r>
      <w:proofErr w:type="spellEnd"/>
      <w:r>
        <w:rPr>
          <w:rFonts w:eastAsia="Times New Roman"/>
        </w:rPr>
        <w:t xml:space="preserve"> Sophia (Istanbul, Turkey), Great Mosque of Córdoba (Spain)</w:t>
      </w:r>
      <w:r>
        <w:rPr>
          <w:rFonts w:eastAsia="Times New Roman"/>
        </w:rPr>
        <w:tab/>
        <w:t>Dome resonance, paramagnetic stones, geometric tile patterns</w:t>
      </w:r>
    </w:p>
    <w:p w14:paraId="788E4D6F" w14:textId="77777777" w:rsidR="00AF24FB" w:rsidRDefault="00AF24FB">
      <w:pPr>
        <w:spacing w:after="0" w:line="240" w:lineRule="auto"/>
        <w:rPr>
          <w:rFonts w:eastAsia="Times New Roman"/>
        </w:rPr>
      </w:pPr>
      <w:r>
        <w:rPr>
          <w:rFonts w:eastAsia="Times New Roman"/>
        </w:rPr>
        <w:t>Russia and Siberia</w:t>
      </w:r>
      <w:r>
        <w:rPr>
          <w:rFonts w:eastAsia="Times New Roman"/>
        </w:rPr>
        <w:tab/>
        <w:t>Kazan Cathedral, St. Isaac’s Cathedral (St. Petersburg)</w:t>
      </w:r>
      <w:r>
        <w:rPr>
          <w:rFonts w:eastAsia="Times New Roman"/>
        </w:rPr>
        <w:tab/>
        <w:t>Large domes, harmonic façades, crystal glass</w:t>
      </w:r>
    </w:p>
    <w:p w14:paraId="063D95D6" w14:textId="77777777" w:rsidR="00AF24FB" w:rsidRDefault="00AF24FB">
      <w:pPr>
        <w:spacing w:after="0" w:line="240" w:lineRule="auto"/>
        <w:rPr>
          <w:rFonts w:eastAsia="Times New Roman"/>
        </w:rPr>
      </w:pPr>
      <w:r>
        <w:rPr>
          <w:rFonts w:eastAsia="Times New Roman"/>
        </w:rPr>
        <w:t>North America</w:t>
      </w:r>
      <w:r>
        <w:rPr>
          <w:rFonts w:eastAsia="Times New Roman"/>
        </w:rPr>
        <w:tab/>
        <w:t>Old World Exposition buildings, certain Masonic temples</w:t>
      </w:r>
      <w:r>
        <w:rPr>
          <w:rFonts w:eastAsia="Times New Roman"/>
        </w:rPr>
        <w:tab/>
        <w:t>Symmetrical design, rose windows, harmonic proportions</w:t>
      </w:r>
    </w:p>
    <w:p w14:paraId="03A9E59F" w14:textId="77777777" w:rsidR="00AF24FB" w:rsidRDefault="00AF24FB">
      <w:pPr>
        <w:spacing w:after="0" w:line="240" w:lineRule="auto"/>
        <w:rPr>
          <w:rFonts w:eastAsia="Times New Roman"/>
        </w:rPr>
      </w:pPr>
      <w:r>
        <w:rPr>
          <w:rFonts w:eastAsia="Times New Roman"/>
        </w:rPr>
        <w:t>Asia</w:t>
      </w:r>
      <w:r>
        <w:rPr>
          <w:rFonts w:eastAsia="Times New Roman"/>
        </w:rPr>
        <w:tab/>
        <w:t xml:space="preserve">Tibetan Buddhist temples, Angkor </w:t>
      </w:r>
      <w:proofErr w:type="spellStart"/>
      <w:r>
        <w:rPr>
          <w:rFonts w:eastAsia="Times New Roman"/>
        </w:rPr>
        <w:t>Wat</w:t>
      </w:r>
      <w:proofErr w:type="spellEnd"/>
      <w:r>
        <w:rPr>
          <w:rFonts w:eastAsia="Times New Roman"/>
        </w:rPr>
        <w:t xml:space="preserve"> (Cambodia)</w:t>
      </w:r>
      <w:r>
        <w:rPr>
          <w:rFonts w:eastAsia="Times New Roman"/>
        </w:rPr>
        <w:tab/>
        <w:t>Sacred geometry layouts, acoustic spaces</w:t>
      </w:r>
    </w:p>
    <w:p w14:paraId="27DAC50D" w14:textId="77777777" w:rsidR="00AF24FB" w:rsidRDefault="00AF24FB">
      <w:pPr>
        <w:spacing w:after="0" w:line="240" w:lineRule="auto"/>
        <w:rPr>
          <w:rFonts w:eastAsia="Times New Roman"/>
        </w:rPr>
      </w:pPr>
    </w:p>
    <w:p w14:paraId="0EC657B8" w14:textId="77777777" w:rsidR="00AF24FB" w:rsidRDefault="00AF24FB">
      <w:pPr>
        <w:spacing w:after="0" w:line="240" w:lineRule="auto"/>
        <w:rPr>
          <w:rFonts w:eastAsia="Times New Roman"/>
        </w:rPr>
      </w:pPr>
    </w:p>
    <w:p w14:paraId="6A1FF912" w14:textId="77777777" w:rsidR="00AF24FB" w:rsidRDefault="00AF24FB">
      <w:pPr>
        <w:spacing w:after="0" w:line="240" w:lineRule="auto"/>
        <w:rPr>
          <w:rFonts w:eastAsia="Times New Roman"/>
        </w:rPr>
      </w:pPr>
      <w:r>
        <w:rPr>
          <w:rFonts w:eastAsia="Times New Roman"/>
        </w:rPr>
        <w:t>This map is a living document, updated as citizen scientists and researchers contribute new findings.</w:t>
      </w:r>
    </w:p>
    <w:p w14:paraId="67A30F76" w14:textId="77777777" w:rsidR="00AF24FB" w:rsidRDefault="00AF24FB">
      <w:pPr>
        <w:spacing w:after="0" w:line="240" w:lineRule="auto"/>
        <w:rPr>
          <w:rFonts w:eastAsia="Times New Roman"/>
        </w:rPr>
      </w:pPr>
    </w:p>
    <w:p w14:paraId="75951F98" w14:textId="77777777" w:rsidR="00AF24FB" w:rsidRDefault="00AF24FB">
      <w:pPr>
        <w:pBdr>
          <w:bottom w:val="single" w:sz="6" w:space="1" w:color="auto"/>
        </w:pBdr>
        <w:spacing w:after="0" w:line="240" w:lineRule="auto"/>
        <w:rPr>
          <w:rFonts w:eastAsia="Times New Roman"/>
        </w:rPr>
      </w:pPr>
    </w:p>
    <w:p w14:paraId="506DF0B0" w14:textId="77777777" w:rsidR="00AF24FB" w:rsidRDefault="00AF24FB">
      <w:pPr>
        <w:spacing w:after="0" w:line="240" w:lineRule="auto"/>
        <w:rPr>
          <w:rFonts w:eastAsia="Times New Roman"/>
        </w:rPr>
      </w:pPr>
    </w:p>
    <w:p w14:paraId="24B77F35" w14:textId="77777777" w:rsidR="00AF24FB" w:rsidRDefault="00AF24FB">
      <w:pPr>
        <w:spacing w:after="0" w:line="240" w:lineRule="auto"/>
        <w:rPr>
          <w:rFonts w:eastAsia="Times New Roman"/>
        </w:rPr>
      </w:pPr>
      <w:r>
        <w:rPr>
          <w:rFonts w:eastAsia="Times New Roman"/>
        </w:rPr>
        <w:t>Appendix C – Fieldwork Methodology for Sound Testing Buildings</w:t>
      </w:r>
    </w:p>
    <w:p w14:paraId="2E97E3FB" w14:textId="77777777" w:rsidR="00AF24FB" w:rsidRDefault="00AF24FB">
      <w:pPr>
        <w:spacing w:after="0" w:line="240" w:lineRule="auto"/>
        <w:rPr>
          <w:rFonts w:eastAsia="Times New Roman"/>
        </w:rPr>
      </w:pPr>
    </w:p>
    <w:p w14:paraId="1411D1DA" w14:textId="77777777" w:rsidR="00AF24FB" w:rsidRDefault="00AF24FB">
      <w:pPr>
        <w:spacing w:after="0" w:line="240" w:lineRule="auto"/>
        <w:rPr>
          <w:rFonts w:eastAsia="Times New Roman"/>
        </w:rPr>
      </w:pPr>
      <w:r>
        <w:rPr>
          <w:rFonts w:eastAsia="Times New Roman"/>
        </w:rPr>
        <w:t xml:space="preserve">A practical, step-by-step guide for citizen researchers to conduct non-invasive acoustic tests and resonance profiling on potential </w:t>
      </w:r>
      <w:proofErr w:type="spellStart"/>
      <w:r>
        <w:rPr>
          <w:rFonts w:eastAsia="Times New Roman"/>
        </w:rPr>
        <w:t>Tartarian</w:t>
      </w:r>
      <w:proofErr w:type="spellEnd"/>
      <w:r>
        <w:rPr>
          <w:rFonts w:eastAsia="Times New Roman"/>
        </w:rPr>
        <w:t xml:space="preserve"> healing buildings.</w:t>
      </w:r>
    </w:p>
    <w:p w14:paraId="0AAC5E7B" w14:textId="77777777" w:rsidR="00AF24FB" w:rsidRDefault="00AF24FB">
      <w:pPr>
        <w:spacing w:after="0" w:line="240" w:lineRule="auto"/>
        <w:rPr>
          <w:rFonts w:eastAsia="Times New Roman"/>
        </w:rPr>
      </w:pPr>
    </w:p>
    <w:p w14:paraId="11B156B3" w14:textId="7F0D6147" w:rsidR="00AF24FB" w:rsidRPr="00AF24FB" w:rsidRDefault="00AF24FB" w:rsidP="00AF24FB">
      <w:pPr>
        <w:pStyle w:val="ListParagraph"/>
        <w:numPr>
          <w:ilvl w:val="0"/>
          <w:numId w:val="1"/>
        </w:numPr>
        <w:spacing w:after="0" w:line="240" w:lineRule="auto"/>
        <w:rPr>
          <w:rFonts w:eastAsia="Times New Roman"/>
        </w:rPr>
      </w:pPr>
      <w:r w:rsidRPr="00AF24FB">
        <w:rPr>
          <w:rFonts w:eastAsia="Times New Roman"/>
        </w:rPr>
        <w:t>Preparation</w:t>
      </w:r>
    </w:p>
    <w:p w14:paraId="5B57C57A" w14:textId="77777777" w:rsidR="00AF24FB" w:rsidRDefault="00AF24FB">
      <w:pPr>
        <w:spacing w:after="0" w:line="240" w:lineRule="auto"/>
        <w:rPr>
          <w:rFonts w:eastAsia="Times New Roman"/>
        </w:rPr>
      </w:pPr>
    </w:p>
    <w:p w14:paraId="513FB8DA" w14:textId="77777777" w:rsidR="00AF24FB" w:rsidRDefault="00AF24FB">
      <w:pPr>
        <w:spacing w:after="0" w:line="240" w:lineRule="auto"/>
        <w:rPr>
          <w:rFonts w:eastAsia="Times New Roman"/>
        </w:rPr>
      </w:pPr>
      <w:r>
        <w:rPr>
          <w:rFonts w:eastAsia="Times New Roman"/>
        </w:rPr>
        <w:t>Equipment Needed:</w:t>
      </w:r>
    </w:p>
    <w:p w14:paraId="14A373BE" w14:textId="77777777" w:rsidR="00AF24FB" w:rsidRDefault="00AF24FB">
      <w:pPr>
        <w:spacing w:after="0" w:line="240" w:lineRule="auto"/>
        <w:rPr>
          <w:rFonts w:eastAsia="Times New Roman"/>
        </w:rPr>
      </w:pPr>
    </w:p>
    <w:p w14:paraId="5D9BECC1" w14:textId="77777777" w:rsidR="00AF24FB" w:rsidRDefault="00AF24FB">
      <w:pPr>
        <w:spacing w:after="0" w:line="240" w:lineRule="auto"/>
        <w:rPr>
          <w:rFonts w:eastAsia="Times New Roman"/>
        </w:rPr>
      </w:pPr>
      <w:r>
        <w:rPr>
          <w:rFonts w:eastAsia="Times New Roman"/>
        </w:rPr>
        <w:t xml:space="preserve">Smartphone with sound analysis app (e.g., </w:t>
      </w:r>
      <w:proofErr w:type="spellStart"/>
      <w:r>
        <w:rPr>
          <w:rFonts w:eastAsia="Times New Roman"/>
        </w:rPr>
        <w:t>Spectroid</w:t>
      </w:r>
      <w:proofErr w:type="spellEnd"/>
      <w:r>
        <w:rPr>
          <w:rFonts w:eastAsia="Times New Roman"/>
        </w:rPr>
        <w:t xml:space="preserve">, Audio Spectrum </w:t>
      </w:r>
      <w:proofErr w:type="spellStart"/>
      <w:r>
        <w:rPr>
          <w:rFonts w:eastAsia="Times New Roman"/>
        </w:rPr>
        <w:t>Analyzer</w:t>
      </w:r>
      <w:proofErr w:type="spellEnd"/>
      <w:r>
        <w:rPr>
          <w:rFonts w:eastAsia="Times New Roman"/>
        </w:rPr>
        <w:t>)</w:t>
      </w:r>
    </w:p>
    <w:p w14:paraId="41D692D0" w14:textId="77777777" w:rsidR="00AF24FB" w:rsidRDefault="00AF24FB">
      <w:pPr>
        <w:spacing w:after="0" w:line="240" w:lineRule="auto"/>
        <w:rPr>
          <w:rFonts w:eastAsia="Times New Roman"/>
        </w:rPr>
      </w:pPr>
    </w:p>
    <w:p w14:paraId="5FCB0236" w14:textId="77777777" w:rsidR="00AF24FB" w:rsidRDefault="00AF24FB">
      <w:pPr>
        <w:spacing w:after="0" w:line="240" w:lineRule="auto"/>
        <w:rPr>
          <w:rFonts w:eastAsia="Times New Roman"/>
        </w:rPr>
      </w:pPr>
      <w:r>
        <w:rPr>
          <w:rFonts w:eastAsia="Times New Roman"/>
        </w:rPr>
        <w:t>Portable speaker or tuning forks (432 Hz, 528 Hz recommended)</w:t>
      </w:r>
    </w:p>
    <w:p w14:paraId="0A20CADB" w14:textId="77777777" w:rsidR="00AF24FB" w:rsidRDefault="00AF24FB">
      <w:pPr>
        <w:spacing w:after="0" w:line="240" w:lineRule="auto"/>
        <w:rPr>
          <w:rFonts w:eastAsia="Times New Roman"/>
        </w:rPr>
      </w:pPr>
    </w:p>
    <w:p w14:paraId="2712E2FD" w14:textId="77777777" w:rsidR="00AF24FB" w:rsidRDefault="00AF24FB">
      <w:pPr>
        <w:spacing w:after="0" w:line="240" w:lineRule="auto"/>
        <w:rPr>
          <w:rFonts w:eastAsia="Times New Roman"/>
        </w:rPr>
      </w:pPr>
      <w:r>
        <w:rPr>
          <w:rFonts w:eastAsia="Times New Roman"/>
        </w:rPr>
        <w:t>EMF meter (optional)</w:t>
      </w:r>
    </w:p>
    <w:p w14:paraId="1A9ADCED" w14:textId="77777777" w:rsidR="00AF24FB" w:rsidRDefault="00AF24FB">
      <w:pPr>
        <w:spacing w:after="0" w:line="240" w:lineRule="auto"/>
        <w:rPr>
          <w:rFonts w:eastAsia="Times New Roman"/>
        </w:rPr>
      </w:pPr>
    </w:p>
    <w:p w14:paraId="421A41D8" w14:textId="77777777" w:rsidR="00AF24FB" w:rsidRDefault="00AF24FB">
      <w:pPr>
        <w:spacing w:after="0" w:line="240" w:lineRule="auto"/>
        <w:rPr>
          <w:rFonts w:eastAsia="Times New Roman"/>
        </w:rPr>
      </w:pPr>
      <w:r>
        <w:rPr>
          <w:rFonts w:eastAsia="Times New Roman"/>
        </w:rPr>
        <w:t>Notebook or digital device for recording observations</w:t>
      </w:r>
    </w:p>
    <w:p w14:paraId="045CDBD5" w14:textId="77777777" w:rsidR="00AF24FB" w:rsidRDefault="00AF24FB">
      <w:pPr>
        <w:spacing w:after="0" w:line="240" w:lineRule="auto"/>
        <w:rPr>
          <w:rFonts w:eastAsia="Times New Roman"/>
        </w:rPr>
      </w:pPr>
    </w:p>
    <w:p w14:paraId="796A1E1E" w14:textId="77777777" w:rsidR="00AF24FB" w:rsidRDefault="00AF24FB">
      <w:pPr>
        <w:spacing w:after="0" w:line="240" w:lineRule="auto"/>
        <w:rPr>
          <w:rFonts w:eastAsia="Times New Roman"/>
        </w:rPr>
      </w:pPr>
      <w:r>
        <w:rPr>
          <w:rFonts w:eastAsia="Times New Roman"/>
        </w:rPr>
        <w:t>Camera for photographic documentation</w:t>
      </w:r>
    </w:p>
    <w:p w14:paraId="77125763" w14:textId="77777777" w:rsidR="00AF24FB" w:rsidRDefault="00AF24FB">
      <w:pPr>
        <w:spacing w:after="0" w:line="240" w:lineRule="auto"/>
        <w:rPr>
          <w:rFonts w:eastAsia="Times New Roman"/>
        </w:rPr>
      </w:pPr>
    </w:p>
    <w:p w14:paraId="15AF5FC9" w14:textId="77777777" w:rsidR="00AF24FB" w:rsidRDefault="00AF24FB">
      <w:pPr>
        <w:spacing w:after="0" w:line="240" w:lineRule="auto"/>
        <w:rPr>
          <w:rFonts w:eastAsia="Times New Roman"/>
        </w:rPr>
      </w:pPr>
    </w:p>
    <w:p w14:paraId="03FA6E60" w14:textId="77777777" w:rsidR="00AF24FB" w:rsidRDefault="00AF24FB">
      <w:pPr>
        <w:spacing w:after="0" w:line="240" w:lineRule="auto"/>
        <w:rPr>
          <w:rFonts w:eastAsia="Times New Roman"/>
        </w:rPr>
      </w:pPr>
      <w:r>
        <w:rPr>
          <w:rFonts w:eastAsia="Times New Roman"/>
        </w:rPr>
        <w:t>Permissions: Obtain necessary access permissions from property owners or local authorities.</w:t>
      </w:r>
    </w:p>
    <w:p w14:paraId="39690FE0" w14:textId="77777777" w:rsidR="00AF24FB" w:rsidRDefault="00AF24FB">
      <w:pPr>
        <w:spacing w:after="0" w:line="240" w:lineRule="auto"/>
        <w:rPr>
          <w:rFonts w:eastAsia="Times New Roman"/>
        </w:rPr>
      </w:pPr>
    </w:p>
    <w:p w14:paraId="0E92C44B" w14:textId="77777777" w:rsidR="00AF24FB" w:rsidRDefault="00AF24FB">
      <w:pPr>
        <w:spacing w:after="0" w:line="240" w:lineRule="auto"/>
        <w:rPr>
          <w:rFonts w:eastAsia="Times New Roman"/>
        </w:rPr>
      </w:pPr>
    </w:p>
    <w:p w14:paraId="2F812266" w14:textId="74C81353" w:rsidR="00AF24FB" w:rsidRPr="00AF24FB" w:rsidRDefault="00AF24FB" w:rsidP="00AF24FB">
      <w:pPr>
        <w:pStyle w:val="ListParagraph"/>
        <w:numPr>
          <w:ilvl w:val="0"/>
          <w:numId w:val="1"/>
        </w:numPr>
        <w:spacing w:after="0" w:line="240" w:lineRule="auto"/>
        <w:rPr>
          <w:rFonts w:eastAsia="Times New Roman"/>
        </w:rPr>
      </w:pPr>
      <w:r w:rsidRPr="00AF24FB">
        <w:rPr>
          <w:rFonts w:eastAsia="Times New Roman"/>
        </w:rPr>
        <w:t>Preliminary Visual Survey</w:t>
      </w:r>
    </w:p>
    <w:p w14:paraId="081182E4" w14:textId="77777777" w:rsidR="00AF24FB" w:rsidRDefault="00AF24FB">
      <w:pPr>
        <w:spacing w:after="0" w:line="240" w:lineRule="auto"/>
        <w:rPr>
          <w:rFonts w:eastAsia="Times New Roman"/>
        </w:rPr>
      </w:pPr>
    </w:p>
    <w:p w14:paraId="22D72485" w14:textId="77777777" w:rsidR="00AF24FB" w:rsidRDefault="00AF24FB">
      <w:pPr>
        <w:spacing w:after="0" w:line="240" w:lineRule="auto"/>
        <w:rPr>
          <w:rFonts w:eastAsia="Times New Roman"/>
        </w:rPr>
      </w:pPr>
      <w:r>
        <w:rPr>
          <w:rFonts w:eastAsia="Times New Roman"/>
        </w:rPr>
        <w:t>Identify architectural features with sacred geometry: domes, arches, rose windows, spirals.</w:t>
      </w:r>
    </w:p>
    <w:p w14:paraId="32A0C4EE" w14:textId="77777777" w:rsidR="00AF24FB" w:rsidRDefault="00AF24FB">
      <w:pPr>
        <w:spacing w:after="0" w:line="240" w:lineRule="auto"/>
        <w:rPr>
          <w:rFonts w:eastAsia="Times New Roman"/>
        </w:rPr>
      </w:pPr>
    </w:p>
    <w:p w14:paraId="5CAFA44B" w14:textId="77777777" w:rsidR="00AF24FB" w:rsidRDefault="00AF24FB">
      <w:pPr>
        <w:spacing w:after="0" w:line="240" w:lineRule="auto"/>
        <w:rPr>
          <w:rFonts w:eastAsia="Times New Roman"/>
        </w:rPr>
      </w:pPr>
      <w:r>
        <w:rPr>
          <w:rFonts w:eastAsia="Times New Roman"/>
        </w:rPr>
        <w:t>Note materials and light conditions inside.</w:t>
      </w:r>
    </w:p>
    <w:p w14:paraId="593EB62C" w14:textId="77777777" w:rsidR="00AF24FB" w:rsidRDefault="00AF24FB">
      <w:pPr>
        <w:spacing w:after="0" w:line="240" w:lineRule="auto"/>
        <w:rPr>
          <w:rFonts w:eastAsia="Times New Roman"/>
        </w:rPr>
      </w:pPr>
    </w:p>
    <w:p w14:paraId="55DFA986" w14:textId="77777777" w:rsidR="00AF24FB" w:rsidRDefault="00AF24FB">
      <w:pPr>
        <w:spacing w:after="0" w:line="240" w:lineRule="auto"/>
        <w:rPr>
          <w:rFonts w:eastAsia="Times New Roman"/>
        </w:rPr>
      </w:pPr>
    </w:p>
    <w:p w14:paraId="007756F8" w14:textId="18458E76" w:rsidR="00AF24FB" w:rsidRPr="00AF24FB" w:rsidRDefault="00AF24FB" w:rsidP="00AF24FB">
      <w:pPr>
        <w:pStyle w:val="ListParagraph"/>
        <w:numPr>
          <w:ilvl w:val="0"/>
          <w:numId w:val="1"/>
        </w:numPr>
        <w:spacing w:after="0" w:line="240" w:lineRule="auto"/>
        <w:rPr>
          <w:rFonts w:eastAsia="Times New Roman"/>
        </w:rPr>
      </w:pPr>
      <w:r w:rsidRPr="00AF24FB">
        <w:rPr>
          <w:rFonts w:eastAsia="Times New Roman"/>
        </w:rPr>
        <w:t>Acoustic Testing</w:t>
      </w:r>
    </w:p>
    <w:p w14:paraId="7D502109" w14:textId="77777777" w:rsidR="00AF24FB" w:rsidRDefault="00AF24FB">
      <w:pPr>
        <w:spacing w:after="0" w:line="240" w:lineRule="auto"/>
        <w:rPr>
          <w:rFonts w:eastAsia="Times New Roman"/>
        </w:rPr>
      </w:pPr>
    </w:p>
    <w:p w14:paraId="06105846" w14:textId="77777777" w:rsidR="00AF24FB" w:rsidRDefault="00AF24FB">
      <w:pPr>
        <w:spacing w:after="0" w:line="240" w:lineRule="auto"/>
        <w:rPr>
          <w:rFonts w:eastAsia="Times New Roman"/>
        </w:rPr>
      </w:pPr>
      <w:r>
        <w:rPr>
          <w:rFonts w:eastAsia="Times New Roman"/>
        </w:rPr>
        <w:t xml:space="preserve">Clap Test: Stand in the </w:t>
      </w:r>
      <w:proofErr w:type="spellStart"/>
      <w:r>
        <w:rPr>
          <w:rFonts w:eastAsia="Times New Roman"/>
        </w:rPr>
        <w:t>center</w:t>
      </w:r>
      <w:proofErr w:type="spellEnd"/>
      <w:r>
        <w:rPr>
          <w:rFonts w:eastAsia="Times New Roman"/>
        </w:rPr>
        <w:t xml:space="preserve"> and clap hands sharply. Listen for echo patterns and reverberation time.</w:t>
      </w:r>
    </w:p>
    <w:p w14:paraId="3C1739FD" w14:textId="77777777" w:rsidR="00AF24FB" w:rsidRDefault="00AF24FB">
      <w:pPr>
        <w:spacing w:after="0" w:line="240" w:lineRule="auto"/>
        <w:rPr>
          <w:rFonts w:eastAsia="Times New Roman"/>
        </w:rPr>
      </w:pPr>
    </w:p>
    <w:p w14:paraId="62188077" w14:textId="77777777" w:rsidR="00AF24FB" w:rsidRDefault="00AF24FB">
      <w:pPr>
        <w:spacing w:after="0" w:line="240" w:lineRule="auto"/>
        <w:rPr>
          <w:rFonts w:eastAsia="Times New Roman"/>
        </w:rPr>
      </w:pPr>
      <w:r>
        <w:rPr>
          <w:rFonts w:eastAsia="Times New Roman"/>
        </w:rPr>
        <w:t>Tuning Fork/ Tone Test: Strike tuning fork or play tone from speaker; walk through the space, noting areas of amplification (resonance hotspots) and damping (dead zones).</w:t>
      </w:r>
    </w:p>
    <w:p w14:paraId="61054219" w14:textId="77777777" w:rsidR="00AF24FB" w:rsidRDefault="00AF24FB">
      <w:pPr>
        <w:spacing w:after="0" w:line="240" w:lineRule="auto"/>
        <w:rPr>
          <w:rFonts w:eastAsia="Times New Roman"/>
        </w:rPr>
      </w:pPr>
    </w:p>
    <w:p w14:paraId="21C5B65D" w14:textId="77777777" w:rsidR="00AF24FB" w:rsidRDefault="00AF24FB">
      <w:pPr>
        <w:spacing w:after="0" w:line="240" w:lineRule="auto"/>
        <w:rPr>
          <w:rFonts w:eastAsia="Times New Roman"/>
        </w:rPr>
      </w:pPr>
      <w:r>
        <w:rPr>
          <w:rFonts w:eastAsia="Times New Roman"/>
        </w:rPr>
        <w:t>Whisper Test: In curved spaces like galleries, whisper softly and check for sound travel or focusing effects.</w:t>
      </w:r>
    </w:p>
    <w:p w14:paraId="38F1DC3C" w14:textId="77777777" w:rsidR="00AF24FB" w:rsidRDefault="00AF24FB">
      <w:pPr>
        <w:spacing w:after="0" w:line="240" w:lineRule="auto"/>
        <w:rPr>
          <w:rFonts w:eastAsia="Times New Roman"/>
        </w:rPr>
      </w:pPr>
    </w:p>
    <w:p w14:paraId="319ACA75" w14:textId="77777777" w:rsidR="00AF24FB" w:rsidRDefault="00AF24FB">
      <w:pPr>
        <w:spacing w:after="0" w:line="240" w:lineRule="auto"/>
        <w:rPr>
          <w:rFonts w:eastAsia="Times New Roman"/>
        </w:rPr>
      </w:pPr>
      <w:r>
        <w:rPr>
          <w:rFonts w:eastAsia="Times New Roman"/>
        </w:rPr>
        <w:t xml:space="preserve">Record all data with the sound app to </w:t>
      </w:r>
      <w:proofErr w:type="spellStart"/>
      <w:r>
        <w:rPr>
          <w:rFonts w:eastAsia="Times New Roman"/>
        </w:rPr>
        <w:t>analyze</w:t>
      </w:r>
      <w:proofErr w:type="spellEnd"/>
      <w:r>
        <w:rPr>
          <w:rFonts w:eastAsia="Times New Roman"/>
        </w:rPr>
        <w:t xml:space="preserve"> frequency peaks and decays.</w:t>
      </w:r>
    </w:p>
    <w:p w14:paraId="1A55AA1F" w14:textId="77777777" w:rsidR="00AF24FB" w:rsidRDefault="00AF24FB">
      <w:pPr>
        <w:spacing w:after="0" w:line="240" w:lineRule="auto"/>
        <w:rPr>
          <w:rFonts w:eastAsia="Times New Roman"/>
        </w:rPr>
      </w:pPr>
    </w:p>
    <w:p w14:paraId="636C22E7" w14:textId="77777777" w:rsidR="00AF24FB" w:rsidRDefault="00AF24FB">
      <w:pPr>
        <w:spacing w:after="0" w:line="240" w:lineRule="auto"/>
        <w:rPr>
          <w:rFonts w:eastAsia="Times New Roman"/>
        </w:rPr>
      </w:pPr>
    </w:p>
    <w:p w14:paraId="4683E83C" w14:textId="15FCD852" w:rsidR="00AF24FB" w:rsidRPr="00AF24FB" w:rsidRDefault="00AF24FB" w:rsidP="00AF24FB">
      <w:pPr>
        <w:pStyle w:val="ListParagraph"/>
        <w:numPr>
          <w:ilvl w:val="0"/>
          <w:numId w:val="1"/>
        </w:numPr>
        <w:spacing w:after="0" w:line="240" w:lineRule="auto"/>
        <w:rPr>
          <w:rFonts w:eastAsia="Times New Roman"/>
        </w:rPr>
      </w:pPr>
      <w:r w:rsidRPr="00AF24FB">
        <w:rPr>
          <w:rFonts w:eastAsia="Times New Roman"/>
        </w:rPr>
        <w:t>Light and Material Observations</w:t>
      </w:r>
    </w:p>
    <w:p w14:paraId="4D712A5A" w14:textId="77777777" w:rsidR="00AF24FB" w:rsidRDefault="00AF24FB">
      <w:pPr>
        <w:spacing w:after="0" w:line="240" w:lineRule="auto"/>
        <w:rPr>
          <w:rFonts w:eastAsia="Times New Roman"/>
        </w:rPr>
      </w:pPr>
    </w:p>
    <w:p w14:paraId="09728F66" w14:textId="77777777" w:rsidR="00AF24FB" w:rsidRDefault="00AF24FB">
      <w:pPr>
        <w:spacing w:after="0" w:line="240" w:lineRule="auto"/>
        <w:rPr>
          <w:rFonts w:eastAsia="Times New Roman"/>
        </w:rPr>
      </w:pPr>
      <w:r>
        <w:rPr>
          <w:rFonts w:eastAsia="Times New Roman"/>
        </w:rPr>
        <w:t xml:space="preserve">Observe and photograph </w:t>
      </w:r>
      <w:proofErr w:type="spellStart"/>
      <w:r>
        <w:rPr>
          <w:rFonts w:eastAsia="Times New Roman"/>
        </w:rPr>
        <w:t>colored</w:t>
      </w:r>
      <w:proofErr w:type="spellEnd"/>
      <w:r>
        <w:rPr>
          <w:rFonts w:eastAsia="Times New Roman"/>
        </w:rPr>
        <w:t xml:space="preserve"> light patterns from stained glass throughout the day.</w:t>
      </w:r>
    </w:p>
    <w:p w14:paraId="0AF3E139" w14:textId="77777777" w:rsidR="00AF24FB" w:rsidRDefault="00AF24FB">
      <w:pPr>
        <w:spacing w:after="0" w:line="240" w:lineRule="auto"/>
        <w:rPr>
          <w:rFonts w:eastAsia="Times New Roman"/>
        </w:rPr>
      </w:pPr>
    </w:p>
    <w:p w14:paraId="4913FEC7" w14:textId="77777777" w:rsidR="00AF24FB" w:rsidRDefault="00AF24FB">
      <w:pPr>
        <w:spacing w:after="0" w:line="240" w:lineRule="auto"/>
        <w:rPr>
          <w:rFonts w:eastAsia="Times New Roman"/>
        </w:rPr>
      </w:pPr>
      <w:r>
        <w:rPr>
          <w:rFonts w:eastAsia="Times New Roman"/>
        </w:rPr>
        <w:t xml:space="preserve">Note stone types if identifiable; quartz-rich stones are </w:t>
      </w:r>
      <w:proofErr w:type="spellStart"/>
      <w:r>
        <w:rPr>
          <w:rFonts w:eastAsia="Times New Roman"/>
        </w:rPr>
        <w:t>favorable</w:t>
      </w:r>
      <w:proofErr w:type="spellEnd"/>
      <w:r>
        <w:rPr>
          <w:rFonts w:eastAsia="Times New Roman"/>
        </w:rPr>
        <w:t>.</w:t>
      </w:r>
    </w:p>
    <w:p w14:paraId="1F22058A" w14:textId="77777777" w:rsidR="00AF24FB" w:rsidRDefault="00AF24FB">
      <w:pPr>
        <w:spacing w:after="0" w:line="240" w:lineRule="auto"/>
        <w:rPr>
          <w:rFonts w:eastAsia="Times New Roman"/>
        </w:rPr>
      </w:pPr>
    </w:p>
    <w:p w14:paraId="773B5286" w14:textId="77777777" w:rsidR="00AF24FB" w:rsidRDefault="00AF24FB">
      <w:pPr>
        <w:spacing w:after="0" w:line="240" w:lineRule="auto"/>
        <w:rPr>
          <w:rFonts w:eastAsia="Times New Roman"/>
        </w:rPr>
      </w:pPr>
    </w:p>
    <w:p w14:paraId="39D9E540" w14:textId="768D530F" w:rsidR="00AF24FB" w:rsidRPr="00AF24FB" w:rsidRDefault="00AF24FB" w:rsidP="00AF24FB">
      <w:pPr>
        <w:pStyle w:val="ListParagraph"/>
        <w:numPr>
          <w:ilvl w:val="0"/>
          <w:numId w:val="1"/>
        </w:numPr>
        <w:spacing w:after="0" w:line="240" w:lineRule="auto"/>
        <w:rPr>
          <w:rFonts w:eastAsia="Times New Roman"/>
        </w:rPr>
      </w:pPr>
      <w:r w:rsidRPr="00AF24FB">
        <w:rPr>
          <w:rFonts w:eastAsia="Times New Roman"/>
        </w:rPr>
        <w:t>Electromagnetic Field (EMF) Measurement (optional)</w:t>
      </w:r>
    </w:p>
    <w:p w14:paraId="773CAAC7" w14:textId="77777777" w:rsidR="00AF24FB" w:rsidRDefault="00AF24FB">
      <w:pPr>
        <w:spacing w:after="0" w:line="240" w:lineRule="auto"/>
        <w:rPr>
          <w:rFonts w:eastAsia="Times New Roman"/>
        </w:rPr>
      </w:pPr>
    </w:p>
    <w:p w14:paraId="6D708F06" w14:textId="77777777" w:rsidR="00AF24FB" w:rsidRDefault="00AF24FB">
      <w:pPr>
        <w:spacing w:after="0" w:line="240" w:lineRule="auto"/>
        <w:rPr>
          <w:rFonts w:eastAsia="Times New Roman"/>
        </w:rPr>
      </w:pPr>
      <w:r>
        <w:rPr>
          <w:rFonts w:eastAsia="Times New Roman"/>
        </w:rPr>
        <w:t>Use EMF meter to detect paramagnetic mineral zones or geomagnetic anomalies.</w:t>
      </w:r>
    </w:p>
    <w:p w14:paraId="122BC741" w14:textId="77777777" w:rsidR="00AF24FB" w:rsidRDefault="00AF24FB">
      <w:pPr>
        <w:spacing w:after="0" w:line="240" w:lineRule="auto"/>
        <w:rPr>
          <w:rFonts w:eastAsia="Times New Roman"/>
        </w:rPr>
      </w:pPr>
    </w:p>
    <w:p w14:paraId="3487B5A5" w14:textId="77777777" w:rsidR="00AF24FB" w:rsidRDefault="00AF24FB">
      <w:pPr>
        <w:spacing w:after="0" w:line="240" w:lineRule="auto"/>
        <w:rPr>
          <w:rFonts w:eastAsia="Times New Roman"/>
        </w:rPr>
      </w:pPr>
    </w:p>
    <w:p w14:paraId="55505B26" w14:textId="2A4AC847" w:rsidR="00AF24FB" w:rsidRPr="00AF24FB" w:rsidRDefault="00AF24FB" w:rsidP="00AF24FB">
      <w:pPr>
        <w:pStyle w:val="ListParagraph"/>
        <w:numPr>
          <w:ilvl w:val="0"/>
          <w:numId w:val="1"/>
        </w:numPr>
        <w:spacing w:after="0" w:line="240" w:lineRule="auto"/>
        <w:rPr>
          <w:rFonts w:eastAsia="Times New Roman"/>
        </w:rPr>
      </w:pPr>
      <w:r w:rsidRPr="00AF24FB">
        <w:rPr>
          <w:rFonts w:eastAsia="Times New Roman"/>
        </w:rPr>
        <w:t>Documentation and Sharing</w:t>
      </w:r>
    </w:p>
    <w:p w14:paraId="06C5A357" w14:textId="77777777" w:rsidR="00AF24FB" w:rsidRDefault="00AF24FB">
      <w:pPr>
        <w:spacing w:after="0" w:line="240" w:lineRule="auto"/>
        <w:rPr>
          <w:rFonts w:eastAsia="Times New Roman"/>
        </w:rPr>
      </w:pPr>
    </w:p>
    <w:p w14:paraId="6717EE9C" w14:textId="77777777" w:rsidR="00AF24FB" w:rsidRDefault="00AF24FB">
      <w:pPr>
        <w:spacing w:after="0" w:line="240" w:lineRule="auto"/>
        <w:rPr>
          <w:rFonts w:eastAsia="Times New Roman"/>
        </w:rPr>
      </w:pPr>
      <w:r>
        <w:rPr>
          <w:rFonts w:eastAsia="Times New Roman"/>
        </w:rPr>
        <w:t>Compile data, photos, and notes.</w:t>
      </w:r>
    </w:p>
    <w:p w14:paraId="1C29C4BE" w14:textId="77777777" w:rsidR="00AF24FB" w:rsidRDefault="00AF24FB">
      <w:pPr>
        <w:spacing w:after="0" w:line="240" w:lineRule="auto"/>
        <w:rPr>
          <w:rFonts w:eastAsia="Times New Roman"/>
        </w:rPr>
      </w:pPr>
    </w:p>
    <w:p w14:paraId="096D8059" w14:textId="77777777" w:rsidR="00AF24FB" w:rsidRDefault="00AF24FB">
      <w:pPr>
        <w:spacing w:after="0" w:line="240" w:lineRule="auto"/>
        <w:rPr>
          <w:rFonts w:eastAsia="Times New Roman"/>
        </w:rPr>
      </w:pPr>
      <w:r>
        <w:rPr>
          <w:rFonts w:eastAsia="Times New Roman"/>
        </w:rPr>
        <w:t>Upload findings to citizen science platforms or local heritage groups.</w:t>
      </w:r>
    </w:p>
    <w:p w14:paraId="48E18935" w14:textId="77777777" w:rsidR="00AF24FB" w:rsidRDefault="00AF24FB">
      <w:pPr>
        <w:spacing w:after="0" w:line="240" w:lineRule="auto"/>
        <w:rPr>
          <w:rFonts w:eastAsia="Times New Roman"/>
        </w:rPr>
      </w:pPr>
    </w:p>
    <w:p w14:paraId="0F599CE9" w14:textId="77777777" w:rsidR="00AF24FB" w:rsidRDefault="00AF24FB">
      <w:pPr>
        <w:spacing w:after="0" w:line="240" w:lineRule="auto"/>
        <w:rPr>
          <w:rFonts w:eastAsia="Times New Roman"/>
        </w:rPr>
      </w:pPr>
      <w:r>
        <w:rPr>
          <w:rFonts w:eastAsia="Times New Roman"/>
        </w:rPr>
        <w:t>Engage with researchers for further analysis.</w:t>
      </w:r>
    </w:p>
    <w:p w14:paraId="7BE54446" w14:textId="77777777" w:rsidR="00AF24FB" w:rsidRDefault="00AF24FB">
      <w:pPr>
        <w:spacing w:after="0" w:line="240" w:lineRule="auto"/>
        <w:rPr>
          <w:rFonts w:eastAsia="Times New Roman"/>
        </w:rPr>
      </w:pPr>
    </w:p>
    <w:p w14:paraId="25792306" w14:textId="77777777" w:rsidR="00AF24FB" w:rsidRDefault="00AF24FB">
      <w:pPr>
        <w:spacing w:after="0" w:line="240" w:lineRule="auto"/>
        <w:rPr>
          <w:rFonts w:eastAsia="Times New Roman"/>
        </w:rPr>
      </w:pPr>
    </w:p>
    <w:p w14:paraId="33415EBE" w14:textId="77777777" w:rsidR="00AF24FB" w:rsidRDefault="00AF24FB">
      <w:pPr>
        <w:pBdr>
          <w:bottom w:val="single" w:sz="6" w:space="1" w:color="auto"/>
        </w:pBdr>
        <w:spacing w:after="0" w:line="240" w:lineRule="auto"/>
        <w:rPr>
          <w:rFonts w:eastAsia="Times New Roman"/>
        </w:rPr>
      </w:pPr>
    </w:p>
    <w:p w14:paraId="3DB6AC3A" w14:textId="77777777" w:rsidR="00AF24FB" w:rsidRDefault="00AF24FB">
      <w:pPr>
        <w:spacing w:after="0" w:line="240" w:lineRule="auto"/>
        <w:rPr>
          <w:rFonts w:eastAsia="Times New Roman"/>
        </w:rPr>
      </w:pPr>
    </w:p>
    <w:p w14:paraId="23F9F514" w14:textId="77777777" w:rsidR="00AF24FB" w:rsidRDefault="00AF24FB">
      <w:pPr>
        <w:spacing w:after="0" w:line="240" w:lineRule="auto"/>
        <w:rPr>
          <w:rFonts w:eastAsia="Times New Roman"/>
        </w:rPr>
      </w:pPr>
      <w:r>
        <w:rPr>
          <w:rFonts w:eastAsia="Times New Roman"/>
        </w:rPr>
        <w:t xml:space="preserve">This appendices section equips readers with essential tools and resources to actively participate in rediscovering </w:t>
      </w:r>
      <w:proofErr w:type="spellStart"/>
      <w:r>
        <w:rPr>
          <w:rFonts w:eastAsia="Times New Roman"/>
        </w:rPr>
        <w:t>Tartarian</w:t>
      </w:r>
      <w:proofErr w:type="spellEnd"/>
      <w:r>
        <w:rPr>
          <w:rFonts w:eastAsia="Times New Roman"/>
        </w:rPr>
        <w:t xml:space="preserve"> resonance and healing architecture.</w:t>
      </w:r>
    </w:p>
    <w:p w14:paraId="473BC919" w14:textId="77777777" w:rsidR="00AF24FB" w:rsidRDefault="00AF24FB">
      <w:pPr>
        <w:spacing w:after="0" w:line="240" w:lineRule="auto"/>
        <w:rPr>
          <w:rFonts w:eastAsia="Times New Roman"/>
        </w:rPr>
      </w:pPr>
    </w:p>
    <w:p w14:paraId="5B9E8CD6" w14:textId="77777777" w:rsidR="00AF24FB" w:rsidRDefault="00AF24FB">
      <w:pPr>
        <w:pBdr>
          <w:bottom w:val="single" w:sz="6" w:space="1" w:color="auto"/>
        </w:pBdr>
        <w:spacing w:after="0" w:line="240" w:lineRule="auto"/>
        <w:rPr>
          <w:rFonts w:eastAsia="Times New Roman"/>
        </w:rPr>
      </w:pPr>
    </w:p>
    <w:p w14:paraId="1853781A" w14:textId="77777777" w:rsidR="00AF24FB" w:rsidRDefault="00AF24FB">
      <w:pPr>
        <w:spacing w:after="0" w:line="240" w:lineRule="auto"/>
        <w:rPr>
          <w:rFonts w:eastAsia="Times New Roman"/>
        </w:rPr>
      </w:pPr>
    </w:p>
    <w:p w14:paraId="5533430D" w14:textId="12A2C9D8" w:rsidR="00AF24FB" w:rsidRDefault="00AF24FB">
      <w:pPr>
        <w:spacing w:after="0" w:line="240" w:lineRule="auto"/>
        <w:rPr>
          <w:rFonts w:eastAsia="Times New Roman"/>
        </w:rPr>
      </w:pPr>
    </w:p>
    <w:p w14:paraId="2AA0401C" w14:textId="77777777" w:rsidR="00AF24FB" w:rsidRDefault="00AF24FB">
      <w:pPr>
        <w:spacing w:after="0" w:line="240" w:lineRule="auto"/>
        <w:rPr>
          <w:rFonts w:eastAsia="Times New Roman"/>
        </w:rPr>
      </w:pPr>
    </w:p>
    <w:p w14:paraId="60C84BB6" w14:textId="77777777" w:rsidR="00AF24FB" w:rsidRDefault="00AF24FB">
      <w:pPr>
        <w:spacing w:after="0" w:line="240" w:lineRule="auto"/>
        <w:rPr>
          <w:rFonts w:eastAsia="Times New Roman"/>
        </w:rPr>
      </w:pPr>
    </w:p>
    <w:p w14:paraId="54D9FE8B" w14:textId="77777777" w:rsidR="00FC64F3" w:rsidRDefault="00FC64F3">
      <w:pPr>
        <w:spacing w:after="0" w:line="240" w:lineRule="auto"/>
        <w:rPr>
          <w:rFonts w:eastAsia="Times New Roman"/>
        </w:rPr>
      </w:pPr>
    </w:p>
    <w:p w14:paraId="67F3AC64" w14:textId="77777777" w:rsidR="009D08D7" w:rsidRDefault="009D08D7">
      <w:pPr>
        <w:spacing w:after="0" w:line="240" w:lineRule="auto"/>
        <w:rPr>
          <w:rFonts w:eastAsia="Times New Roman"/>
        </w:rPr>
      </w:pPr>
    </w:p>
    <w:p w14:paraId="0F5B9E43" w14:textId="77777777" w:rsidR="006838D3" w:rsidRDefault="006838D3">
      <w:pPr>
        <w:spacing w:after="0" w:line="240" w:lineRule="auto"/>
        <w:rPr>
          <w:rFonts w:eastAsia="Times New Roman"/>
        </w:rPr>
      </w:pPr>
    </w:p>
    <w:p w14:paraId="6884A9EA" w14:textId="77777777" w:rsidR="006838D3" w:rsidRDefault="006838D3">
      <w:pPr>
        <w:spacing w:after="0" w:line="240" w:lineRule="auto"/>
        <w:rPr>
          <w:rFonts w:eastAsia="Times New Roman"/>
        </w:rPr>
      </w:pPr>
    </w:p>
    <w:p w14:paraId="30FFA0D7" w14:textId="77777777" w:rsidR="006838D3" w:rsidRDefault="006838D3">
      <w:pPr>
        <w:spacing w:after="0" w:line="240" w:lineRule="auto"/>
        <w:rPr>
          <w:rFonts w:eastAsia="Times New Roman"/>
        </w:rPr>
      </w:pPr>
    </w:p>
    <w:p w14:paraId="3BB7506D" w14:textId="77777777" w:rsidR="006838D3" w:rsidRDefault="006838D3">
      <w:pPr>
        <w:spacing w:after="0" w:line="240" w:lineRule="auto"/>
        <w:rPr>
          <w:rFonts w:eastAsia="Times New Roman"/>
        </w:rPr>
      </w:pPr>
    </w:p>
    <w:p w14:paraId="2FB5BFA2" w14:textId="77777777" w:rsidR="006838D3" w:rsidRDefault="006838D3">
      <w:pPr>
        <w:spacing w:after="0" w:line="240" w:lineRule="auto"/>
        <w:rPr>
          <w:rFonts w:eastAsia="Times New Roman"/>
        </w:rPr>
      </w:pPr>
    </w:p>
    <w:p w14:paraId="1BF80A0F" w14:textId="77777777" w:rsidR="006838D3" w:rsidRDefault="006838D3">
      <w:pPr>
        <w:spacing w:after="0" w:line="240" w:lineRule="auto"/>
        <w:rPr>
          <w:rFonts w:eastAsia="Times New Roman"/>
        </w:rPr>
      </w:pPr>
    </w:p>
    <w:p w14:paraId="36D3A9EB" w14:textId="77777777" w:rsidR="006838D3" w:rsidRDefault="006838D3">
      <w:pPr>
        <w:spacing w:after="0" w:line="240" w:lineRule="auto"/>
        <w:rPr>
          <w:rFonts w:eastAsia="Times New Roman"/>
        </w:rPr>
      </w:pPr>
    </w:p>
    <w:p w14:paraId="066A3742" w14:textId="77777777" w:rsidR="006838D3" w:rsidRDefault="006838D3">
      <w:pPr>
        <w:spacing w:after="0" w:line="240" w:lineRule="auto"/>
        <w:rPr>
          <w:rFonts w:eastAsia="Times New Roman"/>
        </w:rPr>
      </w:pPr>
    </w:p>
    <w:p w14:paraId="47D493CC" w14:textId="77777777" w:rsidR="006838D3" w:rsidRDefault="006838D3">
      <w:pPr>
        <w:spacing w:after="0" w:line="240" w:lineRule="auto"/>
        <w:rPr>
          <w:rFonts w:eastAsia="Times New Roman"/>
        </w:rPr>
      </w:pPr>
    </w:p>
    <w:p w14:paraId="70B77565" w14:textId="77777777" w:rsidR="006838D3" w:rsidRDefault="006838D3">
      <w:pPr>
        <w:spacing w:after="0" w:line="240" w:lineRule="auto"/>
        <w:rPr>
          <w:rFonts w:eastAsia="Times New Roman"/>
        </w:rPr>
      </w:pPr>
    </w:p>
    <w:p w14:paraId="597E4C60" w14:textId="77777777" w:rsidR="006838D3" w:rsidRDefault="006838D3">
      <w:pPr>
        <w:spacing w:after="0" w:line="240" w:lineRule="auto"/>
        <w:rPr>
          <w:rFonts w:eastAsia="Times New Roman"/>
        </w:rPr>
      </w:pPr>
    </w:p>
    <w:p w14:paraId="359991E3" w14:textId="77777777" w:rsidR="006838D3" w:rsidRDefault="006838D3">
      <w:pPr>
        <w:spacing w:after="0" w:line="240" w:lineRule="auto"/>
        <w:rPr>
          <w:rFonts w:eastAsia="Times New Roman"/>
        </w:rPr>
      </w:pPr>
    </w:p>
    <w:p w14:paraId="03E8B9B9" w14:textId="5D44DB2F" w:rsidR="00D76DCE" w:rsidRDefault="00196EB4">
      <w:pPr>
        <w:spacing w:after="0" w:line="240" w:lineRule="auto"/>
      </w:pPr>
      <w:r>
        <w:rPr>
          <w:rFonts w:eastAsia="Times New Roman"/>
        </w:rPr>
        <w:br/>
      </w:r>
      <w:r>
        <w:rPr>
          <w:rFonts w:eastAsia="Times New Roman"/>
        </w:rPr>
        <w:br/>
      </w:r>
      <w:r>
        <w:rPr>
          <w:rFonts w:eastAsia="Times New Roman"/>
          <w:sz w:val="26"/>
          <w:szCs w:val="26"/>
        </w:rPr>
        <w:t>---</w:t>
      </w:r>
      <w:r>
        <w:rPr>
          <w:rFonts w:eastAsia="Times New Roman"/>
        </w:rPr>
        <w:t xml:space="preserve"> </w:t>
      </w:r>
      <w:r w:rsidR="006838D3">
        <w:rPr>
          <w:rFonts w:eastAsia="Times New Roman"/>
          <w:sz w:val="26"/>
          <w:szCs w:val="26"/>
        </w:rPr>
        <w:t>Outline</w:t>
      </w:r>
      <w:r w:rsidR="006838D3">
        <w:rPr>
          <w:rFonts w:eastAsia="Times New Roman"/>
        </w:rPr>
        <w:t xml:space="preserve"> </w:t>
      </w:r>
      <w:r w:rsidR="006838D3">
        <w:rPr>
          <w:rFonts w:eastAsia="Times New Roman"/>
        </w:rPr>
        <w:br/>
      </w:r>
      <w:r w:rsidR="006838D3">
        <w:rPr>
          <w:rFonts w:eastAsia="Times New Roman"/>
        </w:rPr>
        <w:br/>
      </w:r>
      <w:r w:rsidR="006838D3">
        <w:rPr>
          <w:rFonts w:eastAsia="Times New Roman"/>
          <w:sz w:val="26"/>
          <w:szCs w:val="26"/>
        </w:rPr>
        <w:t>Foreword</w:t>
      </w:r>
      <w:r w:rsidR="006838D3">
        <w:rPr>
          <w:rFonts w:eastAsia="Times New Roman"/>
        </w:rPr>
        <w:t xml:space="preserve"> </w:t>
      </w:r>
      <w:r w:rsidR="006838D3">
        <w:rPr>
          <w:rFonts w:eastAsia="Times New Roman"/>
        </w:rPr>
        <w:br/>
      </w:r>
      <w:r w:rsidR="006838D3">
        <w:rPr>
          <w:rFonts w:eastAsia="Times New Roman"/>
        </w:rPr>
        <w:br/>
      </w:r>
      <w:r w:rsidR="006838D3">
        <w:rPr>
          <w:rFonts w:eastAsia="Times New Roman"/>
          <w:sz w:val="26"/>
          <w:szCs w:val="26"/>
        </w:rPr>
        <w:t>Personal journey into discovering “resonant” architecture.</w:t>
      </w:r>
      <w:r w:rsidR="006838D3">
        <w:rPr>
          <w:rFonts w:eastAsia="Times New Roman"/>
        </w:rPr>
        <w:t xml:space="preserve"> </w:t>
      </w:r>
      <w:r w:rsidR="006838D3">
        <w:rPr>
          <w:rFonts w:eastAsia="Times New Roman"/>
        </w:rPr>
        <w:br/>
      </w:r>
      <w:r w:rsidR="006838D3">
        <w:rPr>
          <w:rFonts w:eastAsia="Times New Roman"/>
        </w:rPr>
        <w:br/>
      </w:r>
      <w:r w:rsidR="006838D3">
        <w:rPr>
          <w:rFonts w:eastAsia="Times New Roman"/>
          <w:sz w:val="26"/>
          <w:szCs w:val="26"/>
        </w:rPr>
        <w:t>How the mainstream ignores or mislabels ancient healing technology.</w:t>
      </w:r>
      <w:r w:rsidR="006838D3">
        <w:rPr>
          <w:rFonts w:eastAsia="Times New Roman"/>
        </w:rPr>
        <w:t xml:space="preserve"> </w:t>
      </w:r>
      <w:r w:rsidR="006838D3">
        <w:rPr>
          <w:rFonts w:eastAsia="Times New Roman"/>
        </w:rPr>
        <w:br/>
      </w:r>
      <w:r w:rsidR="006838D3">
        <w:rPr>
          <w:rFonts w:eastAsia="Times New Roman"/>
        </w:rPr>
        <w:br/>
      </w:r>
      <w:r w:rsidR="006838D3">
        <w:rPr>
          <w:rFonts w:eastAsia="Times New Roman"/>
          <w:sz w:val="26"/>
          <w:szCs w:val="26"/>
        </w:rPr>
        <w:t xml:space="preserve">Why </w:t>
      </w:r>
      <w:proofErr w:type="spellStart"/>
      <w:r w:rsidR="006838D3">
        <w:rPr>
          <w:rFonts w:eastAsia="Times New Roman"/>
          <w:sz w:val="26"/>
          <w:szCs w:val="26"/>
        </w:rPr>
        <w:t>Tartaria</w:t>
      </w:r>
      <w:proofErr w:type="spellEnd"/>
      <w:r w:rsidR="006838D3">
        <w:rPr>
          <w:rFonts w:eastAsia="Times New Roman"/>
          <w:sz w:val="26"/>
          <w:szCs w:val="26"/>
        </w:rPr>
        <w:t xml:space="preserve"> is a useful framework for connecting these dots.</w:t>
      </w:r>
      <w:r w:rsidR="006838D3">
        <w:rPr>
          <w:rFonts w:eastAsia="Times New Roman"/>
        </w:rPr>
        <w:br/>
      </w:r>
      <w:r w:rsidR="006838D3">
        <w:rPr>
          <w:rFonts w:eastAsia="Times New Roman"/>
        </w:rPr>
        <w:br/>
      </w:r>
      <w:r>
        <w:rPr>
          <w:rFonts w:eastAsia="Times New Roman"/>
        </w:rPr>
        <w:br/>
      </w:r>
      <w:r>
        <w:rPr>
          <w:rFonts w:eastAsia="Times New Roman"/>
        </w:rPr>
        <w:br/>
      </w:r>
      <w:r>
        <w:rPr>
          <w:rFonts w:eastAsia="Times New Roman"/>
          <w:sz w:val="26"/>
          <w:szCs w:val="26"/>
        </w:rPr>
        <w:t>Outline</w:t>
      </w:r>
      <w:r>
        <w:rPr>
          <w:rFonts w:eastAsia="Times New Roman"/>
        </w:rPr>
        <w:t xml:space="preserve"> </w:t>
      </w:r>
      <w:r>
        <w:rPr>
          <w:rFonts w:eastAsia="Times New Roman"/>
        </w:rPr>
        <w:br/>
      </w:r>
      <w:r>
        <w:rPr>
          <w:rFonts w:eastAsia="Times New Roman"/>
        </w:rPr>
        <w:br/>
      </w:r>
      <w:r>
        <w:rPr>
          <w:rFonts w:eastAsia="Times New Roman"/>
          <w:sz w:val="26"/>
          <w:szCs w:val="26"/>
        </w:rPr>
        <w:t>Foreword</w:t>
      </w:r>
      <w:r>
        <w:rPr>
          <w:rFonts w:eastAsia="Times New Roman"/>
        </w:rPr>
        <w:t xml:space="preserve"> </w:t>
      </w:r>
      <w:r>
        <w:rPr>
          <w:rFonts w:eastAsia="Times New Roman"/>
        </w:rPr>
        <w:br/>
      </w:r>
      <w:r>
        <w:rPr>
          <w:rFonts w:eastAsia="Times New Roman"/>
        </w:rPr>
        <w:br/>
      </w:r>
      <w:r>
        <w:rPr>
          <w:rFonts w:eastAsia="Times New Roman"/>
          <w:sz w:val="26"/>
          <w:szCs w:val="26"/>
        </w:rPr>
        <w:t>Personal journey into discovering “resonant” architecture.</w:t>
      </w:r>
      <w:r>
        <w:rPr>
          <w:rFonts w:eastAsia="Times New Roman"/>
        </w:rPr>
        <w:t xml:space="preserve"> </w:t>
      </w:r>
      <w:r>
        <w:rPr>
          <w:rFonts w:eastAsia="Times New Roman"/>
        </w:rPr>
        <w:br/>
      </w:r>
      <w:r>
        <w:rPr>
          <w:rFonts w:eastAsia="Times New Roman"/>
        </w:rPr>
        <w:br/>
      </w:r>
      <w:r>
        <w:rPr>
          <w:rFonts w:eastAsia="Times New Roman"/>
          <w:sz w:val="26"/>
          <w:szCs w:val="26"/>
        </w:rPr>
        <w:t>How the mainstream ignores or mislabels ancient healing technology.</w:t>
      </w:r>
      <w:r>
        <w:rPr>
          <w:rFonts w:eastAsia="Times New Roman"/>
        </w:rPr>
        <w:t xml:space="preserve"> </w:t>
      </w:r>
      <w:r>
        <w:rPr>
          <w:rFonts w:eastAsia="Times New Roman"/>
        </w:rPr>
        <w:br/>
      </w:r>
      <w:r>
        <w:rPr>
          <w:rFonts w:eastAsia="Times New Roman"/>
        </w:rPr>
        <w:br/>
      </w:r>
      <w:r>
        <w:rPr>
          <w:rFonts w:eastAsia="Times New Roman"/>
          <w:sz w:val="26"/>
          <w:szCs w:val="26"/>
        </w:rPr>
        <w:t xml:space="preserve">Why </w:t>
      </w:r>
      <w:proofErr w:type="spellStart"/>
      <w:r>
        <w:rPr>
          <w:rFonts w:eastAsia="Times New Roman"/>
          <w:sz w:val="26"/>
          <w:szCs w:val="26"/>
        </w:rPr>
        <w:t>Tartaria</w:t>
      </w:r>
      <w:proofErr w:type="spellEnd"/>
      <w:r>
        <w:rPr>
          <w:rFonts w:eastAsia="Times New Roman"/>
          <w:sz w:val="26"/>
          <w:szCs w:val="26"/>
        </w:rPr>
        <w:t xml:space="preserve"> is a useful framework for connecting these dots.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Chapter 1 – The Forgotten Empire</w:t>
      </w:r>
      <w:r>
        <w:rPr>
          <w:rFonts w:eastAsia="Times New Roman"/>
        </w:rPr>
        <w:t xml:space="preserve"> </w:t>
      </w:r>
      <w:r>
        <w:rPr>
          <w:rFonts w:eastAsia="Times New Roman"/>
        </w:rPr>
        <w:br/>
      </w:r>
      <w:r>
        <w:rPr>
          <w:rFonts w:eastAsia="Times New Roman"/>
        </w:rPr>
        <w:br/>
      </w:r>
      <w:r>
        <w:rPr>
          <w:rFonts w:eastAsia="Times New Roman"/>
          <w:sz w:val="26"/>
          <w:szCs w:val="26"/>
        </w:rPr>
        <w:t xml:space="preserve">Overview of the </w:t>
      </w:r>
      <w:proofErr w:type="spellStart"/>
      <w:r>
        <w:rPr>
          <w:rFonts w:eastAsia="Times New Roman"/>
          <w:sz w:val="26"/>
          <w:szCs w:val="26"/>
        </w:rPr>
        <w:t>Tartarian</w:t>
      </w:r>
      <w:proofErr w:type="spellEnd"/>
      <w:r>
        <w:rPr>
          <w:rFonts w:eastAsia="Times New Roman"/>
          <w:sz w:val="26"/>
          <w:szCs w:val="26"/>
        </w:rPr>
        <w:t xml:space="preserve"> hypothesis.</w:t>
      </w:r>
      <w:r>
        <w:rPr>
          <w:rFonts w:eastAsia="Times New Roman"/>
        </w:rPr>
        <w:t xml:space="preserve"> </w:t>
      </w:r>
      <w:r>
        <w:rPr>
          <w:rFonts w:eastAsia="Times New Roman"/>
        </w:rPr>
        <w:br/>
      </w:r>
      <w:r>
        <w:rPr>
          <w:rFonts w:eastAsia="Times New Roman"/>
        </w:rPr>
        <w:br/>
      </w:r>
      <w:r>
        <w:rPr>
          <w:rFonts w:eastAsia="Times New Roman"/>
          <w:sz w:val="26"/>
          <w:szCs w:val="26"/>
        </w:rPr>
        <w:t>Architecture as the enduring fingerprint of a lost civilization.</w:t>
      </w:r>
      <w:r>
        <w:rPr>
          <w:rFonts w:eastAsia="Times New Roman"/>
        </w:rPr>
        <w:t xml:space="preserve"> </w:t>
      </w:r>
      <w:r>
        <w:rPr>
          <w:rFonts w:eastAsia="Times New Roman"/>
        </w:rPr>
        <w:br/>
      </w:r>
      <w:r>
        <w:rPr>
          <w:rFonts w:eastAsia="Times New Roman"/>
        </w:rPr>
        <w:br/>
      </w:r>
      <w:r>
        <w:rPr>
          <w:rFonts w:eastAsia="Times New Roman"/>
          <w:sz w:val="26"/>
          <w:szCs w:val="26"/>
        </w:rPr>
        <w:t>Visual cues: domes, spires, rose windows, harmonic façades.</w:t>
      </w:r>
      <w:r>
        <w:rPr>
          <w:rFonts w:eastAsia="Times New Roman"/>
        </w:rPr>
        <w:t xml:space="preserve"> </w:t>
      </w:r>
      <w:r>
        <w:rPr>
          <w:rFonts w:eastAsia="Times New Roman"/>
        </w:rPr>
        <w:br/>
      </w:r>
      <w:r>
        <w:rPr>
          <w:rFonts w:eastAsia="Times New Roman"/>
        </w:rPr>
        <w:br/>
      </w:r>
      <w:r>
        <w:rPr>
          <w:rFonts w:eastAsia="Times New Roman"/>
          <w:sz w:val="26"/>
          <w:szCs w:val="26"/>
        </w:rPr>
        <w:t>Suppression narratives — how this history was erased.</w:t>
      </w:r>
      <w:r>
        <w:rPr>
          <w:rFonts w:eastAsia="Times New Roman"/>
        </w:rPr>
        <w:t xml:space="preserve"> </w:t>
      </w:r>
      <w:r>
        <w:rPr>
          <w:rFonts w:eastAsia="Times New Roman"/>
        </w:rPr>
        <w:br/>
      </w:r>
      <w:r>
        <w:rPr>
          <w:rFonts w:eastAsia="Times New Roman"/>
        </w:rPr>
        <w:br/>
      </w:r>
      <w:r>
        <w:rPr>
          <w:rFonts w:eastAsia="Times New Roman"/>
          <w:sz w:val="26"/>
          <w:szCs w:val="26"/>
        </w:rPr>
        <w:t>Evidence: Old World Exposition photos, early 1900s engravings, maps showing similar architecture across continents.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Chapter 2 – Architecture as a Resonator</w:t>
      </w:r>
      <w:r>
        <w:rPr>
          <w:rFonts w:eastAsia="Times New Roman"/>
        </w:rPr>
        <w:t xml:space="preserve"> </w:t>
      </w:r>
      <w:r>
        <w:rPr>
          <w:rFonts w:eastAsia="Times New Roman"/>
        </w:rPr>
        <w:br/>
      </w:r>
      <w:r>
        <w:rPr>
          <w:rFonts w:eastAsia="Times New Roman"/>
        </w:rPr>
        <w:br/>
      </w:r>
      <w:r>
        <w:rPr>
          <w:rFonts w:eastAsia="Times New Roman"/>
          <w:sz w:val="26"/>
          <w:szCs w:val="26"/>
        </w:rPr>
        <w:t>How buildings can be tuned like musical instruments.</w:t>
      </w:r>
      <w:r>
        <w:rPr>
          <w:rFonts w:eastAsia="Times New Roman"/>
        </w:rPr>
        <w:t xml:space="preserve"> </w:t>
      </w:r>
      <w:r>
        <w:rPr>
          <w:rFonts w:eastAsia="Times New Roman"/>
        </w:rPr>
        <w:br/>
      </w:r>
      <w:r>
        <w:rPr>
          <w:rFonts w:eastAsia="Times New Roman"/>
        </w:rPr>
        <w:br/>
      </w:r>
      <w:r>
        <w:rPr>
          <w:rFonts w:eastAsia="Times New Roman"/>
          <w:sz w:val="26"/>
          <w:szCs w:val="26"/>
        </w:rPr>
        <w:t>Standing waves, nodal points, and acoustic focusing.</w:t>
      </w:r>
      <w:r>
        <w:rPr>
          <w:rFonts w:eastAsia="Times New Roman"/>
        </w:rPr>
        <w:t xml:space="preserve"> </w:t>
      </w:r>
      <w:r>
        <w:rPr>
          <w:rFonts w:eastAsia="Times New Roman"/>
        </w:rPr>
        <w:br/>
      </w:r>
      <w:r>
        <w:rPr>
          <w:rFonts w:eastAsia="Times New Roman"/>
        </w:rPr>
        <w:br/>
      </w:r>
      <w:r>
        <w:rPr>
          <w:rFonts w:eastAsia="Times New Roman"/>
          <w:sz w:val="26"/>
          <w:szCs w:val="26"/>
        </w:rPr>
        <w:t>The importance of dimensions, angles, and ratios (e.g., golden ratio, root harmonics).</w:t>
      </w:r>
      <w:r>
        <w:rPr>
          <w:rFonts w:eastAsia="Times New Roman"/>
        </w:rPr>
        <w:t xml:space="preserve"> </w:t>
      </w:r>
      <w:r>
        <w:rPr>
          <w:rFonts w:eastAsia="Times New Roman"/>
        </w:rPr>
        <w:br/>
      </w:r>
      <w:r>
        <w:rPr>
          <w:rFonts w:eastAsia="Times New Roman"/>
        </w:rPr>
        <w:br/>
      </w:r>
      <w:r>
        <w:rPr>
          <w:rFonts w:eastAsia="Times New Roman"/>
          <w:sz w:val="26"/>
          <w:szCs w:val="26"/>
        </w:rPr>
        <w:t>Evidence: Modern acoustic studies in cathedrals, mosques, and temples showing precise frequency peaks.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xml:space="preserve">Chapter 3 – </w:t>
      </w:r>
      <w:proofErr w:type="spellStart"/>
      <w:r>
        <w:rPr>
          <w:rFonts w:eastAsia="Times New Roman"/>
          <w:sz w:val="26"/>
          <w:szCs w:val="26"/>
        </w:rPr>
        <w:t>Cymatics</w:t>
      </w:r>
      <w:proofErr w:type="spellEnd"/>
      <w:r>
        <w:rPr>
          <w:rFonts w:eastAsia="Times New Roman"/>
          <w:sz w:val="26"/>
          <w:szCs w:val="26"/>
        </w:rPr>
        <w:t>: The Language of Frequency</w:t>
      </w:r>
      <w:r>
        <w:rPr>
          <w:rFonts w:eastAsia="Times New Roman"/>
        </w:rPr>
        <w:t xml:space="preserve"> </w:t>
      </w:r>
      <w:r>
        <w:rPr>
          <w:rFonts w:eastAsia="Times New Roman"/>
        </w:rPr>
        <w:br/>
      </w:r>
      <w:r>
        <w:rPr>
          <w:rFonts w:eastAsia="Times New Roman"/>
        </w:rPr>
        <w:br/>
      </w:r>
      <w:r>
        <w:rPr>
          <w:rFonts w:eastAsia="Times New Roman"/>
          <w:sz w:val="26"/>
          <w:szCs w:val="26"/>
        </w:rPr>
        <w:t xml:space="preserve">What </w:t>
      </w:r>
      <w:proofErr w:type="spellStart"/>
      <w:r>
        <w:rPr>
          <w:rFonts w:eastAsia="Times New Roman"/>
          <w:sz w:val="26"/>
          <w:szCs w:val="26"/>
        </w:rPr>
        <w:t>cymatics</w:t>
      </w:r>
      <w:proofErr w:type="spellEnd"/>
      <w:r>
        <w:rPr>
          <w:rFonts w:eastAsia="Times New Roman"/>
          <w:sz w:val="26"/>
          <w:szCs w:val="26"/>
        </w:rPr>
        <w:t xml:space="preserve"> is and how it reveals frequency through geometry.</w:t>
      </w:r>
      <w:r>
        <w:rPr>
          <w:rFonts w:eastAsia="Times New Roman"/>
        </w:rPr>
        <w:t xml:space="preserve"> </w:t>
      </w:r>
      <w:r>
        <w:rPr>
          <w:rFonts w:eastAsia="Times New Roman"/>
        </w:rPr>
        <w:br/>
      </w:r>
      <w:r>
        <w:rPr>
          <w:rFonts w:eastAsia="Times New Roman"/>
        </w:rPr>
        <w:br/>
      </w:r>
      <w:r>
        <w:rPr>
          <w:rFonts w:eastAsia="Times New Roman"/>
          <w:sz w:val="26"/>
          <w:szCs w:val="26"/>
        </w:rPr>
        <w:t xml:space="preserve">Pattern similarities between stained glass designs and </w:t>
      </w:r>
      <w:proofErr w:type="spellStart"/>
      <w:r>
        <w:rPr>
          <w:rFonts w:eastAsia="Times New Roman"/>
          <w:sz w:val="26"/>
          <w:szCs w:val="26"/>
        </w:rPr>
        <w:t>cymatic</w:t>
      </w:r>
      <w:proofErr w:type="spellEnd"/>
      <w:r>
        <w:rPr>
          <w:rFonts w:eastAsia="Times New Roman"/>
          <w:sz w:val="26"/>
          <w:szCs w:val="26"/>
        </w:rPr>
        <w:t xml:space="preserve"> plates.</w:t>
      </w:r>
      <w:r>
        <w:rPr>
          <w:rFonts w:eastAsia="Times New Roman"/>
        </w:rPr>
        <w:t xml:space="preserve"> </w:t>
      </w:r>
      <w:r>
        <w:rPr>
          <w:rFonts w:eastAsia="Times New Roman"/>
        </w:rPr>
        <w:br/>
      </w:r>
      <w:r>
        <w:rPr>
          <w:rFonts w:eastAsia="Times New Roman"/>
        </w:rPr>
        <w:br/>
      </w:r>
      <w:r>
        <w:rPr>
          <w:rFonts w:eastAsia="Times New Roman"/>
          <w:sz w:val="26"/>
          <w:szCs w:val="26"/>
        </w:rPr>
        <w:t>Flower of Life, six-petal rosettes, and harmonic tiling.</w:t>
      </w:r>
      <w:r>
        <w:rPr>
          <w:rFonts w:eastAsia="Times New Roman"/>
        </w:rPr>
        <w:t xml:space="preserve"> </w:t>
      </w:r>
      <w:r>
        <w:rPr>
          <w:rFonts w:eastAsia="Times New Roman"/>
        </w:rPr>
        <w:br/>
      </w:r>
      <w:r>
        <w:rPr>
          <w:rFonts w:eastAsia="Times New Roman"/>
        </w:rPr>
        <w:br/>
      </w:r>
      <w:r>
        <w:rPr>
          <w:rFonts w:eastAsia="Times New Roman"/>
          <w:sz w:val="26"/>
          <w:szCs w:val="26"/>
        </w:rPr>
        <w:t xml:space="preserve">Evidence: Hans Jenny’s work, </w:t>
      </w:r>
      <w:proofErr w:type="spellStart"/>
      <w:r>
        <w:rPr>
          <w:rFonts w:eastAsia="Times New Roman"/>
          <w:sz w:val="26"/>
          <w:szCs w:val="26"/>
        </w:rPr>
        <w:t>Chladni</w:t>
      </w:r>
      <w:proofErr w:type="spellEnd"/>
      <w:r>
        <w:rPr>
          <w:rFonts w:eastAsia="Times New Roman"/>
          <w:sz w:val="26"/>
          <w:szCs w:val="26"/>
        </w:rPr>
        <w:t xml:space="preserve"> plate research, modern digital </w:t>
      </w:r>
      <w:proofErr w:type="spellStart"/>
      <w:r>
        <w:rPr>
          <w:rFonts w:eastAsia="Times New Roman"/>
          <w:sz w:val="26"/>
          <w:szCs w:val="26"/>
        </w:rPr>
        <w:t>cymatics</w:t>
      </w:r>
      <w:proofErr w:type="spellEnd"/>
      <w:r>
        <w:rPr>
          <w:rFonts w:eastAsia="Times New Roman"/>
          <w:sz w:val="26"/>
          <w:szCs w:val="26"/>
        </w:rPr>
        <w:t xml:space="preserve"> showing same motifs as in </w:t>
      </w:r>
      <w:proofErr w:type="spellStart"/>
      <w:r>
        <w:rPr>
          <w:rFonts w:eastAsia="Times New Roman"/>
          <w:sz w:val="26"/>
          <w:szCs w:val="26"/>
        </w:rPr>
        <w:t>Tartarian</w:t>
      </w:r>
      <w:proofErr w:type="spellEnd"/>
      <w:r>
        <w:rPr>
          <w:rFonts w:eastAsia="Times New Roman"/>
          <w:sz w:val="26"/>
          <w:szCs w:val="26"/>
        </w:rPr>
        <w:t>-style windows.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Chapter 4 – Healing Frequencies in Architecture</w:t>
      </w:r>
      <w:r>
        <w:rPr>
          <w:rFonts w:eastAsia="Times New Roman"/>
        </w:rPr>
        <w:t xml:space="preserve"> </w:t>
      </w:r>
      <w:r>
        <w:rPr>
          <w:rFonts w:eastAsia="Times New Roman"/>
        </w:rPr>
        <w:br/>
      </w:r>
      <w:r>
        <w:rPr>
          <w:rFonts w:eastAsia="Times New Roman"/>
        </w:rPr>
        <w:br/>
      </w:r>
      <w:r>
        <w:rPr>
          <w:rFonts w:eastAsia="Times New Roman"/>
          <w:sz w:val="26"/>
          <w:szCs w:val="26"/>
        </w:rPr>
        <w:t>Frequencies associated with physiological healing (e.g., 432 Hz, 528 Hz, Schumann resonance).</w:t>
      </w:r>
      <w:r>
        <w:rPr>
          <w:rFonts w:eastAsia="Times New Roman"/>
        </w:rPr>
        <w:t xml:space="preserve"> </w:t>
      </w:r>
      <w:r>
        <w:rPr>
          <w:rFonts w:eastAsia="Times New Roman"/>
        </w:rPr>
        <w:br/>
      </w:r>
      <w:r>
        <w:rPr>
          <w:rFonts w:eastAsia="Times New Roman"/>
        </w:rPr>
        <w:br/>
      </w:r>
      <w:r>
        <w:rPr>
          <w:rFonts w:eastAsia="Times New Roman"/>
          <w:sz w:val="26"/>
          <w:szCs w:val="26"/>
        </w:rPr>
        <w:t>How sound interacts with human biology (cell membrane permeability, brainwave entrainment).</w:t>
      </w:r>
      <w:r>
        <w:rPr>
          <w:rFonts w:eastAsia="Times New Roman"/>
        </w:rPr>
        <w:t xml:space="preserve"> </w:t>
      </w:r>
      <w:r>
        <w:rPr>
          <w:rFonts w:eastAsia="Times New Roman"/>
        </w:rPr>
        <w:br/>
      </w:r>
      <w:r>
        <w:rPr>
          <w:rFonts w:eastAsia="Times New Roman"/>
        </w:rPr>
        <w:br/>
      </w:r>
      <w:r>
        <w:rPr>
          <w:rFonts w:eastAsia="Times New Roman"/>
          <w:sz w:val="26"/>
          <w:szCs w:val="26"/>
        </w:rPr>
        <w:t xml:space="preserve">Hypothesis: </w:t>
      </w:r>
      <w:proofErr w:type="spellStart"/>
      <w:r>
        <w:rPr>
          <w:rFonts w:eastAsia="Times New Roman"/>
          <w:sz w:val="26"/>
          <w:szCs w:val="26"/>
        </w:rPr>
        <w:t>Tartarian</w:t>
      </w:r>
      <w:proofErr w:type="spellEnd"/>
      <w:r>
        <w:rPr>
          <w:rFonts w:eastAsia="Times New Roman"/>
          <w:sz w:val="26"/>
          <w:szCs w:val="26"/>
        </w:rPr>
        <w:t xml:space="preserve"> buildings were tuned to amplify these beneficial frequencies.</w:t>
      </w:r>
      <w:r>
        <w:rPr>
          <w:rFonts w:eastAsia="Times New Roman"/>
        </w:rPr>
        <w:t xml:space="preserve"> </w:t>
      </w:r>
      <w:r>
        <w:rPr>
          <w:rFonts w:eastAsia="Times New Roman"/>
        </w:rPr>
        <w:br/>
      </w:r>
      <w:r>
        <w:rPr>
          <w:rFonts w:eastAsia="Times New Roman"/>
        </w:rPr>
        <w:br/>
      </w:r>
      <w:r>
        <w:rPr>
          <w:rFonts w:eastAsia="Times New Roman"/>
          <w:sz w:val="26"/>
          <w:szCs w:val="26"/>
        </w:rPr>
        <w:t>Evidence: Peer-reviewed studies on sound therapy, infrasound in sacred spaces, and human emotional responses to resonance.</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Chapter 5 – Materials, Light, and Energy Flow</w:t>
      </w:r>
      <w:r>
        <w:rPr>
          <w:rFonts w:eastAsia="Times New Roman"/>
        </w:rPr>
        <w:t xml:space="preserve"> </w:t>
      </w:r>
      <w:r>
        <w:rPr>
          <w:rFonts w:eastAsia="Times New Roman"/>
        </w:rPr>
        <w:br/>
      </w:r>
      <w:r>
        <w:rPr>
          <w:rFonts w:eastAsia="Times New Roman"/>
        </w:rPr>
        <w:br/>
      </w:r>
      <w:r>
        <w:rPr>
          <w:rFonts w:eastAsia="Times New Roman"/>
          <w:sz w:val="26"/>
          <w:szCs w:val="26"/>
        </w:rPr>
        <w:t>Why certain stones (granite, limestone, sandstone) and glass formulas may amplify resonance.</w:t>
      </w:r>
      <w:r>
        <w:rPr>
          <w:rFonts w:eastAsia="Times New Roman"/>
        </w:rPr>
        <w:t xml:space="preserve"> </w:t>
      </w:r>
      <w:r>
        <w:rPr>
          <w:rFonts w:eastAsia="Times New Roman"/>
        </w:rPr>
        <w:br/>
      </w:r>
      <w:r>
        <w:rPr>
          <w:rFonts w:eastAsia="Times New Roman"/>
        </w:rPr>
        <w:br/>
      </w:r>
      <w:r>
        <w:rPr>
          <w:rFonts w:eastAsia="Times New Roman"/>
          <w:sz w:val="26"/>
          <w:szCs w:val="26"/>
        </w:rPr>
        <w:t>Piezoelectric and paramagnetic properties in building materials.</w:t>
      </w:r>
      <w:r>
        <w:rPr>
          <w:rFonts w:eastAsia="Times New Roman"/>
        </w:rPr>
        <w:t xml:space="preserve"> </w:t>
      </w:r>
      <w:r>
        <w:rPr>
          <w:rFonts w:eastAsia="Times New Roman"/>
        </w:rPr>
        <w:br/>
      </w:r>
      <w:r>
        <w:rPr>
          <w:rFonts w:eastAsia="Times New Roman"/>
        </w:rPr>
        <w:br/>
      </w:r>
      <w:r>
        <w:rPr>
          <w:rFonts w:eastAsia="Times New Roman"/>
          <w:sz w:val="26"/>
          <w:szCs w:val="26"/>
        </w:rPr>
        <w:t xml:space="preserve">Stained glass as a harmonic light filter — </w:t>
      </w:r>
      <w:proofErr w:type="spellStart"/>
      <w:r>
        <w:rPr>
          <w:rFonts w:eastAsia="Times New Roman"/>
          <w:sz w:val="26"/>
          <w:szCs w:val="26"/>
        </w:rPr>
        <w:t>color</w:t>
      </w:r>
      <w:proofErr w:type="spellEnd"/>
      <w:r>
        <w:rPr>
          <w:rFonts w:eastAsia="Times New Roman"/>
          <w:sz w:val="26"/>
          <w:szCs w:val="26"/>
        </w:rPr>
        <w:t xml:space="preserve"> therapy through architecture.</w:t>
      </w:r>
      <w:r>
        <w:rPr>
          <w:rFonts w:eastAsia="Times New Roman"/>
        </w:rPr>
        <w:t xml:space="preserve"> </w:t>
      </w:r>
      <w:r>
        <w:rPr>
          <w:rFonts w:eastAsia="Times New Roman"/>
        </w:rPr>
        <w:br/>
      </w:r>
      <w:r>
        <w:rPr>
          <w:rFonts w:eastAsia="Times New Roman"/>
        </w:rPr>
        <w:br/>
      </w:r>
      <w:r>
        <w:rPr>
          <w:rFonts w:eastAsia="Times New Roman"/>
          <w:sz w:val="26"/>
          <w:szCs w:val="26"/>
        </w:rPr>
        <w:t>Evidence: Mineral composition analyses, studies on light wavelength and mood/physiology.</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Chapter 6 – Case Studies in Resonant Design</w:t>
      </w:r>
      <w:r>
        <w:rPr>
          <w:rFonts w:eastAsia="Times New Roman"/>
        </w:rPr>
        <w:t xml:space="preserve"> </w:t>
      </w:r>
      <w:r>
        <w:rPr>
          <w:rFonts w:eastAsia="Times New Roman"/>
        </w:rPr>
        <w:br/>
      </w:r>
      <w:r>
        <w:rPr>
          <w:rFonts w:eastAsia="Times New Roman"/>
        </w:rPr>
        <w:br/>
      </w:r>
      <w:r>
        <w:rPr>
          <w:rFonts w:eastAsia="Times New Roman"/>
          <w:sz w:val="26"/>
          <w:szCs w:val="26"/>
        </w:rPr>
        <w:t>Manchester Town Hall window (your example).</w:t>
      </w:r>
      <w:r>
        <w:rPr>
          <w:rFonts w:eastAsia="Times New Roman"/>
        </w:rPr>
        <w:t xml:space="preserve"> </w:t>
      </w:r>
      <w:r>
        <w:rPr>
          <w:rFonts w:eastAsia="Times New Roman"/>
        </w:rPr>
        <w:br/>
      </w:r>
      <w:r>
        <w:rPr>
          <w:rFonts w:eastAsia="Times New Roman"/>
        </w:rPr>
        <w:br/>
      </w:r>
      <w:r>
        <w:rPr>
          <w:rFonts w:eastAsia="Times New Roman"/>
          <w:sz w:val="26"/>
          <w:szCs w:val="26"/>
        </w:rPr>
        <w:t>Rosslyn Chapel (Scotland) — musical stone carvings.</w:t>
      </w:r>
      <w:r>
        <w:rPr>
          <w:rFonts w:eastAsia="Times New Roman"/>
        </w:rPr>
        <w:t xml:space="preserve"> </w:t>
      </w:r>
      <w:r>
        <w:rPr>
          <w:rFonts w:eastAsia="Times New Roman"/>
        </w:rPr>
        <w:br/>
      </w:r>
      <w:r>
        <w:rPr>
          <w:rFonts w:eastAsia="Times New Roman"/>
        </w:rPr>
        <w:br/>
      </w:r>
      <w:r>
        <w:rPr>
          <w:rFonts w:eastAsia="Times New Roman"/>
          <w:sz w:val="26"/>
          <w:szCs w:val="26"/>
        </w:rPr>
        <w:t>St. Paul’s Whispering Gallery.</w:t>
      </w:r>
      <w:r>
        <w:rPr>
          <w:rFonts w:eastAsia="Times New Roman"/>
        </w:rPr>
        <w:t xml:space="preserve"> </w:t>
      </w:r>
      <w:r>
        <w:rPr>
          <w:rFonts w:eastAsia="Times New Roman"/>
        </w:rPr>
        <w:br/>
      </w:r>
      <w:r>
        <w:rPr>
          <w:rFonts w:eastAsia="Times New Roman"/>
        </w:rPr>
        <w:br/>
      </w:r>
      <w:proofErr w:type="spellStart"/>
      <w:r>
        <w:rPr>
          <w:rFonts w:eastAsia="Times New Roman"/>
          <w:sz w:val="26"/>
          <w:szCs w:val="26"/>
        </w:rPr>
        <w:t>Hagia</w:t>
      </w:r>
      <w:proofErr w:type="spellEnd"/>
      <w:r>
        <w:rPr>
          <w:rFonts w:eastAsia="Times New Roman"/>
          <w:sz w:val="26"/>
          <w:szCs w:val="26"/>
        </w:rPr>
        <w:t xml:space="preserve"> Sophia’s “energy field.”</w:t>
      </w:r>
      <w:r>
        <w:rPr>
          <w:rFonts w:eastAsia="Times New Roman"/>
        </w:rPr>
        <w:t xml:space="preserve"> </w:t>
      </w:r>
      <w:r>
        <w:rPr>
          <w:rFonts w:eastAsia="Times New Roman"/>
        </w:rPr>
        <w:br/>
      </w:r>
      <w:r>
        <w:rPr>
          <w:rFonts w:eastAsia="Times New Roman"/>
        </w:rPr>
        <w:br/>
      </w:r>
      <w:r>
        <w:rPr>
          <w:rFonts w:eastAsia="Times New Roman"/>
          <w:sz w:val="26"/>
          <w:szCs w:val="26"/>
        </w:rPr>
        <w:t>Evidence: Acoustic mapping data, frequency analysis, 3D scans showing symmetry and ratio precision.</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Chapter 7 – The Disruption</w:t>
      </w:r>
      <w:r>
        <w:rPr>
          <w:rFonts w:eastAsia="Times New Roman"/>
        </w:rPr>
        <w:t xml:space="preserve"> </w:t>
      </w:r>
      <w:r>
        <w:rPr>
          <w:rFonts w:eastAsia="Times New Roman"/>
        </w:rPr>
        <w:br/>
      </w:r>
      <w:r>
        <w:rPr>
          <w:rFonts w:eastAsia="Times New Roman"/>
        </w:rPr>
        <w:br/>
      </w:r>
      <w:r>
        <w:rPr>
          <w:rFonts w:eastAsia="Times New Roman"/>
          <w:sz w:val="26"/>
          <w:szCs w:val="26"/>
        </w:rPr>
        <w:t>Industrial reset and the erasure of healing design principles.</w:t>
      </w:r>
      <w:r>
        <w:rPr>
          <w:rFonts w:eastAsia="Times New Roman"/>
        </w:rPr>
        <w:t xml:space="preserve"> </w:t>
      </w:r>
      <w:r>
        <w:rPr>
          <w:rFonts w:eastAsia="Times New Roman"/>
        </w:rPr>
        <w:br/>
      </w:r>
      <w:r>
        <w:rPr>
          <w:rFonts w:eastAsia="Times New Roman"/>
        </w:rPr>
        <w:br/>
      </w:r>
      <w:r>
        <w:rPr>
          <w:rFonts w:eastAsia="Times New Roman"/>
          <w:sz w:val="26"/>
          <w:szCs w:val="26"/>
        </w:rPr>
        <w:t>Re-purposing of buildings from civic or healing spaces to religious or administrative functions.</w:t>
      </w:r>
      <w:r>
        <w:rPr>
          <w:rFonts w:eastAsia="Times New Roman"/>
        </w:rPr>
        <w:t xml:space="preserve"> </w:t>
      </w:r>
      <w:r>
        <w:rPr>
          <w:rFonts w:eastAsia="Times New Roman"/>
        </w:rPr>
        <w:br/>
      </w:r>
      <w:r>
        <w:rPr>
          <w:rFonts w:eastAsia="Times New Roman"/>
        </w:rPr>
        <w:br/>
      </w:r>
      <w:r>
        <w:rPr>
          <w:rFonts w:eastAsia="Times New Roman"/>
          <w:sz w:val="26"/>
          <w:szCs w:val="26"/>
        </w:rPr>
        <w:t>Loss of craftsmanship, geometry, and material knowledge.</w:t>
      </w:r>
      <w:r>
        <w:rPr>
          <w:rFonts w:eastAsia="Times New Roman"/>
        </w:rPr>
        <w:t xml:space="preserve"> </w:t>
      </w:r>
      <w:r>
        <w:rPr>
          <w:rFonts w:eastAsia="Times New Roman"/>
        </w:rPr>
        <w:br/>
      </w:r>
      <w:r>
        <w:rPr>
          <w:rFonts w:eastAsia="Times New Roman"/>
        </w:rPr>
        <w:br/>
      </w:r>
      <w:r>
        <w:rPr>
          <w:rFonts w:eastAsia="Times New Roman"/>
          <w:sz w:val="26"/>
          <w:szCs w:val="26"/>
        </w:rPr>
        <w:t>Evidence: Historical records showing sudden “renovations” and function changes.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Chapter 8 – The Consciousness Connection</w:t>
      </w:r>
      <w:r>
        <w:rPr>
          <w:rFonts w:eastAsia="Times New Roman"/>
        </w:rPr>
        <w:t xml:space="preserve"> </w:t>
      </w:r>
      <w:r>
        <w:rPr>
          <w:rFonts w:eastAsia="Times New Roman"/>
        </w:rPr>
        <w:br/>
      </w:r>
      <w:r>
        <w:rPr>
          <w:rFonts w:eastAsia="Times New Roman"/>
        </w:rPr>
        <w:br/>
      </w:r>
      <w:r>
        <w:rPr>
          <w:rFonts w:eastAsia="Times New Roman"/>
          <w:sz w:val="26"/>
          <w:szCs w:val="26"/>
        </w:rPr>
        <w:t>Linking human thought, collective resonance, and architectural tuning.</w:t>
      </w:r>
      <w:r>
        <w:rPr>
          <w:rFonts w:eastAsia="Times New Roman"/>
        </w:rPr>
        <w:t xml:space="preserve"> </w:t>
      </w:r>
      <w:r>
        <w:rPr>
          <w:rFonts w:eastAsia="Times New Roman"/>
        </w:rPr>
        <w:br/>
      </w:r>
      <w:r>
        <w:rPr>
          <w:rFonts w:eastAsia="Times New Roman"/>
        </w:rPr>
        <w:br/>
      </w:r>
      <w:r>
        <w:rPr>
          <w:rFonts w:eastAsia="Times New Roman"/>
          <w:sz w:val="26"/>
          <w:szCs w:val="26"/>
        </w:rPr>
        <w:t>Architecture as a consciousness amplifier.</w:t>
      </w:r>
      <w:r>
        <w:rPr>
          <w:rFonts w:eastAsia="Times New Roman"/>
        </w:rPr>
        <w:t xml:space="preserve"> </w:t>
      </w:r>
      <w:r>
        <w:rPr>
          <w:rFonts w:eastAsia="Times New Roman"/>
        </w:rPr>
        <w:br/>
      </w:r>
      <w:r>
        <w:rPr>
          <w:rFonts w:eastAsia="Times New Roman"/>
        </w:rPr>
        <w:br/>
      </w:r>
      <w:r>
        <w:rPr>
          <w:rFonts w:eastAsia="Times New Roman"/>
          <w:sz w:val="26"/>
          <w:szCs w:val="26"/>
        </w:rPr>
        <w:t>Healing as the restoration of harmonic coherence.</w:t>
      </w:r>
      <w:r>
        <w:rPr>
          <w:rFonts w:eastAsia="Times New Roman"/>
        </w:rPr>
        <w:t xml:space="preserve"> </w:t>
      </w:r>
      <w:r>
        <w:rPr>
          <w:rFonts w:eastAsia="Times New Roman"/>
        </w:rPr>
        <w:br/>
      </w:r>
      <w:r>
        <w:rPr>
          <w:rFonts w:eastAsia="Times New Roman"/>
        </w:rPr>
        <w:br/>
      </w:r>
      <w:r>
        <w:rPr>
          <w:rFonts w:eastAsia="Times New Roman"/>
          <w:sz w:val="26"/>
          <w:szCs w:val="26"/>
        </w:rPr>
        <w:t xml:space="preserve">Evidence: </w:t>
      </w:r>
      <w:proofErr w:type="spellStart"/>
      <w:r>
        <w:rPr>
          <w:rFonts w:eastAsia="Times New Roman"/>
          <w:sz w:val="26"/>
          <w:szCs w:val="26"/>
        </w:rPr>
        <w:t>HeartMath</w:t>
      </w:r>
      <w:proofErr w:type="spellEnd"/>
      <w:r>
        <w:rPr>
          <w:rFonts w:eastAsia="Times New Roman"/>
          <w:sz w:val="26"/>
          <w:szCs w:val="26"/>
        </w:rPr>
        <w:t xml:space="preserve"> Institute research on coherent states, ancient temple rituals, and brainwave synchronization.</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Chapter 9 – Reawakening the Blueprint</w:t>
      </w:r>
      <w:r>
        <w:rPr>
          <w:rFonts w:eastAsia="Times New Roman"/>
        </w:rPr>
        <w:t xml:space="preserve"> </w:t>
      </w:r>
      <w:r>
        <w:rPr>
          <w:rFonts w:eastAsia="Times New Roman"/>
        </w:rPr>
        <w:br/>
      </w:r>
      <w:r>
        <w:rPr>
          <w:rFonts w:eastAsia="Times New Roman"/>
        </w:rPr>
        <w:br/>
      </w:r>
      <w:r>
        <w:rPr>
          <w:rFonts w:eastAsia="Times New Roman"/>
          <w:sz w:val="26"/>
          <w:szCs w:val="26"/>
        </w:rPr>
        <w:t>How to read the “frequency code” in old architecture.</w:t>
      </w:r>
      <w:r>
        <w:rPr>
          <w:rFonts w:eastAsia="Times New Roman"/>
        </w:rPr>
        <w:t xml:space="preserve"> </w:t>
      </w:r>
      <w:r>
        <w:rPr>
          <w:rFonts w:eastAsia="Times New Roman"/>
        </w:rPr>
        <w:br/>
      </w:r>
      <w:r>
        <w:rPr>
          <w:rFonts w:eastAsia="Times New Roman"/>
        </w:rPr>
        <w:br/>
      </w:r>
      <w:r>
        <w:rPr>
          <w:rFonts w:eastAsia="Times New Roman"/>
          <w:sz w:val="26"/>
          <w:szCs w:val="26"/>
        </w:rPr>
        <w:t>Re-creating healing environments in modern times.</w:t>
      </w:r>
      <w:r>
        <w:rPr>
          <w:rFonts w:eastAsia="Times New Roman"/>
        </w:rPr>
        <w:t xml:space="preserve"> </w:t>
      </w:r>
      <w:r>
        <w:rPr>
          <w:rFonts w:eastAsia="Times New Roman"/>
        </w:rPr>
        <w:br/>
      </w:r>
      <w:r>
        <w:rPr>
          <w:rFonts w:eastAsia="Times New Roman"/>
        </w:rPr>
        <w:br/>
      </w:r>
      <w:r>
        <w:rPr>
          <w:rFonts w:eastAsia="Times New Roman"/>
          <w:sz w:val="26"/>
          <w:szCs w:val="26"/>
        </w:rPr>
        <w:t xml:space="preserve">Practical guide for identifying potential </w:t>
      </w:r>
      <w:proofErr w:type="spellStart"/>
      <w:r>
        <w:rPr>
          <w:rFonts w:eastAsia="Times New Roman"/>
          <w:sz w:val="26"/>
          <w:szCs w:val="26"/>
        </w:rPr>
        <w:t>Tartarian</w:t>
      </w:r>
      <w:proofErr w:type="spellEnd"/>
      <w:r>
        <w:rPr>
          <w:rFonts w:eastAsia="Times New Roman"/>
          <w:sz w:val="26"/>
          <w:szCs w:val="26"/>
        </w:rPr>
        <w:t xml:space="preserve"> healing sites.</w:t>
      </w:r>
      <w:r>
        <w:rPr>
          <w:rFonts w:eastAsia="Times New Roman"/>
        </w:rPr>
        <w:t xml:space="preserve"> </w:t>
      </w:r>
      <w:r>
        <w:rPr>
          <w:rFonts w:eastAsia="Times New Roman"/>
        </w:rPr>
        <w:br/>
      </w:r>
      <w:r>
        <w:rPr>
          <w:rFonts w:eastAsia="Times New Roman"/>
        </w:rPr>
        <w:br/>
      </w:r>
      <w:r>
        <w:rPr>
          <w:rFonts w:eastAsia="Times New Roman"/>
          <w:sz w:val="26"/>
          <w:szCs w:val="26"/>
        </w:rPr>
        <w:t>Call to action for citizen research and field testing.</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Appendices</w:t>
      </w:r>
      <w:r>
        <w:rPr>
          <w:rFonts w:eastAsia="Times New Roman"/>
        </w:rPr>
        <w:t xml:space="preserve"> </w:t>
      </w:r>
      <w:r>
        <w:rPr>
          <w:rFonts w:eastAsia="Times New Roman"/>
        </w:rPr>
        <w:br/>
      </w:r>
      <w:r>
        <w:rPr>
          <w:rFonts w:eastAsia="Times New Roman"/>
        </w:rPr>
        <w:br/>
      </w:r>
      <w:r>
        <w:rPr>
          <w:rFonts w:eastAsia="Times New Roman"/>
          <w:sz w:val="26"/>
          <w:szCs w:val="26"/>
        </w:rPr>
        <w:t>Frequency-to-pattern reference chart.</w:t>
      </w:r>
      <w:r>
        <w:rPr>
          <w:rFonts w:eastAsia="Times New Roman"/>
        </w:rPr>
        <w:t xml:space="preserve"> </w:t>
      </w:r>
      <w:r>
        <w:rPr>
          <w:rFonts w:eastAsia="Times New Roman"/>
        </w:rPr>
        <w:br/>
      </w:r>
      <w:r>
        <w:rPr>
          <w:rFonts w:eastAsia="Times New Roman"/>
        </w:rPr>
        <w:br/>
      </w:r>
      <w:r>
        <w:rPr>
          <w:rFonts w:eastAsia="Times New Roman"/>
          <w:sz w:val="26"/>
          <w:szCs w:val="26"/>
        </w:rPr>
        <w:t xml:space="preserve">Map of candidate </w:t>
      </w:r>
      <w:proofErr w:type="spellStart"/>
      <w:r>
        <w:rPr>
          <w:rFonts w:eastAsia="Times New Roman"/>
          <w:sz w:val="26"/>
          <w:szCs w:val="26"/>
        </w:rPr>
        <w:t>Tartarian</w:t>
      </w:r>
      <w:proofErr w:type="spellEnd"/>
      <w:r>
        <w:rPr>
          <w:rFonts w:eastAsia="Times New Roman"/>
          <w:sz w:val="26"/>
          <w:szCs w:val="26"/>
        </w:rPr>
        <w:t xml:space="preserve"> healing buildings worldwide.</w:t>
      </w:r>
      <w:r>
        <w:rPr>
          <w:rFonts w:eastAsia="Times New Roman"/>
        </w:rPr>
        <w:t xml:space="preserve"> </w:t>
      </w:r>
      <w:r>
        <w:rPr>
          <w:rFonts w:eastAsia="Times New Roman"/>
        </w:rPr>
        <w:br/>
      </w:r>
      <w:r>
        <w:rPr>
          <w:rFonts w:eastAsia="Times New Roman"/>
        </w:rPr>
        <w:br/>
      </w:r>
      <w:r>
        <w:rPr>
          <w:rFonts w:eastAsia="Times New Roman"/>
          <w:sz w:val="26"/>
          <w:szCs w:val="26"/>
        </w:rPr>
        <w:t>Fieldwork methodology for sound testing buildings.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br/>
      </w:r>
    </w:p>
    <w:sectPr w:rsidR="00D76DCE">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CE4853"/>
    <w:multiLevelType w:val="hybridMultilevel"/>
    <w:tmpl w:val="FA42742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736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CE"/>
    <w:rsid w:val="00083CED"/>
    <w:rsid w:val="00094676"/>
    <w:rsid w:val="0014370B"/>
    <w:rsid w:val="00196EB4"/>
    <w:rsid w:val="0038314D"/>
    <w:rsid w:val="00384D06"/>
    <w:rsid w:val="00447416"/>
    <w:rsid w:val="00480783"/>
    <w:rsid w:val="004B3D78"/>
    <w:rsid w:val="004C29D5"/>
    <w:rsid w:val="006016FE"/>
    <w:rsid w:val="006838D3"/>
    <w:rsid w:val="00690DA3"/>
    <w:rsid w:val="00853C76"/>
    <w:rsid w:val="009516DC"/>
    <w:rsid w:val="00973668"/>
    <w:rsid w:val="009B004C"/>
    <w:rsid w:val="009D08D7"/>
    <w:rsid w:val="00A735A5"/>
    <w:rsid w:val="00AF24FB"/>
    <w:rsid w:val="00B3273C"/>
    <w:rsid w:val="00C53388"/>
    <w:rsid w:val="00D76DCE"/>
    <w:rsid w:val="00DF37BD"/>
    <w:rsid w:val="00ED3226"/>
    <w:rsid w:val="00EE272F"/>
    <w:rsid w:val="00FC6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BCE5B5"/>
  <w15:docId w15:val="{3A16C589-95F9-EC49-9A49-C0EF6712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8214</Words>
  <Characters>46825</Characters>
  <Application>Microsoft Office Word</Application>
  <DocSecurity>0</DocSecurity>
  <Lines>390</Lines>
  <Paragraphs>109</Paragraphs>
  <ScaleCrop>false</ScaleCrop>
  <Company/>
  <LinksUpToDate>false</LinksUpToDate>
  <CharactersWithSpaces>54930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25</cp:revision>
  <dcterms:created xsi:type="dcterms:W3CDTF">2025-08-09T21:07:00Z</dcterms:created>
  <dcterms:modified xsi:type="dcterms:W3CDTF">2025-08-09T21:24:00Z</dcterms:modified>
</cp:coreProperties>
</file>