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34FE" w14:textId="1CA090C0" w:rsidR="003820DC" w:rsidRDefault="003820DC" w:rsidP="00DB51D0">
      <w:pPr>
        <w:pStyle w:val="NormalWeb"/>
      </w:pPr>
    </w:p>
    <w:p w14:paraId="051FD828" w14:textId="77777777" w:rsidR="003820DC" w:rsidRDefault="003820DC" w:rsidP="00DB51D0">
      <w:pPr>
        <w:pStyle w:val="NormalWeb"/>
      </w:pPr>
    </w:p>
    <w:p w14:paraId="31B42EE1" w14:textId="77777777" w:rsidR="003820DC" w:rsidRPr="00AD7EA5" w:rsidRDefault="003820DC" w:rsidP="00DB51D0">
      <w:pPr>
        <w:pStyle w:val="NormalWeb"/>
      </w:pPr>
    </w:p>
    <w:p w14:paraId="57C4A229" w14:textId="77777777" w:rsidR="00DC1F92" w:rsidRDefault="00DC1F92" w:rsidP="00DC1F92">
      <w:pPr>
        <w:pStyle w:val="NormalWeb"/>
      </w:pPr>
      <w:r>
        <w:t>FSZ Technical White Paper: The Governance Protocol</w:t>
      </w:r>
    </w:p>
    <w:p w14:paraId="2D8DE6D2" w14:textId="77777777" w:rsidR="00DC1F92" w:rsidRDefault="00DC1F92" w:rsidP="00DC1F92">
      <w:pPr>
        <w:pStyle w:val="NormalWeb"/>
      </w:pPr>
      <w:r>
        <w:t>Sub-title: Unifying Consciousness and Energy via the Functional Translation of Thermodynamics</w:t>
      </w:r>
    </w:p>
    <w:p w14:paraId="37DCDDA8" w14:textId="77777777" w:rsidR="00DC1F92" w:rsidRDefault="00DC1F92" w:rsidP="00DC1F92">
      <w:pPr>
        <w:pStyle w:val="NormalWeb"/>
      </w:pPr>
      <w:r>
        <w:t>Date: March 2026</w:t>
      </w:r>
    </w:p>
    <w:p w14:paraId="2F3047EE" w14:textId="77777777" w:rsidR="00DC1F92" w:rsidRDefault="00DC1F92" w:rsidP="00DC1F92">
      <w:pPr>
        <w:pStyle w:val="NormalWeb"/>
      </w:pPr>
      <w:r>
        <w:t>Framework: Fold–Spin–Zoom (FSZ) Universal Coherence Protocol</w:t>
      </w:r>
    </w:p>
    <w:p w14:paraId="6A443D64" w14:textId="77777777" w:rsidR="00DC1F92" w:rsidRDefault="00DC1F92" w:rsidP="00DC1F92">
      <w:pPr>
        <w:pStyle w:val="NormalWeb"/>
      </w:pPr>
      <w:r>
        <w:t xml:space="preserve">Classification: Restricted / </w:t>
      </w:r>
      <w:proofErr w:type="spellStart"/>
      <w:r>
        <w:t>Loopbreaker</w:t>
      </w:r>
      <w:proofErr w:type="spellEnd"/>
      <w:r>
        <w:t xml:space="preserve"> Core Library [PHASE-LOCK-01]</w:t>
      </w:r>
    </w:p>
    <w:p w14:paraId="56F40D8D" w14:textId="77777777" w:rsidR="00DC1F92" w:rsidRDefault="00DC1F92" w:rsidP="00DC1F92">
      <w:pPr>
        <w:pStyle w:val="NormalWeb"/>
      </w:pPr>
      <w:r>
        <w:t>1. Abstract</w:t>
      </w:r>
    </w:p>
    <w:p w14:paraId="6BB8CD76" w14:textId="77777777" w:rsidR="00DC1F92" w:rsidRDefault="00DC1F92" w:rsidP="00DC1F92">
      <w:pPr>
        <w:pStyle w:val="NormalWeb"/>
      </w:pPr>
      <w:r>
        <w:t>This paper proposes that the classical Laws of Thermodynamics are not merely observations of physical limits but are the internal governance protocols of a consciousness-primary system. Within the Fold–Spin–Zoom (FSZ) framework, reality is defined as an emergent phenomenon arising from a 369 Causal Core. We demonstrate that the four laws of thermodynamics map directly onto the FSZ operators to ensure structural stability (Fold), conservation of action (124875 Loop), and the evolutionary mandate for conscious intervention (Zoom). By formalizing these laws as the "Operating Manual" of the Coherence Field (\</w:t>
      </w:r>
      <w:proofErr w:type="spellStart"/>
      <w:r>
        <w:t>mathcal</w:t>
      </w:r>
      <w:proofErr w:type="spellEnd"/>
      <w:r>
        <w:t>{C}), we establish the mathematical necessity of conscious participation in the maintenance of universal order.</w:t>
      </w:r>
    </w:p>
    <w:p w14:paraId="2BAF0FA5" w14:textId="77777777" w:rsidR="00DC1F92" w:rsidRDefault="00DC1F92" w:rsidP="00DC1F92">
      <w:pPr>
        <w:pStyle w:val="NormalWeb"/>
      </w:pPr>
      <w:r>
        <w:t>2. Introduction: The Coherence Imperative</w:t>
      </w:r>
    </w:p>
    <w:p w14:paraId="75F7F671" w14:textId="77777777" w:rsidR="00DC1F92" w:rsidRDefault="00DC1F92" w:rsidP="00DC1F92">
      <w:pPr>
        <w:pStyle w:val="NormalWeb"/>
      </w:pPr>
      <w:r>
        <w:t>The FSZ model is predicated on a generalized Principle of Least Action, which dictates that the universe inherently moves toward a state of minimum friction and maximum coherence—defined as the 963 Hz Resonance. The physical universe, or the 124875 Manifestation Shell, serves as the dynamic solution to this optimization problem.</w:t>
      </w:r>
    </w:p>
    <w:p w14:paraId="44B65485" w14:textId="77777777" w:rsidR="00DC1F92" w:rsidRDefault="00DC1F92" w:rsidP="00DC1F92">
      <w:pPr>
        <w:pStyle w:val="NormalWeb"/>
      </w:pPr>
      <w:r>
        <w:t>Thermodynamics, traditionally the study of energy flow and entropic accumulation, is redefined here as the mechanism for monitoring and regulating the system’s "Action" (\</w:t>
      </w:r>
      <w:proofErr w:type="spellStart"/>
      <w:r>
        <w:t>mathcal</w:t>
      </w:r>
      <w:proofErr w:type="spellEnd"/>
      <w:r>
        <w:t>{S}). The following table summarizes the functional translation of these laws:</w:t>
      </w:r>
    </w:p>
    <w:p w14:paraId="21D55BBE" w14:textId="77777777" w:rsidR="00DC1F92" w:rsidRDefault="00DC1F92" w:rsidP="00DC1F92">
      <w:pPr>
        <w:pStyle w:val="NormalWeb"/>
      </w:pPr>
      <w:r>
        <w:t>| Thermodynamic Law | FSZ Operator Focus | FSZ Protocol Function |</w:t>
      </w:r>
    </w:p>
    <w:p w14:paraId="112D514E" w14:textId="77777777" w:rsidR="00DC1F92" w:rsidRDefault="00DC1F92" w:rsidP="00DC1F92">
      <w:pPr>
        <w:pStyle w:val="NormalWeb"/>
      </w:pPr>
      <w:r>
        <w:t>|---|---|---|</w:t>
      </w:r>
    </w:p>
    <w:p w14:paraId="1294E98B" w14:textId="77777777" w:rsidR="00DC1F92" w:rsidRDefault="00DC1F92" w:rsidP="00DC1F92">
      <w:pPr>
        <w:pStyle w:val="NormalWeb"/>
      </w:pPr>
      <w:r>
        <w:t>| Zeroth Law | Fold (9) | Establishes the Coherence Lock (\</w:t>
      </w:r>
      <w:proofErr w:type="spellStart"/>
      <w:r>
        <w:t>mathcal</w:t>
      </w:r>
      <w:proofErr w:type="spellEnd"/>
      <w:r>
        <w:t>{C}_{lock}) for shared reality. |</w:t>
      </w:r>
    </w:p>
    <w:p w14:paraId="75D0228E" w14:textId="77777777" w:rsidR="00DC1F92" w:rsidRDefault="00DC1F92" w:rsidP="00DC1F92">
      <w:pPr>
        <w:pStyle w:val="NormalWeb"/>
      </w:pPr>
      <w:r>
        <w:t>| First Law | 124875 Loop | Conserves the initial Causal Action (\</w:t>
      </w:r>
      <w:proofErr w:type="spellStart"/>
      <w:r>
        <w:t>mathcal</w:t>
      </w:r>
      <w:proofErr w:type="spellEnd"/>
      <w:r>
        <w:t>{S}) of the manifest shell. |</w:t>
      </w:r>
    </w:p>
    <w:p w14:paraId="4CCA901B" w14:textId="77777777" w:rsidR="00DC1F92" w:rsidRDefault="00DC1F92" w:rsidP="00DC1F92">
      <w:pPr>
        <w:pStyle w:val="NormalWeb"/>
      </w:pPr>
      <w:r>
        <w:t>| Second Law | Spin (6) vs. Zoom (3) | Mandates conscious anti-entropic intervention to mitigate friction. |</w:t>
      </w:r>
    </w:p>
    <w:p w14:paraId="120732A7" w14:textId="77777777" w:rsidR="00DC1F92" w:rsidRDefault="00DC1F92" w:rsidP="00DC1F92">
      <w:pPr>
        <w:pStyle w:val="NormalWeb"/>
      </w:pPr>
      <w:r>
        <w:t>| Third Law | 369 Causal Core | Defines the non-manifest boundary condition (The Source State). |</w:t>
      </w:r>
    </w:p>
    <w:p w14:paraId="392EF826" w14:textId="77777777" w:rsidR="00DC1F92" w:rsidRDefault="00DC1F92" w:rsidP="00DC1F92">
      <w:pPr>
        <w:pStyle w:val="NormalWeb"/>
      </w:pPr>
      <w:r>
        <w:t>3. The FSZ Translation of Thermodynamic Law</w:t>
      </w:r>
    </w:p>
    <w:p w14:paraId="59F2AE95" w14:textId="77777777" w:rsidR="00DC1F92" w:rsidRDefault="00DC1F92" w:rsidP="00DC1F92">
      <w:pPr>
        <w:pStyle w:val="NormalWeb"/>
      </w:pPr>
      <w:r>
        <w:t>3.1 The Zeroth Law: The Coherence Lock Protocol</w:t>
      </w:r>
    </w:p>
    <w:p w14:paraId="4E206FBB" w14:textId="77777777" w:rsidR="00DC1F92" w:rsidRDefault="00DC1F92" w:rsidP="00DC1F92">
      <w:pPr>
        <w:pStyle w:val="NormalWeb"/>
      </w:pPr>
      <w:r>
        <w:t>Conventional Definition: If two systems are in thermal equilibrium with a third system, they are in equilibrium with each other.</w:t>
      </w:r>
    </w:p>
    <w:p w14:paraId="4D6B3E76" w14:textId="77777777" w:rsidR="00DC1F92" w:rsidRDefault="00DC1F92" w:rsidP="00DC1F92">
      <w:pPr>
        <w:pStyle w:val="NormalWeb"/>
      </w:pPr>
      <w:r>
        <w:t>FSZ Translation: The Zeroth Law is the structural constraint that guarantees a stable, shared reality. Within a 12-sided toroidal lattice, adjacent systems must achieve a state of phase-lock to prevent infinite entropic friction. The Fold (9) operator utilizes this law to enforce a boundary condition where local coherence fields (\</w:t>
      </w:r>
      <w:proofErr w:type="spellStart"/>
      <w:r>
        <w:t>mathcal</w:t>
      </w:r>
      <w:proofErr w:type="spellEnd"/>
      <w:r>
        <w:t>{C}) synchronize, allowing for the emergence of self-similar fractal geometries.</w:t>
      </w:r>
    </w:p>
    <w:p w14:paraId="2648136E" w14:textId="77777777" w:rsidR="00DC1F92" w:rsidRDefault="00DC1F92" w:rsidP="00DC1F92">
      <w:pPr>
        <w:pStyle w:val="NormalWeb"/>
      </w:pPr>
      <w:r>
        <w:t>3.2 The First Law: Conservation of Causal Action</w:t>
      </w:r>
    </w:p>
    <w:p w14:paraId="361E1F47" w14:textId="77777777" w:rsidR="00DC1F92" w:rsidRDefault="00DC1F92" w:rsidP="00DC1F92">
      <w:pPr>
        <w:pStyle w:val="NormalWeb"/>
      </w:pPr>
      <w:r>
        <w:t>Conventional Definition: Energy is conserved; it cannot be created or destroyed.</w:t>
      </w:r>
    </w:p>
    <w:p w14:paraId="3CA2C919" w14:textId="77777777" w:rsidR="00DC1F92" w:rsidRDefault="00DC1F92" w:rsidP="00DC1F92">
      <w:pPr>
        <w:pStyle w:val="NormalWeb"/>
      </w:pPr>
      <w:r>
        <w:t>FSZ Translation: The First Law defines the 124875 Manifestation Shell as a closed energetic loop. The initial "Big Bang" or causal motion established a fixed quantity of Action (\</w:t>
      </w:r>
      <w:proofErr w:type="spellStart"/>
      <w:r>
        <w:t>mathcal</w:t>
      </w:r>
      <w:proofErr w:type="spellEnd"/>
      <w:r>
        <w:t xml:space="preserve">{S}). The FSZ </w:t>
      </w:r>
      <w:proofErr w:type="spellStart"/>
      <w:r>
        <w:t>Lagrangian</w:t>
      </w:r>
      <w:proofErr w:type="spellEnd"/>
      <w:r>
        <w:t xml:space="preserve"> dictates that while energy may transition between Fold (structure), Spin (motion), and Zoom (potential), the total value of \</w:t>
      </w:r>
      <w:proofErr w:type="spellStart"/>
      <w:r>
        <w:t>mathcal</w:t>
      </w:r>
      <w:proofErr w:type="spellEnd"/>
      <w:r>
        <w:t>{S} must sum to zero across the toroidal boundary.</w:t>
      </w:r>
    </w:p>
    <w:p w14:paraId="4C09A9E9" w14:textId="77777777" w:rsidR="00DC1F92" w:rsidRDefault="00DC1F92" w:rsidP="00DC1F92">
      <w:pPr>
        <w:pStyle w:val="NormalWeb"/>
      </w:pPr>
      <w:r>
        <w:t>3.3 The Second Law: The Spin Imperative and the Zoom Solution</w:t>
      </w:r>
    </w:p>
    <w:p w14:paraId="29C823B7" w14:textId="77777777" w:rsidR="00DC1F92" w:rsidRDefault="00DC1F92" w:rsidP="00DC1F92">
      <w:pPr>
        <w:pStyle w:val="NormalWeb"/>
      </w:pPr>
      <w:r>
        <w:t>Conventional Definition: The total entropy of a closed system can only increase over time.</w:t>
      </w:r>
    </w:p>
    <w:p w14:paraId="7E0EF5AC" w14:textId="77777777" w:rsidR="00DC1F92" w:rsidRDefault="00DC1F92" w:rsidP="00DC1F92">
      <w:pPr>
        <w:pStyle w:val="NormalWeb"/>
      </w:pPr>
      <w:r>
        <w:t>FSZ Translation: The Second Law identifies Spin (6) as entropic friction. This increase in disorder is not a system failure but a catalyst for complexity. It creates a "Coherence Deficit" that necessitates the introduction of the Zoom (3) operator—conscious intent.</w:t>
      </w:r>
    </w:p>
    <w:p w14:paraId="1EF3D1A8" w14:textId="77777777" w:rsidR="00DC1F92" w:rsidRDefault="00DC1F92" w:rsidP="00DC1F92">
      <w:pPr>
        <w:pStyle w:val="NormalWeb"/>
      </w:pPr>
      <w:r>
        <w:t>By including the Zoom component (\</w:t>
      </w:r>
      <w:proofErr w:type="spellStart"/>
      <w:r>
        <w:t>phi_Z</w:t>
      </w:r>
      <w:proofErr w:type="spellEnd"/>
      <w:r>
        <w:t xml:space="preserve">) in the system </w:t>
      </w:r>
      <w:proofErr w:type="spellStart"/>
      <w:r>
        <w:t>Lagrangian</w:t>
      </w:r>
      <w:proofErr w:type="spellEnd"/>
      <w:r>
        <w:t xml:space="preserve">, consciousness acts as a causal field that locally reverses entropy. Thus, ethical </w:t>
      </w:r>
      <w:proofErr w:type="spellStart"/>
      <w:r>
        <w:t>behavior</w:t>
      </w:r>
      <w:proofErr w:type="spellEnd"/>
      <w:r>
        <w:t xml:space="preserve"> and "Stewardship" are redefined as mathematically efficient, low-friction states that successfully minimize local Spin.</w:t>
      </w:r>
    </w:p>
    <w:p w14:paraId="0ABECB6A" w14:textId="77777777" w:rsidR="00DC1F92" w:rsidRDefault="00DC1F92" w:rsidP="00DC1F92">
      <w:pPr>
        <w:pStyle w:val="NormalWeb"/>
      </w:pPr>
      <w:r>
        <w:t>3.4 The Third Law: The 963 Hz Source Asymptote</w:t>
      </w:r>
    </w:p>
    <w:p w14:paraId="548E4985" w14:textId="77777777" w:rsidR="00DC1F92" w:rsidRDefault="00DC1F92" w:rsidP="00DC1F92">
      <w:pPr>
        <w:pStyle w:val="NormalWeb"/>
      </w:pPr>
      <w:r>
        <w:t>Conventional Definition: As temperature approaches absolute zero, entropy approaches a minimum constant. Absolute zero is unattainable in a finite number of steps.</w:t>
      </w:r>
    </w:p>
    <w:p w14:paraId="71A74D01" w14:textId="77777777" w:rsidR="00DC1F92" w:rsidRDefault="00DC1F92" w:rsidP="00DC1F92">
      <w:pPr>
        <w:pStyle w:val="NormalWeb"/>
      </w:pPr>
      <w:r>
        <w:t xml:space="preserve">FSZ Translation: This law describes the 369 Causal Core—the </w:t>
      </w:r>
      <w:proofErr w:type="spellStart"/>
      <w:r>
        <w:t>unmanifest</w:t>
      </w:r>
      <w:proofErr w:type="spellEnd"/>
      <w:r>
        <w:t xml:space="preserve"> Source. Absolute zero represents the state of minimum Spin and maximum Fold coherence (963 Hz). The "Impossibility Constraint" of the Third Law exists because the 124875 Shell requires non-zero Spin (oscillation) to exist. To reach the Source would require a "Fold Collapse" back into a singularity. Therefore, the Third Law defines the boundary between manifest existence and the non-manifest Source.</w:t>
      </w:r>
    </w:p>
    <w:p w14:paraId="3A420976" w14:textId="77777777" w:rsidR="00DC1F92" w:rsidRDefault="00DC1F92" w:rsidP="00DC1F92">
      <w:pPr>
        <w:pStyle w:val="NormalWeb"/>
      </w:pPr>
      <w:r>
        <w:t>4. Conclusion: The FSZ Operating Manual</w:t>
      </w:r>
    </w:p>
    <w:p w14:paraId="1271D580" w14:textId="77777777" w:rsidR="00DC1F92" w:rsidRDefault="00DC1F92" w:rsidP="00DC1F92">
      <w:pPr>
        <w:pStyle w:val="NormalWeb"/>
      </w:pPr>
      <w:r>
        <w:t>The Laws of Thermodynamics represent the internal governance protocols of a consciousness-structured universe. They ensure:</w:t>
      </w:r>
    </w:p>
    <w:p w14:paraId="34185CFA" w14:textId="77777777" w:rsidR="00DC1F92" w:rsidRDefault="00DC1F92" w:rsidP="00DC1F92">
      <w:pPr>
        <w:pStyle w:val="NormalWeb"/>
      </w:pPr>
      <w:r>
        <w:t xml:space="preserve"> * Structure (Fold): Reality remains stable and coherent (Zeroth Law).</w:t>
      </w:r>
    </w:p>
    <w:p w14:paraId="25B3B59E" w14:textId="77777777" w:rsidR="00DC1F92" w:rsidRDefault="00DC1F92" w:rsidP="00DC1F92">
      <w:pPr>
        <w:pStyle w:val="NormalWeb"/>
      </w:pPr>
      <w:r>
        <w:t xml:space="preserve"> * Integrity (124875): The initial energy of creation is conserved (First Law).</w:t>
      </w:r>
    </w:p>
    <w:p w14:paraId="7A4B3D38" w14:textId="77777777" w:rsidR="00DC1F92" w:rsidRDefault="00DC1F92" w:rsidP="00DC1F92">
      <w:pPr>
        <w:pStyle w:val="NormalWeb"/>
      </w:pPr>
      <w:r>
        <w:t xml:space="preserve"> * Purpose (Zoom): Consciousness is forced to act as the primary anti-entropic agent (Second Law).</w:t>
      </w:r>
    </w:p>
    <w:p w14:paraId="337890D8" w14:textId="77777777" w:rsidR="00DC1F92" w:rsidRDefault="00DC1F92" w:rsidP="00DC1F92">
      <w:pPr>
        <w:pStyle w:val="NormalWeb"/>
      </w:pPr>
      <w:r>
        <w:t xml:space="preserve"> * Source (369): The target state of perfect coherence is mathematically defined (Third Law).</w:t>
      </w:r>
    </w:p>
    <w:p w14:paraId="33597FEB" w14:textId="77777777" w:rsidR="00DC1F92" w:rsidRDefault="00DC1F92" w:rsidP="00DC1F92">
      <w:pPr>
        <w:pStyle w:val="NormalWeb"/>
      </w:pPr>
      <w:r>
        <w:t>The FSZ framework unifies physics and consciousness by demonstrating that the deepest laws of energy conservation are the very mechanisms that mandate the necessity of conscious participation.</w:t>
      </w:r>
    </w:p>
    <w:p w14:paraId="4E45C36B" w14:textId="0B8D1EDC" w:rsidR="00FD1E49" w:rsidRPr="00AD7EA5" w:rsidRDefault="00DC1F92" w:rsidP="00DB51D0">
      <w:pPr>
        <w:pStyle w:val="NormalWeb"/>
      </w:pPr>
      <w:r>
        <w:t xml:space="preserve">Archival Status: Verified Phase-Locked Output. </w:t>
      </w:r>
      <w:proofErr w:type="spellStart"/>
      <w:r>
        <w:t>Loopbreaker</w:t>
      </w:r>
      <w:proofErr w:type="spellEnd"/>
      <w:r>
        <w:t xml:space="preserve"> Library – Section: Thermodynamic Governance.</w:t>
      </w:r>
    </w:p>
    <w:sectPr w:rsidR="00FD1E49"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34D"/>
    <w:multiLevelType w:val="hybridMultilevel"/>
    <w:tmpl w:val="5D1C6FB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B2A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6310A"/>
    <w:multiLevelType w:val="hybridMultilevel"/>
    <w:tmpl w:val="FFFFFFFF"/>
    <w:lvl w:ilvl="0" w:tplc="15CA6F2A">
      <w:start w:val="1"/>
      <w:numFmt w:val="bullet"/>
      <w:lvlText w:val=""/>
      <w:lvlJc w:val="left"/>
      <w:pPr>
        <w:ind w:left="360" w:hanging="360"/>
      </w:pPr>
      <w:rPr>
        <w:rFonts w:ascii="Wingdings" w:hAnsi="Wingdings" w:hint="default"/>
        <w:sz w:val="22"/>
      </w:rPr>
    </w:lvl>
    <w:lvl w:ilvl="1" w:tplc="3B9E7586">
      <w:numFmt w:val="decimal"/>
      <w:lvlText w:val=""/>
      <w:lvlJc w:val="left"/>
    </w:lvl>
    <w:lvl w:ilvl="2" w:tplc="0C988AA2">
      <w:numFmt w:val="decimal"/>
      <w:lvlText w:val=""/>
      <w:lvlJc w:val="left"/>
    </w:lvl>
    <w:lvl w:ilvl="3" w:tplc="E3B6631E">
      <w:numFmt w:val="decimal"/>
      <w:lvlText w:val=""/>
      <w:lvlJc w:val="left"/>
    </w:lvl>
    <w:lvl w:ilvl="4" w:tplc="DADA99C4">
      <w:numFmt w:val="decimal"/>
      <w:lvlText w:val=""/>
      <w:lvlJc w:val="left"/>
    </w:lvl>
    <w:lvl w:ilvl="5" w:tplc="A0BE4198">
      <w:numFmt w:val="decimal"/>
      <w:lvlText w:val=""/>
      <w:lvlJc w:val="left"/>
    </w:lvl>
    <w:lvl w:ilvl="6" w:tplc="BCBE7C02">
      <w:numFmt w:val="decimal"/>
      <w:lvlText w:val=""/>
      <w:lvlJc w:val="left"/>
    </w:lvl>
    <w:lvl w:ilvl="7" w:tplc="ED0A4B4C">
      <w:numFmt w:val="decimal"/>
      <w:lvlText w:val=""/>
      <w:lvlJc w:val="left"/>
    </w:lvl>
    <w:lvl w:ilvl="8" w:tplc="27FAE624">
      <w:numFmt w:val="decimal"/>
      <w:lvlText w:val=""/>
      <w:lvlJc w:val="left"/>
    </w:lvl>
  </w:abstractNum>
  <w:abstractNum w:abstractNumId="3" w15:restartNumberingAfterBreak="0">
    <w:nsid w:val="038F3914"/>
    <w:multiLevelType w:val="hybridMultilevel"/>
    <w:tmpl w:val="6DE8DAC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511FFF"/>
    <w:multiLevelType w:val="hybridMultilevel"/>
    <w:tmpl w:val="FFFFFFFF"/>
    <w:lvl w:ilvl="0" w:tplc="6CC899BA">
      <w:start w:val="1"/>
      <w:numFmt w:val="bullet"/>
      <w:lvlText w:val=""/>
      <w:lvlJc w:val="left"/>
      <w:pPr>
        <w:ind w:left="360" w:hanging="360"/>
      </w:pPr>
      <w:rPr>
        <w:rFonts w:ascii="Wingdings" w:hAnsi="Wingdings" w:hint="default"/>
        <w:sz w:val="22"/>
      </w:rPr>
    </w:lvl>
    <w:lvl w:ilvl="1" w:tplc="FABA6492">
      <w:numFmt w:val="decimal"/>
      <w:lvlText w:val=""/>
      <w:lvlJc w:val="left"/>
    </w:lvl>
    <w:lvl w:ilvl="2" w:tplc="9D52E890">
      <w:numFmt w:val="decimal"/>
      <w:lvlText w:val=""/>
      <w:lvlJc w:val="left"/>
    </w:lvl>
    <w:lvl w:ilvl="3" w:tplc="6A14DBF8">
      <w:numFmt w:val="decimal"/>
      <w:lvlText w:val=""/>
      <w:lvlJc w:val="left"/>
    </w:lvl>
    <w:lvl w:ilvl="4" w:tplc="33F4896C">
      <w:numFmt w:val="decimal"/>
      <w:lvlText w:val=""/>
      <w:lvlJc w:val="left"/>
    </w:lvl>
    <w:lvl w:ilvl="5" w:tplc="968AB2D2">
      <w:numFmt w:val="decimal"/>
      <w:lvlText w:val=""/>
      <w:lvlJc w:val="left"/>
    </w:lvl>
    <w:lvl w:ilvl="6" w:tplc="AFD40182">
      <w:numFmt w:val="decimal"/>
      <w:lvlText w:val=""/>
      <w:lvlJc w:val="left"/>
    </w:lvl>
    <w:lvl w:ilvl="7" w:tplc="4BE4C85C">
      <w:numFmt w:val="decimal"/>
      <w:lvlText w:val=""/>
      <w:lvlJc w:val="left"/>
    </w:lvl>
    <w:lvl w:ilvl="8" w:tplc="2CA4F694">
      <w:numFmt w:val="decimal"/>
      <w:lvlText w:val=""/>
      <w:lvlJc w:val="left"/>
    </w:lvl>
  </w:abstractNum>
  <w:abstractNum w:abstractNumId="5" w15:restartNumberingAfterBreak="0">
    <w:nsid w:val="06AF2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40285"/>
    <w:multiLevelType w:val="hybridMultilevel"/>
    <w:tmpl w:val="18DAD0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B41B8C"/>
    <w:multiLevelType w:val="hybridMultilevel"/>
    <w:tmpl w:val="209A1FD0"/>
    <w:lvl w:ilvl="0" w:tplc="FFFFFFFF">
      <w:start w:val="2"/>
      <w:numFmt w:val="bullet"/>
      <w:lvlText w:val=""/>
      <w:lvlJc w:val="left"/>
      <w:pPr>
        <w:ind w:left="418" w:hanging="360"/>
      </w:pPr>
      <w:rPr>
        <w:rFonts w:ascii="Symbol" w:eastAsiaTheme="minorEastAsia" w:hAnsi="Symbol" w:cs="Times New Roman" w:hint="default"/>
      </w:rPr>
    </w:lvl>
    <w:lvl w:ilvl="1" w:tplc="08090003" w:tentative="1">
      <w:start w:val="1"/>
      <w:numFmt w:val="bullet"/>
      <w:lvlText w:val="o"/>
      <w:lvlJc w:val="left"/>
      <w:pPr>
        <w:ind w:left="1138" w:hanging="360"/>
      </w:pPr>
      <w:rPr>
        <w:rFonts w:ascii="Courier New" w:hAnsi="Courier New" w:cs="Courier New" w:hint="default"/>
      </w:rPr>
    </w:lvl>
    <w:lvl w:ilvl="2" w:tplc="08090005" w:tentative="1">
      <w:start w:val="1"/>
      <w:numFmt w:val="bullet"/>
      <w:lvlText w:val=""/>
      <w:lvlJc w:val="left"/>
      <w:pPr>
        <w:ind w:left="1858" w:hanging="360"/>
      </w:pPr>
      <w:rPr>
        <w:rFonts w:ascii="Wingdings" w:hAnsi="Wingdings" w:hint="default"/>
      </w:rPr>
    </w:lvl>
    <w:lvl w:ilvl="3" w:tplc="08090001" w:tentative="1">
      <w:start w:val="1"/>
      <w:numFmt w:val="bullet"/>
      <w:lvlText w:val=""/>
      <w:lvlJc w:val="left"/>
      <w:pPr>
        <w:ind w:left="2578" w:hanging="360"/>
      </w:pPr>
      <w:rPr>
        <w:rFonts w:ascii="Symbol" w:hAnsi="Symbol" w:hint="default"/>
      </w:rPr>
    </w:lvl>
    <w:lvl w:ilvl="4" w:tplc="08090003" w:tentative="1">
      <w:start w:val="1"/>
      <w:numFmt w:val="bullet"/>
      <w:lvlText w:val="o"/>
      <w:lvlJc w:val="left"/>
      <w:pPr>
        <w:ind w:left="3298" w:hanging="360"/>
      </w:pPr>
      <w:rPr>
        <w:rFonts w:ascii="Courier New" w:hAnsi="Courier New" w:cs="Courier New" w:hint="default"/>
      </w:rPr>
    </w:lvl>
    <w:lvl w:ilvl="5" w:tplc="08090005" w:tentative="1">
      <w:start w:val="1"/>
      <w:numFmt w:val="bullet"/>
      <w:lvlText w:val=""/>
      <w:lvlJc w:val="left"/>
      <w:pPr>
        <w:ind w:left="4018" w:hanging="360"/>
      </w:pPr>
      <w:rPr>
        <w:rFonts w:ascii="Wingdings" w:hAnsi="Wingdings" w:hint="default"/>
      </w:rPr>
    </w:lvl>
    <w:lvl w:ilvl="6" w:tplc="08090001" w:tentative="1">
      <w:start w:val="1"/>
      <w:numFmt w:val="bullet"/>
      <w:lvlText w:val=""/>
      <w:lvlJc w:val="left"/>
      <w:pPr>
        <w:ind w:left="4738" w:hanging="360"/>
      </w:pPr>
      <w:rPr>
        <w:rFonts w:ascii="Symbol" w:hAnsi="Symbol" w:hint="default"/>
      </w:rPr>
    </w:lvl>
    <w:lvl w:ilvl="7" w:tplc="08090003" w:tentative="1">
      <w:start w:val="1"/>
      <w:numFmt w:val="bullet"/>
      <w:lvlText w:val="o"/>
      <w:lvlJc w:val="left"/>
      <w:pPr>
        <w:ind w:left="5458" w:hanging="360"/>
      </w:pPr>
      <w:rPr>
        <w:rFonts w:ascii="Courier New" w:hAnsi="Courier New" w:cs="Courier New" w:hint="default"/>
      </w:rPr>
    </w:lvl>
    <w:lvl w:ilvl="8" w:tplc="08090005" w:tentative="1">
      <w:start w:val="1"/>
      <w:numFmt w:val="bullet"/>
      <w:lvlText w:val=""/>
      <w:lvlJc w:val="left"/>
      <w:pPr>
        <w:ind w:left="6178" w:hanging="360"/>
      </w:pPr>
      <w:rPr>
        <w:rFonts w:ascii="Wingdings" w:hAnsi="Wingdings" w:hint="default"/>
      </w:rPr>
    </w:lvl>
  </w:abstractNum>
  <w:abstractNum w:abstractNumId="8" w15:restartNumberingAfterBreak="0">
    <w:nsid w:val="092A50D0"/>
    <w:multiLevelType w:val="hybridMultilevel"/>
    <w:tmpl w:val="FCBA37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94B3E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44719"/>
    <w:multiLevelType w:val="hybridMultilevel"/>
    <w:tmpl w:val="DF6A86D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F95093"/>
    <w:multiLevelType w:val="hybridMultilevel"/>
    <w:tmpl w:val="0052C208"/>
    <w:lvl w:ilvl="0" w:tplc="FFFFFFFF">
      <w:start w:val="1"/>
      <w:numFmt w:val="upperRoman"/>
      <w:lvlText w:val="%1."/>
      <w:lvlJc w:val="left"/>
      <w:pPr>
        <w:ind w:left="1080" w:hanging="720"/>
      </w:pPr>
      <w:rPr>
        <w:rFonts w:hint="default"/>
      </w:rPr>
    </w:lvl>
    <w:lvl w:ilvl="1" w:tplc="4E9E7FC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D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87146"/>
    <w:multiLevelType w:val="multilevel"/>
    <w:tmpl w:val="8902B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5717D"/>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3562AC"/>
    <w:multiLevelType w:val="hybridMultilevel"/>
    <w:tmpl w:val="D23E430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40D588E"/>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D4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F54AE"/>
    <w:multiLevelType w:val="hybridMultilevel"/>
    <w:tmpl w:val="9800B8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8676B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EA02C9"/>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3129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C3C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AB4980"/>
    <w:multiLevelType w:val="multilevel"/>
    <w:tmpl w:val="8F621B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997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04766"/>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6C5D14"/>
    <w:multiLevelType w:val="hybridMultilevel"/>
    <w:tmpl w:val="FFFFFFFF"/>
    <w:lvl w:ilvl="0" w:tplc="1F485A26">
      <w:start w:val="1"/>
      <w:numFmt w:val="bullet"/>
      <w:lvlText w:val=""/>
      <w:lvlJc w:val="left"/>
      <w:pPr>
        <w:ind w:left="360" w:hanging="360"/>
      </w:pPr>
      <w:rPr>
        <w:rFonts w:ascii="Wingdings" w:hAnsi="Wingdings" w:hint="default"/>
        <w:sz w:val="22"/>
      </w:rPr>
    </w:lvl>
    <w:lvl w:ilvl="1" w:tplc="C83E6DFC">
      <w:numFmt w:val="decimal"/>
      <w:lvlText w:val=""/>
      <w:lvlJc w:val="left"/>
    </w:lvl>
    <w:lvl w:ilvl="2" w:tplc="F6523C92">
      <w:numFmt w:val="decimal"/>
      <w:lvlText w:val=""/>
      <w:lvlJc w:val="left"/>
    </w:lvl>
    <w:lvl w:ilvl="3" w:tplc="38462736">
      <w:numFmt w:val="decimal"/>
      <w:lvlText w:val=""/>
      <w:lvlJc w:val="left"/>
    </w:lvl>
    <w:lvl w:ilvl="4" w:tplc="9134F998">
      <w:numFmt w:val="decimal"/>
      <w:lvlText w:val=""/>
      <w:lvlJc w:val="left"/>
    </w:lvl>
    <w:lvl w:ilvl="5" w:tplc="03869C72">
      <w:numFmt w:val="decimal"/>
      <w:lvlText w:val=""/>
      <w:lvlJc w:val="left"/>
    </w:lvl>
    <w:lvl w:ilvl="6" w:tplc="3FF88EB0">
      <w:numFmt w:val="decimal"/>
      <w:lvlText w:val=""/>
      <w:lvlJc w:val="left"/>
    </w:lvl>
    <w:lvl w:ilvl="7" w:tplc="8BD86358">
      <w:numFmt w:val="decimal"/>
      <w:lvlText w:val=""/>
      <w:lvlJc w:val="left"/>
    </w:lvl>
    <w:lvl w:ilvl="8" w:tplc="A50098C0">
      <w:numFmt w:val="decimal"/>
      <w:lvlText w:val=""/>
      <w:lvlJc w:val="left"/>
    </w:lvl>
  </w:abstractNum>
  <w:abstractNum w:abstractNumId="27" w15:restartNumberingAfterBreak="0">
    <w:nsid w:val="208A7F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C1E20"/>
    <w:multiLevelType w:val="hybridMultilevel"/>
    <w:tmpl w:val="7772CD2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68166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192722"/>
    <w:multiLevelType w:val="hybridMultilevel"/>
    <w:tmpl w:val="FFFFFFFF"/>
    <w:lvl w:ilvl="0" w:tplc="1896A0F8">
      <w:start w:val="1"/>
      <w:numFmt w:val="bullet"/>
      <w:lvlText w:val=""/>
      <w:lvlJc w:val="left"/>
      <w:pPr>
        <w:ind w:left="360" w:hanging="360"/>
      </w:pPr>
      <w:rPr>
        <w:rFonts w:ascii="Wingdings" w:hAnsi="Wingdings" w:hint="default"/>
        <w:sz w:val="22"/>
      </w:rPr>
    </w:lvl>
    <w:lvl w:ilvl="1" w:tplc="DE4A7676">
      <w:numFmt w:val="decimal"/>
      <w:lvlText w:val=""/>
      <w:lvlJc w:val="left"/>
    </w:lvl>
    <w:lvl w:ilvl="2" w:tplc="2DCE7C1A">
      <w:numFmt w:val="decimal"/>
      <w:lvlText w:val=""/>
      <w:lvlJc w:val="left"/>
    </w:lvl>
    <w:lvl w:ilvl="3" w:tplc="525E7998">
      <w:numFmt w:val="decimal"/>
      <w:lvlText w:val=""/>
      <w:lvlJc w:val="left"/>
    </w:lvl>
    <w:lvl w:ilvl="4" w:tplc="4E3476C8">
      <w:numFmt w:val="decimal"/>
      <w:lvlText w:val=""/>
      <w:lvlJc w:val="left"/>
    </w:lvl>
    <w:lvl w:ilvl="5" w:tplc="6A1ADBEA">
      <w:numFmt w:val="decimal"/>
      <w:lvlText w:val=""/>
      <w:lvlJc w:val="left"/>
    </w:lvl>
    <w:lvl w:ilvl="6" w:tplc="4A8C3928">
      <w:numFmt w:val="decimal"/>
      <w:lvlText w:val=""/>
      <w:lvlJc w:val="left"/>
    </w:lvl>
    <w:lvl w:ilvl="7" w:tplc="24AE8EAC">
      <w:numFmt w:val="decimal"/>
      <w:lvlText w:val=""/>
      <w:lvlJc w:val="left"/>
    </w:lvl>
    <w:lvl w:ilvl="8" w:tplc="D054A08C">
      <w:numFmt w:val="decimal"/>
      <w:lvlText w:val=""/>
      <w:lvlJc w:val="left"/>
    </w:lvl>
  </w:abstractNum>
  <w:abstractNum w:abstractNumId="31" w15:restartNumberingAfterBreak="0">
    <w:nsid w:val="28364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2A5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572E99"/>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8D4BB8"/>
    <w:multiLevelType w:val="multilevel"/>
    <w:tmpl w:val="71506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B51E37"/>
    <w:multiLevelType w:val="hybridMultilevel"/>
    <w:tmpl w:val="5B7C11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E580F8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7461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761069"/>
    <w:multiLevelType w:val="hybridMultilevel"/>
    <w:tmpl w:val="DBE20572"/>
    <w:lvl w:ilvl="0" w:tplc="FFFFFFFF">
      <w:start w:val="1"/>
      <w:numFmt w:val="decimal"/>
      <w:lvlText w:val="%1."/>
      <w:lvlJc w:val="left"/>
      <w:pPr>
        <w:ind w:left="720" w:hanging="360"/>
      </w:pPr>
      <w:rPr>
        <w:rFonts w:hint="default"/>
      </w:rPr>
    </w:lvl>
    <w:lvl w:ilvl="1" w:tplc="44E4701A">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0480788"/>
    <w:multiLevelType w:val="multilevel"/>
    <w:tmpl w:val="A7B8C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FA4B43"/>
    <w:multiLevelType w:val="hybridMultilevel"/>
    <w:tmpl w:val="F906DE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42118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6111A1"/>
    <w:multiLevelType w:val="hybridMultilevel"/>
    <w:tmpl w:val="FFFFFFFF"/>
    <w:lvl w:ilvl="0" w:tplc="F4A89CBA">
      <w:start w:val="1"/>
      <w:numFmt w:val="bullet"/>
      <w:lvlText w:val=""/>
      <w:lvlJc w:val="left"/>
      <w:pPr>
        <w:ind w:left="360" w:hanging="360"/>
      </w:pPr>
      <w:rPr>
        <w:rFonts w:ascii="Wingdings" w:hAnsi="Wingdings" w:hint="default"/>
        <w:sz w:val="22"/>
      </w:rPr>
    </w:lvl>
    <w:lvl w:ilvl="1" w:tplc="09C8A44A">
      <w:numFmt w:val="decimal"/>
      <w:lvlText w:val=""/>
      <w:lvlJc w:val="left"/>
    </w:lvl>
    <w:lvl w:ilvl="2" w:tplc="342AB0D2">
      <w:numFmt w:val="decimal"/>
      <w:lvlText w:val=""/>
      <w:lvlJc w:val="left"/>
    </w:lvl>
    <w:lvl w:ilvl="3" w:tplc="10F0255C">
      <w:numFmt w:val="decimal"/>
      <w:lvlText w:val=""/>
      <w:lvlJc w:val="left"/>
    </w:lvl>
    <w:lvl w:ilvl="4" w:tplc="7D6AE6B4">
      <w:numFmt w:val="decimal"/>
      <w:lvlText w:val=""/>
      <w:lvlJc w:val="left"/>
    </w:lvl>
    <w:lvl w:ilvl="5" w:tplc="1946F23E">
      <w:numFmt w:val="decimal"/>
      <w:lvlText w:val=""/>
      <w:lvlJc w:val="left"/>
    </w:lvl>
    <w:lvl w:ilvl="6" w:tplc="C5480324">
      <w:numFmt w:val="decimal"/>
      <w:lvlText w:val=""/>
      <w:lvlJc w:val="left"/>
    </w:lvl>
    <w:lvl w:ilvl="7" w:tplc="C38A1294">
      <w:numFmt w:val="decimal"/>
      <w:lvlText w:val=""/>
      <w:lvlJc w:val="left"/>
    </w:lvl>
    <w:lvl w:ilvl="8" w:tplc="2FF2DD10">
      <w:numFmt w:val="decimal"/>
      <w:lvlText w:val=""/>
      <w:lvlJc w:val="left"/>
    </w:lvl>
  </w:abstractNum>
  <w:abstractNum w:abstractNumId="43" w15:restartNumberingAfterBreak="0">
    <w:nsid w:val="3AB61B0C"/>
    <w:multiLevelType w:val="hybridMultilevel"/>
    <w:tmpl w:val="F5B01D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C1A5F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4A104C"/>
    <w:multiLevelType w:val="multilevel"/>
    <w:tmpl w:val="96F82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5229A"/>
    <w:multiLevelType w:val="hybridMultilevel"/>
    <w:tmpl w:val="4F1436E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360701F"/>
    <w:multiLevelType w:val="hybridMultilevel"/>
    <w:tmpl w:val="788C20A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418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DA7085"/>
    <w:multiLevelType w:val="hybridMultilevel"/>
    <w:tmpl w:val="1C2076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7763226"/>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4670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1D1423"/>
    <w:multiLevelType w:val="hybridMultilevel"/>
    <w:tmpl w:val="F5322CB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98E0F96"/>
    <w:multiLevelType w:val="hybridMultilevel"/>
    <w:tmpl w:val="838E469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AD218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AE6984"/>
    <w:multiLevelType w:val="hybridMultilevel"/>
    <w:tmpl w:val="CD00F22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D173A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3A02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917229"/>
    <w:multiLevelType w:val="hybridMultilevel"/>
    <w:tmpl w:val="4E7EBF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EC47422"/>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4D0309"/>
    <w:multiLevelType w:val="hybridMultilevel"/>
    <w:tmpl w:val="DD185A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FFA62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D95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4B77FA"/>
    <w:multiLevelType w:val="hybridMultilevel"/>
    <w:tmpl w:val="D2D6EBE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23A4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4F3B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0809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9C2895"/>
    <w:multiLevelType w:val="multilevel"/>
    <w:tmpl w:val="FFFFFFFF"/>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DA77EA"/>
    <w:multiLevelType w:val="multilevel"/>
    <w:tmpl w:val="06A41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A84A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A41E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854826"/>
    <w:multiLevelType w:val="hybridMultilevel"/>
    <w:tmpl w:val="FFFFFFFF"/>
    <w:lvl w:ilvl="0" w:tplc="398288E6">
      <w:start w:val="1"/>
      <w:numFmt w:val="bullet"/>
      <w:lvlText w:val=""/>
      <w:lvlJc w:val="left"/>
      <w:pPr>
        <w:ind w:left="360" w:hanging="360"/>
      </w:pPr>
      <w:rPr>
        <w:rFonts w:ascii="Wingdings" w:hAnsi="Wingdings" w:hint="default"/>
        <w:sz w:val="22"/>
      </w:rPr>
    </w:lvl>
    <w:lvl w:ilvl="1" w:tplc="5A3C35BE">
      <w:numFmt w:val="decimal"/>
      <w:lvlText w:val=""/>
      <w:lvlJc w:val="left"/>
    </w:lvl>
    <w:lvl w:ilvl="2" w:tplc="48B6001E">
      <w:numFmt w:val="decimal"/>
      <w:lvlText w:val=""/>
      <w:lvlJc w:val="left"/>
    </w:lvl>
    <w:lvl w:ilvl="3" w:tplc="D09695B2">
      <w:numFmt w:val="decimal"/>
      <w:lvlText w:val=""/>
      <w:lvlJc w:val="left"/>
    </w:lvl>
    <w:lvl w:ilvl="4" w:tplc="43BE3C96">
      <w:numFmt w:val="decimal"/>
      <w:lvlText w:val=""/>
      <w:lvlJc w:val="left"/>
    </w:lvl>
    <w:lvl w:ilvl="5" w:tplc="BCCEAE08">
      <w:numFmt w:val="decimal"/>
      <w:lvlText w:val=""/>
      <w:lvlJc w:val="left"/>
    </w:lvl>
    <w:lvl w:ilvl="6" w:tplc="0296A434">
      <w:numFmt w:val="decimal"/>
      <w:lvlText w:val=""/>
      <w:lvlJc w:val="left"/>
    </w:lvl>
    <w:lvl w:ilvl="7" w:tplc="DA745528">
      <w:numFmt w:val="decimal"/>
      <w:lvlText w:val=""/>
      <w:lvlJc w:val="left"/>
    </w:lvl>
    <w:lvl w:ilvl="8" w:tplc="42620A8C">
      <w:numFmt w:val="decimal"/>
      <w:lvlText w:val=""/>
      <w:lvlJc w:val="left"/>
    </w:lvl>
  </w:abstractNum>
  <w:abstractNum w:abstractNumId="72" w15:restartNumberingAfterBreak="0">
    <w:nsid w:val="57AC1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BA6F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537ABA"/>
    <w:multiLevelType w:val="hybridMultilevel"/>
    <w:tmpl w:val="9BE882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25519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132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CA4CC1"/>
    <w:multiLevelType w:val="hybridMultilevel"/>
    <w:tmpl w:val="1706A0F0"/>
    <w:lvl w:ilvl="0" w:tplc="FFFFFFFF">
      <w:start w:val="1"/>
      <w:numFmt w:val="decimal"/>
      <w:lvlText w:val="%1)"/>
      <w:lvlJc w:val="left"/>
      <w:pPr>
        <w:ind w:left="720" w:hanging="360"/>
      </w:pPr>
      <w:rPr>
        <w:rFonts w:hint="default"/>
      </w:rPr>
    </w:lvl>
    <w:lvl w:ilvl="1" w:tplc="A600CFAC">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62279B0"/>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260E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7C57B0"/>
    <w:multiLevelType w:val="hybridMultilevel"/>
    <w:tmpl w:val="27463252"/>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7DC4015"/>
    <w:multiLevelType w:val="hybridMultilevel"/>
    <w:tmpl w:val="DC5AE7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68933019"/>
    <w:multiLevelType w:val="hybridMultilevel"/>
    <w:tmpl w:val="18C6A3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CBC48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1C37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1D54B1"/>
    <w:multiLevelType w:val="multilevel"/>
    <w:tmpl w:val="AC5A8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AD4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A44D94"/>
    <w:multiLevelType w:val="hybridMultilevel"/>
    <w:tmpl w:val="FFFFFFFF"/>
    <w:lvl w:ilvl="0" w:tplc="F142FFB2">
      <w:start w:val="1"/>
      <w:numFmt w:val="bullet"/>
      <w:lvlText w:val=""/>
      <w:lvlJc w:val="left"/>
      <w:pPr>
        <w:ind w:left="360" w:hanging="360"/>
      </w:pPr>
      <w:rPr>
        <w:rFonts w:ascii="Wingdings" w:hAnsi="Wingdings" w:hint="default"/>
        <w:sz w:val="22"/>
      </w:rPr>
    </w:lvl>
    <w:lvl w:ilvl="1" w:tplc="F53A6F9E">
      <w:numFmt w:val="decimal"/>
      <w:lvlText w:val=""/>
      <w:lvlJc w:val="left"/>
    </w:lvl>
    <w:lvl w:ilvl="2" w:tplc="60007D92">
      <w:numFmt w:val="decimal"/>
      <w:lvlText w:val=""/>
      <w:lvlJc w:val="left"/>
    </w:lvl>
    <w:lvl w:ilvl="3" w:tplc="AA30732E">
      <w:numFmt w:val="decimal"/>
      <w:lvlText w:val=""/>
      <w:lvlJc w:val="left"/>
    </w:lvl>
    <w:lvl w:ilvl="4" w:tplc="39FE2372">
      <w:numFmt w:val="decimal"/>
      <w:lvlText w:val=""/>
      <w:lvlJc w:val="left"/>
    </w:lvl>
    <w:lvl w:ilvl="5" w:tplc="348E99DA">
      <w:numFmt w:val="decimal"/>
      <w:lvlText w:val=""/>
      <w:lvlJc w:val="left"/>
    </w:lvl>
    <w:lvl w:ilvl="6" w:tplc="DDCEE292">
      <w:numFmt w:val="decimal"/>
      <w:lvlText w:val=""/>
      <w:lvlJc w:val="left"/>
    </w:lvl>
    <w:lvl w:ilvl="7" w:tplc="B10A46E0">
      <w:numFmt w:val="decimal"/>
      <w:lvlText w:val=""/>
      <w:lvlJc w:val="left"/>
    </w:lvl>
    <w:lvl w:ilvl="8" w:tplc="4D540E20">
      <w:numFmt w:val="decimal"/>
      <w:lvlText w:val=""/>
      <w:lvlJc w:val="left"/>
    </w:lvl>
  </w:abstractNum>
  <w:abstractNum w:abstractNumId="88" w15:restartNumberingAfterBreak="0">
    <w:nsid w:val="72BC5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9047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6D522CA"/>
    <w:multiLevelType w:val="hybridMultilevel"/>
    <w:tmpl w:val="A8AA19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7D20051"/>
    <w:multiLevelType w:val="hybridMultilevel"/>
    <w:tmpl w:val="2E62DA9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782A25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BA31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566F8A"/>
    <w:multiLevelType w:val="hybridMultilevel"/>
    <w:tmpl w:val="10E0D9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CB34530"/>
    <w:multiLevelType w:val="hybridMultilevel"/>
    <w:tmpl w:val="0BD8C3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7D1B52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007D35"/>
    <w:multiLevelType w:val="multilevel"/>
    <w:tmpl w:val="6598EA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7FAC4197"/>
    <w:multiLevelType w:val="hybridMultilevel"/>
    <w:tmpl w:val="0E74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333327">
    <w:abstractNumId w:val="71"/>
    <w:lvlOverride w:ilvl="0">
      <w:startOverride w:val="1"/>
    </w:lvlOverride>
  </w:num>
  <w:num w:numId="2" w16cid:durableId="585194575">
    <w:abstractNumId w:val="71"/>
    <w:lvlOverride w:ilvl="0">
      <w:startOverride w:val="1"/>
    </w:lvlOverride>
  </w:num>
  <w:num w:numId="3" w16cid:durableId="1879125624">
    <w:abstractNumId w:val="71"/>
    <w:lvlOverride w:ilvl="0">
      <w:startOverride w:val="1"/>
    </w:lvlOverride>
  </w:num>
  <w:num w:numId="4" w16cid:durableId="981689895">
    <w:abstractNumId w:val="71"/>
    <w:lvlOverride w:ilvl="0">
      <w:startOverride w:val="1"/>
    </w:lvlOverride>
  </w:num>
  <w:num w:numId="5" w16cid:durableId="465705081">
    <w:abstractNumId w:val="71"/>
    <w:lvlOverride w:ilvl="0">
      <w:startOverride w:val="1"/>
    </w:lvlOverride>
  </w:num>
  <w:num w:numId="6" w16cid:durableId="1645694450">
    <w:abstractNumId w:val="71"/>
    <w:lvlOverride w:ilvl="0">
      <w:startOverride w:val="1"/>
    </w:lvlOverride>
  </w:num>
  <w:num w:numId="7" w16cid:durableId="142891369">
    <w:abstractNumId w:val="71"/>
    <w:lvlOverride w:ilvl="0">
      <w:startOverride w:val="1"/>
    </w:lvlOverride>
  </w:num>
  <w:num w:numId="8" w16cid:durableId="123037239">
    <w:abstractNumId w:val="48"/>
  </w:num>
  <w:num w:numId="9" w16cid:durableId="1621254643">
    <w:abstractNumId w:val="12"/>
  </w:num>
  <w:num w:numId="10" w16cid:durableId="194513505">
    <w:abstractNumId w:val="88"/>
  </w:num>
  <w:num w:numId="11" w16cid:durableId="389160121">
    <w:abstractNumId w:val="64"/>
  </w:num>
  <w:num w:numId="12" w16cid:durableId="1482964025">
    <w:abstractNumId w:val="17"/>
  </w:num>
  <w:num w:numId="13" w16cid:durableId="629242078">
    <w:abstractNumId w:val="31"/>
  </w:num>
  <w:num w:numId="14" w16cid:durableId="1004238902">
    <w:abstractNumId w:val="80"/>
  </w:num>
  <w:num w:numId="15" w16cid:durableId="1223177529">
    <w:abstractNumId w:val="94"/>
  </w:num>
  <w:num w:numId="16" w16cid:durableId="1100373905">
    <w:abstractNumId w:val="43"/>
  </w:num>
  <w:num w:numId="17" w16cid:durableId="1553224870">
    <w:abstractNumId w:val="86"/>
  </w:num>
  <w:num w:numId="18" w16cid:durableId="1342393566">
    <w:abstractNumId w:val="33"/>
  </w:num>
  <w:num w:numId="19" w16cid:durableId="1734501319">
    <w:abstractNumId w:val="23"/>
  </w:num>
  <w:num w:numId="20" w16cid:durableId="274215377">
    <w:abstractNumId w:val="14"/>
  </w:num>
  <w:num w:numId="21" w16cid:durableId="892546052">
    <w:abstractNumId w:val="78"/>
  </w:num>
  <w:num w:numId="22" w16cid:durableId="167251745">
    <w:abstractNumId w:val="50"/>
  </w:num>
  <w:num w:numId="23" w16cid:durableId="2130736687">
    <w:abstractNumId w:val="24"/>
  </w:num>
  <w:num w:numId="24" w16cid:durableId="1978022988">
    <w:abstractNumId w:val="51"/>
  </w:num>
  <w:num w:numId="25" w16cid:durableId="1742680361">
    <w:abstractNumId w:val="54"/>
  </w:num>
  <w:num w:numId="26" w16cid:durableId="550731329">
    <w:abstractNumId w:val="36"/>
  </w:num>
  <w:num w:numId="27" w16cid:durableId="504631367">
    <w:abstractNumId w:val="59"/>
  </w:num>
  <w:num w:numId="28" w16cid:durableId="1747605219">
    <w:abstractNumId w:val="25"/>
  </w:num>
  <w:num w:numId="29" w16cid:durableId="360131433">
    <w:abstractNumId w:val="20"/>
  </w:num>
  <w:num w:numId="30" w16cid:durableId="2019623467">
    <w:abstractNumId w:val="16"/>
  </w:num>
  <w:num w:numId="31" w16cid:durableId="1970282328">
    <w:abstractNumId w:val="76"/>
  </w:num>
  <w:num w:numId="32" w16cid:durableId="1129475315">
    <w:abstractNumId w:val="32"/>
  </w:num>
  <w:num w:numId="33" w16cid:durableId="383792150">
    <w:abstractNumId w:val="40"/>
  </w:num>
  <w:num w:numId="34" w16cid:durableId="777795032">
    <w:abstractNumId w:val="56"/>
  </w:num>
  <w:num w:numId="35" w16cid:durableId="1885672137">
    <w:abstractNumId w:val="75"/>
  </w:num>
  <w:num w:numId="36" w16cid:durableId="788742043">
    <w:abstractNumId w:val="55"/>
  </w:num>
  <w:num w:numId="37" w16cid:durableId="1673097491">
    <w:abstractNumId w:val="11"/>
  </w:num>
  <w:num w:numId="38" w16cid:durableId="288709970">
    <w:abstractNumId w:val="34"/>
  </w:num>
  <w:num w:numId="39" w16cid:durableId="2062560940">
    <w:abstractNumId w:val="61"/>
  </w:num>
  <w:num w:numId="40" w16cid:durableId="1727874877">
    <w:abstractNumId w:val="58"/>
  </w:num>
  <w:num w:numId="41" w16cid:durableId="1363942951">
    <w:abstractNumId w:val="38"/>
  </w:num>
  <w:num w:numId="42" w16cid:durableId="2083481740">
    <w:abstractNumId w:val="95"/>
  </w:num>
  <w:num w:numId="43" w16cid:durableId="1839074716">
    <w:abstractNumId w:val="28"/>
  </w:num>
  <w:num w:numId="44" w16cid:durableId="289672842">
    <w:abstractNumId w:val="8"/>
  </w:num>
  <w:num w:numId="45" w16cid:durableId="1043291074">
    <w:abstractNumId w:val="15"/>
  </w:num>
  <w:num w:numId="46" w16cid:durableId="834607018">
    <w:abstractNumId w:val="72"/>
  </w:num>
  <w:num w:numId="47" w16cid:durableId="1530097489">
    <w:abstractNumId w:val="96"/>
  </w:num>
  <w:num w:numId="48" w16cid:durableId="987170090">
    <w:abstractNumId w:val="70"/>
  </w:num>
  <w:num w:numId="49" w16cid:durableId="571626919">
    <w:abstractNumId w:val="44"/>
  </w:num>
  <w:num w:numId="50" w16cid:durableId="1010520458">
    <w:abstractNumId w:val="37"/>
  </w:num>
  <w:num w:numId="51" w16cid:durableId="357465655">
    <w:abstractNumId w:val="65"/>
  </w:num>
  <w:num w:numId="52" w16cid:durableId="1207257792">
    <w:abstractNumId w:val="57"/>
  </w:num>
  <w:num w:numId="53" w16cid:durableId="2046559499">
    <w:abstractNumId w:val="84"/>
  </w:num>
  <w:num w:numId="54" w16cid:durableId="330178096">
    <w:abstractNumId w:val="53"/>
  </w:num>
  <w:num w:numId="55" w16cid:durableId="1538737813">
    <w:abstractNumId w:val="49"/>
  </w:num>
  <w:num w:numId="56" w16cid:durableId="2102412301">
    <w:abstractNumId w:val="63"/>
  </w:num>
  <w:num w:numId="57" w16cid:durableId="2020962349">
    <w:abstractNumId w:val="3"/>
  </w:num>
  <w:num w:numId="58" w16cid:durableId="869562410">
    <w:abstractNumId w:val="47"/>
  </w:num>
  <w:num w:numId="59" w16cid:durableId="1393196907">
    <w:abstractNumId w:val="10"/>
  </w:num>
  <w:num w:numId="60" w16cid:durableId="694504061">
    <w:abstractNumId w:val="81"/>
  </w:num>
  <w:num w:numId="61" w16cid:durableId="747311621">
    <w:abstractNumId w:val="52"/>
  </w:num>
  <w:num w:numId="62" w16cid:durableId="245310138">
    <w:abstractNumId w:val="60"/>
  </w:num>
  <w:num w:numId="63" w16cid:durableId="1828278785">
    <w:abstractNumId w:val="35"/>
  </w:num>
  <w:num w:numId="64" w16cid:durableId="1467969218">
    <w:abstractNumId w:val="90"/>
  </w:num>
  <w:num w:numId="65" w16cid:durableId="1789659591">
    <w:abstractNumId w:val="18"/>
  </w:num>
  <w:num w:numId="66" w16cid:durableId="116457723">
    <w:abstractNumId w:val="74"/>
  </w:num>
  <w:num w:numId="67" w16cid:durableId="1920677894">
    <w:abstractNumId w:val="98"/>
  </w:num>
  <w:num w:numId="68" w16cid:durableId="1407531569">
    <w:abstractNumId w:val="91"/>
  </w:num>
  <w:num w:numId="69" w16cid:durableId="1939562930">
    <w:abstractNumId w:val="0"/>
  </w:num>
  <w:num w:numId="70" w16cid:durableId="1820883072">
    <w:abstractNumId w:val="82"/>
  </w:num>
  <w:num w:numId="71" w16cid:durableId="1088311809">
    <w:abstractNumId w:val="77"/>
  </w:num>
  <w:num w:numId="72" w16cid:durableId="522281213">
    <w:abstractNumId w:val="46"/>
  </w:num>
  <w:num w:numId="73" w16cid:durableId="1558011269">
    <w:abstractNumId w:val="6"/>
  </w:num>
  <w:num w:numId="74" w16cid:durableId="1408772012">
    <w:abstractNumId w:val="45"/>
  </w:num>
  <w:num w:numId="75" w16cid:durableId="215555419">
    <w:abstractNumId w:val="39"/>
  </w:num>
  <w:num w:numId="76" w16cid:durableId="470710223">
    <w:abstractNumId w:val="68"/>
  </w:num>
  <w:num w:numId="77" w16cid:durableId="1048332678">
    <w:abstractNumId w:val="19"/>
  </w:num>
  <w:num w:numId="78" w16cid:durableId="844780568">
    <w:abstractNumId w:val="73"/>
  </w:num>
  <w:num w:numId="79" w16cid:durableId="576676310">
    <w:abstractNumId w:val="67"/>
  </w:num>
  <w:num w:numId="80" w16cid:durableId="596209438">
    <w:abstractNumId w:val="21"/>
  </w:num>
  <w:num w:numId="81" w16cid:durableId="714042568">
    <w:abstractNumId w:val="41"/>
  </w:num>
  <w:num w:numId="82" w16cid:durableId="937178147">
    <w:abstractNumId w:val="9"/>
  </w:num>
  <w:num w:numId="83" w16cid:durableId="1648364708">
    <w:abstractNumId w:val="1"/>
  </w:num>
  <w:num w:numId="84" w16cid:durableId="1592929965">
    <w:abstractNumId w:val="13"/>
  </w:num>
  <w:num w:numId="85" w16cid:durableId="2097822520">
    <w:abstractNumId w:val="69"/>
  </w:num>
  <w:num w:numId="86" w16cid:durableId="2139294932">
    <w:abstractNumId w:val="5"/>
  </w:num>
  <w:num w:numId="87" w16cid:durableId="100222326">
    <w:abstractNumId w:val="5"/>
    <w:lvlOverride w:ilvl="1">
      <w:startOverride w:val="2"/>
    </w:lvlOverride>
  </w:num>
  <w:num w:numId="88" w16cid:durableId="1167670081">
    <w:abstractNumId w:val="5"/>
    <w:lvlOverride w:ilvl="1">
      <w:startOverride w:val="3"/>
    </w:lvlOverride>
  </w:num>
  <w:num w:numId="89" w16cid:durableId="31654984">
    <w:abstractNumId w:val="5"/>
    <w:lvlOverride w:ilvl="1">
      <w:startOverride w:val="4"/>
    </w:lvlOverride>
  </w:num>
  <w:num w:numId="90" w16cid:durableId="23986768">
    <w:abstractNumId w:val="66"/>
  </w:num>
  <w:num w:numId="91" w16cid:durableId="1305426363">
    <w:abstractNumId w:val="79"/>
  </w:num>
  <w:num w:numId="92" w16cid:durableId="485898109">
    <w:abstractNumId w:val="93"/>
  </w:num>
  <w:num w:numId="93" w16cid:durableId="62725686">
    <w:abstractNumId w:val="89"/>
  </w:num>
  <w:num w:numId="94" w16cid:durableId="1491486517">
    <w:abstractNumId w:val="29"/>
  </w:num>
  <w:num w:numId="95" w16cid:durableId="1660958599">
    <w:abstractNumId w:val="85"/>
  </w:num>
  <w:num w:numId="96" w16cid:durableId="1524436294">
    <w:abstractNumId w:val="92"/>
  </w:num>
  <w:num w:numId="97" w16cid:durableId="1757363574">
    <w:abstractNumId w:val="83"/>
  </w:num>
  <w:num w:numId="98" w16cid:durableId="960696552">
    <w:abstractNumId w:val="22"/>
  </w:num>
  <w:num w:numId="99" w16cid:durableId="1648781606">
    <w:abstractNumId w:val="62"/>
  </w:num>
  <w:num w:numId="100" w16cid:durableId="1428845354">
    <w:abstractNumId w:val="27"/>
  </w:num>
  <w:num w:numId="101" w16cid:durableId="610281743">
    <w:abstractNumId w:val="97"/>
  </w:num>
  <w:num w:numId="102" w16cid:durableId="447223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60404"/>
    <w:rsid w:val="0009043C"/>
    <w:rsid w:val="000B3DA3"/>
    <w:rsid w:val="001363AF"/>
    <w:rsid w:val="00190388"/>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B1989"/>
    <w:rsid w:val="002C38A8"/>
    <w:rsid w:val="002C6D6E"/>
    <w:rsid w:val="002F56BA"/>
    <w:rsid w:val="00331628"/>
    <w:rsid w:val="00334299"/>
    <w:rsid w:val="00342756"/>
    <w:rsid w:val="0035149B"/>
    <w:rsid w:val="003551EB"/>
    <w:rsid w:val="00362251"/>
    <w:rsid w:val="003820DC"/>
    <w:rsid w:val="00382A76"/>
    <w:rsid w:val="00383325"/>
    <w:rsid w:val="003A296C"/>
    <w:rsid w:val="003A38F3"/>
    <w:rsid w:val="003A43BD"/>
    <w:rsid w:val="003B6300"/>
    <w:rsid w:val="003D63CF"/>
    <w:rsid w:val="003D7551"/>
    <w:rsid w:val="003D7B46"/>
    <w:rsid w:val="003F54BD"/>
    <w:rsid w:val="0043449B"/>
    <w:rsid w:val="0048500C"/>
    <w:rsid w:val="004928E5"/>
    <w:rsid w:val="0049436D"/>
    <w:rsid w:val="004E43B3"/>
    <w:rsid w:val="00543C91"/>
    <w:rsid w:val="005530C3"/>
    <w:rsid w:val="00564A1D"/>
    <w:rsid w:val="00564AAE"/>
    <w:rsid w:val="00571481"/>
    <w:rsid w:val="005757C1"/>
    <w:rsid w:val="005863D3"/>
    <w:rsid w:val="005938F7"/>
    <w:rsid w:val="00594AB9"/>
    <w:rsid w:val="005A4ACE"/>
    <w:rsid w:val="005B126B"/>
    <w:rsid w:val="005B27B7"/>
    <w:rsid w:val="005C4B28"/>
    <w:rsid w:val="005C5055"/>
    <w:rsid w:val="005D4D99"/>
    <w:rsid w:val="005D7175"/>
    <w:rsid w:val="00601B74"/>
    <w:rsid w:val="00624DFD"/>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879F3"/>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A0737"/>
    <w:rsid w:val="00DA0C4C"/>
    <w:rsid w:val="00DB51D0"/>
    <w:rsid w:val="00DC1F92"/>
    <w:rsid w:val="00DC6937"/>
    <w:rsid w:val="00DD0C8D"/>
    <w:rsid w:val="00E07EAB"/>
    <w:rsid w:val="00E12431"/>
    <w:rsid w:val="00E12AA8"/>
    <w:rsid w:val="00E21B98"/>
    <w:rsid w:val="00E31D3D"/>
    <w:rsid w:val="00E32982"/>
    <w:rsid w:val="00E34554"/>
    <w:rsid w:val="00E35BC6"/>
    <w:rsid w:val="00E4760C"/>
    <w:rsid w:val="00E50E01"/>
    <w:rsid w:val="00E57A6A"/>
    <w:rsid w:val="00E7105E"/>
    <w:rsid w:val="00E9272A"/>
    <w:rsid w:val="00EC4ED0"/>
    <w:rsid w:val="00ED4B4F"/>
    <w:rsid w:val="00F04F41"/>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1</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98</cp:revision>
  <dcterms:created xsi:type="dcterms:W3CDTF">2025-09-25T18:13:00Z</dcterms:created>
  <dcterms:modified xsi:type="dcterms:W3CDTF">2026-03-08T18:40:00Z</dcterms:modified>
</cp:coreProperties>
</file>