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EC7C" w14:textId="77777777" w:rsidR="00971548" w:rsidRPr="004F782B" w:rsidRDefault="00971548" w:rsidP="00625B98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25A841D1" w14:textId="78A0DC69" w:rsidR="00971548" w:rsidRPr="004F782B" w:rsidRDefault="00665B82" w:rsidP="00FA5CE9">
      <w:pPr>
        <w:pStyle w:val="DokumentTitel"/>
        <w:rPr>
          <w:rStyle w:val="Buchtitel"/>
          <w:b/>
          <w:bCs w:val="0"/>
          <w:i w:val="0"/>
          <w:iCs w:val="0"/>
          <w:spacing w:val="0"/>
          <w:sz w:val="36"/>
          <w:szCs w:val="44"/>
          <w:lang w:val="en-US"/>
        </w:rPr>
      </w:pPr>
      <w:r w:rsidRPr="004F782B">
        <w:rPr>
          <w:rStyle w:val="Buchtitel"/>
          <w:bCs w:val="0"/>
          <w:i w:val="0"/>
          <w:iCs w:val="0"/>
          <w:spacing w:val="0"/>
          <w:sz w:val="36"/>
          <w:szCs w:val="44"/>
          <w:lang w:val="en-US"/>
        </w:rPr>
        <w:t xml:space="preserve">Commodore C64 Power Supply (Replacement) Rev. </w:t>
      </w:r>
      <w:r w:rsidR="002D5817" w:rsidRPr="004F782B">
        <w:rPr>
          <w:rStyle w:val="Buchtitel"/>
          <w:bCs w:val="0"/>
          <w:i w:val="0"/>
          <w:iCs w:val="0"/>
          <w:spacing w:val="0"/>
          <w:sz w:val="36"/>
          <w:szCs w:val="44"/>
          <w:lang w:val="en-US"/>
        </w:rPr>
        <w:t>2</w:t>
      </w:r>
    </w:p>
    <w:p w14:paraId="42F1B090" w14:textId="5B2AA82A" w:rsidR="00665B82" w:rsidRPr="004F782B" w:rsidRDefault="00665B82" w:rsidP="00FA5CE9">
      <w:pPr>
        <w:pStyle w:val="DokumentTitel"/>
        <w:rPr>
          <w:rStyle w:val="Buchtitel"/>
          <w:spacing w:val="0"/>
          <w:sz w:val="36"/>
          <w:szCs w:val="44"/>
          <w:lang w:val="en-US"/>
        </w:rPr>
      </w:pPr>
      <w:r w:rsidRPr="004F782B">
        <w:rPr>
          <w:rStyle w:val="Buchtitel"/>
          <w:spacing w:val="0"/>
          <w:sz w:val="36"/>
          <w:szCs w:val="44"/>
          <w:lang w:val="en-US"/>
        </w:rPr>
        <w:t>Modul</w:t>
      </w:r>
      <w:r w:rsidR="00150B7A" w:rsidRPr="004F782B">
        <w:rPr>
          <w:rStyle w:val="Buchtitel"/>
          <w:spacing w:val="0"/>
          <w:sz w:val="36"/>
          <w:szCs w:val="44"/>
          <w:lang w:val="en-US"/>
        </w:rPr>
        <w:t>e</w:t>
      </w:r>
      <w:r w:rsidR="002D5817" w:rsidRPr="004F782B">
        <w:rPr>
          <w:rStyle w:val="Buchtitel"/>
          <w:spacing w:val="0"/>
          <w:sz w:val="36"/>
          <w:szCs w:val="44"/>
          <w:lang w:val="en-US"/>
        </w:rPr>
        <w:t xml:space="preserve"> Description</w:t>
      </w:r>
    </w:p>
    <w:p w14:paraId="4D0F62A6" w14:textId="1880E537" w:rsidR="00665B82" w:rsidRPr="004F782B" w:rsidRDefault="00FE4A52" w:rsidP="00665B82">
      <w:pPr>
        <w:rPr>
          <w:lang w:val="en-US"/>
        </w:rPr>
      </w:pPr>
      <w:r w:rsidRPr="004F782B">
        <w:rPr>
          <w:lang w:val="en-US"/>
        </w:rPr>
        <w:t xml:space="preserve">This </w:t>
      </w:r>
      <w:r w:rsidR="00253FD1" w:rsidRPr="004F782B">
        <w:rPr>
          <w:lang w:val="en-US"/>
        </w:rPr>
        <w:t>module is a power supply unit for</w:t>
      </w:r>
      <w:r w:rsidR="004F782B">
        <w:rPr>
          <w:lang w:val="en-US"/>
        </w:rPr>
        <w:t xml:space="preserve"> </w:t>
      </w:r>
      <w:r w:rsidR="00253FD1" w:rsidRPr="004F782B">
        <w:rPr>
          <w:lang w:val="en-US"/>
        </w:rPr>
        <w:t>the Commodore C64. It is dimensioned for an input voltage of 230VAC and provides 9VAC@2A as well as +5VDC@2A, w</w:t>
      </w:r>
      <w:r w:rsidR="004F782B">
        <w:rPr>
          <w:lang w:val="en-US"/>
        </w:rPr>
        <w:t>h</w:t>
      </w:r>
      <w:r w:rsidR="00253FD1" w:rsidRPr="004F782B">
        <w:rPr>
          <w:lang w:val="en-US"/>
        </w:rPr>
        <w:t>ich is sufficient to power the C64. The output voltages are isolated against each other.</w:t>
      </w:r>
    </w:p>
    <w:p w14:paraId="0A0215F0" w14:textId="2EED5D2E" w:rsidR="00735C0B" w:rsidRDefault="00253FD1" w:rsidP="00253FD1">
      <w:pPr>
        <w:rPr>
          <w:lang w:val="en-US"/>
        </w:rPr>
      </w:pPr>
      <w:r w:rsidRPr="004F782B">
        <w:rPr>
          <w:lang w:val="en-US"/>
        </w:rPr>
        <w:t>The dimensions of the PCB are suitable for fitting it into a</w:t>
      </w:r>
      <w:r w:rsidR="00157D47">
        <w:rPr>
          <w:lang w:val="en-US"/>
        </w:rPr>
        <w:t>n</w:t>
      </w:r>
      <w:r w:rsidRPr="004F782B">
        <w:rPr>
          <w:lang w:val="en-US"/>
        </w:rPr>
        <w:t xml:space="preserve"> </w:t>
      </w:r>
      <w:r w:rsidR="00664E4E" w:rsidRPr="004F782B">
        <w:rPr>
          <w:lang w:val="en-US"/>
        </w:rPr>
        <w:t>RND 455-00220</w:t>
      </w:r>
      <w:r w:rsidRPr="004F782B">
        <w:rPr>
          <w:lang w:val="en-US"/>
        </w:rPr>
        <w:t xml:space="preserve"> </w:t>
      </w:r>
      <w:r w:rsidR="00157D47">
        <w:rPr>
          <w:lang w:val="en-US"/>
        </w:rPr>
        <w:t xml:space="preserve">plastic </w:t>
      </w:r>
      <w:r w:rsidRPr="004F782B">
        <w:rPr>
          <w:lang w:val="en-US"/>
        </w:rPr>
        <w:t>enclosure</w:t>
      </w:r>
      <w:r w:rsidR="00664E4E" w:rsidRPr="004F782B">
        <w:rPr>
          <w:lang w:val="en-US"/>
        </w:rPr>
        <w:t xml:space="preserve"> </w:t>
      </w:r>
      <w:r w:rsidR="004F4772" w:rsidRPr="004F782B">
        <w:rPr>
          <w:lang w:val="en-US"/>
        </w:rPr>
        <w:t>(reichelt.de)</w:t>
      </w:r>
      <w:r w:rsidR="00664E4E" w:rsidRPr="004F782B">
        <w:rPr>
          <w:lang w:val="en-US"/>
        </w:rPr>
        <w:t>.</w:t>
      </w:r>
      <w:r w:rsidR="00157D47">
        <w:rPr>
          <w:lang w:val="en-US"/>
        </w:rPr>
        <w:t xml:space="preserve"> </w:t>
      </w:r>
    </w:p>
    <w:p w14:paraId="1CA0D6E7" w14:textId="2600CE05" w:rsidR="00157D47" w:rsidRPr="004F782B" w:rsidRDefault="00157D47" w:rsidP="00253FD1">
      <w:pPr>
        <w:rPr>
          <w:lang w:val="en-US"/>
        </w:rPr>
      </w:pPr>
      <w:r>
        <w:rPr>
          <w:lang w:val="en-US"/>
        </w:rPr>
        <w:t xml:space="preserve">The PE </w:t>
      </w:r>
      <w:bookmarkStart w:id="0" w:name="_GoBack"/>
      <w:bookmarkEnd w:id="0"/>
      <w:r>
        <w:rPr>
          <w:lang w:val="en-US"/>
        </w:rPr>
        <w:t xml:space="preserve">connector is not connected to the mounting holes. In case a metal case is used, a 3 prong mains connector is mandatory and the case has to be connected to PE. </w:t>
      </w:r>
    </w:p>
    <w:p w14:paraId="0D105688" w14:textId="004706A2" w:rsidR="00735C0B" w:rsidRPr="004F782B" w:rsidRDefault="006907E6" w:rsidP="00157D47">
      <w:pPr>
        <w:keepNext/>
        <w:jc w:val="center"/>
        <w:rPr>
          <w:lang w:val="en-US"/>
        </w:rPr>
      </w:pPr>
      <w:r w:rsidRPr="004F782B">
        <w:rPr>
          <w:noProof/>
          <w:lang w:val="en-US"/>
        </w:rPr>
        <w:drawing>
          <wp:inline distT="0" distB="0" distL="0" distR="0" wp14:anchorId="3FD62AF3" wp14:editId="588C476D">
            <wp:extent cx="5760720" cy="34283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4_PS_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57AD" w14:textId="56F72A9E" w:rsidR="004627A5" w:rsidRPr="004F782B" w:rsidRDefault="00253FD1" w:rsidP="00735C0B">
      <w:pPr>
        <w:pStyle w:val="Beschriftung"/>
        <w:jc w:val="center"/>
        <w:rPr>
          <w:lang w:val="en-US"/>
        </w:rPr>
      </w:pPr>
      <w:r w:rsidRPr="004F782B">
        <w:rPr>
          <w:lang w:val="en-US"/>
        </w:rPr>
        <w:t xml:space="preserve">Figure </w:t>
      </w:r>
      <w:r w:rsidR="0054482E" w:rsidRPr="004F782B">
        <w:rPr>
          <w:noProof/>
          <w:lang w:val="en-US"/>
        </w:rPr>
        <w:fldChar w:fldCharType="begin"/>
      </w:r>
      <w:r w:rsidR="0054482E" w:rsidRPr="004F782B">
        <w:rPr>
          <w:noProof/>
          <w:lang w:val="en-US"/>
        </w:rPr>
        <w:instrText xml:space="preserve"> SEQ Abbildung \* ARABIC </w:instrText>
      </w:r>
      <w:r w:rsidR="0054482E" w:rsidRPr="004F782B">
        <w:rPr>
          <w:noProof/>
          <w:lang w:val="en-US"/>
        </w:rPr>
        <w:fldChar w:fldCharType="separate"/>
      </w:r>
      <w:r w:rsidR="006042EB">
        <w:rPr>
          <w:noProof/>
          <w:lang w:val="en-US"/>
        </w:rPr>
        <w:t>1</w:t>
      </w:r>
      <w:r w:rsidR="0054482E" w:rsidRPr="004F782B">
        <w:rPr>
          <w:noProof/>
          <w:lang w:val="en-US"/>
        </w:rPr>
        <w:fldChar w:fldCharType="end"/>
      </w:r>
      <w:r w:rsidR="00735C0B" w:rsidRPr="004F782B">
        <w:rPr>
          <w:lang w:val="en-US"/>
        </w:rPr>
        <w:t xml:space="preserve">: </w:t>
      </w:r>
      <w:r w:rsidRPr="004F782B">
        <w:rPr>
          <w:lang w:val="en-US"/>
        </w:rPr>
        <w:t>Dimensions of the PCB</w:t>
      </w:r>
    </w:p>
    <w:p w14:paraId="5B34717F" w14:textId="066F86B9" w:rsidR="00735C0B" w:rsidRPr="004F782B" w:rsidRDefault="00735C0B" w:rsidP="00FA5CE9">
      <w:pPr>
        <w:pStyle w:val="berschrift1"/>
        <w:rPr>
          <w:lang w:val="en-US"/>
        </w:rPr>
      </w:pPr>
      <w:r w:rsidRPr="004F782B">
        <w:rPr>
          <w:lang w:val="en-US"/>
        </w:rPr>
        <w:t>Pi</w:t>
      </w:r>
      <w:r w:rsidR="00253FD1" w:rsidRPr="004F782B">
        <w:rPr>
          <w:lang w:val="en-US"/>
        </w:rPr>
        <w:t>n</w:t>
      </w:r>
      <w:r w:rsidR="00157D47">
        <w:rPr>
          <w:lang w:val="en-US"/>
        </w:rPr>
        <w:t>n</w:t>
      </w:r>
      <w:r w:rsidR="00253FD1" w:rsidRPr="004F782B">
        <w:rPr>
          <w:lang w:val="en-US"/>
        </w:rPr>
        <w:t>ing</w:t>
      </w:r>
    </w:p>
    <w:p w14:paraId="05F2F353" w14:textId="1C71EDC2" w:rsidR="00735C0B" w:rsidRPr="004F782B" w:rsidRDefault="00253FD1" w:rsidP="00735C0B">
      <w:pPr>
        <w:pStyle w:val="berschrift3"/>
        <w:rPr>
          <w:lang w:val="en-US"/>
        </w:rPr>
      </w:pPr>
      <w:r w:rsidRPr="004F782B">
        <w:rPr>
          <w:lang w:val="en-US"/>
        </w:rPr>
        <w:t>Spade connectors</w:t>
      </w:r>
    </w:p>
    <w:p w14:paraId="546D76FE" w14:textId="77777777" w:rsidR="00735C0B" w:rsidRPr="004F782B" w:rsidRDefault="00735C0B" w:rsidP="00735C0B">
      <w:pPr>
        <w:rPr>
          <w:lang w:val="en-US"/>
        </w:rPr>
      </w:pPr>
      <w:r w:rsidRPr="004F782B">
        <w:rPr>
          <w:lang w:val="en-US"/>
        </w:rPr>
        <w:t>6,3 x 0,8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735C0B" w:rsidRPr="004F782B" w14:paraId="0680CA34" w14:textId="77777777" w:rsidTr="009E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067ABED3" w14:textId="30D8C8A4" w:rsidR="00735C0B" w:rsidRPr="004F782B" w:rsidRDefault="00253FD1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Spade connector</w:t>
            </w:r>
          </w:p>
        </w:tc>
        <w:tc>
          <w:tcPr>
            <w:tcW w:w="4531" w:type="dxa"/>
          </w:tcPr>
          <w:p w14:paraId="2DF7623F" w14:textId="660CB18F" w:rsidR="00735C0B" w:rsidRPr="004F782B" w:rsidRDefault="00253FD1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Voltage</w:t>
            </w:r>
          </w:p>
        </w:tc>
      </w:tr>
      <w:tr w:rsidR="00735C0B" w:rsidRPr="004F782B" w14:paraId="572A1B74" w14:textId="77777777" w:rsidTr="009E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15D9F307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J1</w:t>
            </w:r>
          </w:p>
        </w:tc>
        <w:tc>
          <w:tcPr>
            <w:tcW w:w="4531" w:type="dxa"/>
          </w:tcPr>
          <w:p w14:paraId="654D079E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Mains (L)</w:t>
            </w:r>
          </w:p>
        </w:tc>
      </w:tr>
      <w:tr w:rsidR="00735C0B" w:rsidRPr="004F782B" w14:paraId="6230C7BB" w14:textId="77777777" w:rsidTr="009E01E4">
        <w:tc>
          <w:tcPr>
            <w:tcW w:w="4531" w:type="dxa"/>
          </w:tcPr>
          <w:p w14:paraId="056C0FEE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J2</w:t>
            </w:r>
          </w:p>
        </w:tc>
        <w:tc>
          <w:tcPr>
            <w:tcW w:w="4531" w:type="dxa"/>
          </w:tcPr>
          <w:p w14:paraId="1DABC853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Mains (N)</w:t>
            </w:r>
          </w:p>
        </w:tc>
      </w:tr>
      <w:tr w:rsidR="00253FD1" w:rsidRPr="004F782B" w14:paraId="7422F6A9" w14:textId="77777777" w:rsidTr="009E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68A7E575" w14:textId="31C66881" w:rsidR="00253FD1" w:rsidRPr="004F782B" w:rsidRDefault="00253FD1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J8</w:t>
            </w:r>
          </w:p>
        </w:tc>
        <w:tc>
          <w:tcPr>
            <w:tcW w:w="4531" w:type="dxa"/>
          </w:tcPr>
          <w:p w14:paraId="0C1A9DC3" w14:textId="0E284C12" w:rsidR="00253FD1" w:rsidRPr="004F782B" w:rsidRDefault="00253FD1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PE (not assembled)</w:t>
            </w:r>
          </w:p>
        </w:tc>
      </w:tr>
      <w:tr w:rsidR="00735C0B" w:rsidRPr="004F782B" w14:paraId="1669B334" w14:textId="77777777" w:rsidTr="009E01E4">
        <w:tc>
          <w:tcPr>
            <w:tcW w:w="4531" w:type="dxa"/>
          </w:tcPr>
          <w:p w14:paraId="046B37E4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J4</w:t>
            </w:r>
          </w:p>
        </w:tc>
        <w:tc>
          <w:tcPr>
            <w:tcW w:w="4531" w:type="dxa"/>
          </w:tcPr>
          <w:p w14:paraId="204BC8F9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9VAC (1)</w:t>
            </w:r>
          </w:p>
        </w:tc>
      </w:tr>
      <w:tr w:rsidR="00735C0B" w:rsidRPr="004F782B" w14:paraId="7E77B315" w14:textId="77777777" w:rsidTr="009E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700C94F3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J5</w:t>
            </w:r>
          </w:p>
        </w:tc>
        <w:tc>
          <w:tcPr>
            <w:tcW w:w="4531" w:type="dxa"/>
          </w:tcPr>
          <w:p w14:paraId="2DBB1DEC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9VAV (2)</w:t>
            </w:r>
          </w:p>
        </w:tc>
      </w:tr>
      <w:tr w:rsidR="00735C0B" w:rsidRPr="004F782B" w14:paraId="287D31B7" w14:textId="77777777" w:rsidTr="009E01E4">
        <w:tc>
          <w:tcPr>
            <w:tcW w:w="4531" w:type="dxa"/>
          </w:tcPr>
          <w:p w14:paraId="511E305A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J6</w:t>
            </w:r>
          </w:p>
        </w:tc>
        <w:tc>
          <w:tcPr>
            <w:tcW w:w="4531" w:type="dxa"/>
          </w:tcPr>
          <w:p w14:paraId="0E31D320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+5V</w:t>
            </w:r>
          </w:p>
        </w:tc>
      </w:tr>
      <w:tr w:rsidR="00735C0B" w:rsidRPr="004F782B" w14:paraId="0505D98A" w14:textId="77777777" w:rsidTr="009E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65E91112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J7</w:t>
            </w:r>
          </w:p>
        </w:tc>
        <w:tc>
          <w:tcPr>
            <w:tcW w:w="4531" w:type="dxa"/>
          </w:tcPr>
          <w:p w14:paraId="3940C657" w14:textId="2DF02A4E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GND (</w:t>
            </w:r>
            <w:r w:rsidR="00253FD1" w:rsidRPr="004F782B">
              <w:rPr>
                <w:lang w:val="en-US"/>
              </w:rPr>
              <w:t>reference for</w:t>
            </w:r>
            <w:r w:rsidRPr="004F782B">
              <w:rPr>
                <w:lang w:val="en-US"/>
              </w:rPr>
              <w:t xml:space="preserve"> +5V)</w:t>
            </w:r>
          </w:p>
        </w:tc>
      </w:tr>
    </w:tbl>
    <w:p w14:paraId="4C77461E" w14:textId="77777777" w:rsidR="00735C0B" w:rsidRPr="004F782B" w:rsidRDefault="00735C0B" w:rsidP="00735C0B">
      <w:pPr>
        <w:rPr>
          <w:lang w:val="en-US"/>
        </w:rPr>
      </w:pPr>
    </w:p>
    <w:p w14:paraId="581338B9" w14:textId="118A93FA" w:rsidR="00735C0B" w:rsidRPr="00157D47" w:rsidRDefault="00735C0B" w:rsidP="00157D47">
      <w:pPr>
        <w:pStyle w:val="berschrift2"/>
        <w:rPr>
          <w:rStyle w:val="Buchtitel"/>
          <w:b w:val="0"/>
          <w:bCs w:val="0"/>
          <w:spacing w:val="0"/>
          <w:lang w:val="en-US"/>
        </w:rPr>
      </w:pPr>
      <w:r w:rsidRPr="004F782B">
        <w:rPr>
          <w:rStyle w:val="Buchtitel"/>
          <w:b w:val="0"/>
          <w:bCs w:val="0"/>
          <w:spacing w:val="0"/>
          <w:lang w:val="en-US"/>
        </w:rPr>
        <w:t>LED</w:t>
      </w:r>
    </w:p>
    <w:p w14:paraId="7474069E" w14:textId="15F8856A" w:rsidR="00735C0B" w:rsidRPr="004F782B" w:rsidRDefault="00253FD1" w:rsidP="00735C0B">
      <w:pPr>
        <w:rPr>
          <w:lang w:val="en-US"/>
        </w:rPr>
      </w:pPr>
      <w:r w:rsidRPr="004F782B">
        <w:rPr>
          <w:lang w:val="en-US"/>
        </w:rPr>
        <w:t xml:space="preserve">A blue </w:t>
      </w:r>
      <w:r w:rsidR="00735C0B" w:rsidRPr="004F782B">
        <w:rPr>
          <w:lang w:val="en-US"/>
        </w:rPr>
        <w:t>LED (</w:t>
      </w:r>
      <w:proofErr w:type="spellStart"/>
      <w:r w:rsidR="00735C0B" w:rsidRPr="004F782B">
        <w:rPr>
          <w:lang w:val="en-US"/>
        </w:rPr>
        <w:t>V</w:t>
      </w:r>
      <w:r w:rsidR="00735C0B" w:rsidRPr="004F782B">
        <w:rPr>
          <w:vertAlign w:val="subscript"/>
          <w:lang w:val="en-US"/>
        </w:rPr>
        <w:t>f</w:t>
      </w:r>
      <w:proofErr w:type="spellEnd"/>
      <w:r w:rsidR="00735C0B" w:rsidRPr="004F782B">
        <w:rPr>
          <w:lang w:val="en-US"/>
        </w:rPr>
        <w:t xml:space="preserve">=4,0V @ 20mA) </w:t>
      </w:r>
      <w:r w:rsidRPr="004F782B">
        <w:rPr>
          <w:lang w:val="en-US"/>
        </w:rPr>
        <w:t>is connected to</w:t>
      </w:r>
      <w:r w:rsidR="00735C0B" w:rsidRPr="004F782B">
        <w:rPr>
          <w:lang w:val="en-US"/>
        </w:rPr>
        <w:t xml:space="preserve"> J3. J3: </w:t>
      </w:r>
      <w:proofErr w:type="spellStart"/>
      <w:r w:rsidR="00735C0B" w:rsidRPr="004F782B">
        <w:rPr>
          <w:lang w:val="en-US"/>
        </w:rPr>
        <w:t>Pinheader</w:t>
      </w:r>
      <w:proofErr w:type="spellEnd"/>
      <w:r w:rsidR="00735C0B" w:rsidRPr="004F782B">
        <w:rPr>
          <w:lang w:val="en-US"/>
        </w:rPr>
        <w:t>, RM2,54mm.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735C0B" w:rsidRPr="004F782B" w14:paraId="34AF3D32" w14:textId="77777777" w:rsidTr="009E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222ECD71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Pin</w:t>
            </w:r>
          </w:p>
        </w:tc>
        <w:tc>
          <w:tcPr>
            <w:tcW w:w="4531" w:type="dxa"/>
          </w:tcPr>
          <w:p w14:paraId="788C2D35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Signal</w:t>
            </w:r>
          </w:p>
        </w:tc>
      </w:tr>
      <w:tr w:rsidR="00735C0B" w:rsidRPr="004F782B" w14:paraId="3EFD77C7" w14:textId="77777777" w:rsidTr="009E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41CB7337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350FECD5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LED+</w:t>
            </w:r>
          </w:p>
        </w:tc>
      </w:tr>
      <w:tr w:rsidR="00735C0B" w:rsidRPr="004F782B" w14:paraId="1FAD0826" w14:textId="77777777" w:rsidTr="009E01E4">
        <w:tc>
          <w:tcPr>
            <w:tcW w:w="4531" w:type="dxa"/>
          </w:tcPr>
          <w:p w14:paraId="1CE8E350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14:paraId="2D653B9F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LED-</w:t>
            </w:r>
          </w:p>
        </w:tc>
      </w:tr>
      <w:tr w:rsidR="00735C0B" w:rsidRPr="004F782B" w14:paraId="79739340" w14:textId="77777777" w:rsidTr="009E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4C1E54EC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42ACC7A3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LED+</w:t>
            </w:r>
          </w:p>
        </w:tc>
      </w:tr>
    </w:tbl>
    <w:p w14:paraId="61E4F2B0" w14:textId="1763F9E6" w:rsidR="00735C0B" w:rsidRPr="004F782B" w:rsidRDefault="00253FD1" w:rsidP="00735C0B">
      <w:pPr>
        <w:rPr>
          <w:lang w:val="en-US"/>
        </w:rPr>
      </w:pPr>
      <w:r w:rsidRPr="004F782B">
        <w:rPr>
          <w:lang w:val="en-US"/>
        </w:rPr>
        <w:t xml:space="preserve">For </w:t>
      </w:r>
      <w:proofErr w:type="gramStart"/>
      <w:r w:rsidRPr="004F782B">
        <w:rPr>
          <w:lang w:val="en-US"/>
        </w:rPr>
        <w:t xml:space="preserve">a </w:t>
      </w:r>
      <w:r w:rsidR="008536B8" w:rsidRPr="004F782B">
        <w:rPr>
          <w:lang w:val="en-US"/>
        </w:rPr>
        <w:t xml:space="preserve"> </w:t>
      </w:r>
      <w:r w:rsidRPr="004F782B">
        <w:rPr>
          <w:lang w:val="en-US"/>
        </w:rPr>
        <w:t>red</w:t>
      </w:r>
      <w:proofErr w:type="gramEnd"/>
      <w:r w:rsidRPr="004F782B">
        <w:rPr>
          <w:lang w:val="en-US"/>
        </w:rPr>
        <w:t>, green or yellow</w:t>
      </w:r>
      <w:r w:rsidR="008536B8" w:rsidRPr="004F782B">
        <w:rPr>
          <w:lang w:val="en-US"/>
        </w:rPr>
        <w:t xml:space="preserve"> LED</w:t>
      </w:r>
      <w:r w:rsidRPr="004F782B">
        <w:rPr>
          <w:lang w:val="en-US"/>
        </w:rPr>
        <w:t>, the value of</w:t>
      </w:r>
      <w:r w:rsidR="008536B8" w:rsidRPr="004F782B">
        <w:rPr>
          <w:lang w:val="en-US"/>
        </w:rPr>
        <w:t xml:space="preserve"> R1 </w:t>
      </w:r>
      <w:r w:rsidRPr="004F782B">
        <w:rPr>
          <w:lang w:val="en-US"/>
        </w:rPr>
        <w:t>should be 330</w:t>
      </w:r>
      <w:r w:rsidRPr="004F782B">
        <w:rPr>
          <w:lang w:val="en-US"/>
        </w:rPr>
        <w:sym w:font="Symbol" w:char="F057"/>
      </w:r>
      <w:r w:rsidR="008536B8" w:rsidRPr="004F782B">
        <w:rPr>
          <w:lang w:val="en-US"/>
        </w:rPr>
        <w:t>.</w:t>
      </w:r>
    </w:p>
    <w:p w14:paraId="273F2E45" w14:textId="13C4E042" w:rsidR="00735C0B" w:rsidRPr="004F782B" w:rsidRDefault="00253FD1" w:rsidP="00735C0B">
      <w:pPr>
        <w:pStyle w:val="berschrift2"/>
        <w:rPr>
          <w:lang w:val="en-US"/>
        </w:rPr>
      </w:pPr>
      <w:r w:rsidRPr="004F782B">
        <w:rPr>
          <w:lang w:val="en-US"/>
        </w:rPr>
        <w:t>Fuses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463"/>
        <w:gridCol w:w="4041"/>
        <w:gridCol w:w="3558"/>
      </w:tblGrid>
      <w:tr w:rsidR="00735C0B" w:rsidRPr="004F782B" w14:paraId="369B5CD3" w14:textId="77777777" w:rsidTr="009E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3" w:type="dxa"/>
          </w:tcPr>
          <w:p w14:paraId="3DDEC8DC" w14:textId="3D55693C" w:rsidR="00735C0B" w:rsidRPr="004F782B" w:rsidRDefault="00253FD1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Fuse</w:t>
            </w:r>
          </w:p>
        </w:tc>
        <w:tc>
          <w:tcPr>
            <w:tcW w:w="4041" w:type="dxa"/>
          </w:tcPr>
          <w:p w14:paraId="26CC77D1" w14:textId="70805B35" w:rsidR="00735C0B" w:rsidRPr="004F782B" w:rsidRDefault="00253FD1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Voltage</w:t>
            </w:r>
          </w:p>
        </w:tc>
        <w:tc>
          <w:tcPr>
            <w:tcW w:w="3558" w:type="dxa"/>
          </w:tcPr>
          <w:p w14:paraId="0D1D42E1" w14:textId="6CDA9128" w:rsidR="00735C0B" w:rsidRPr="004F782B" w:rsidRDefault="00253FD1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Value</w:t>
            </w:r>
          </w:p>
        </w:tc>
      </w:tr>
      <w:tr w:rsidR="00735C0B" w:rsidRPr="004F782B" w14:paraId="3EECE3BD" w14:textId="77777777" w:rsidTr="009E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3" w:type="dxa"/>
          </w:tcPr>
          <w:p w14:paraId="0144CF24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F1</w:t>
            </w:r>
          </w:p>
        </w:tc>
        <w:tc>
          <w:tcPr>
            <w:tcW w:w="4041" w:type="dxa"/>
          </w:tcPr>
          <w:p w14:paraId="47CB4C4E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9VAC</w:t>
            </w:r>
          </w:p>
        </w:tc>
        <w:tc>
          <w:tcPr>
            <w:tcW w:w="3558" w:type="dxa"/>
          </w:tcPr>
          <w:p w14:paraId="5D3B16F7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2AT</w:t>
            </w:r>
          </w:p>
        </w:tc>
      </w:tr>
      <w:tr w:rsidR="00735C0B" w:rsidRPr="004F782B" w14:paraId="09C7021E" w14:textId="77777777" w:rsidTr="009E01E4">
        <w:tc>
          <w:tcPr>
            <w:tcW w:w="1463" w:type="dxa"/>
          </w:tcPr>
          <w:p w14:paraId="20E9939E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F2</w:t>
            </w:r>
          </w:p>
        </w:tc>
        <w:tc>
          <w:tcPr>
            <w:tcW w:w="4041" w:type="dxa"/>
          </w:tcPr>
          <w:p w14:paraId="3BD0D297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+5VAC</w:t>
            </w:r>
          </w:p>
        </w:tc>
        <w:tc>
          <w:tcPr>
            <w:tcW w:w="3558" w:type="dxa"/>
          </w:tcPr>
          <w:p w14:paraId="552BBB8D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2AT</w:t>
            </w:r>
          </w:p>
        </w:tc>
      </w:tr>
      <w:tr w:rsidR="00735C0B" w:rsidRPr="004F782B" w14:paraId="3D93E335" w14:textId="77777777" w:rsidTr="009E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3" w:type="dxa"/>
          </w:tcPr>
          <w:p w14:paraId="32A8EFF9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F3</w:t>
            </w:r>
          </w:p>
        </w:tc>
        <w:tc>
          <w:tcPr>
            <w:tcW w:w="4041" w:type="dxa"/>
          </w:tcPr>
          <w:p w14:paraId="160AEA58" w14:textId="77777777" w:rsidR="00735C0B" w:rsidRPr="004F782B" w:rsidRDefault="00735C0B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Mains (230VAC)</w:t>
            </w:r>
          </w:p>
        </w:tc>
        <w:tc>
          <w:tcPr>
            <w:tcW w:w="3558" w:type="dxa"/>
          </w:tcPr>
          <w:p w14:paraId="3BCCDF00" w14:textId="4C6BEDFA" w:rsidR="00735C0B" w:rsidRPr="004F782B" w:rsidRDefault="009311A8" w:rsidP="009E01E4">
            <w:pPr>
              <w:rPr>
                <w:lang w:val="en-US"/>
              </w:rPr>
            </w:pPr>
            <w:r w:rsidRPr="004F782B">
              <w:rPr>
                <w:lang w:val="en-US"/>
              </w:rPr>
              <w:t>0,16AT</w:t>
            </w:r>
          </w:p>
        </w:tc>
      </w:tr>
    </w:tbl>
    <w:p w14:paraId="6D804AC8" w14:textId="3F2E7BDC" w:rsidR="00735C0B" w:rsidRPr="004F782B" w:rsidRDefault="00735C0B" w:rsidP="00664E4E">
      <w:pPr>
        <w:rPr>
          <w:lang w:val="en-US"/>
        </w:rPr>
      </w:pPr>
    </w:p>
    <w:p w14:paraId="75527106" w14:textId="5B65B3A3" w:rsidR="00FA5CE9" w:rsidRPr="004F782B" w:rsidRDefault="00FA5CE9" w:rsidP="00FA5CE9">
      <w:pPr>
        <w:pStyle w:val="berschrift1"/>
        <w:rPr>
          <w:lang w:val="en-US"/>
        </w:rPr>
      </w:pPr>
      <w:r w:rsidRPr="004F782B">
        <w:rPr>
          <w:lang w:val="en-US"/>
        </w:rPr>
        <w:t>Revision</w:t>
      </w:r>
      <w:r w:rsidR="00253FD1" w:rsidRPr="004F782B">
        <w:rPr>
          <w:lang w:val="en-US"/>
        </w:rPr>
        <w:t xml:space="preserve"> </w:t>
      </w:r>
      <w:r w:rsidRPr="004F782B">
        <w:rPr>
          <w:lang w:val="en-US"/>
        </w:rPr>
        <w:t>Histor</w:t>
      </w:r>
      <w:r w:rsidR="00253FD1" w:rsidRPr="004F782B">
        <w:rPr>
          <w:lang w:val="en-US"/>
        </w:rPr>
        <w:t>y</w:t>
      </w:r>
    </w:p>
    <w:p w14:paraId="6D117C12" w14:textId="6CE5CF30" w:rsidR="00FA5CE9" w:rsidRPr="004F782B" w:rsidRDefault="00FA5CE9" w:rsidP="00FA5CE9">
      <w:pPr>
        <w:pStyle w:val="berschrift2"/>
        <w:rPr>
          <w:lang w:val="en-US"/>
        </w:rPr>
      </w:pPr>
      <w:r w:rsidRPr="004F782B">
        <w:rPr>
          <w:lang w:val="en-US"/>
        </w:rPr>
        <w:t xml:space="preserve">Rev. 0 </w:t>
      </w:r>
      <w:r w:rsidRPr="004F782B">
        <w:rPr>
          <w:rFonts w:ascii="Calibri" w:hAnsi="Calibri" w:cs="Calibri"/>
          <w:lang w:val="en-US"/>
        </w:rPr>
        <w:t>→</w:t>
      </w:r>
      <w:r w:rsidRPr="004F782B">
        <w:rPr>
          <w:lang w:val="en-US"/>
        </w:rPr>
        <w:t xml:space="preserve"> Rev. 1</w:t>
      </w:r>
    </w:p>
    <w:p w14:paraId="474A48FE" w14:textId="6B283FF4" w:rsidR="00FA5CE9" w:rsidRPr="004F782B" w:rsidRDefault="00253FD1" w:rsidP="00FA5CE9">
      <w:pPr>
        <w:pStyle w:val="Listenabsatz"/>
        <w:numPr>
          <w:ilvl w:val="0"/>
          <w:numId w:val="1"/>
        </w:numPr>
        <w:rPr>
          <w:lang w:val="en-US"/>
        </w:rPr>
      </w:pPr>
      <w:r w:rsidRPr="004F782B">
        <w:rPr>
          <w:lang w:val="en-US"/>
        </w:rPr>
        <w:t>PCB revision</w:t>
      </w:r>
    </w:p>
    <w:p w14:paraId="2765FF3F" w14:textId="1F83D6F7" w:rsidR="00FA5CE9" w:rsidRPr="004F782B" w:rsidRDefault="00FA5CE9" w:rsidP="00FA5CE9">
      <w:pPr>
        <w:pStyle w:val="Listenabsatz"/>
        <w:numPr>
          <w:ilvl w:val="0"/>
          <w:numId w:val="1"/>
        </w:numPr>
        <w:rPr>
          <w:lang w:val="en-US"/>
        </w:rPr>
      </w:pPr>
      <w:r w:rsidRPr="004F782B">
        <w:rPr>
          <w:lang w:val="en-US"/>
        </w:rPr>
        <w:t xml:space="preserve">C5: </w:t>
      </w:r>
      <w:r w:rsidR="00253FD1" w:rsidRPr="004F782B">
        <w:rPr>
          <w:lang w:val="en-US"/>
        </w:rPr>
        <w:t>footprint corrected</w:t>
      </w:r>
    </w:p>
    <w:p w14:paraId="7BF4D682" w14:textId="255C3773" w:rsidR="00FA5CE9" w:rsidRPr="004F782B" w:rsidRDefault="00FA5CE9" w:rsidP="00FA5CE9">
      <w:pPr>
        <w:pStyle w:val="Listenabsatz"/>
        <w:numPr>
          <w:ilvl w:val="0"/>
          <w:numId w:val="1"/>
        </w:numPr>
        <w:rPr>
          <w:lang w:val="en-US"/>
        </w:rPr>
      </w:pPr>
      <w:r w:rsidRPr="004F782B">
        <w:rPr>
          <w:lang w:val="en-US"/>
        </w:rPr>
        <w:t>D4:</w:t>
      </w:r>
      <w:r w:rsidR="00253FD1" w:rsidRPr="004F782B">
        <w:rPr>
          <w:lang w:val="en-US"/>
        </w:rPr>
        <w:t xml:space="preserve"> diode added</w:t>
      </w:r>
    </w:p>
    <w:p w14:paraId="7BD9F6B1" w14:textId="264C389E" w:rsidR="00253FD1" w:rsidRPr="004F782B" w:rsidRDefault="00253FD1" w:rsidP="00253FD1">
      <w:pPr>
        <w:pStyle w:val="berschrift2"/>
        <w:rPr>
          <w:lang w:val="en-US"/>
        </w:rPr>
      </w:pPr>
      <w:r w:rsidRPr="004F782B">
        <w:rPr>
          <w:lang w:val="en-US"/>
        </w:rPr>
        <w:t xml:space="preserve">Rev. 1 </w:t>
      </w:r>
      <w:r w:rsidRPr="004F782B">
        <w:rPr>
          <w:rFonts w:ascii="Calibri" w:hAnsi="Calibri" w:cs="Calibri"/>
          <w:lang w:val="en-US"/>
        </w:rPr>
        <w:t>→</w:t>
      </w:r>
      <w:r w:rsidRPr="004F782B">
        <w:rPr>
          <w:lang w:val="en-US"/>
        </w:rPr>
        <w:t xml:space="preserve"> Rev. 2</w:t>
      </w:r>
    </w:p>
    <w:p w14:paraId="5524CF47" w14:textId="08B7081B" w:rsidR="00253FD1" w:rsidRPr="004F782B" w:rsidRDefault="00963429" w:rsidP="00C8359C">
      <w:pPr>
        <w:pStyle w:val="Listenabsatz"/>
        <w:numPr>
          <w:ilvl w:val="0"/>
          <w:numId w:val="1"/>
        </w:numPr>
        <w:rPr>
          <w:lang w:val="en-US"/>
        </w:rPr>
      </w:pPr>
      <w:r w:rsidRPr="004F782B">
        <w:rPr>
          <w:lang w:val="en-US"/>
        </w:rPr>
        <w:t>PCB revision</w:t>
      </w:r>
    </w:p>
    <w:p w14:paraId="70BE9719" w14:textId="0297FC9A" w:rsidR="00963429" w:rsidRPr="004F782B" w:rsidRDefault="00963429" w:rsidP="00C8359C">
      <w:pPr>
        <w:pStyle w:val="Listenabsatz"/>
        <w:numPr>
          <w:ilvl w:val="0"/>
          <w:numId w:val="1"/>
        </w:numPr>
        <w:rPr>
          <w:lang w:val="en-US"/>
        </w:rPr>
      </w:pPr>
      <w:r w:rsidRPr="004F782B">
        <w:rPr>
          <w:lang w:val="en-US"/>
        </w:rPr>
        <w:t>IC1: TRACO 2A version (it is still possible to place the RECOM 1.5A dc/dc converter).</w:t>
      </w:r>
    </w:p>
    <w:p w14:paraId="1FCAC241" w14:textId="1051F119" w:rsidR="00963429" w:rsidRPr="004F782B" w:rsidRDefault="00963429" w:rsidP="00C8359C">
      <w:pPr>
        <w:pStyle w:val="Listenabsatz"/>
        <w:numPr>
          <w:ilvl w:val="0"/>
          <w:numId w:val="1"/>
        </w:numPr>
        <w:rPr>
          <w:lang w:val="en-US"/>
        </w:rPr>
      </w:pPr>
      <w:r w:rsidRPr="004F782B">
        <w:rPr>
          <w:lang w:val="en-US"/>
        </w:rPr>
        <w:t>D1: different type</w:t>
      </w:r>
    </w:p>
    <w:p w14:paraId="329B1596" w14:textId="6836E2C0" w:rsidR="00963429" w:rsidRPr="004F782B" w:rsidRDefault="00C8359C" w:rsidP="00C8359C">
      <w:pPr>
        <w:pStyle w:val="Listenabsatz"/>
        <w:numPr>
          <w:ilvl w:val="0"/>
          <w:numId w:val="1"/>
        </w:numPr>
        <w:rPr>
          <w:lang w:val="en-US"/>
        </w:rPr>
      </w:pPr>
      <w:r w:rsidRPr="004F782B">
        <w:rPr>
          <w:lang w:val="en-US"/>
        </w:rPr>
        <w:t>J8, R2, C6: Experimental connection of GND and PE</w:t>
      </w:r>
    </w:p>
    <w:p w14:paraId="5DC802E7" w14:textId="77777777" w:rsidR="00253FD1" w:rsidRPr="004F782B" w:rsidRDefault="00253FD1" w:rsidP="00253FD1">
      <w:pPr>
        <w:rPr>
          <w:lang w:val="en-US"/>
        </w:rPr>
      </w:pPr>
    </w:p>
    <w:p w14:paraId="04541CA6" w14:textId="77777777" w:rsidR="00FA5CE9" w:rsidRPr="004F782B" w:rsidRDefault="00FA5CE9" w:rsidP="00664E4E">
      <w:pPr>
        <w:rPr>
          <w:lang w:val="en-US"/>
        </w:rPr>
      </w:pPr>
    </w:p>
    <w:sectPr w:rsidR="00FA5CE9" w:rsidRPr="004F782B" w:rsidSect="005131E2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5005F" w14:textId="77777777" w:rsidR="00665B82" w:rsidRDefault="00665B82" w:rsidP="004207BD">
      <w:pPr>
        <w:spacing w:after="0" w:line="240" w:lineRule="auto"/>
      </w:pPr>
      <w:r>
        <w:separator/>
      </w:r>
    </w:p>
  </w:endnote>
  <w:endnote w:type="continuationSeparator" w:id="0">
    <w:p w14:paraId="46BD6A6D" w14:textId="77777777" w:rsidR="00665B82" w:rsidRDefault="00665B8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98E45" w14:textId="2090715F" w:rsidR="004207BD" w:rsidRPr="00157D47" w:rsidRDefault="004627A5">
    <w:pPr>
      <w:pStyle w:val="Fuzeile"/>
      <w:rPr>
        <w:lang w:val="en-US"/>
      </w:rPr>
    </w:pPr>
    <w:r w:rsidRPr="00157D47">
      <w:rPr>
        <w:noProof/>
        <w:lang w:val="en-US"/>
      </w:rPr>
      <w:fldChar w:fldCharType="begin"/>
    </w:r>
    <w:r w:rsidRPr="00157D47">
      <w:rPr>
        <w:noProof/>
        <w:lang w:val="en-US"/>
      </w:rPr>
      <w:instrText xml:space="preserve"> FILENAME \* MERGEFORMAT </w:instrText>
    </w:r>
    <w:r w:rsidRPr="00157D47">
      <w:rPr>
        <w:noProof/>
        <w:lang w:val="en-US"/>
      </w:rPr>
      <w:fldChar w:fldCharType="separate"/>
    </w:r>
    <w:r w:rsidR="006042EB">
      <w:rPr>
        <w:noProof/>
        <w:lang w:val="en-US"/>
      </w:rPr>
      <w:t>C64-PS_ModB.docx</w:t>
    </w:r>
    <w:r w:rsidRPr="00157D47">
      <w:rPr>
        <w:noProof/>
        <w:lang w:val="en-US"/>
      </w:rPr>
      <w:fldChar w:fldCharType="end"/>
    </w:r>
    <w:r w:rsidR="004207BD" w:rsidRPr="00157D47">
      <w:rPr>
        <w:lang w:val="en-US"/>
      </w:rPr>
      <w:tab/>
    </w:r>
    <w:r w:rsidR="004207BD" w:rsidRPr="00157D47">
      <w:rPr>
        <w:lang w:val="en-US"/>
      </w:rPr>
      <w:ptab w:relativeTo="margin" w:alignment="right" w:leader="none"/>
    </w:r>
    <w:r w:rsidR="006477E2" w:rsidRPr="00157D47">
      <w:rPr>
        <w:lang w:val="en-US"/>
      </w:rPr>
      <w:fldChar w:fldCharType="begin"/>
    </w:r>
    <w:r w:rsidR="006477E2" w:rsidRPr="00157D47">
      <w:rPr>
        <w:lang w:val="en-US"/>
      </w:rPr>
      <w:instrText xml:space="preserve"> TIME \@ "dd.MM.yyyy HH:mm" </w:instrText>
    </w:r>
    <w:r w:rsidR="006477E2" w:rsidRPr="00157D47">
      <w:rPr>
        <w:lang w:val="en-US"/>
      </w:rPr>
      <w:fldChar w:fldCharType="separate"/>
    </w:r>
    <w:r w:rsidR="006042EB">
      <w:rPr>
        <w:noProof/>
        <w:lang w:val="en-US"/>
      </w:rPr>
      <w:t>14.03.2019 14:26</w:t>
    </w:r>
    <w:r w:rsidR="006477E2" w:rsidRPr="00157D47">
      <w:rPr>
        <w:lang w:val="en-US"/>
      </w:rPr>
      <w:fldChar w:fldCharType="end"/>
    </w:r>
  </w:p>
  <w:p w14:paraId="0C33CC9A" w14:textId="5679B293" w:rsidR="004207BD" w:rsidRPr="00157D47" w:rsidRDefault="00C8359C">
    <w:pPr>
      <w:pStyle w:val="Fuzeile"/>
      <w:rPr>
        <w:lang w:val="en-US"/>
      </w:rPr>
    </w:pPr>
    <w:r w:rsidRPr="00157D47">
      <w:rPr>
        <w:lang w:val="en-US"/>
      </w:rPr>
      <w:t>Drafted by</w:t>
    </w:r>
    <w:r w:rsidR="006477E2" w:rsidRPr="00157D47">
      <w:rPr>
        <w:lang w:val="en-US"/>
      </w:rPr>
      <w:t xml:space="preserve">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157D47">
          <w:rPr>
            <w:lang w:val="en-US"/>
          </w:rPr>
          <w:t>Sven Petersen</w:t>
        </w:r>
      </w:sdtContent>
    </w:sdt>
    <w:r w:rsidR="007C0EBE" w:rsidRPr="00157D47">
      <w:rPr>
        <w:lang w:val="en-US"/>
      </w:rPr>
      <w:tab/>
    </w:r>
    <w:r w:rsidRPr="00157D47">
      <w:rPr>
        <w:lang w:val="en-US"/>
      </w:rPr>
      <w:t>Page</w:t>
    </w:r>
    <w:r w:rsidR="007C0EBE" w:rsidRPr="00157D47">
      <w:rPr>
        <w:lang w:val="en-US"/>
      </w:rPr>
      <w:t xml:space="preserve"> </w:t>
    </w:r>
    <w:r w:rsidR="007C0EBE" w:rsidRPr="00157D47">
      <w:rPr>
        <w:rStyle w:val="Seitenzahl"/>
        <w:lang w:val="en-US"/>
      </w:rPr>
      <w:fldChar w:fldCharType="begin"/>
    </w:r>
    <w:r w:rsidR="007C0EBE" w:rsidRPr="00157D47">
      <w:rPr>
        <w:rStyle w:val="Seitenzahl"/>
        <w:lang w:val="en-US"/>
      </w:rPr>
      <w:instrText xml:space="preserve"> PAGE </w:instrText>
    </w:r>
    <w:r w:rsidR="007C0EBE" w:rsidRPr="00157D47">
      <w:rPr>
        <w:rStyle w:val="Seitenzahl"/>
        <w:lang w:val="en-US"/>
      </w:rPr>
      <w:fldChar w:fldCharType="separate"/>
    </w:r>
    <w:r w:rsidR="00D4127D" w:rsidRPr="00157D47">
      <w:rPr>
        <w:rStyle w:val="Seitenzahl"/>
        <w:noProof/>
        <w:lang w:val="en-US"/>
      </w:rPr>
      <w:t>2</w:t>
    </w:r>
    <w:r w:rsidR="007C0EBE" w:rsidRPr="00157D47">
      <w:rPr>
        <w:rStyle w:val="Seitenzahl"/>
        <w:lang w:val="en-US"/>
      </w:rPr>
      <w:fldChar w:fldCharType="end"/>
    </w:r>
    <w:r w:rsidR="007C0EBE" w:rsidRPr="00157D47">
      <w:rPr>
        <w:rStyle w:val="Seitenzahl"/>
        <w:lang w:val="en-US"/>
      </w:rPr>
      <w:t xml:space="preserve"> </w:t>
    </w:r>
    <w:r w:rsidRPr="00157D47">
      <w:rPr>
        <w:rStyle w:val="Seitenzahl"/>
        <w:lang w:val="en-US"/>
      </w:rPr>
      <w:t>of</w:t>
    </w:r>
    <w:r w:rsidR="007C0EBE" w:rsidRPr="00157D47">
      <w:rPr>
        <w:rStyle w:val="Seitenzahl"/>
        <w:lang w:val="en-US"/>
      </w:rPr>
      <w:t xml:space="preserve"> </w:t>
    </w:r>
    <w:r w:rsidR="007C0EBE" w:rsidRPr="00157D47">
      <w:rPr>
        <w:rStyle w:val="Seitenzahl"/>
        <w:lang w:val="en-US"/>
      </w:rPr>
      <w:fldChar w:fldCharType="begin"/>
    </w:r>
    <w:r w:rsidR="007C0EBE" w:rsidRPr="00157D47">
      <w:rPr>
        <w:rStyle w:val="Seitenzahl"/>
        <w:lang w:val="en-US"/>
      </w:rPr>
      <w:instrText xml:space="preserve"> NUMPAGES </w:instrText>
    </w:r>
    <w:r w:rsidR="007C0EBE" w:rsidRPr="00157D47">
      <w:rPr>
        <w:rStyle w:val="Seitenzahl"/>
        <w:lang w:val="en-US"/>
      </w:rPr>
      <w:fldChar w:fldCharType="separate"/>
    </w:r>
    <w:r w:rsidR="00D4127D" w:rsidRPr="00157D47">
      <w:rPr>
        <w:rStyle w:val="Seitenzahl"/>
        <w:noProof/>
        <w:lang w:val="en-US"/>
      </w:rPr>
      <w:t>2</w:t>
    </w:r>
    <w:r w:rsidR="007C0EBE" w:rsidRPr="00157D47">
      <w:rPr>
        <w:rStyle w:val="Seitenzahl"/>
        <w:lang w:val="en-US"/>
      </w:rPr>
      <w:fldChar w:fldCharType="end"/>
    </w:r>
    <w:r w:rsidR="007C0EBE" w:rsidRPr="00157D47">
      <w:rPr>
        <w:rStyle w:val="Seitenzahl"/>
        <w:lang w:val="en-US"/>
      </w:rPr>
      <w:tab/>
      <w:t>Do</w:t>
    </w:r>
    <w:r w:rsidR="00157D47" w:rsidRPr="00157D47">
      <w:rPr>
        <w:rStyle w:val="Seitenzahl"/>
        <w:lang w:val="en-US"/>
      </w:rPr>
      <w:t>c</w:t>
    </w:r>
    <w:r w:rsidR="006477E2" w:rsidRPr="00157D47">
      <w:rPr>
        <w:rStyle w:val="Seitenzahl"/>
        <w:lang w:val="en-US"/>
      </w:rPr>
      <w:t>.</w:t>
    </w:r>
    <w:r w:rsidR="007C0EBE" w:rsidRPr="00157D47">
      <w:rPr>
        <w:rStyle w:val="Seitenzahl"/>
        <w:lang w:val="en-US"/>
      </w:rPr>
      <w:t>-N</w:t>
    </w:r>
    <w:r w:rsidR="00157D47" w:rsidRPr="00157D47">
      <w:rPr>
        <w:rStyle w:val="Seitenzahl"/>
        <w:lang w:val="en-US"/>
      </w:rPr>
      <w:t>o</w:t>
    </w:r>
    <w:r w:rsidR="007C0EBE" w:rsidRPr="00157D47">
      <w:rPr>
        <w:rStyle w:val="Seitenzahl"/>
        <w:lang w:val="en-US"/>
      </w:rPr>
      <w:t xml:space="preserve">.: </w:t>
    </w:r>
    <w:r w:rsidR="00FA5CE9" w:rsidRPr="00157D47">
      <w:rPr>
        <w:rStyle w:val="Seitenzahl"/>
        <w:lang w:val="en-US"/>
      </w:rPr>
      <w:t>107</w:t>
    </w:r>
    <w:r w:rsidR="007C0EBE" w:rsidRPr="00157D47">
      <w:rPr>
        <w:rStyle w:val="Seitenzahl"/>
        <w:lang w:val="en-US"/>
      </w:rPr>
      <w:t>-</w:t>
    </w:r>
    <w:r w:rsidR="00FA5CE9" w:rsidRPr="00157D47">
      <w:rPr>
        <w:rStyle w:val="Seitenzahl"/>
        <w:lang w:val="en-US"/>
      </w:rPr>
      <w:t>6</w:t>
    </w:r>
    <w:r w:rsidR="007C0EBE" w:rsidRPr="00157D47">
      <w:rPr>
        <w:rStyle w:val="Seitenzahl"/>
        <w:lang w:val="en-US"/>
      </w:rPr>
      <w:t>-</w:t>
    </w:r>
    <w:r w:rsidR="00FA5CE9" w:rsidRPr="00157D47">
      <w:rPr>
        <w:rStyle w:val="Seitenzahl"/>
        <w:lang w:val="en-US"/>
      </w:rPr>
      <w:t>01</w:t>
    </w:r>
    <w:r w:rsidR="007C0EBE" w:rsidRPr="00157D47">
      <w:rPr>
        <w:rStyle w:val="Seitenzahl"/>
        <w:lang w:val="en-US"/>
      </w:rPr>
      <w:t>-0</w:t>
    </w:r>
    <w:r w:rsidRPr="00157D47">
      <w:rPr>
        <w:rStyle w:val="Seitenzahl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956AD" w14:textId="754E9EBA" w:rsidR="00971548" w:rsidRPr="00157D47" w:rsidRDefault="00E62356" w:rsidP="00A930FC">
    <w:pPr>
      <w:pStyle w:val="Kopfzeile"/>
      <w:rPr>
        <w:sz w:val="20"/>
        <w:szCs w:val="20"/>
        <w:lang w:val="en-US"/>
      </w:rPr>
    </w:pPr>
    <w:r w:rsidRPr="00157D47">
      <w:rPr>
        <w:sz w:val="20"/>
        <w:szCs w:val="20"/>
        <w:lang w:val="en-US"/>
      </w:rPr>
      <w:fldChar w:fldCharType="begin"/>
    </w:r>
    <w:r w:rsidRPr="00157D47">
      <w:rPr>
        <w:sz w:val="20"/>
        <w:szCs w:val="20"/>
        <w:lang w:val="en-US"/>
      </w:rPr>
      <w:instrText xml:space="preserve"> FILENAME \* MERGEFORMAT </w:instrText>
    </w:r>
    <w:r w:rsidRPr="00157D47">
      <w:rPr>
        <w:sz w:val="20"/>
        <w:szCs w:val="20"/>
        <w:lang w:val="en-US"/>
      </w:rPr>
      <w:fldChar w:fldCharType="separate"/>
    </w:r>
    <w:r w:rsidR="006042EB">
      <w:rPr>
        <w:noProof/>
        <w:sz w:val="20"/>
        <w:szCs w:val="20"/>
        <w:lang w:val="en-US"/>
      </w:rPr>
      <w:t>C64-PS_ModB.docx</w:t>
    </w:r>
    <w:r w:rsidRPr="00157D47">
      <w:rPr>
        <w:sz w:val="20"/>
        <w:szCs w:val="20"/>
        <w:lang w:val="en-US"/>
      </w:rPr>
      <w:fldChar w:fldCharType="end"/>
    </w:r>
    <w:r w:rsidR="00971548" w:rsidRPr="00157D47">
      <w:rPr>
        <w:sz w:val="20"/>
        <w:szCs w:val="20"/>
        <w:lang w:val="en-US"/>
      </w:rPr>
      <w:tab/>
    </w:r>
    <w:r w:rsidR="00D4127D" w:rsidRPr="00157D47">
      <w:rPr>
        <w:sz w:val="20"/>
        <w:szCs w:val="20"/>
        <w:lang w:val="en-US"/>
      </w:rPr>
      <w:tab/>
    </w:r>
    <w:r w:rsidR="00971548" w:rsidRPr="00157D47">
      <w:rPr>
        <w:sz w:val="20"/>
        <w:szCs w:val="20"/>
        <w:lang w:val="en-US"/>
      </w:rPr>
      <w:fldChar w:fldCharType="begin"/>
    </w:r>
    <w:r w:rsidR="00971548" w:rsidRPr="00157D47">
      <w:rPr>
        <w:sz w:val="20"/>
        <w:szCs w:val="20"/>
        <w:lang w:val="en-US"/>
      </w:rPr>
      <w:instrText xml:space="preserve"> TIME \@ "dd.MM.yyyy HH:mm" </w:instrText>
    </w:r>
    <w:r w:rsidR="00971548" w:rsidRPr="00157D47">
      <w:rPr>
        <w:sz w:val="20"/>
        <w:szCs w:val="20"/>
        <w:lang w:val="en-US"/>
      </w:rPr>
      <w:fldChar w:fldCharType="separate"/>
    </w:r>
    <w:r w:rsidR="006042EB">
      <w:rPr>
        <w:noProof/>
        <w:sz w:val="20"/>
        <w:szCs w:val="20"/>
        <w:lang w:val="en-US"/>
      </w:rPr>
      <w:t>14.03.2019 14:26</w:t>
    </w:r>
    <w:r w:rsidR="00971548" w:rsidRPr="00157D47">
      <w:rPr>
        <w:sz w:val="20"/>
        <w:szCs w:val="20"/>
        <w:lang w:val="en-US"/>
      </w:rPr>
      <w:fldChar w:fldCharType="end"/>
    </w:r>
  </w:p>
  <w:p w14:paraId="2F2F00CB" w14:textId="533B7592" w:rsidR="00971548" w:rsidRPr="00157D47" w:rsidRDefault="00C8359C" w:rsidP="004F659B">
    <w:pPr>
      <w:pStyle w:val="Kopfzeile"/>
      <w:rPr>
        <w:sz w:val="20"/>
        <w:szCs w:val="20"/>
        <w:lang w:val="en-US"/>
      </w:rPr>
    </w:pPr>
    <w:r w:rsidRPr="00157D47">
      <w:rPr>
        <w:lang w:val="en-US"/>
      </w:rPr>
      <w:t xml:space="preserve">Drafted by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157D47">
          <w:rPr>
            <w:sz w:val="20"/>
            <w:szCs w:val="20"/>
            <w:lang w:val="en-US"/>
          </w:rPr>
          <w:t>Sven Petersen</w:t>
        </w:r>
      </w:sdtContent>
    </w:sdt>
    <w:r w:rsidR="00971548" w:rsidRPr="00157D47">
      <w:rPr>
        <w:sz w:val="20"/>
        <w:szCs w:val="20"/>
        <w:lang w:val="en-US"/>
      </w:rPr>
      <w:tab/>
    </w:r>
    <w:r w:rsidRPr="00157D47">
      <w:rPr>
        <w:sz w:val="20"/>
        <w:szCs w:val="20"/>
        <w:lang w:val="en-US"/>
      </w:rPr>
      <w:t>Page</w:t>
    </w:r>
    <w:r w:rsidR="00971548" w:rsidRPr="00157D47">
      <w:rPr>
        <w:sz w:val="20"/>
        <w:szCs w:val="20"/>
        <w:lang w:val="en-US"/>
      </w:rPr>
      <w:t xml:space="preserve"> </w:t>
    </w:r>
    <w:r w:rsidR="00971548" w:rsidRPr="00157D47">
      <w:rPr>
        <w:sz w:val="20"/>
        <w:szCs w:val="20"/>
        <w:lang w:val="en-US"/>
      </w:rPr>
      <w:fldChar w:fldCharType="begin"/>
    </w:r>
    <w:r w:rsidR="00971548" w:rsidRPr="00157D47">
      <w:rPr>
        <w:sz w:val="20"/>
        <w:szCs w:val="20"/>
        <w:lang w:val="en-US"/>
      </w:rPr>
      <w:instrText xml:space="preserve"> PAGE </w:instrText>
    </w:r>
    <w:r w:rsidR="00971548" w:rsidRPr="00157D47">
      <w:rPr>
        <w:sz w:val="20"/>
        <w:szCs w:val="20"/>
        <w:lang w:val="en-US"/>
      </w:rPr>
      <w:fldChar w:fldCharType="separate"/>
    </w:r>
    <w:r w:rsidR="00625B98" w:rsidRPr="00157D47">
      <w:rPr>
        <w:noProof/>
        <w:sz w:val="20"/>
        <w:szCs w:val="20"/>
        <w:lang w:val="en-US"/>
      </w:rPr>
      <w:t>1</w:t>
    </w:r>
    <w:r w:rsidR="00971548" w:rsidRPr="00157D47">
      <w:rPr>
        <w:sz w:val="20"/>
        <w:szCs w:val="20"/>
        <w:lang w:val="en-US"/>
      </w:rPr>
      <w:fldChar w:fldCharType="end"/>
    </w:r>
    <w:r w:rsidR="00971548" w:rsidRPr="00157D47">
      <w:rPr>
        <w:sz w:val="20"/>
        <w:szCs w:val="20"/>
        <w:lang w:val="en-US"/>
      </w:rPr>
      <w:t xml:space="preserve"> </w:t>
    </w:r>
    <w:r w:rsidRPr="00157D47">
      <w:rPr>
        <w:sz w:val="20"/>
        <w:szCs w:val="20"/>
        <w:lang w:val="en-US"/>
      </w:rPr>
      <w:t>of</w:t>
    </w:r>
    <w:r w:rsidR="00971548" w:rsidRPr="00157D47">
      <w:rPr>
        <w:sz w:val="20"/>
        <w:szCs w:val="20"/>
        <w:lang w:val="en-US"/>
      </w:rPr>
      <w:t xml:space="preserve"> </w:t>
    </w:r>
    <w:r w:rsidR="00971548" w:rsidRPr="00157D47">
      <w:rPr>
        <w:sz w:val="20"/>
        <w:szCs w:val="20"/>
        <w:lang w:val="en-US"/>
      </w:rPr>
      <w:fldChar w:fldCharType="begin"/>
    </w:r>
    <w:r w:rsidR="00971548" w:rsidRPr="00157D47">
      <w:rPr>
        <w:sz w:val="20"/>
        <w:szCs w:val="20"/>
        <w:lang w:val="en-US"/>
      </w:rPr>
      <w:instrText xml:space="preserve"> NUMPAGES </w:instrText>
    </w:r>
    <w:r w:rsidR="00971548" w:rsidRPr="00157D47">
      <w:rPr>
        <w:sz w:val="20"/>
        <w:szCs w:val="20"/>
        <w:lang w:val="en-US"/>
      </w:rPr>
      <w:fldChar w:fldCharType="separate"/>
    </w:r>
    <w:r w:rsidR="00625B98" w:rsidRPr="00157D47">
      <w:rPr>
        <w:noProof/>
        <w:sz w:val="20"/>
        <w:szCs w:val="20"/>
        <w:lang w:val="en-US"/>
      </w:rPr>
      <w:t>1</w:t>
    </w:r>
    <w:r w:rsidR="00971548" w:rsidRPr="00157D47">
      <w:rPr>
        <w:sz w:val="20"/>
        <w:szCs w:val="20"/>
        <w:lang w:val="en-US"/>
      </w:rPr>
      <w:fldChar w:fldCharType="end"/>
    </w:r>
    <w:r w:rsidR="00971548" w:rsidRPr="00157D47">
      <w:rPr>
        <w:sz w:val="20"/>
        <w:szCs w:val="20"/>
        <w:lang w:val="en-US"/>
      </w:rPr>
      <w:tab/>
      <w:t>Do</w:t>
    </w:r>
    <w:r w:rsidR="00157D47" w:rsidRPr="00157D47">
      <w:rPr>
        <w:sz w:val="20"/>
        <w:szCs w:val="20"/>
        <w:lang w:val="en-US"/>
      </w:rPr>
      <w:t>c</w:t>
    </w:r>
    <w:r w:rsidR="00971548" w:rsidRPr="00157D47">
      <w:rPr>
        <w:sz w:val="20"/>
        <w:szCs w:val="20"/>
        <w:lang w:val="en-US"/>
      </w:rPr>
      <w:t>.-N</w:t>
    </w:r>
    <w:r w:rsidR="00157D47">
      <w:rPr>
        <w:sz w:val="20"/>
        <w:szCs w:val="20"/>
        <w:lang w:val="en-US"/>
      </w:rPr>
      <w:t>o</w:t>
    </w:r>
    <w:r w:rsidR="00971548" w:rsidRPr="00157D47">
      <w:rPr>
        <w:sz w:val="20"/>
        <w:szCs w:val="20"/>
        <w:lang w:val="en-US"/>
      </w:rPr>
      <w:t xml:space="preserve">.: </w:t>
    </w:r>
    <w:r w:rsidR="00665B82" w:rsidRPr="00157D47">
      <w:rPr>
        <w:sz w:val="20"/>
        <w:szCs w:val="20"/>
        <w:lang w:val="en-US"/>
      </w:rPr>
      <w:t>107</w:t>
    </w:r>
    <w:r w:rsidR="00971548" w:rsidRPr="00157D47">
      <w:rPr>
        <w:sz w:val="20"/>
        <w:szCs w:val="20"/>
        <w:lang w:val="en-US"/>
      </w:rPr>
      <w:t>-</w:t>
    </w:r>
    <w:r w:rsidR="00A930FC" w:rsidRPr="00157D47">
      <w:rPr>
        <w:sz w:val="20"/>
        <w:szCs w:val="20"/>
        <w:lang w:val="en-US"/>
      </w:rPr>
      <w:t>6</w:t>
    </w:r>
    <w:r w:rsidR="00971548" w:rsidRPr="00157D47">
      <w:rPr>
        <w:sz w:val="20"/>
        <w:szCs w:val="20"/>
        <w:lang w:val="en-US"/>
      </w:rPr>
      <w:t>-0</w:t>
    </w:r>
    <w:r w:rsidR="00665B82" w:rsidRPr="00157D47">
      <w:rPr>
        <w:sz w:val="20"/>
        <w:szCs w:val="20"/>
        <w:lang w:val="en-US"/>
      </w:rPr>
      <w:t>1</w:t>
    </w:r>
    <w:r w:rsidR="00971548" w:rsidRPr="00157D47">
      <w:rPr>
        <w:sz w:val="20"/>
        <w:szCs w:val="20"/>
        <w:lang w:val="en-US"/>
      </w:rPr>
      <w:t>-0</w:t>
    </w:r>
    <w:r w:rsidRPr="00157D47"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2B9A2" w14:textId="77777777" w:rsidR="00665B82" w:rsidRDefault="00665B82" w:rsidP="004207BD">
      <w:pPr>
        <w:spacing w:after="0" w:line="240" w:lineRule="auto"/>
      </w:pPr>
      <w:r>
        <w:separator/>
      </w:r>
    </w:p>
  </w:footnote>
  <w:footnote w:type="continuationSeparator" w:id="0">
    <w:p w14:paraId="5ED19B8B" w14:textId="77777777" w:rsidR="00665B82" w:rsidRDefault="00665B8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52D8A" w14:textId="77F73B80" w:rsidR="005131E2" w:rsidRPr="00A930FC" w:rsidRDefault="005131E2" w:rsidP="002D5817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05430"/>
    <w:multiLevelType w:val="hybridMultilevel"/>
    <w:tmpl w:val="E42E4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2"/>
    <w:rsid w:val="00095AB4"/>
    <w:rsid w:val="000D4111"/>
    <w:rsid w:val="00150B7A"/>
    <w:rsid w:val="00157D47"/>
    <w:rsid w:val="00172E2D"/>
    <w:rsid w:val="00253FD1"/>
    <w:rsid w:val="002779BC"/>
    <w:rsid w:val="002D5817"/>
    <w:rsid w:val="00304344"/>
    <w:rsid w:val="0038630B"/>
    <w:rsid w:val="004207BD"/>
    <w:rsid w:val="004627A5"/>
    <w:rsid w:val="004F4772"/>
    <w:rsid w:val="004F659B"/>
    <w:rsid w:val="004F782B"/>
    <w:rsid w:val="00506308"/>
    <w:rsid w:val="005131E2"/>
    <w:rsid w:val="00542508"/>
    <w:rsid w:val="0054482E"/>
    <w:rsid w:val="006042EB"/>
    <w:rsid w:val="00625B98"/>
    <w:rsid w:val="006477E2"/>
    <w:rsid w:val="00664E4E"/>
    <w:rsid w:val="00665B82"/>
    <w:rsid w:val="006907E6"/>
    <w:rsid w:val="00701BC6"/>
    <w:rsid w:val="00706A1C"/>
    <w:rsid w:val="00735C0B"/>
    <w:rsid w:val="00781459"/>
    <w:rsid w:val="007949D2"/>
    <w:rsid w:val="007C0EBE"/>
    <w:rsid w:val="008536B8"/>
    <w:rsid w:val="008C6719"/>
    <w:rsid w:val="009311A8"/>
    <w:rsid w:val="00951A09"/>
    <w:rsid w:val="00961D2D"/>
    <w:rsid w:val="00963429"/>
    <w:rsid w:val="00971548"/>
    <w:rsid w:val="00A92BB9"/>
    <w:rsid w:val="00A930FC"/>
    <w:rsid w:val="00C8359C"/>
    <w:rsid w:val="00CE5D11"/>
    <w:rsid w:val="00D15F29"/>
    <w:rsid w:val="00D4127D"/>
    <w:rsid w:val="00DC1E07"/>
    <w:rsid w:val="00E62356"/>
    <w:rsid w:val="00EE5A9E"/>
    <w:rsid w:val="00FA5CE9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A755546"/>
  <w15:chartTrackingRefBased/>
  <w15:docId w15:val="{5A700CAF-3E32-46A4-ADE6-418A40B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665B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5B82"/>
    <w:rPr>
      <w:color w:val="605E5C"/>
      <w:shd w:val="clear" w:color="auto" w:fill="E1DFDD"/>
    </w:rPr>
  </w:style>
  <w:style w:type="table" w:styleId="Gitternetztabelle4Akzent1">
    <w:name w:val="Grid Table 4 Accent 1"/>
    <w:basedOn w:val="NormaleTabelle"/>
    <w:uiPriority w:val="49"/>
    <w:rsid w:val="00664E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35C0B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kumen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1DBB-97E7-4F20-98E3-61536AC1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Dokument.dotx</Template>
  <TotalTime>0</TotalTime>
  <Pages>2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Ingenieurbüro Sven Petersen</dc:title>
  <dc:subject/>
  <dc:creator>Sven Petersen</dc:creator>
  <cp:keywords/>
  <dc:description/>
  <cp:lastModifiedBy>Sven Petersen</cp:lastModifiedBy>
  <cp:revision>16</cp:revision>
  <cp:lastPrinted>2019-03-14T13:26:00Z</cp:lastPrinted>
  <dcterms:created xsi:type="dcterms:W3CDTF">2018-11-03T18:02:00Z</dcterms:created>
  <dcterms:modified xsi:type="dcterms:W3CDTF">2019-03-14T13:26:00Z</dcterms:modified>
</cp:coreProperties>
</file>