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7593" w14:textId="77777777" w:rsidR="00C94322" w:rsidRPr="00F936FC" w:rsidRDefault="00C94322" w:rsidP="00C94322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F936FC">
        <w:rPr>
          <w:rStyle w:val="Buchtitel"/>
          <w:b/>
          <w:bCs w:val="0"/>
          <w:i w:val="0"/>
          <w:iCs w:val="0"/>
          <w:lang w:val="en-US"/>
        </w:rPr>
        <w:t>Commodore C64 Power Supply (Replacement) Rev. 2</w:t>
      </w:r>
    </w:p>
    <w:p w14:paraId="6FF87E1D" w14:textId="77777777" w:rsidR="0001054C" w:rsidRPr="00F936FC" w:rsidRDefault="00C94322" w:rsidP="00C94322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F936FC">
        <w:rPr>
          <w:rStyle w:val="Buchtitel"/>
          <w:b/>
          <w:bCs w:val="0"/>
          <w:i w:val="0"/>
          <w:iCs w:val="0"/>
          <w:lang w:val="en-US"/>
        </w:rPr>
        <w:t>Prototype Test</w:t>
      </w:r>
    </w:p>
    <w:p w14:paraId="2B0B0616" w14:textId="77777777" w:rsidR="00C94322" w:rsidRPr="00F936FC" w:rsidRDefault="00C94322" w:rsidP="00C94322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>Measurements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129"/>
        <w:gridCol w:w="1134"/>
        <w:gridCol w:w="1134"/>
        <w:gridCol w:w="1418"/>
        <w:gridCol w:w="2693"/>
      </w:tblGrid>
      <w:tr w:rsidR="00622FF5" w:rsidRPr="00622FF5" w14:paraId="4485E87F" w14:textId="56F56B16" w:rsidTr="00622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0F55507" w14:textId="77777777" w:rsidR="00622FF5" w:rsidRPr="00F936FC" w:rsidRDefault="00622FF5" w:rsidP="00B6623C">
            <w:pPr>
              <w:jc w:val="right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/>
                <w:bCs/>
                <w:i w:val="0"/>
                <w:iCs w:val="0"/>
                <w:lang w:val="en-US"/>
              </w:rPr>
              <w:t>Voltage</w:t>
            </w:r>
          </w:p>
        </w:tc>
        <w:tc>
          <w:tcPr>
            <w:tcW w:w="1134" w:type="dxa"/>
          </w:tcPr>
          <w:p w14:paraId="3ECBE1FB" w14:textId="77777777" w:rsidR="00622FF5" w:rsidRPr="00F936FC" w:rsidRDefault="00622FF5" w:rsidP="00B6623C">
            <w:pPr>
              <w:jc w:val="right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/>
                <w:bCs/>
                <w:i w:val="0"/>
                <w:iCs w:val="0"/>
                <w:lang w:val="en-US"/>
              </w:rPr>
              <w:t>No load</w:t>
            </w:r>
          </w:p>
        </w:tc>
        <w:tc>
          <w:tcPr>
            <w:tcW w:w="1134" w:type="dxa"/>
          </w:tcPr>
          <w:p w14:paraId="2EA93E5D" w14:textId="77777777" w:rsidR="00622FF5" w:rsidRPr="00F936FC" w:rsidRDefault="00622FF5" w:rsidP="00B6623C">
            <w:pPr>
              <w:jc w:val="right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/>
                <w:bCs/>
                <w:i w:val="0"/>
                <w:iCs w:val="0"/>
                <w:lang w:val="en-US"/>
              </w:rPr>
              <w:t>C64</w:t>
            </w:r>
          </w:p>
        </w:tc>
        <w:tc>
          <w:tcPr>
            <w:tcW w:w="1418" w:type="dxa"/>
          </w:tcPr>
          <w:p w14:paraId="2DCA4A02" w14:textId="70761753" w:rsidR="00622FF5" w:rsidRPr="00F936FC" w:rsidRDefault="00622FF5" w:rsidP="00B6623C">
            <w:pPr>
              <w:jc w:val="right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/>
                <w:bCs/>
                <w:i w:val="0"/>
                <w:iCs w:val="0"/>
                <w:lang w:val="en-US"/>
              </w:rPr>
              <w:t>F</w:t>
            </w:r>
            <w:r w:rsidRPr="00F936FC">
              <w:rPr>
                <w:rStyle w:val="Buchtitel"/>
                <w:b/>
                <w:bCs/>
                <w:lang w:val="en-US"/>
              </w:rPr>
              <w:t>ull load</w:t>
            </w:r>
          </w:p>
        </w:tc>
        <w:tc>
          <w:tcPr>
            <w:tcW w:w="2693" w:type="dxa"/>
          </w:tcPr>
          <w:p w14:paraId="201A10F9" w14:textId="6F9BFA88" w:rsidR="00622FF5" w:rsidRPr="00622FF5" w:rsidRDefault="00622FF5" w:rsidP="00B6623C">
            <w:pPr>
              <w:jc w:val="right"/>
              <w:rPr>
                <w:rStyle w:val="Buchtitel"/>
                <w:b/>
                <w:bCs/>
                <w:lang w:val="en-US"/>
              </w:rPr>
            </w:pPr>
            <w:r w:rsidRPr="00622FF5">
              <w:rPr>
                <w:rStyle w:val="Buchtitel"/>
                <w:b/>
                <w:bCs/>
                <w:lang w:val="en-US"/>
              </w:rPr>
              <w:t>Testing</w:t>
            </w:r>
          </w:p>
        </w:tc>
      </w:tr>
      <w:tr w:rsidR="00622FF5" w:rsidRPr="00F936FC" w14:paraId="54528349" w14:textId="2309DC1A" w:rsidTr="00622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352BB3" w14:textId="77777777" w:rsidR="00622FF5" w:rsidRPr="00F936FC" w:rsidRDefault="00622FF5" w:rsidP="00B6623C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+5VDC</w:t>
            </w:r>
          </w:p>
        </w:tc>
        <w:tc>
          <w:tcPr>
            <w:tcW w:w="1134" w:type="dxa"/>
          </w:tcPr>
          <w:p w14:paraId="72DA4A84" w14:textId="77777777" w:rsidR="00622FF5" w:rsidRPr="00F936FC" w:rsidRDefault="00622FF5" w:rsidP="00B6623C">
            <w:pPr>
              <w:tabs>
                <w:tab w:val="decimal" w:pos="504"/>
              </w:tabs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+5.034V</w:t>
            </w:r>
          </w:p>
        </w:tc>
        <w:tc>
          <w:tcPr>
            <w:tcW w:w="1134" w:type="dxa"/>
          </w:tcPr>
          <w:p w14:paraId="3B6997A6" w14:textId="77777777" w:rsidR="00622FF5" w:rsidRPr="00F936FC" w:rsidRDefault="00622FF5" w:rsidP="00B6623C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+4.841V</w:t>
            </w:r>
          </w:p>
        </w:tc>
        <w:tc>
          <w:tcPr>
            <w:tcW w:w="1418" w:type="dxa"/>
          </w:tcPr>
          <w:p w14:paraId="5CEB9225" w14:textId="77777777" w:rsidR="00622FF5" w:rsidRPr="00F936FC" w:rsidRDefault="00622FF5" w:rsidP="00B6623C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+4.800V</w:t>
            </w:r>
          </w:p>
        </w:tc>
        <w:tc>
          <w:tcPr>
            <w:tcW w:w="2693" w:type="dxa"/>
          </w:tcPr>
          <w:p w14:paraId="4C4D9B66" w14:textId="70AF675C" w:rsidR="00622FF5" w:rsidRPr="00F936FC" w:rsidRDefault="00622FF5" w:rsidP="00B6623C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W</w:t>
            </w:r>
            <w:r w:rsidRPr="00622FF5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ithin -5% margin: ok</w:t>
            </w:r>
          </w:p>
        </w:tc>
      </w:tr>
      <w:tr w:rsidR="00622FF5" w:rsidRPr="00F936FC" w14:paraId="64FDA2D4" w14:textId="584F7C9B" w:rsidTr="00622FF5">
        <w:tc>
          <w:tcPr>
            <w:tcW w:w="1129" w:type="dxa"/>
          </w:tcPr>
          <w:p w14:paraId="7C836C4B" w14:textId="77777777" w:rsidR="00622FF5" w:rsidRPr="00F936FC" w:rsidRDefault="00622FF5" w:rsidP="00B6623C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9VAC</w:t>
            </w:r>
          </w:p>
        </w:tc>
        <w:tc>
          <w:tcPr>
            <w:tcW w:w="1134" w:type="dxa"/>
          </w:tcPr>
          <w:p w14:paraId="58DE8536" w14:textId="77777777" w:rsidR="00622FF5" w:rsidRPr="00F936FC" w:rsidRDefault="00622FF5" w:rsidP="00B6623C">
            <w:pPr>
              <w:tabs>
                <w:tab w:val="decimal" w:pos="504"/>
              </w:tabs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10.62V~</w:t>
            </w:r>
          </w:p>
        </w:tc>
        <w:tc>
          <w:tcPr>
            <w:tcW w:w="1134" w:type="dxa"/>
          </w:tcPr>
          <w:p w14:paraId="6BA94E25" w14:textId="77777777" w:rsidR="00622FF5" w:rsidRPr="00F936FC" w:rsidRDefault="00622FF5" w:rsidP="00B6623C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10.43V~</w:t>
            </w:r>
          </w:p>
        </w:tc>
        <w:tc>
          <w:tcPr>
            <w:tcW w:w="1418" w:type="dxa"/>
          </w:tcPr>
          <w:p w14:paraId="5927C000" w14:textId="10B76454" w:rsidR="00622FF5" w:rsidRPr="00F936FC" w:rsidRDefault="00622FF5" w:rsidP="00B6623C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F936FC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10.13V~</w:t>
            </w:r>
          </w:p>
        </w:tc>
        <w:tc>
          <w:tcPr>
            <w:tcW w:w="2693" w:type="dxa"/>
          </w:tcPr>
          <w:p w14:paraId="7C6C3D5E" w14:textId="6F786F07" w:rsidR="00622FF5" w:rsidRPr="00F936FC" w:rsidRDefault="00622FF5" w:rsidP="00B6623C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</w:t>
            </w:r>
            <w:r w:rsidRPr="00622FF5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bove nominal: ok</w:t>
            </w:r>
          </w:p>
        </w:tc>
      </w:tr>
    </w:tbl>
    <w:p w14:paraId="715C8F41" w14:textId="77777777" w:rsidR="00C94322" w:rsidRPr="00F936FC" w:rsidRDefault="00C94322" w:rsidP="00C94322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06F0B491" w14:textId="7D69C5A8" w:rsidR="00C94322" w:rsidRPr="00F936FC" w:rsidRDefault="00C94322" w:rsidP="00C94322">
      <w:pPr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>The voltages of “no load” are measured on the DIN plug of the PSU.  The other measurements were done on the User Port. The C64 is a model C (ASSY 250469).</w:t>
      </w:r>
    </w:p>
    <w:p w14:paraId="5DD0BDA2" w14:textId="3F87BC61" w:rsidR="004912AE" w:rsidRPr="00F936FC" w:rsidRDefault="004912AE" w:rsidP="00C94322">
      <w:pPr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 xml:space="preserve">“Full load” </w:t>
      </w:r>
      <w:r w:rsidR="00CB61F7" w:rsidRPr="00F936FC">
        <w:rPr>
          <w:rStyle w:val="Buchtitel"/>
          <w:b w:val="0"/>
          <w:bCs w:val="0"/>
          <w:i w:val="0"/>
          <w:iCs w:val="0"/>
          <w:lang w:val="en-US"/>
        </w:rPr>
        <w:t>means, that</w:t>
      </w:r>
      <w:r w:rsidRPr="00F936FC">
        <w:rPr>
          <w:rStyle w:val="Buchtitel"/>
          <w:b w:val="0"/>
          <w:bCs w:val="0"/>
          <w:i w:val="0"/>
          <w:iCs w:val="0"/>
          <w:lang w:val="en-US"/>
        </w:rPr>
        <w:t xml:space="preserve"> a C64 with an Ultimate II+ and a</w:t>
      </w:r>
      <w:r w:rsidR="00CB61F7" w:rsidRPr="00F936FC">
        <w:rPr>
          <w:rStyle w:val="Buchtitel"/>
          <w:b w:val="0"/>
          <w:bCs w:val="0"/>
          <w:i w:val="0"/>
          <w:iCs w:val="0"/>
          <w:lang w:val="en-US"/>
        </w:rPr>
        <w:t xml:space="preserve"> Commodore C2N</w:t>
      </w:r>
      <w:r w:rsidRPr="00F936FC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="00CB61F7" w:rsidRPr="00F936FC">
        <w:rPr>
          <w:rStyle w:val="Buchtitel"/>
          <w:b w:val="0"/>
          <w:bCs w:val="0"/>
          <w:i w:val="0"/>
          <w:iCs w:val="0"/>
          <w:lang w:val="en-US"/>
        </w:rPr>
        <w:t>D</w:t>
      </w:r>
      <w:r w:rsidRPr="00F936FC">
        <w:rPr>
          <w:rStyle w:val="Buchtitel"/>
          <w:b w:val="0"/>
          <w:bCs w:val="0"/>
          <w:i w:val="0"/>
          <w:iCs w:val="0"/>
          <w:lang w:val="en-US"/>
        </w:rPr>
        <w:t>atasette</w:t>
      </w:r>
      <w:proofErr w:type="spellEnd"/>
      <w:r w:rsidRPr="00F936FC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CB61F7" w:rsidRPr="00F936FC">
        <w:rPr>
          <w:rStyle w:val="Buchtitel"/>
          <w:b w:val="0"/>
          <w:bCs w:val="0"/>
          <w:i w:val="0"/>
          <w:iCs w:val="0"/>
          <w:lang w:val="en-US"/>
        </w:rPr>
        <w:t xml:space="preserve">are </w:t>
      </w:r>
      <w:r w:rsidRPr="00F936FC">
        <w:rPr>
          <w:rStyle w:val="Buchtitel"/>
          <w:b w:val="0"/>
          <w:bCs w:val="0"/>
          <w:i w:val="0"/>
          <w:iCs w:val="0"/>
          <w:lang w:val="en-US"/>
        </w:rPr>
        <w:t xml:space="preserve">connected. The motor of the </w:t>
      </w:r>
      <w:proofErr w:type="spellStart"/>
      <w:r w:rsidR="00CB61F7" w:rsidRPr="00F936FC">
        <w:rPr>
          <w:rStyle w:val="Buchtitel"/>
          <w:b w:val="0"/>
          <w:bCs w:val="0"/>
          <w:i w:val="0"/>
          <w:iCs w:val="0"/>
          <w:lang w:val="en-US"/>
        </w:rPr>
        <w:t>D</w:t>
      </w:r>
      <w:r w:rsidRPr="00F936FC">
        <w:rPr>
          <w:rStyle w:val="Buchtitel"/>
          <w:b w:val="0"/>
          <w:bCs w:val="0"/>
          <w:i w:val="0"/>
          <w:iCs w:val="0"/>
          <w:lang w:val="en-US"/>
        </w:rPr>
        <w:t>atassette</w:t>
      </w:r>
      <w:proofErr w:type="spellEnd"/>
      <w:r w:rsidRPr="00F936FC">
        <w:rPr>
          <w:rStyle w:val="Buchtitel"/>
          <w:b w:val="0"/>
          <w:bCs w:val="0"/>
          <w:i w:val="0"/>
          <w:iCs w:val="0"/>
          <w:lang w:val="en-US"/>
        </w:rPr>
        <w:t xml:space="preserve"> is running.</w:t>
      </w:r>
    </w:p>
    <w:p w14:paraId="5B4BCD34" w14:textId="77777777" w:rsidR="00984510" w:rsidRPr="00F936FC" w:rsidRDefault="00984510" w:rsidP="00C94322">
      <w:pPr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>The measurements were conducted with a Fluke 89 IV multimeter.</w:t>
      </w:r>
    </w:p>
    <w:p w14:paraId="060C3C61" w14:textId="77777777" w:rsidR="00984510" w:rsidRPr="00F936FC" w:rsidRDefault="00984510" w:rsidP="00984510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>Oscilloscope view of the +5VDC</w:t>
      </w:r>
    </w:p>
    <w:p w14:paraId="1E750BB7" w14:textId="77777777" w:rsidR="00984510" w:rsidRPr="00F936FC" w:rsidRDefault="00984510" w:rsidP="00984510">
      <w:pPr>
        <w:rPr>
          <w:lang w:val="en-US"/>
        </w:rPr>
      </w:pPr>
    </w:p>
    <w:p w14:paraId="0B4F20FC" w14:textId="77777777" w:rsidR="00984510" w:rsidRPr="00F936FC" w:rsidRDefault="00984510" w:rsidP="00984510">
      <w:pPr>
        <w:rPr>
          <w:lang w:val="en-US"/>
        </w:rPr>
      </w:pPr>
      <w:r w:rsidRPr="00F936FC">
        <w:rPr>
          <w:lang w:val="en-US"/>
        </w:rPr>
        <w:t xml:space="preserve">The +5VDC were measured at the User Port (Pin 2 and Pin1). The time division was set to 1.0µs/cm, which seems to be sufficient with a clock frequency of approximately 1MHz. The trigger was set to 4.76V (+5V – 5%). </w:t>
      </w:r>
    </w:p>
    <w:p w14:paraId="75B10B2E" w14:textId="0F778B1C" w:rsidR="00984510" w:rsidRPr="00F936FC" w:rsidRDefault="00984510" w:rsidP="00984510">
      <w:pPr>
        <w:rPr>
          <w:lang w:val="en-US"/>
        </w:rPr>
      </w:pPr>
      <w:r w:rsidRPr="00F936FC">
        <w:rPr>
          <w:lang w:val="en-US"/>
        </w:rPr>
        <w:t xml:space="preserve">No failure was detected. The wave form shown in </w:t>
      </w:r>
      <w:r w:rsidRPr="00F936FC">
        <w:rPr>
          <w:lang w:val="en-US"/>
        </w:rPr>
        <w:fldChar w:fldCharType="begin"/>
      </w:r>
      <w:r w:rsidRPr="00F936FC">
        <w:rPr>
          <w:lang w:val="en-US"/>
        </w:rPr>
        <w:instrText xml:space="preserve"> REF _Ref3461611 \h </w:instrText>
      </w:r>
      <w:r w:rsidRPr="00F936FC">
        <w:rPr>
          <w:lang w:val="en-US"/>
        </w:rPr>
      </w:r>
      <w:r w:rsidRPr="00F936FC">
        <w:rPr>
          <w:lang w:val="en-US"/>
        </w:rPr>
        <w:fldChar w:fldCharType="separate"/>
      </w:r>
      <w:r w:rsidR="00EB55AB" w:rsidRPr="00F936FC">
        <w:rPr>
          <w:lang w:val="en-US"/>
        </w:rPr>
        <w:t xml:space="preserve">Figure </w:t>
      </w:r>
      <w:r w:rsidR="00EB55AB">
        <w:rPr>
          <w:noProof/>
          <w:lang w:val="en-US"/>
        </w:rPr>
        <w:t>1</w:t>
      </w:r>
      <w:r w:rsidRPr="00F936FC">
        <w:rPr>
          <w:lang w:val="en-US"/>
        </w:rPr>
        <w:fldChar w:fldCharType="end"/>
      </w:r>
      <w:r w:rsidRPr="00F936FC">
        <w:rPr>
          <w:lang w:val="en-US"/>
        </w:rPr>
        <w:t xml:space="preserve"> was recorded in auto trigger mode, since the scope was never triggered.</w:t>
      </w:r>
    </w:p>
    <w:p w14:paraId="2406E749" w14:textId="77777777" w:rsidR="00984510" w:rsidRPr="00F936FC" w:rsidRDefault="00984510" w:rsidP="00984510">
      <w:pPr>
        <w:rPr>
          <w:lang w:val="en-US"/>
        </w:rPr>
      </w:pPr>
      <w:r w:rsidRPr="00F936FC">
        <w:rPr>
          <w:lang w:val="en-US"/>
        </w:rPr>
        <w:t xml:space="preserve"> </w:t>
      </w:r>
    </w:p>
    <w:p w14:paraId="37E3B3DC" w14:textId="77777777" w:rsidR="00984510" w:rsidRPr="00F936FC" w:rsidRDefault="00984510" w:rsidP="00984510">
      <w:pPr>
        <w:keepNext/>
        <w:jc w:val="center"/>
        <w:rPr>
          <w:lang w:val="en-US"/>
        </w:rPr>
      </w:pPr>
      <w:r w:rsidRPr="00F936FC">
        <w:rPr>
          <w:noProof/>
          <w:spacing w:val="5"/>
          <w:lang w:val="en-US"/>
        </w:rPr>
        <w:drawing>
          <wp:inline distT="0" distB="0" distL="0" distR="0" wp14:anchorId="53038853" wp14:editId="4991A9AD">
            <wp:extent cx="4608000" cy="345600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VDC_full_load_DC-Coupl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DEAE" w14:textId="7AE8554F" w:rsidR="003E3429" w:rsidRPr="00F936FC" w:rsidRDefault="00984510" w:rsidP="00984510">
      <w:pPr>
        <w:pStyle w:val="Beschriftung"/>
        <w:jc w:val="center"/>
        <w:rPr>
          <w:lang w:val="en-US"/>
        </w:rPr>
      </w:pPr>
      <w:bookmarkStart w:id="0" w:name="_Ref3461611"/>
      <w:r w:rsidRPr="00F936FC">
        <w:rPr>
          <w:lang w:val="en-US"/>
        </w:rPr>
        <w:t xml:space="preserve">Figure </w:t>
      </w:r>
      <w:r w:rsidRPr="00F936FC">
        <w:rPr>
          <w:lang w:val="en-US"/>
        </w:rPr>
        <w:fldChar w:fldCharType="begin"/>
      </w:r>
      <w:r w:rsidRPr="00F936FC">
        <w:rPr>
          <w:lang w:val="en-US"/>
        </w:rPr>
        <w:instrText xml:space="preserve"> SEQ Figure \* ARABIC </w:instrText>
      </w:r>
      <w:r w:rsidRPr="00F936FC">
        <w:rPr>
          <w:lang w:val="en-US"/>
        </w:rPr>
        <w:fldChar w:fldCharType="separate"/>
      </w:r>
      <w:r w:rsidR="00EB55AB">
        <w:rPr>
          <w:noProof/>
          <w:lang w:val="en-US"/>
        </w:rPr>
        <w:t>1</w:t>
      </w:r>
      <w:r w:rsidRPr="00F936FC">
        <w:rPr>
          <w:lang w:val="en-US"/>
        </w:rPr>
        <w:fldChar w:fldCharType="end"/>
      </w:r>
      <w:bookmarkEnd w:id="0"/>
      <w:r w:rsidRPr="00F936FC">
        <w:rPr>
          <w:lang w:val="en-US"/>
        </w:rPr>
        <w:t>: +5VDC, DC-Coupling (1V</w:t>
      </w:r>
      <w:r w:rsidR="00D849D2" w:rsidRPr="00F936FC">
        <w:rPr>
          <w:lang w:val="en-US"/>
        </w:rPr>
        <w:t>/cm</w:t>
      </w:r>
      <w:r w:rsidRPr="00F936FC">
        <w:rPr>
          <w:lang w:val="en-US"/>
        </w:rPr>
        <w:t>)</w:t>
      </w:r>
    </w:p>
    <w:p w14:paraId="52A6984B" w14:textId="02F70467" w:rsidR="00984510" w:rsidRPr="00F936FC" w:rsidRDefault="00984510" w:rsidP="00984510">
      <w:pPr>
        <w:rPr>
          <w:lang w:val="en-US"/>
        </w:rPr>
      </w:pPr>
      <w:r w:rsidRPr="00F936FC">
        <w:rPr>
          <w:lang w:val="en-US"/>
        </w:rPr>
        <w:lastRenderedPageBreak/>
        <w:fldChar w:fldCharType="begin"/>
      </w:r>
      <w:r w:rsidRPr="00F936FC">
        <w:rPr>
          <w:lang w:val="en-US"/>
        </w:rPr>
        <w:instrText xml:space="preserve"> REF _Ref3461658 \h </w:instrText>
      </w:r>
      <w:r w:rsidRPr="00F936FC">
        <w:rPr>
          <w:lang w:val="en-US"/>
        </w:rPr>
      </w:r>
      <w:r w:rsidRPr="00F936FC">
        <w:rPr>
          <w:lang w:val="en-US"/>
        </w:rPr>
        <w:fldChar w:fldCharType="separate"/>
      </w:r>
      <w:r w:rsidR="00EB55AB" w:rsidRPr="00F936FC">
        <w:rPr>
          <w:lang w:val="en-US"/>
        </w:rPr>
        <w:t xml:space="preserve">Figure </w:t>
      </w:r>
      <w:r w:rsidR="00EB55AB">
        <w:rPr>
          <w:noProof/>
          <w:lang w:val="en-US"/>
        </w:rPr>
        <w:t>2</w:t>
      </w:r>
      <w:r w:rsidRPr="00F936FC">
        <w:rPr>
          <w:lang w:val="en-US"/>
        </w:rPr>
        <w:fldChar w:fldCharType="end"/>
      </w:r>
      <w:r w:rsidRPr="00F936FC">
        <w:rPr>
          <w:lang w:val="en-US"/>
        </w:rPr>
        <w:t xml:space="preserve"> shows the AC coupled signal. The</w:t>
      </w:r>
      <w:r w:rsidR="009E22C6" w:rsidRPr="00F936FC">
        <w:rPr>
          <w:lang w:val="en-US"/>
        </w:rPr>
        <w:t xml:space="preserve"> vertical setting was 20.0mV/cm. The interferences are little (82mV</w:t>
      </w:r>
      <w:r w:rsidR="009E22C6" w:rsidRPr="00F936FC">
        <w:rPr>
          <w:vertAlign w:val="subscript"/>
          <w:lang w:val="en-US"/>
        </w:rPr>
        <w:t>peak-peak</w:t>
      </w:r>
      <w:r w:rsidR="009E22C6" w:rsidRPr="00F936FC">
        <w:rPr>
          <w:lang w:val="en-US"/>
        </w:rPr>
        <w:t>).</w:t>
      </w:r>
    </w:p>
    <w:p w14:paraId="5C2D6257" w14:textId="77777777" w:rsidR="00984510" w:rsidRPr="00F936FC" w:rsidRDefault="00984510" w:rsidP="00984510">
      <w:pPr>
        <w:keepNext/>
        <w:jc w:val="center"/>
        <w:rPr>
          <w:lang w:val="en-US"/>
        </w:rPr>
      </w:pPr>
      <w:r w:rsidRPr="00F936FC">
        <w:rPr>
          <w:noProof/>
          <w:lang w:val="en-US"/>
        </w:rPr>
        <w:drawing>
          <wp:inline distT="0" distB="0" distL="0" distR="0" wp14:anchorId="74271D4C" wp14:editId="1B9BE971">
            <wp:extent cx="4608000" cy="345600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VDC_full_load_AC-Coupl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8F6D" w14:textId="3D249F57" w:rsidR="00984510" w:rsidRPr="00F936FC" w:rsidRDefault="00984510" w:rsidP="00984510">
      <w:pPr>
        <w:pStyle w:val="Beschriftung"/>
        <w:jc w:val="center"/>
        <w:rPr>
          <w:lang w:val="en-US"/>
        </w:rPr>
      </w:pPr>
      <w:bookmarkStart w:id="1" w:name="_Ref3461658"/>
      <w:r w:rsidRPr="00F936FC">
        <w:rPr>
          <w:lang w:val="en-US"/>
        </w:rPr>
        <w:t xml:space="preserve">Figure </w:t>
      </w:r>
      <w:r w:rsidRPr="00F936FC">
        <w:rPr>
          <w:lang w:val="en-US"/>
        </w:rPr>
        <w:fldChar w:fldCharType="begin"/>
      </w:r>
      <w:r w:rsidRPr="00F936FC">
        <w:rPr>
          <w:lang w:val="en-US"/>
        </w:rPr>
        <w:instrText xml:space="preserve"> SEQ Figure \* ARABIC </w:instrText>
      </w:r>
      <w:r w:rsidRPr="00F936FC">
        <w:rPr>
          <w:lang w:val="en-US"/>
        </w:rPr>
        <w:fldChar w:fldCharType="separate"/>
      </w:r>
      <w:r w:rsidR="00EB55AB">
        <w:rPr>
          <w:noProof/>
          <w:lang w:val="en-US"/>
        </w:rPr>
        <w:t>2</w:t>
      </w:r>
      <w:r w:rsidRPr="00F936FC">
        <w:rPr>
          <w:lang w:val="en-US"/>
        </w:rPr>
        <w:fldChar w:fldCharType="end"/>
      </w:r>
      <w:bookmarkEnd w:id="1"/>
      <w:r w:rsidRPr="00F936FC">
        <w:rPr>
          <w:lang w:val="en-US"/>
        </w:rPr>
        <w:t>: +5VDC, AC-Coupling (20mV</w:t>
      </w:r>
      <w:r w:rsidR="00D849D2" w:rsidRPr="00F936FC">
        <w:rPr>
          <w:lang w:val="en-US"/>
        </w:rPr>
        <w:t>/cm</w:t>
      </w:r>
      <w:r w:rsidRPr="00F936FC">
        <w:rPr>
          <w:lang w:val="en-US"/>
        </w:rPr>
        <w:t>)</w:t>
      </w:r>
    </w:p>
    <w:p w14:paraId="5B69EA60" w14:textId="6F18A8BB" w:rsidR="00622FF5" w:rsidRDefault="00622FF5" w:rsidP="009E22C6">
      <w:pPr>
        <w:rPr>
          <w:lang w:val="en-US"/>
        </w:rPr>
      </w:pPr>
      <w:r>
        <w:rPr>
          <w:lang w:val="en-US"/>
        </w:rPr>
        <w:t>Testing: ok</w:t>
      </w:r>
    </w:p>
    <w:p w14:paraId="4CE5310C" w14:textId="5B40AE41" w:rsidR="009E22C6" w:rsidRPr="00F936FC" w:rsidRDefault="009E22C6" w:rsidP="009E22C6">
      <w:pPr>
        <w:rPr>
          <w:lang w:val="en-US"/>
        </w:rPr>
      </w:pPr>
      <w:r w:rsidRPr="00F936FC">
        <w:rPr>
          <w:lang w:val="en-US"/>
        </w:rPr>
        <w:t>The measurements were conducted with a Peak-Tech 1190 oscilloscope.</w:t>
      </w:r>
      <w:r w:rsidR="00FF27E2" w:rsidRPr="00F936FC">
        <w:rPr>
          <w:lang w:val="en-US"/>
        </w:rPr>
        <w:t xml:space="preserve"> The condition was a “full load” condition, the C64 was running and the Ultimate II+ was active.</w:t>
      </w:r>
    </w:p>
    <w:p w14:paraId="0F977B25" w14:textId="77777777" w:rsidR="00AC190D" w:rsidRPr="00F936FC" w:rsidRDefault="00AC190D" w:rsidP="00AC190D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>Long time testing</w:t>
      </w:r>
    </w:p>
    <w:p w14:paraId="415BEF7E" w14:textId="7432B913" w:rsidR="00AC190D" w:rsidRDefault="00B6623C" w:rsidP="00C94322">
      <w:pPr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 xml:space="preserve">A long-time test over 5 hours was conducted by running the Diagnostic Rev. 586220. No failure was detected. </w:t>
      </w:r>
    </w:p>
    <w:p w14:paraId="58F2F274" w14:textId="5E77B619" w:rsidR="00622FF5" w:rsidRPr="00F936FC" w:rsidRDefault="00622FF5" w:rsidP="00C94322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Testing: ok</w:t>
      </w:r>
    </w:p>
    <w:p w14:paraId="39E535AE" w14:textId="0AD147BA" w:rsidR="00CB61F7" w:rsidRPr="00F936FC" w:rsidRDefault="00CB61F7" w:rsidP="00CB61F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>Thermal testing</w:t>
      </w:r>
    </w:p>
    <w:p w14:paraId="19B9538F" w14:textId="29CDAE0E" w:rsidR="00CB61F7" w:rsidRPr="00F936FC" w:rsidRDefault="00CB61F7" w:rsidP="00C94322">
      <w:pPr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 xml:space="preserve">The thermal testing was conducted under a full load condition (C64, Ultimate II+, </w:t>
      </w:r>
      <w:proofErr w:type="spellStart"/>
      <w:r w:rsidRPr="00F936FC">
        <w:rPr>
          <w:rStyle w:val="Buchtitel"/>
          <w:b w:val="0"/>
          <w:bCs w:val="0"/>
          <w:i w:val="0"/>
          <w:iCs w:val="0"/>
          <w:lang w:val="en-US"/>
        </w:rPr>
        <w:t>Datassette</w:t>
      </w:r>
      <w:proofErr w:type="spellEnd"/>
      <w:r w:rsidRPr="00F936FC">
        <w:rPr>
          <w:rStyle w:val="Buchtitel"/>
          <w:b w:val="0"/>
          <w:bCs w:val="0"/>
          <w:i w:val="0"/>
          <w:iCs w:val="0"/>
          <w:lang w:val="en-US"/>
        </w:rPr>
        <w:t>). The components were initially at room temperature condition (25°C). A thermo couple was attached to the transformer</w:t>
      </w:r>
      <w:r w:rsidR="005813B2" w:rsidRPr="00F936FC">
        <w:rPr>
          <w:rStyle w:val="Buchtitel"/>
          <w:b w:val="0"/>
          <w:bCs w:val="0"/>
          <w:i w:val="0"/>
          <w:iCs w:val="0"/>
          <w:lang w:val="en-US"/>
        </w:rPr>
        <w:t>, the case was closed except the mounting hole for the LED. It was occupied by the thermo couple</w:t>
      </w:r>
      <w:r w:rsidRPr="00F936FC">
        <w:rPr>
          <w:rStyle w:val="Buchtitel"/>
          <w:b w:val="0"/>
          <w:bCs w:val="0"/>
          <w:i w:val="0"/>
          <w:iCs w:val="0"/>
          <w:lang w:val="en-US"/>
        </w:rPr>
        <w:t>. The test arrangement was running until the temperature of the transformer stabilized.</w:t>
      </w:r>
      <w:r w:rsidR="00593A8D" w:rsidRPr="00F936FC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055F95" w:rsidRPr="00F936FC">
        <w:rPr>
          <w:rStyle w:val="Buchtitel"/>
          <w:b w:val="0"/>
          <w:bCs w:val="0"/>
          <w:i w:val="0"/>
          <w:iCs w:val="0"/>
          <w:lang w:val="en-US"/>
        </w:rPr>
        <w:t>This was after about four hours at 44.2°C.</w:t>
      </w:r>
    </w:p>
    <w:p w14:paraId="529B1452" w14:textId="43B2C9CE" w:rsidR="000C21E3" w:rsidRPr="00F936FC" w:rsidRDefault="000C21E3" w:rsidP="00C94322">
      <w:pPr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 xml:space="preserve">Subsequently, the thermo couple was attached to the bridge rectifier. </w:t>
      </w:r>
      <w:r w:rsidR="007022E4" w:rsidRPr="00F936FC">
        <w:rPr>
          <w:rStyle w:val="Buchtitel"/>
          <w:b w:val="0"/>
          <w:bCs w:val="0"/>
          <w:i w:val="0"/>
          <w:iCs w:val="0"/>
          <w:lang w:val="en-US"/>
        </w:rPr>
        <w:t>It was waited until the temperature stabilized. The reading was 45.4°C.</w:t>
      </w:r>
    </w:p>
    <w:p w14:paraId="1C299357" w14:textId="7CC0C506" w:rsidR="00292DFF" w:rsidRPr="00F936FC" w:rsidRDefault="00292DFF" w:rsidP="00C94322">
      <w:pPr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 xml:space="preserve">Finally, the thermo couple was attached to the DC/DC converter. </w:t>
      </w:r>
      <w:r w:rsidR="00083D4A" w:rsidRPr="00F936FC">
        <w:rPr>
          <w:rStyle w:val="Buchtitel"/>
          <w:b w:val="0"/>
          <w:bCs w:val="0"/>
          <w:i w:val="0"/>
          <w:iCs w:val="0"/>
          <w:lang w:val="en-US"/>
        </w:rPr>
        <w:t xml:space="preserve">Again, it was waited until the temperature stabilized. The reading was 47.8°C. AT this point, the elapsed thermal testing time was 7 hours. </w:t>
      </w:r>
      <w:r w:rsidR="00CA1CDE" w:rsidRPr="00F936FC">
        <w:rPr>
          <w:rStyle w:val="Buchtitel"/>
          <w:b w:val="0"/>
          <w:bCs w:val="0"/>
          <w:i w:val="0"/>
          <w:iCs w:val="0"/>
          <w:lang w:val="en-US"/>
        </w:rPr>
        <w:t xml:space="preserve">After switching off, the temperature sunk </w:t>
      </w:r>
      <w:r w:rsidR="00F5556E" w:rsidRPr="00F936FC">
        <w:rPr>
          <w:rStyle w:val="Buchtitel"/>
          <w:b w:val="0"/>
          <w:bCs w:val="0"/>
          <w:i w:val="0"/>
          <w:iCs w:val="0"/>
          <w:lang w:val="en-US"/>
        </w:rPr>
        <w:t>35°C</w:t>
      </w:r>
      <w:r w:rsidR="00CA1CDE" w:rsidRPr="00F936FC">
        <w:rPr>
          <w:rStyle w:val="Buchtitel"/>
          <w:b w:val="0"/>
          <w:bCs w:val="0"/>
          <w:i w:val="0"/>
          <w:iCs w:val="0"/>
          <w:lang w:val="en-US"/>
        </w:rPr>
        <w:t xml:space="preserve"> within</w:t>
      </w:r>
      <w:r w:rsidR="00F5556E" w:rsidRPr="00F936FC">
        <w:rPr>
          <w:rStyle w:val="Buchtitel"/>
          <w:b w:val="0"/>
          <w:bCs w:val="0"/>
          <w:i w:val="0"/>
          <w:iCs w:val="0"/>
          <w:lang w:val="en-US"/>
        </w:rPr>
        <w:t xml:space="preserve"> 12</w:t>
      </w:r>
      <w:r w:rsidR="00CA1CDE" w:rsidRPr="00F936FC">
        <w:rPr>
          <w:rStyle w:val="Buchtitel"/>
          <w:b w:val="0"/>
          <w:bCs w:val="0"/>
          <w:i w:val="0"/>
          <w:iCs w:val="0"/>
          <w:lang w:val="en-US"/>
        </w:rPr>
        <w:t xml:space="preserve"> minutes.</w:t>
      </w:r>
    </w:p>
    <w:p w14:paraId="5B9D9E01" w14:textId="14AD51D3" w:rsidR="00083D4A" w:rsidRPr="00F936FC" w:rsidRDefault="00CA1CDE" w:rsidP="00C94322">
      <w:pPr>
        <w:rPr>
          <w:rStyle w:val="Buchtitel"/>
          <w:b w:val="0"/>
          <w:bCs w:val="0"/>
          <w:i w:val="0"/>
          <w:iCs w:val="0"/>
          <w:lang w:val="en-US"/>
        </w:rPr>
      </w:pPr>
      <w:r w:rsidRPr="00F936FC">
        <w:rPr>
          <w:rStyle w:val="Buchtitel"/>
          <w:b w:val="0"/>
          <w:bCs w:val="0"/>
          <w:i w:val="0"/>
          <w:iCs w:val="0"/>
          <w:lang w:val="en-US"/>
        </w:rPr>
        <w:t xml:space="preserve">The testing was conducted with a Fluke 89 IV multimeter and a corresponding thermo couple. </w:t>
      </w:r>
    </w:p>
    <w:p w14:paraId="5D49625A" w14:textId="77777777" w:rsidR="007022E4" w:rsidRPr="00F936FC" w:rsidRDefault="007022E4" w:rsidP="00C94322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6828E493" w14:textId="77777777" w:rsidR="00CB61F7" w:rsidRPr="00F936FC" w:rsidRDefault="00CB61F7" w:rsidP="00C94322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7EFF7F53" w14:textId="77777777" w:rsidR="004610CB" w:rsidRPr="00F936FC" w:rsidRDefault="004610CB" w:rsidP="00C94322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F4D595B" w14:textId="77777777" w:rsidR="002B1A2C" w:rsidRPr="00F936FC" w:rsidRDefault="002B1A2C" w:rsidP="002B1A2C">
      <w:pPr>
        <w:keepNext/>
        <w:jc w:val="center"/>
        <w:rPr>
          <w:lang w:val="en-US"/>
        </w:rPr>
      </w:pPr>
      <w:r w:rsidRPr="00F936FC">
        <w:rPr>
          <w:noProof/>
          <w:spacing w:val="5"/>
          <w:lang w:val="en-US"/>
        </w:rPr>
        <w:drawing>
          <wp:inline distT="0" distB="0" distL="0" distR="0" wp14:anchorId="77FEEEF5" wp14:editId="5D07922C">
            <wp:extent cx="4425696" cy="33192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25_-_Thermal_Initial_condi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EFE" w14:textId="69658C9D" w:rsidR="00F936FC" w:rsidRPr="00F936FC" w:rsidRDefault="002B1A2C" w:rsidP="00F936FC">
      <w:pPr>
        <w:pStyle w:val="Beschriftung"/>
        <w:jc w:val="center"/>
        <w:rPr>
          <w:lang w:val="en-US"/>
        </w:rPr>
      </w:pPr>
      <w:r w:rsidRPr="00F936FC">
        <w:rPr>
          <w:lang w:val="en-US"/>
        </w:rPr>
        <w:t xml:space="preserve">Figure </w:t>
      </w:r>
      <w:r w:rsidRPr="00F936FC">
        <w:rPr>
          <w:lang w:val="en-US"/>
        </w:rPr>
        <w:fldChar w:fldCharType="begin"/>
      </w:r>
      <w:r w:rsidRPr="00F936FC">
        <w:rPr>
          <w:lang w:val="en-US"/>
        </w:rPr>
        <w:instrText xml:space="preserve"> SEQ Figure \* ARABIC </w:instrText>
      </w:r>
      <w:r w:rsidRPr="00F936FC">
        <w:rPr>
          <w:lang w:val="en-US"/>
        </w:rPr>
        <w:fldChar w:fldCharType="separate"/>
      </w:r>
      <w:r w:rsidR="00EB55AB">
        <w:rPr>
          <w:noProof/>
          <w:lang w:val="en-US"/>
        </w:rPr>
        <w:t>3</w:t>
      </w:r>
      <w:r w:rsidRPr="00F936FC">
        <w:rPr>
          <w:lang w:val="en-US"/>
        </w:rPr>
        <w:fldChar w:fldCharType="end"/>
      </w:r>
      <w:r w:rsidRPr="00F936FC">
        <w:rPr>
          <w:lang w:val="en-US"/>
        </w:rPr>
        <w:t>: Thermal testing</w:t>
      </w:r>
      <w:r w:rsidR="00F936FC">
        <w:rPr>
          <w:lang w:val="en-US"/>
        </w:rPr>
        <w:t xml:space="preserve"> -</w:t>
      </w:r>
      <w:r w:rsidRPr="00F936FC">
        <w:rPr>
          <w:lang w:val="en-US"/>
        </w:rPr>
        <w:t xml:space="preserve"> Initial condition</w:t>
      </w:r>
    </w:p>
    <w:p w14:paraId="7995E123" w14:textId="77777777" w:rsidR="00F936FC" w:rsidRPr="00F936FC" w:rsidRDefault="00F936FC" w:rsidP="00F936FC">
      <w:pPr>
        <w:pStyle w:val="Beschriftung"/>
        <w:jc w:val="center"/>
        <w:rPr>
          <w:lang w:val="en-US"/>
        </w:rPr>
      </w:pPr>
    </w:p>
    <w:p w14:paraId="1DE60521" w14:textId="77777777" w:rsidR="00F936FC" w:rsidRPr="00F936FC" w:rsidRDefault="00F936FC" w:rsidP="00F936FC">
      <w:pPr>
        <w:pStyle w:val="Beschriftung"/>
        <w:keepNext/>
        <w:jc w:val="center"/>
        <w:rPr>
          <w:lang w:val="en-US"/>
        </w:rPr>
      </w:pPr>
      <w:r w:rsidRPr="00F936FC">
        <w:rPr>
          <w:noProof/>
          <w:lang w:val="en-US"/>
        </w:rPr>
        <w:drawing>
          <wp:inline distT="0" distB="0" distL="0" distR="0" wp14:anchorId="504EE688" wp14:editId="4B15F9CB">
            <wp:extent cx="4425696" cy="331927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31_-_Thermal_Transform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C21E" w14:textId="1E7B4764" w:rsidR="002B1A2C" w:rsidRPr="00F936FC" w:rsidRDefault="00F936FC" w:rsidP="00F936FC">
      <w:pPr>
        <w:pStyle w:val="Beschriftung"/>
        <w:jc w:val="center"/>
        <w:rPr>
          <w:lang w:val="en-US"/>
        </w:rPr>
      </w:pPr>
      <w:r w:rsidRPr="00F936FC">
        <w:rPr>
          <w:lang w:val="en-US"/>
        </w:rPr>
        <w:t xml:space="preserve">Figure </w:t>
      </w:r>
      <w:r w:rsidRPr="00F936FC">
        <w:rPr>
          <w:lang w:val="en-US"/>
        </w:rPr>
        <w:fldChar w:fldCharType="begin"/>
      </w:r>
      <w:r w:rsidRPr="00F936FC">
        <w:rPr>
          <w:lang w:val="en-US"/>
        </w:rPr>
        <w:instrText xml:space="preserve"> SEQ Figure \* ARABIC </w:instrText>
      </w:r>
      <w:r w:rsidRPr="00F936FC">
        <w:rPr>
          <w:lang w:val="en-US"/>
        </w:rPr>
        <w:fldChar w:fldCharType="separate"/>
      </w:r>
      <w:r w:rsidR="00EB55AB">
        <w:rPr>
          <w:noProof/>
          <w:lang w:val="en-US"/>
        </w:rPr>
        <w:t>4</w:t>
      </w:r>
      <w:r w:rsidRPr="00F936FC">
        <w:rPr>
          <w:lang w:val="en-US"/>
        </w:rPr>
        <w:fldChar w:fldCharType="end"/>
      </w:r>
      <w:r w:rsidRPr="00F936FC">
        <w:rPr>
          <w:lang w:val="en-US"/>
        </w:rPr>
        <w:t>: Thermal Testing – Transformer</w:t>
      </w:r>
    </w:p>
    <w:p w14:paraId="38EAB714" w14:textId="7B7D03DF" w:rsidR="00F936FC" w:rsidRPr="00F936FC" w:rsidRDefault="00F936FC" w:rsidP="00F936FC">
      <w:pPr>
        <w:rPr>
          <w:lang w:val="en-US"/>
        </w:rPr>
      </w:pPr>
    </w:p>
    <w:p w14:paraId="6394D4A4" w14:textId="77777777" w:rsidR="00F936FC" w:rsidRPr="00F936FC" w:rsidRDefault="00F936FC" w:rsidP="00F936FC">
      <w:pPr>
        <w:keepNext/>
        <w:jc w:val="center"/>
        <w:rPr>
          <w:lang w:val="en-US"/>
        </w:rPr>
      </w:pPr>
      <w:r w:rsidRPr="00F936FC">
        <w:rPr>
          <w:noProof/>
          <w:lang w:val="en-US"/>
        </w:rPr>
        <w:lastRenderedPageBreak/>
        <w:drawing>
          <wp:inline distT="0" distB="0" distL="0" distR="0" wp14:anchorId="5C10EE3E" wp14:editId="6F2CE87F">
            <wp:extent cx="2522220" cy="3362959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32_-_Thermal_Rectifi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505" cy="33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8451" w14:textId="4A2AA6D3" w:rsidR="00F936FC" w:rsidRPr="00F936FC" w:rsidRDefault="00F936FC" w:rsidP="00F936FC">
      <w:pPr>
        <w:pStyle w:val="Beschriftung"/>
        <w:jc w:val="center"/>
        <w:rPr>
          <w:lang w:val="en-US"/>
        </w:rPr>
      </w:pPr>
      <w:r w:rsidRPr="00F936FC">
        <w:rPr>
          <w:lang w:val="en-US"/>
        </w:rPr>
        <w:t xml:space="preserve">Figure </w:t>
      </w:r>
      <w:r w:rsidRPr="00F936FC">
        <w:rPr>
          <w:lang w:val="en-US"/>
        </w:rPr>
        <w:fldChar w:fldCharType="begin"/>
      </w:r>
      <w:r w:rsidRPr="00F936FC">
        <w:rPr>
          <w:lang w:val="en-US"/>
        </w:rPr>
        <w:instrText xml:space="preserve"> SEQ Figure \* ARABIC </w:instrText>
      </w:r>
      <w:r w:rsidRPr="00F936FC">
        <w:rPr>
          <w:lang w:val="en-US"/>
        </w:rPr>
        <w:fldChar w:fldCharType="separate"/>
      </w:r>
      <w:r w:rsidR="00EB55AB">
        <w:rPr>
          <w:noProof/>
          <w:lang w:val="en-US"/>
        </w:rPr>
        <w:t>5</w:t>
      </w:r>
      <w:r w:rsidRPr="00F936FC">
        <w:rPr>
          <w:lang w:val="en-US"/>
        </w:rPr>
        <w:fldChar w:fldCharType="end"/>
      </w:r>
      <w:r w:rsidRPr="00F936FC">
        <w:rPr>
          <w:lang w:val="en-US"/>
        </w:rPr>
        <w:t>: Thermal Testing – Rectifier</w:t>
      </w:r>
    </w:p>
    <w:p w14:paraId="335B09D8" w14:textId="77777777" w:rsidR="00F936FC" w:rsidRPr="00F936FC" w:rsidRDefault="00F936FC" w:rsidP="00F936FC">
      <w:pPr>
        <w:keepNext/>
        <w:jc w:val="center"/>
        <w:rPr>
          <w:lang w:val="en-US"/>
        </w:rPr>
      </w:pPr>
      <w:r w:rsidRPr="00F936FC">
        <w:rPr>
          <w:noProof/>
          <w:lang w:val="en-US"/>
        </w:rPr>
        <w:drawing>
          <wp:inline distT="0" distB="0" distL="0" distR="0" wp14:anchorId="0254CA9F" wp14:editId="7A519492">
            <wp:extent cx="2571750" cy="3429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34_-_Thermal_DCD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098" cy="34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99F" w14:textId="3A91A387" w:rsidR="00F936FC" w:rsidRDefault="00F936FC" w:rsidP="00F936FC">
      <w:pPr>
        <w:pStyle w:val="Beschriftung"/>
        <w:jc w:val="center"/>
        <w:rPr>
          <w:lang w:val="en-US"/>
        </w:rPr>
      </w:pPr>
      <w:r w:rsidRPr="00F936FC">
        <w:rPr>
          <w:lang w:val="en-US"/>
        </w:rPr>
        <w:t xml:space="preserve">Figure </w:t>
      </w:r>
      <w:r w:rsidRPr="00F936FC">
        <w:rPr>
          <w:lang w:val="en-US"/>
        </w:rPr>
        <w:fldChar w:fldCharType="begin"/>
      </w:r>
      <w:r w:rsidRPr="00F936FC">
        <w:rPr>
          <w:lang w:val="en-US"/>
        </w:rPr>
        <w:instrText xml:space="preserve"> SEQ Figure \* ARABIC </w:instrText>
      </w:r>
      <w:r w:rsidRPr="00F936FC">
        <w:rPr>
          <w:lang w:val="en-US"/>
        </w:rPr>
        <w:fldChar w:fldCharType="separate"/>
      </w:r>
      <w:r w:rsidR="00EB55AB">
        <w:rPr>
          <w:noProof/>
          <w:lang w:val="en-US"/>
        </w:rPr>
        <w:t>6</w:t>
      </w:r>
      <w:r w:rsidRPr="00F936FC">
        <w:rPr>
          <w:lang w:val="en-US"/>
        </w:rPr>
        <w:fldChar w:fldCharType="end"/>
      </w:r>
      <w:r w:rsidRPr="00F936FC">
        <w:rPr>
          <w:lang w:val="en-US"/>
        </w:rPr>
        <w:t>: Thermal Testing: DC/DC converter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2510"/>
        <w:gridCol w:w="2184"/>
        <w:gridCol w:w="2184"/>
        <w:gridCol w:w="914"/>
      </w:tblGrid>
      <w:tr w:rsidR="00622FF5" w14:paraId="5B6C0643" w14:textId="5218A198" w:rsidTr="00C97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0" w:type="dxa"/>
          </w:tcPr>
          <w:p w14:paraId="6A610867" w14:textId="2E01682D" w:rsidR="00622FF5" w:rsidRPr="00C9795B" w:rsidRDefault="00622FF5" w:rsidP="00622FF5">
            <w:pPr>
              <w:rPr>
                <w:lang w:val="en-US"/>
              </w:rPr>
            </w:pPr>
            <w:r w:rsidRPr="00C9795B">
              <w:rPr>
                <w:lang w:val="en-US"/>
              </w:rPr>
              <w:t>Component</w:t>
            </w:r>
          </w:p>
        </w:tc>
        <w:tc>
          <w:tcPr>
            <w:tcW w:w="2184" w:type="dxa"/>
          </w:tcPr>
          <w:p w14:paraId="278C3FF2" w14:textId="2A497D96" w:rsidR="00622FF5" w:rsidRPr="00C9795B" w:rsidRDefault="00622FF5" w:rsidP="00C9795B">
            <w:pPr>
              <w:jc w:val="center"/>
              <w:rPr>
                <w:lang w:val="en-US"/>
              </w:rPr>
            </w:pPr>
            <w:r w:rsidRPr="00C9795B">
              <w:rPr>
                <w:lang w:val="en-US"/>
              </w:rPr>
              <w:t>Measured</w:t>
            </w:r>
            <w:r w:rsidR="00C9795B" w:rsidRPr="00C9795B">
              <w:rPr>
                <w:lang w:val="en-US"/>
              </w:rPr>
              <w:t xml:space="preserve"> (surface)</w:t>
            </w:r>
          </w:p>
        </w:tc>
        <w:tc>
          <w:tcPr>
            <w:tcW w:w="2184" w:type="dxa"/>
          </w:tcPr>
          <w:p w14:paraId="4A7DE94D" w14:textId="2D49AF8B" w:rsidR="00622FF5" w:rsidRPr="00C9795B" w:rsidRDefault="00622FF5" w:rsidP="00C9795B">
            <w:pPr>
              <w:jc w:val="center"/>
              <w:rPr>
                <w:lang w:val="en-US"/>
              </w:rPr>
            </w:pPr>
            <w:r w:rsidRPr="00C9795B">
              <w:rPr>
                <w:lang w:val="en-US"/>
              </w:rPr>
              <w:t>Rated</w:t>
            </w:r>
            <w:r w:rsidR="00C9795B" w:rsidRPr="00C9795B">
              <w:rPr>
                <w:lang w:val="en-US"/>
              </w:rPr>
              <w:t xml:space="preserve"> (data sheet)</w:t>
            </w:r>
          </w:p>
        </w:tc>
        <w:tc>
          <w:tcPr>
            <w:tcW w:w="914" w:type="dxa"/>
          </w:tcPr>
          <w:p w14:paraId="15FC2627" w14:textId="4F929E49" w:rsidR="00622FF5" w:rsidRPr="00C9795B" w:rsidRDefault="00622FF5" w:rsidP="00622FF5">
            <w:pPr>
              <w:rPr>
                <w:lang w:val="en-US"/>
              </w:rPr>
            </w:pPr>
            <w:r w:rsidRPr="00C9795B">
              <w:rPr>
                <w:lang w:val="en-US"/>
              </w:rPr>
              <w:t>Testing</w:t>
            </w:r>
          </w:p>
        </w:tc>
      </w:tr>
      <w:tr w:rsidR="00622FF5" w14:paraId="5BB695F7" w14:textId="05506928" w:rsidTr="00C9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0" w:type="dxa"/>
          </w:tcPr>
          <w:p w14:paraId="5A3929A1" w14:textId="5B9875C4" w:rsidR="00622FF5" w:rsidRPr="00C9795B" w:rsidRDefault="00622FF5" w:rsidP="00622FF5">
            <w:pPr>
              <w:rPr>
                <w:lang w:val="en-US"/>
              </w:rPr>
            </w:pPr>
            <w:r w:rsidRPr="00C9795B">
              <w:rPr>
                <w:lang w:val="en-US"/>
              </w:rPr>
              <w:t>Transformer TR1</w:t>
            </w:r>
          </w:p>
        </w:tc>
        <w:tc>
          <w:tcPr>
            <w:tcW w:w="2184" w:type="dxa"/>
          </w:tcPr>
          <w:p w14:paraId="5DFEF7E7" w14:textId="0425A01D" w:rsidR="00622FF5" w:rsidRPr="00C9795B" w:rsidRDefault="00622FF5" w:rsidP="00C9795B">
            <w:pPr>
              <w:jc w:val="center"/>
              <w:rPr>
                <w:lang w:val="en-US"/>
              </w:rPr>
            </w:pPr>
            <w:r w:rsidRPr="00C9795B">
              <w:rPr>
                <w:lang w:val="en-US"/>
              </w:rPr>
              <w:t>44.2°C</w:t>
            </w:r>
          </w:p>
        </w:tc>
        <w:tc>
          <w:tcPr>
            <w:tcW w:w="2184" w:type="dxa"/>
          </w:tcPr>
          <w:p w14:paraId="197940C5" w14:textId="145E53BE" w:rsidR="00622FF5" w:rsidRPr="00C9795B" w:rsidRDefault="00C9795B" w:rsidP="00C9795B">
            <w:pPr>
              <w:jc w:val="center"/>
              <w:rPr>
                <w:lang w:val="en-US"/>
              </w:rPr>
            </w:pPr>
            <w:proofErr w:type="spellStart"/>
            <w:r w:rsidRPr="00C9795B">
              <w:rPr>
                <w:lang w:val="en-US"/>
              </w:rPr>
              <w:t>T</w:t>
            </w:r>
            <w:r w:rsidRPr="00C9795B">
              <w:rPr>
                <w:vertAlign w:val="subscript"/>
                <w:lang w:val="en-US"/>
              </w:rPr>
              <w:t>ambient</w:t>
            </w:r>
            <w:proofErr w:type="spellEnd"/>
            <w:r w:rsidRPr="00C9795B">
              <w:rPr>
                <w:lang w:val="en-US"/>
              </w:rPr>
              <w:t xml:space="preserve"> = 40°C</w:t>
            </w:r>
          </w:p>
        </w:tc>
        <w:tc>
          <w:tcPr>
            <w:tcW w:w="914" w:type="dxa"/>
          </w:tcPr>
          <w:p w14:paraId="78DEE5D7" w14:textId="7C2FF0D8" w:rsidR="00622FF5" w:rsidRPr="00C9795B" w:rsidRDefault="00C9795B" w:rsidP="00622FF5">
            <w:pPr>
              <w:rPr>
                <w:lang w:val="en-US"/>
              </w:rPr>
            </w:pPr>
            <w:r w:rsidRPr="00C9795B">
              <w:rPr>
                <w:lang w:val="en-US"/>
              </w:rPr>
              <w:t>Note 1</w:t>
            </w:r>
          </w:p>
        </w:tc>
      </w:tr>
      <w:tr w:rsidR="00622FF5" w14:paraId="18654A1D" w14:textId="1A245FCB" w:rsidTr="00C9795B">
        <w:tc>
          <w:tcPr>
            <w:tcW w:w="2510" w:type="dxa"/>
          </w:tcPr>
          <w:p w14:paraId="06A3FAC1" w14:textId="5B0336DE" w:rsidR="00622FF5" w:rsidRPr="00C9795B" w:rsidRDefault="00622FF5" w:rsidP="00622FF5">
            <w:pPr>
              <w:rPr>
                <w:lang w:val="en-US"/>
              </w:rPr>
            </w:pPr>
            <w:r w:rsidRPr="00C9795B">
              <w:rPr>
                <w:lang w:val="en-US"/>
              </w:rPr>
              <w:t>Bridge Rectifier BR1</w:t>
            </w:r>
          </w:p>
        </w:tc>
        <w:tc>
          <w:tcPr>
            <w:tcW w:w="2184" w:type="dxa"/>
          </w:tcPr>
          <w:p w14:paraId="5BD75F4E" w14:textId="7FFCFBB7" w:rsidR="00622FF5" w:rsidRPr="00C9795B" w:rsidRDefault="00622FF5" w:rsidP="00C9795B">
            <w:pPr>
              <w:jc w:val="center"/>
              <w:rPr>
                <w:lang w:val="en-US"/>
              </w:rPr>
            </w:pPr>
            <w:r w:rsidRPr="00C9795B">
              <w:rPr>
                <w:lang w:val="en-US"/>
              </w:rPr>
              <w:t>45.4°C</w:t>
            </w:r>
          </w:p>
        </w:tc>
        <w:tc>
          <w:tcPr>
            <w:tcW w:w="2184" w:type="dxa"/>
          </w:tcPr>
          <w:p w14:paraId="70701F15" w14:textId="592316EC" w:rsidR="00622FF5" w:rsidRPr="00C9795B" w:rsidRDefault="00C9795B" w:rsidP="00C9795B">
            <w:pPr>
              <w:jc w:val="center"/>
              <w:rPr>
                <w:lang w:val="en-US"/>
              </w:rPr>
            </w:pPr>
            <w:r w:rsidRPr="00C9795B">
              <w:rPr>
                <w:lang w:val="en-US"/>
              </w:rPr>
              <w:t>125°C</w:t>
            </w:r>
          </w:p>
        </w:tc>
        <w:tc>
          <w:tcPr>
            <w:tcW w:w="914" w:type="dxa"/>
          </w:tcPr>
          <w:p w14:paraId="007BBDCD" w14:textId="75DF68ED" w:rsidR="00622FF5" w:rsidRPr="00C9795B" w:rsidRDefault="00C9795B" w:rsidP="00622FF5">
            <w:pPr>
              <w:rPr>
                <w:lang w:val="en-US"/>
              </w:rPr>
            </w:pPr>
            <w:r w:rsidRPr="00C9795B">
              <w:rPr>
                <w:lang w:val="en-US"/>
              </w:rPr>
              <w:t>ok</w:t>
            </w:r>
          </w:p>
        </w:tc>
      </w:tr>
      <w:tr w:rsidR="00622FF5" w14:paraId="3B200602" w14:textId="262D06CA" w:rsidTr="00C9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0" w:type="dxa"/>
          </w:tcPr>
          <w:p w14:paraId="00D8FA27" w14:textId="66D4BDE7" w:rsidR="00622FF5" w:rsidRPr="00C9795B" w:rsidRDefault="00622FF5" w:rsidP="00622FF5">
            <w:pPr>
              <w:rPr>
                <w:lang w:val="en-US"/>
              </w:rPr>
            </w:pPr>
            <w:r w:rsidRPr="00C9795B">
              <w:rPr>
                <w:lang w:val="en-US"/>
              </w:rPr>
              <w:t>DC/DC-Converter IC1</w:t>
            </w:r>
          </w:p>
        </w:tc>
        <w:tc>
          <w:tcPr>
            <w:tcW w:w="2184" w:type="dxa"/>
          </w:tcPr>
          <w:p w14:paraId="1F0165D0" w14:textId="025ED790" w:rsidR="00622FF5" w:rsidRPr="00C9795B" w:rsidRDefault="00622FF5" w:rsidP="00C9795B">
            <w:pPr>
              <w:jc w:val="center"/>
              <w:rPr>
                <w:lang w:val="en-US"/>
              </w:rPr>
            </w:pPr>
            <w:r w:rsidRPr="00C9795B">
              <w:rPr>
                <w:lang w:val="en-US"/>
              </w:rPr>
              <w:t>47.8°C</w:t>
            </w:r>
          </w:p>
        </w:tc>
        <w:tc>
          <w:tcPr>
            <w:tcW w:w="2184" w:type="dxa"/>
          </w:tcPr>
          <w:p w14:paraId="13ABA685" w14:textId="15183C70" w:rsidR="00622FF5" w:rsidRPr="00C9795B" w:rsidRDefault="00C9795B" w:rsidP="00C9795B">
            <w:pPr>
              <w:jc w:val="center"/>
              <w:rPr>
                <w:lang w:val="en-US"/>
              </w:rPr>
            </w:pPr>
            <w:r w:rsidRPr="00C9795B">
              <w:rPr>
                <w:lang w:val="en-US"/>
              </w:rPr>
              <w:t>85°C</w:t>
            </w:r>
          </w:p>
        </w:tc>
        <w:tc>
          <w:tcPr>
            <w:tcW w:w="914" w:type="dxa"/>
          </w:tcPr>
          <w:p w14:paraId="286A3865" w14:textId="0C11759E" w:rsidR="00622FF5" w:rsidRPr="00C9795B" w:rsidRDefault="00C9795B" w:rsidP="00622FF5">
            <w:pPr>
              <w:rPr>
                <w:lang w:val="en-US"/>
              </w:rPr>
            </w:pPr>
            <w:r w:rsidRPr="00C9795B">
              <w:rPr>
                <w:lang w:val="en-US"/>
              </w:rPr>
              <w:t>ok</w:t>
            </w:r>
          </w:p>
        </w:tc>
      </w:tr>
    </w:tbl>
    <w:p w14:paraId="3CEFD2F3" w14:textId="13F2ECE5" w:rsidR="00622FF5" w:rsidRDefault="00622FF5" w:rsidP="00622FF5">
      <w:pPr>
        <w:rPr>
          <w:lang w:val="en-US"/>
        </w:rPr>
      </w:pPr>
    </w:p>
    <w:p w14:paraId="6976D01A" w14:textId="060B8426" w:rsidR="00C9795B" w:rsidRDefault="00C9795B" w:rsidP="00622FF5">
      <w:pPr>
        <w:rPr>
          <w:b/>
          <w:bCs/>
          <w:lang w:val="en-US"/>
        </w:rPr>
      </w:pPr>
      <w:r>
        <w:rPr>
          <w:lang w:val="en-US"/>
        </w:rPr>
        <w:lastRenderedPageBreak/>
        <w:t>Note 1: The surface temperature is usually higher than the ambient temperature. The temperature might not be a problem, but it is close to the temperature ratings of the transformer.</w:t>
      </w:r>
      <w:r w:rsidR="0013309E">
        <w:rPr>
          <w:lang w:val="en-US"/>
        </w:rPr>
        <w:t xml:space="preserve"> </w:t>
      </w:r>
      <w:r w:rsidR="0013309E" w:rsidRPr="0013309E">
        <w:rPr>
          <w:b/>
          <w:bCs/>
          <w:lang w:val="en-US"/>
        </w:rPr>
        <w:t>V</w:t>
      </w:r>
      <w:r w:rsidRPr="0013309E">
        <w:rPr>
          <w:b/>
          <w:bCs/>
          <w:lang w:val="en-US"/>
        </w:rPr>
        <w:t xml:space="preserve">entilation </w:t>
      </w:r>
      <w:r w:rsidR="0013309E" w:rsidRPr="0013309E">
        <w:rPr>
          <w:b/>
          <w:bCs/>
          <w:lang w:val="en-US"/>
        </w:rPr>
        <w:t>openings in</w:t>
      </w:r>
      <w:r w:rsidRPr="0013309E">
        <w:rPr>
          <w:b/>
          <w:bCs/>
          <w:lang w:val="en-US"/>
        </w:rPr>
        <w:t xml:space="preserve"> the enclosure </w:t>
      </w:r>
      <w:r w:rsidR="0013309E" w:rsidRPr="0013309E">
        <w:rPr>
          <w:b/>
          <w:bCs/>
          <w:lang w:val="en-US"/>
        </w:rPr>
        <w:t>are</w:t>
      </w:r>
      <w:r w:rsidRPr="0013309E">
        <w:rPr>
          <w:b/>
          <w:bCs/>
          <w:lang w:val="en-US"/>
        </w:rPr>
        <w:t xml:space="preserve"> recommended. </w:t>
      </w:r>
    </w:p>
    <w:p w14:paraId="02D955EA" w14:textId="4B2383D0" w:rsidR="00B601C8" w:rsidRDefault="00B601C8" w:rsidP="00622FF5">
      <w:pPr>
        <w:rPr>
          <w:lang w:val="en-US"/>
        </w:rPr>
      </w:pPr>
      <w:r w:rsidRPr="00B601C8">
        <w:rPr>
          <w:lang w:val="en-US"/>
        </w:rPr>
        <w:t xml:space="preserve">The thermal testing was </w:t>
      </w:r>
      <w:r>
        <w:rPr>
          <w:lang w:val="en-US"/>
        </w:rPr>
        <w:t xml:space="preserve">not conducted under best conditions. Instead of a defined load (maximum rating) from an electronic load, an estimated practical maximum load was used. </w:t>
      </w:r>
      <w:r w:rsidR="000A6374">
        <w:rPr>
          <w:lang w:val="en-US"/>
        </w:rPr>
        <w:t xml:space="preserve">A cassette motor permanently running for hours with an inserted tape for challenging the 9VAC does not have a practical use. The power consumption of the Ultimate II+ is not constant and it might not always reach its maximum. </w:t>
      </w:r>
    </w:p>
    <w:p w14:paraId="2742DCF6" w14:textId="2AF2B58E" w:rsidR="000A6374" w:rsidRPr="00B601C8" w:rsidRDefault="000A6374" w:rsidP="00622FF5">
      <w:pPr>
        <w:rPr>
          <w:lang w:val="en-US"/>
        </w:rPr>
      </w:pPr>
      <w:r>
        <w:rPr>
          <w:lang w:val="en-US"/>
        </w:rPr>
        <w:t>The ambient temperature outside the PSU was 24°C. Testing in an environmental chamber was not conducted.</w:t>
      </w:r>
      <w:bookmarkStart w:id="2" w:name="_GoBack"/>
      <w:bookmarkEnd w:id="2"/>
    </w:p>
    <w:sectPr w:rsidR="000A6374" w:rsidRPr="00B601C8" w:rsidSect="005131E2">
      <w:footerReference w:type="defaul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9BD64" w14:textId="77777777" w:rsidR="00C94322" w:rsidRDefault="00C94322" w:rsidP="004207BD">
      <w:pPr>
        <w:spacing w:after="0" w:line="240" w:lineRule="auto"/>
      </w:pPr>
      <w:r>
        <w:separator/>
      </w:r>
    </w:p>
  </w:endnote>
  <w:endnote w:type="continuationSeparator" w:id="0">
    <w:p w14:paraId="3B833571" w14:textId="77777777" w:rsidR="00C94322" w:rsidRDefault="00C9432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9935A" w14:textId="14E412C6" w:rsidR="004207BD" w:rsidRPr="005A3E68" w:rsidRDefault="00AE432D">
    <w:pPr>
      <w:pStyle w:val="Fuzeile"/>
      <w:rPr>
        <w:lang w:val="en-US"/>
      </w:rPr>
    </w:pPr>
    <w:r w:rsidRPr="005A3E68">
      <w:rPr>
        <w:noProof/>
        <w:lang w:val="en-US"/>
      </w:rPr>
      <w:fldChar w:fldCharType="begin"/>
    </w:r>
    <w:r w:rsidRPr="005A3E68">
      <w:rPr>
        <w:noProof/>
        <w:lang w:val="en-US"/>
      </w:rPr>
      <w:instrText xml:space="preserve"> FILENAME \* MERGEFORMAT </w:instrText>
    </w:r>
    <w:r w:rsidRPr="005A3E68">
      <w:rPr>
        <w:noProof/>
        <w:lang w:val="en-US"/>
      </w:rPr>
      <w:fldChar w:fldCharType="separate"/>
    </w:r>
    <w:r w:rsidR="00EB55AB">
      <w:rPr>
        <w:noProof/>
        <w:lang w:val="en-US"/>
      </w:rPr>
      <w:t>C64-PS_PrototypeTesting.docx</w:t>
    </w:r>
    <w:r w:rsidRPr="005A3E68">
      <w:rPr>
        <w:noProof/>
        <w:lang w:val="en-US"/>
      </w:rPr>
      <w:fldChar w:fldCharType="end"/>
    </w:r>
    <w:r w:rsidR="004207BD" w:rsidRPr="005A3E68">
      <w:rPr>
        <w:lang w:val="en-US"/>
      </w:rPr>
      <w:tab/>
    </w:r>
    <w:r w:rsidR="004207BD" w:rsidRPr="005A3E68">
      <w:rPr>
        <w:lang w:val="en-US"/>
      </w:rPr>
      <w:ptab w:relativeTo="margin" w:alignment="right" w:leader="none"/>
    </w:r>
    <w:r w:rsidR="006477E2" w:rsidRPr="005A3E68">
      <w:rPr>
        <w:lang w:val="en-US"/>
      </w:rPr>
      <w:fldChar w:fldCharType="begin"/>
    </w:r>
    <w:r w:rsidR="006477E2" w:rsidRPr="005A3E68">
      <w:rPr>
        <w:lang w:val="en-US"/>
      </w:rPr>
      <w:instrText xml:space="preserve"> TIME \@ "dd.MM.yyyy HH:mm" </w:instrText>
    </w:r>
    <w:r w:rsidR="006477E2" w:rsidRPr="005A3E68">
      <w:rPr>
        <w:lang w:val="en-US"/>
      </w:rPr>
      <w:fldChar w:fldCharType="separate"/>
    </w:r>
    <w:r w:rsidR="00EB55AB">
      <w:rPr>
        <w:noProof/>
        <w:lang w:val="en-US"/>
      </w:rPr>
      <w:t>15.03.2019 09:34</w:t>
    </w:r>
    <w:r w:rsidR="006477E2" w:rsidRPr="005A3E68">
      <w:rPr>
        <w:lang w:val="en-US"/>
      </w:rPr>
      <w:fldChar w:fldCharType="end"/>
    </w:r>
  </w:p>
  <w:p w14:paraId="5BA68FFA" w14:textId="77777777" w:rsidR="004207BD" w:rsidRPr="005A3E68" w:rsidRDefault="0001054C">
    <w:pPr>
      <w:pStyle w:val="Fuzeile"/>
      <w:rPr>
        <w:lang w:val="en-US"/>
      </w:rPr>
    </w:pPr>
    <w:r w:rsidRPr="005A3E68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5A3E68">
          <w:rPr>
            <w:lang w:val="en-US"/>
          </w:rPr>
          <w:t>Sven Petersen</w:t>
        </w:r>
      </w:sdtContent>
    </w:sdt>
    <w:r w:rsidR="007C0EBE" w:rsidRPr="005A3E68">
      <w:rPr>
        <w:lang w:val="en-US"/>
      </w:rPr>
      <w:tab/>
    </w:r>
    <w:r w:rsidRPr="005A3E68">
      <w:rPr>
        <w:lang w:val="en-US"/>
      </w:rPr>
      <w:t>Page</w:t>
    </w:r>
    <w:r w:rsidR="007C0EBE" w:rsidRPr="005A3E68">
      <w:rPr>
        <w:lang w:val="en-US"/>
      </w:rPr>
      <w:t xml:space="preserve"> </w:t>
    </w:r>
    <w:r w:rsidR="007C0EBE" w:rsidRPr="005A3E68">
      <w:rPr>
        <w:rStyle w:val="Seitenzahl"/>
        <w:lang w:val="en-US"/>
      </w:rPr>
      <w:fldChar w:fldCharType="begin"/>
    </w:r>
    <w:r w:rsidR="007C0EBE" w:rsidRPr="005A3E68">
      <w:rPr>
        <w:rStyle w:val="Seitenzahl"/>
        <w:lang w:val="en-US"/>
      </w:rPr>
      <w:instrText xml:space="preserve"> PAGE </w:instrText>
    </w:r>
    <w:r w:rsidR="007C0EBE" w:rsidRPr="005A3E68">
      <w:rPr>
        <w:rStyle w:val="Seitenzahl"/>
        <w:lang w:val="en-US"/>
      </w:rPr>
      <w:fldChar w:fldCharType="separate"/>
    </w:r>
    <w:r w:rsidR="00D4127D" w:rsidRPr="005A3E68">
      <w:rPr>
        <w:rStyle w:val="Seitenzahl"/>
        <w:noProof/>
        <w:lang w:val="en-US"/>
      </w:rPr>
      <w:t>2</w:t>
    </w:r>
    <w:r w:rsidR="007C0EBE" w:rsidRPr="005A3E68">
      <w:rPr>
        <w:rStyle w:val="Seitenzahl"/>
        <w:lang w:val="en-US"/>
      </w:rPr>
      <w:fldChar w:fldCharType="end"/>
    </w:r>
    <w:r w:rsidR="007C0EBE" w:rsidRPr="005A3E68">
      <w:rPr>
        <w:rStyle w:val="Seitenzahl"/>
        <w:lang w:val="en-US"/>
      </w:rPr>
      <w:t xml:space="preserve"> </w:t>
    </w:r>
    <w:r w:rsidRPr="005A3E68">
      <w:rPr>
        <w:rStyle w:val="Seitenzahl"/>
        <w:lang w:val="en-US"/>
      </w:rPr>
      <w:t>of</w:t>
    </w:r>
    <w:r w:rsidR="007C0EBE" w:rsidRPr="005A3E68">
      <w:rPr>
        <w:rStyle w:val="Seitenzahl"/>
        <w:lang w:val="en-US"/>
      </w:rPr>
      <w:t xml:space="preserve"> </w:t>
    </w:r>
    <w:r w:rsidR="007C0EBE" w:rsidRPr="005A3E68">
      <w:rPr>
        <w:rStyle w:val="Seitenzahl"/>
        <w:lang w:val="en-US"/>
      </w:rPr>
      <w:fldChar w:fldCharType="begin"/>
    </w:r>
    <w:r w:rsidR="007C0EBE" w:rsidRPr="005A3E68">
      <w:rPr>
        <w:rStyle w:val="Seitenzahl"/>
        <w:lang w:val="en-US"/>
      </w:rPr>
      <w:instrText xml:space="preserve"> NUMPAGES </w:instrText>
    </w:r>
    <w:r w:rsidR="007C0EBE" w:rsidRPr="005A3E68">
      <w:rPr>
        <w:rStyle w:val="Seitenzahl"/>
        <w:lang w:val="en-US"/>
      </w:rPr>
      <w:fldChar w:fldCharType="separate"/>
    </w:r>
    <w:r w:rsidR="00D4127D" w:rsidRPr="005A3E68">
      <w:rPr>
        <w:rStyle w:val="Seitenzahl"/>
        <w:noProof/>
        <w:lang w:val="en-US"/>
      </w:rPr>
      <w:t>2</w:t>
    </w:r>
    <w:r w:rsidR="007C0EBE" w:rsidRPr="005A3E68">
      <w:rPr>
        <w:rStyle w:val="Seitenzahl"/>
        <w:lang w:val="en-US"/>
      </w:rPr>
      <w:fldChar w:fldCharType="end"/>
    </w:r>
    <w:r w:rsidR="007C0EBE" w:rsidRPr="005A3E68">
      <w:rPr>
        <w:rStyle w:val="Seitenzahl"/>
        <w:lang w:val="en-US"/>
      </w:rPr>
      <w:tab/>
      <w:t>Do</w:t>
    </w:r>
    <w:r w:rsidRPr="005A3E68">
      <w:rPr>
        <w:rStyle w:val="Seitenzahl"/>
        <w:lang w:val="en-US"/>
      </w:rPr>
      <w:t>c</w:t>
    </w:r>
    <w:r w:rsidR="006477E2" w:rsidRPr="005A3E68">
      <w:rPr>
        <w:rStyle w:val="Seitenzahl"/>
        <w:lang w:val="en-US"/>
      </w:rPr>
      <w:t>.</w:t>
    </w:r>
    <w:r w:rsidR="007C0EBE" w:rsidRPr="005A3E68">
      <w:rPr>
        <w:rStyle w:val="Seitenzahl"/>
        <w:lang w:val="en-US"/>
      </w:rPr>
      <w:t>-N</w:t>
    </w:r>
    <w:r w:rsidRPr="005A3E68">
      <w:rPr>
        <w:rStyle w:val="Seitenzahl"/>
        <w:lang w:val="en-US"/>
      </w:rPr>
      <w:t>o</w:t>
    </w:r>
    <w:r w:rsidR="007C0EBE" w:rsidRPr="005A3E68">
      <w:rPr>
        <w:rStyle w:val="Seitenzahl"/>
        <w:lang w:val="en-US"/>
      </w:rPr>
      <w:t xml:space="preserve">.: </w:t>
    </w:r>
    <w:r w:rsidR="009E22C6" w:rsidRPr="005A3E68">
      <w:rPr>
        <w:rStyle w:val="Seitenzahl"/>
        <w:lang w:val="en-US"/>
      </w:rPr>
      <w:t>107</w:t>
    </w:r>
    <w:r w:rsidR="007C0EBE" w:rsidRPr="005A3E68">
      <w:rPr>
        <w:rStyle w:val="Seitenzahl"/>
        <w:lang w:val="en-US"/>
      </w:rPr>
      <w:t>-</w:t>
    </w:r>
    <w:r w:rsidRPr="005A3E68">
      <w:rPr>
        <w:rStyle w:val="Seitenzahl"/>
        <w:lang w:val="en-US"/>
      </w:rPr>
      <w:t>6</w:t>
    </w:r>
    <w:r w:rsidR="007C0EBE" w:rsidRPr="005A3E68">
      <w:rPr>
        <w:rStyle w:val="Seitenzahl"/>
        <w:lang w:val="en-US"/>
      </w:rPr>
      <w:t>-0</w:t>
    </w:r>
    <w:r w:rsidR="009E22C6" w:rsidRPr="005A3E68">
      <w:rPr>
        <w:rStyle w:val="Seitenzahl"/>
        <w:lang w:val="en-US"/>
      </w:rPr>
      <w:t>5</w:t>
    </w:r>
    <w:r w:rsidR="007C0EBE" w:rsidRPr="005A3E68">
      <w:rPr>
        <w:rStyle w:val="Seitenzahl"/>
        <w:lang w:val="en-US"/>
      </w:rPr>
      <w:t>-0</w:t>
    </w:r>
    <w:r w:rsidR="009E22C6" w:rsidRPr="005A3E68">
      <w:rPr>
        <w:rStyle w:val="Seitenzahl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91BEC" w14:textId="1F39C079" w:rsidR="00971548" w:rsidRPr="005A3E68" w:rsidRDefault="00E62356" w:rsidP="00A930FC">
    <w:pPr>
      <w:pStyle w:val="Kopfzeile"/>
      <w:rPr>
        <w:sz w:val="20"/>
        <w:szCs w:val="20"/>
        <w:lang w:val="en-US"/>
      </w:rPr>
    </w:pPr>
    <w:r w:rsidRPr="005A3E68">
      <w:rPr>
        <w:sz w:val="20"/>
        <w:szCs w:val="20"/>
        <w:lang w:val="en-US"/>
      </w:rPr>
      <w:fldChar w:fldCharType="begin"/>
    </w:r>
    <w:r w:rsidRPr="005A3E68">
      <w:rPr>
        <w:sz w:val="20"/>
        <w:szCs w:val="20"/>
        <w:lang w:val="en-US"/>
      </w:rPr>
      <w:instrText xml:space="preserve"> FILENAME \* MERGEFORMAT </w:instrText>
    </w:r>
    <w:r w:rsidRPr="005A3E68">
      <w:rPr>
        <w:sz w:val="20"/>
        <w:szCs w:val="20"/>
        <w:lang w:val="en-US"/>
      </w:rPr>
      <w:fldChar w:fldCharType="separate"/>
    </w:r>
    <w:r w:rsidR="00EB55AB">
      <w:rPr>
        <w:noProof/>
        <w:sz w:val="20"/>
        <w:szCs w:val="20"/>
        <w:lang w:val="en-US"/>
      </w:rPr>
      <w:t>C64-PS_PrototypeTesting.docx</w:t>
    </w:r>
    <w:r w:rsidRPr="005A3E68">
      <w:rPr>
        <w:sz w:val="20"/>
        <w:szCs w:val="20"/>
        <w:lang w:val="en-US"/>
      </w:rPr>
      <w:fldChar w:fldCharType="end"/>
    </w:r>
    <w:r w:rsidR="00971548" w:rsidRPr="005A3E68">
      <w:rPr>
        <w:sz w:val="20"/>
        <w:szCs w:val="20"/>
        <w:lang w:val="en-US"/>
      </w:rPr>
      <w:tab/>
    </w:r>
    <w:r w:rsidR="00D4127D" w:rsidRPr="005A3E68">
      <w:rPr>
        <w:sz w:val="20"/>
        <w:szCs w:val="20"/>
        <w:lang w:val="en-US"/>
      </w:rPr>
      <w:tab/>
    </w:r>
    <w:r w:rsidR="00971548" w:rsidRPr="005A3E68">
      <w:rPr>
        <w:sz w:val="20"/>
        <w:szCs w:val="20"/>
        <w:lang w:val="en-US"/>
      </w:rPr>
      <w:fldChar w:fldCharType="begin"/>
    </w:r>
    <w:r w:rsidR="00971548" w:rsidRPr="005A3E68">
      <w:rPr>
        <w:sz w:val="20"/>
        <w:szCs w:val="20"/>
        <w:lang w:val="en-US"/>
      </w:rPr>
      <w:instrText xml:space="preserve"> TIME \@ "dd.MM.yyyy HH:mm" </w:instrText>
    </w:r>
    <w:r w:rsidR="00971548" w:rsidRPr="005A3E68">
      <w:rPr>
        <w:sz w:val="20"/>
        <w:szCs w:val="20"/>
        <w:lang w:val="en-US"/>
      </w:rPr>
      <w:fldChar w:fldCharType="separate"/>
    </w:r>
    <w:r w:rsidR="00EB55AB">
      <w:rPr>
        <w:noProof/>
        <w:sz w:val="20"/>
        <w:szCs w:val="20"/>
        <w:lang w:val="en-US"/>
      </w:rPr>
      <w:t>15.03.2019 09:34</w:t>
    </w:r>
    <w:r w:rsidR="00971548" w:rsidRPr="005A3E68">
      <w:rPr>
        <w:sz w:val="20"/>
        <w:szCs w:val="20"/>
        <w:lang w:val="en-US"/>
      </w:rPr>
      <w:fldChar w:fldCharType="end"/>
    </w:r>
  </w:p>
  <w:p w14:paraId="36A0F44B" w14:textId="77777777" w:rsidR="00971548" w:rsidRPr="005A3E68" w:rsidRDefault="003711DD" w:rsidP="004F659B">
    <w:pPr>
      <w:pStyle w:val="Kopfzeile"/>
      <w:rPr>
        <w:sz w:val="20"/>
        <w:szCs w:val="20"/>
        <w:lang w:val="en-US"/>
      </w:rPr>
    </w:pPr>
    <w:r w:rsidRPr="005A3E68">
      <w:rPr>
        <w:sz w:val="20"/>
        <w:szCs w:val="20"/>
        <w:lang w:val="en-US"/>
      </w:rPr>
      <w:t xml:space="preserve">Drafted by </w:t>
    </w:r>
    <w:r w:rsidR="00971548" w:rsidRPr="005A3E68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5A3E68">
          <w:rPr>
            <w:sz w:val="20"/>
            <w:szCs w:val="20"/>
            <w:lang w:val="en-US"/>
          </w:rPr>
          <w:t>Sven Petersen</w:t>
        </w:r>
      </w:sdtContent>
    </w:sdt>
    <w:r w:rsidR="00971548" w:rsidRPr="005A3E68">
      <w:rPr>
        <w:sz w:val="20"/>
        <w:szCs w:val="20"/>
        <w:lang w:val="en-US"/>
      </w:rPr>
      <w:tab/>
    </w:r>
    <w:r w:rsidRPr="005A3E68">
      <w:rPr>
        <w:sz w:val="20"/>
        <w:szCs w:val="20"/>
        <w:lang w:val="en-US"/>
      </w:rPr>
      <w:t>Page</w:t>
    </w:r>
    <w:r w:rsidR="00971548" w:rsidRPr="005A3E68">
      <w:rPr>
        <w:sz w:val="20"/>
        <w:szCs w:val="20"/>
        <w:lang w:val="en-US"/>
      </w:rPr>
      <w:t xml:space="preserve"> </w:t>
    </w:r>
    <w:r w:rsidR="00971548" w:rsidRPr="005A3E68">
      <w:rPr>
        <w:sz w:val="20"/>
        <w:szCs w:val="20"/>
        <w:lang w:val="en-US"/>
      </w:rPr>
      <w:fldChar w:fldCharType="begin"/>
    </w:r>
    <w:r w:rsidR="00971548" w:rsidRPr="005A3E68">
      <w:rPr>
        <w:sz w:val="20"/>
        <w:szCs w:val="20"/>
        <w:lang w:val="en-US"/>
      </w:rPr>
      <w:instrText xml:space="preserve"> PAGE </w:instrText>
    </w:r>
    <w:r w:rsidR="00971548" w:rsidRPr="005A3E68">
      <w:rPr>
        <w:sz w:val="20"/>
        <w:szCs w:val="20"/>
        <w:lang w:val="en-US"/>
      </w:rPr>
      <w:fldChar w:fldCharType="separate"/>
    </w:r>
    <w:r w:rsidR="00625B98" w:rsidRPr="005A3E68">
      <w:rPr>
        <w:noProof/>
        <w:sz w:val="20"/>
        <w:szCs w:val="20"/>
        <w:lang w:val="en-US"/>
      </w:rPr>
      <w:t>1</w:t>
    </w:r>
    <w:r w:rsidR="00971548" w:rsidRPr="005A3E68">
      <w:rPr>
        <w:sz w:val="20"/>
        <w:szCs w:val="20"/>
        <w:lang w:val="en-US"/>
      </w:rPr>
      <w:fldChar w:fldCharType="end"/>
    </w:r>
    <w:r w:rsidR="00971548" w:rsidRPr="005A3E68">
      <w:rPr>
        <w:sz w:val="20"/>
        <w:szCs w:val="20"/>
        <w:lang w:val="en-US"/>
      </w:rPr>
      <w:t xml:space="preserve"> </w:t>
    </w:r>
    <w:r w:rsidRPr="005A3E68">
      <w:rPr>
        <w:sz w:val="20"/>
        <w:szCs w:val="20"/>
        <w:lang w:val="en-US"/>
      </w:rPr>
      <w:t>of</w:t>
    </w:r>
    <w:r w:rsidR="00971548" w:rsidRPr="005A3E68">
      <w:rPr>
        <w:sz w:val="20"/>
        <w:szCs w:val="20"/>
        <w:lang w:val="en-US"/>
      </w:rPr>
      <w:t xml:space="preserve"> </w:t>
    </w:r>
    <w:r w:rsidR="00971548" w:rsidRPr="005A3E68">
      <w:rPr>
        <w:sz w:val="20"/>
        <w:szCs w:val="20"/>
        <w:lang w:val="en-US"/>
      </w:rPr>
      <w:fldChar w:fldCharType="begin"/>
    </w:r>
    <w:r w:rsidR="00971548" w:rsidRPr="005A3E68">
      <w:rPr>
        <w:sz w:val="20"/>
        <w:szCs w:val="20"/>
        <w:lang w:val="en-US"/>
      </w:rPr>
      <w:instrText xml:space="preserve"> NUMPAGES </w:instrText>
    </w:r>
    <w:r w:rsidR="00971548" w:rsidRPr="005A3E68">
      <w:rPr>
        <w:sz w:val="20"/>
        <w:szCs w:val="20"/>
        <w:lang w:val="en-US"/>
      </w:rPr>
      <w:fldChar w:fldCharType="separate"/>
    </w:r>
    <w:r w:rsidR="00625B98" w:rsidRPr="005A3E68">
      <w:rPr>
        <w:noProof/>
        <w:sz w:val="20"/>
        <w:szCs w:val="20"/>
        <w:lang w:val="en-US"/>
      </w:rPr>
      <w:t>1</w:t>
    </w:r>
    <w:r w:rsidR="00971548" w:rsidRPr="005A3E68">
      <w:rPr>
        <w:sz w:val="20"/>
        <w:szCs w:val="20"/>
        <w:lang w:val="en-US"/>
      </w:rPr>
      <w:fldChar w:fldCharType="end"/>
    </w:r>
    <w:r w:rsidR="00971548" w:rsidRPr="005A3E68">
      <w:rPr>
        <w:sz w:val="20"/>
        <w:szCs w:val="20"/>
        <w:lang w:val="en-US"/>
      </w:rPr>
      <w:tab/>
      <w:t>Do</w:t>
    </w:r>
    <w:r w:rsidRPr="005A3E68">
      <w:rPr>
        <w:sz w:val="20"/>
        <w:szCs w:val="20"/>
        <w:lang w:val="en-US"/>
      </w:rPr>
      <w:t>c</w:t>
    </w:r>
    <w:r w:rsidR="00971548" w:rsidRPr="005A3E68">
      <w:rPr>
        <w:sz w:val="20"/>
        <w:szCs w:val="20"/>
        <w:lang w:val="en-US"/>
      </w:rPr>
      <w:t>.-N</w:t>
    </w:r>
    <w:r w:rsidRPr="005A3E68">
      <w:rPr>
        <w:sz w:val="20"/>
        <w:szCs w:val="20"/>
        <w:lang w:val="en-US"/>
      </w:rPr>
      <w:t>o</w:t>
    </w:r>
    <w:r w:rsidR="00971548" w:rsidRPr="005A3E68">
      <w:rPr>
        <w:sz w:val="20"/>
        <w:szCs w:val="20"/>
        <w:lang w:val="en-US"/>
      </w:rPr>
      <w:t xml:space="preserve">.: </w:t>
    </w:r>
    <w:r w:rsidR="0067332C" w:rsidRPr="005A3E68">
      <w:rPr>
        <w:sz w:val="20"/>
        <w:szCs w:val="20"/>
        <w:lang w:val="en-US"/>
      </w:rPr>
      <w:t>107</w:t>
    </w:r>
    <w:r w:rsidR="00971548" w:rsidRPr="005A3E68">
      <w:rPr>
        <w:sz w:val="20"/>
        <w:szCs w:val="20"/>
        <w:lang w:val="en-US"/>
      </w:rPr>
      <w:t>-</w:t>
    </w:r>
    <w:r w:rsidR="00A930FC" w:rsidRPr="005A3E68">
      <w:rPr>
        <w:sz w:val="20"/>
        <w:szCs w:val="20"/>
        <w:lang w:val="en-US"/>
      </w:rPr>
      <w:t>6</w:t>
    </w:r>
    <w:r w:rsidR="00971548" w:rsidRPr="005A3E68">
      <w:rPr>
        <w:sz w:val="20"/>
        <w:szCs w:val="20"/>
        <w:lang w:val="en-US"/>
      </w:rPr>
      <w:t>-0</w:t>
    </w:r>
    <w:r w:rsidR="007E2F08" w:rsidRPr="005A3E68">
      <w:rPr>
        <w:sz w:val="20"/>
        <w:szCs w:val="20"/>
        <w:lang w:val="en-US"/>
      </w:rPr>
      <w:t>4</w:t>
    </w:r>
    <w:r w:rsidR="00971548" w:rsidRPr="005A3E68">
      <w:rPr>
        <w:sz w:val="20"/>
        <w:szCs w:val="20"/>
        <w:lang w:val="en-US"/>
      </w:rPr>
      <w:t>-0</w:t>
    </w:r>
    <w:r w:rsidR="0067332C" w:rsidRPr="005A3E68">
      <w:rPr>
        <w:sz w:val="20"/>
        <w:szCs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75F34" w14:textId="77777777" w:rsidR="00C94322" w:rsidRDefault="00C94322" w:rsidP="004207BD">
      <w:pPr>
        <w:spacing w:after="0" w:line="240" w:lineRule="auto"/>
      </w:pPr>
      <w:r>
        <w:separator/>
      </w:r>
    </w:p>
  </w:footnote>
  <w:footnote w:type="continuationSeparator" w:id="0">
    <w:p w14:paraId="68CE1651" w14:textId="77777777" w:rsidR="00C94322" w:rsidRDefault="00C94322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22"/>
    <w:rsid w:val="0001054C"/>
    <w:rsid w:val="00055F95"/>
    <w:rsid w:val="00083D4A"/>
    <w:rsid w:val="00095AB4"/>
    <w:rsid w:val="000A6374"/>
    <w:rsid w:val="000C21E3"/>
    <w:rsid w:val="000D4111"/>
    <w:rsid w:val="0013309E"/>
    <w:rsid w:val="00172E2D"/>
    <w:rsid w:val="001E790F"/>
    <w:rsid w:val="001F35E1"/>
    <w:rsid w:val="002779BC"/>
    <w:rsid w:val="00292DFF"/>
    <w:rsid w:val="002B1A2C"/>
    <w:rsid w:val="00304344"/>
    <w:rsid w:val="003711DD"/>
    <w:rsid w:val="003E3429"/>
    <w:rsid w:val="004207BD"/>
    <w:rsid w:val="004610CB"/>
    <w:rsid w:val="004912AE"/>
    <w:rsid w:val="004F659B"/>
    <w:rsid w:val="00506308"/>
    <w:rsid w:val="005131E2"/>
    <w:rsid w:val="00542508"/>
    <w:rsid w:val="005813B2"/>
    <w:rsid w:val="00593A8D"/>
    <w:rsid w:val="005A3E68"/>
    <w:rsid w:val="00622FF5"/>
    <w:rsid w:val="00625B98"/>
    <w:rsid w:val="006477E2"/>
    <w:rsid w:val="0067332C"/>
    <w:rsid w:val="007022E4"/>
    <w:rsid w:val="00706A1C"/>
    <w:rsid w:val="00781459"/>
    <w:rsid w:val="007949D2"/>
    <w:rsid w:val="007C0EBE"/>
    <w:rsid w:val="007E2F08"/>
    <w:rsid w:val="00951A09"/>
    <w:rsid w:val="00961D2D"/>
    <w:rsid w:val="00971548"/>
    <w:rsid w:val="00984510"/>
    <w:rsid w:val="009E22C6"/>
    <w:rsid w:val="00A34BD7"/>
    <w:rsid w:val="00A92BB9"/>
    <w:rsid w:val="00A930FC"/>
    <w:rsid w:val="00AC190D"/>
    <w:rsid w:val="00AE432D"/>
    <w:rsid w:val="00B601C8"/>
    <w:rsid w:val="00B6623C"/>
    <w:rsid w:val="00C94322"/>
    <w:rsid w:val="00C9795B"/>
    <w:rsid w:val="00CA1CDE"/>
    <w:rsid w:val="00CB61F7"/>
    <w:rsid w:val="00CE5D11"/>
    <w:rsid w:val="00D15F29"/>
    <w:rsid w:val="00D4127D"/>
    <w:rsid w:val="00D849D2"/>
    <w:rsid w:val="00DC1E07"/>
    <w:rsid w:val="00DF5998"/>
    <w:rsid w:val="00E62356"/>
    <w:rsid w:val="00EB55AB"/>
    <w:rsid w:val="00EE5A9E"/>
    <w:rsid w:val="00F272D5"/>
    <w:rsid w:val="00F51C8B"/>
    <w:rsid w:val="00F5556E"/>
    <w:rsid w:val="00F936FC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6028BAD"/>
  <w15:chartTrackingRefBased/>
  <w15:docId w15:val="{727FD03C-EA64-40C1-85E1-4DC07D40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F272D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984510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E0AD7-D8CA-47A6-853E-9B1A74E5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5</Pages>
  <Words>510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21</cp:revision>
  <cp:lastPrinted>2019-03-15T08:34:00Z</cp:lastPrinted>
  <dcterms:created xsi:type="dcterms:W3CDTF">2019-03-14T11:20:00Z</dcterms:created>
  <dcterms:modified xsi:type="dcterms:W3CDTF">2019-03-15T08:34:00Z</dcterms:modified>
</cp:coreProperties>
</file>