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CA7" w:rsidRPr="00BF0354" w:rsidRDefault="00C70CA7"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C70CA7" w:rsidRPr="00BF0354" w:rsidRDefault="00C70CA7"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CA7" w:rsidRDefault="00C70CA7" w:rsidP="00BF7EB9">
                            <w:pPr>
                              <w:pStyle w:val="Untertitel"/>
                              <w:rPr>
                                <w:b/>
                              </w:rPr>
                            </w:pPr>
                            <w:r w:rsidRPr="00111AC6">
                              <w:rPr>
                                <w:b/>
                              </w:rPr>
                              <w:t>Bachelorarbeit</w:t>
                            </w:r>
                          </w:p>
                          <w:p w:rsidR="00C70CA7" w:rsidRPr="00BF0354" w:rsidRDefault="00C70CA7" w:rsidP="00BF7EB9">
                            <w:pPr>
                              <w:pStyle w:val="Untertitel"/>
                            </w:pPr>
                            <w:r w:rsidRPr="00BF0354">
                              <w:t>im Studiengang</w:t>
                            </w:r>
                            <w:r w:rsidRPr="00BF0354">
                              <w:br/>
                            </w:r>
                            <w:r>
                              <w:t>Medieninformatik</w:t>
                            </w:r>
                          </w:p>
                          <w:p w:rsidR="00C70CA7" w:rsidRDefault="00C70CA7" w:rsidP="005D26BD">
                            <w:pPr>
                              <w:pStyle w:val="Untertitel"/>
                            </w:pPr>
                            <w:r>
                              <w:t>vorgelegt von</w:t>
                            </w:r>
                          </w:p>
                          <w:p w:rsidR="00C70CA7" w:rsidRDefault="00C70CA7" w:rsidP="00BA7590">
                            <w:pPr>
                              <w:pStyle w:val="Untertitel"/>
                            </w:pPr>
                            <w:r>
                              <w:rPr>
                                <w:b/>
                              </w:rPr>
                              <w:t>Malte Leon Lohrer</w:t>
                            </w:r>
                            <w:r>
                              <w:rPr>
                                <w:b/>
                              </w:rPr>
                              <w:br/>
                            </w:r>
                            <w:proofErr w:type="spellStart"/>
                            <w:r>
                              <w:t>Matr</w:t>
                            </w:r>
                            <w:proofErr w:type="spellEnd"/>
                            <w:r>
                              <w:t>.-Nr.: 27399</w:t>
                            </w:r>
                          </w:p>
                          <w:p w:rsidR="00C70CA7" w:rsidRPr="00BA7590" w:rsidRDefault="00C70CA7"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C70CA7" w:rsidRDefault="00C70CA7" w:rsidP="00BF7EB9">
                      <w:pPr>
                        <w:pStyle w:val="Untertitel"/>
                        <w:rPr>
                          <w:b/>
                        </w:rPr>
                      </w:pPr>
                      <w:r w:rsidRPr="00111AC6">
                        <w:rPr>
                          <w:b/>
                        </w:rPr>
                        <w:t>Bachelorarbeit</w:t>
                      </w:r>
                    </w:p>
                    <w:p w:rsidR="00C70CA7" w:rsidRPr="00BF0354" w:rsidRDefault="00C70CA7" w:rsidP="00BF7EB9">
                      <w:pPr>
                        <w:pStyle w:val="Untertitel"/>
                      </w:pPr>
                      <w:r w:rsidRPr="00BF0354">
                        <w:t>im Studiengang</w:t>
                      </w:r>
                      <w:r w:rsidRPr="00BF0354">
                        <w:br/>
                      </w:r>
                      <w:r>
                        <w:t>Medieninformatik</w:t>
                      </w:r>
                    </w:p>
                    <w:p w:rsidR="00C70CA7" w:rsidRDefault="00C70CA7" w:rsidP="005D26BD">
                      <w:pPr>
                        <w:pStyle w:val="Untertitel"/>
                      </w:pPr>
                      <w:r>
                        <w:t>vorgelegt von</w:t>
                      </w:r>
                    </w:p>
                    <w:p w:rsidR="00C70CA7" w:rsidRDefault="00C70CA7" w:rsidP="00BA7590">
                      <w:pPr>
                        <w:pStyle w:val="Untertitel"/>
                      </w:pPr>
                      <w:r>
                        <w:rPr>
                          <w:b/>
                        </w:rPr>
                        <w:t>Malte Leon Lohrer</w:t>
                      </w:r>
                      <w:r>
                        <w:rPr>
                          <w:b/>
                        </w:rPr>
                        <w:br/>
                      </w:r>
                      <w:proofErr w:type="spellStart"/>
                      <w:r>
                        <w:t>Matr</w:t>
                      </w:r>
                      <w:proofErr w:type="spellEnd"/>
                      <w:r>
                        <w:t>.-Nr.: 27399</w:t>
                      </w:r>
                    </w:p>
                    <w:p w:rsidR="00C70CA7" w:rsidRPr="00BA7590" w:rsidRDefault="00C70CA7"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CA7" w:rsidRPr="00BF0354" w:rsidRDefault="00C70CA7"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C70CA7" w:rsidRPr="00BF0354" w:rsidRDefault="00C70CA7"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8122463"/>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pPr>
        <w:pStyle w:val="berschrift1"/>
        <w:numPr>
          <w:ilvl w:val="0"/>
          <w:numId w:val="0"/>
        </w:numPr>
      </w:pPr>
      <w:r>
        <w:rPr>
          <w:noProof/>
          <w:sz w:val="24"/>
        </w:rPr>
        <w:lastRenderedPageBreak/>
        <w:fldChar w:fldCharType="end"/>
      </w:r>
      <w:bookmarkStart w:id="6" w:name="_Toc508122467"/>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8122468"/>
      <w:r>
        <w:t>Tabellenverzeichnis</w:t>
      </w:r>
      <w:bookmarkEnd w:id="7"/>
    </w:p>
    <w:p w:rsidR="00284FA6" w:rsidRDefault="00284FA6">
      <w:pPr>
        <w:pStyle w:val="berschrift1"/>
        <w:numPr>
          <w:ilvl w:val="0"/>
          <w:numId w:val="0"/>
        </w:numPr>
      </w:pPr>
      <w:bookmarkStart w:id="8" w:name="_Toc508122469"/>
      <w:r>
        <w:lastRenderedPageBreak/>
        <w:t>Abkürzungsverzeichnis</w:t>
      </w:r>
      <w:bookmarkEnd w:id="8"/>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Default="00F67558">
      <w:pPr>
        <w:tabs>
          <w:tab w:val="left" w:pos="1440"/>
        </w:tabs>
      </w:pPr>
      <w:r>
        <w:t>VCS</w:t>
      </w:r>
      <w:r>
        <w:tab/>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207A15" w:rsidRDefault="00207A15" w:rsidP="00207A15">
      <w:pPr>
        <w:tabs>
          <w:tab w:val="left" w:pos="1440"/>
        </w:tabs>
      </w:pPr>
      <w:r>
        <w:t>DVCS</w:t>
      </w:r>
      <w:r>
        <w:tab/>
      </w:r>
      <w:r w:rsidRPr="00207A15">
        <w:rPr>
          <w:i/>
        </w:rPr>
        <w:t>Distributed</w:t>
      </w:r>
      <w:r>
        <w:t xml:space="preserve"> </w:t>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34082B" w:rsidRDefault="0034082B" w:rsidP="00207A15">
      <w:pPr>
        <w:tabs>
          <w:tab w:val="left" w:pos="1440"/>
        </w:tabs>
        <w:rPr>
          <w:i/>
        </w:rPr>
      </w:pPr>
      <w:r>
        <w:t>API</w:t>
      </w:r>
      <w:r>
        <w:tab/>
      </w:r>
      <w:proofErr w:type="spellStart"/>
      <w:r>
        <w:rPr>
          <w:i/>
        </w:rPr>
        <w:t>Application</w:t>
      </w:r>
      <w:proofErr w:type="spellEnd"/>
      <w:r>
        <w:rPr>
          <w:i/>
        </w:rPr>
        <w:t xml:space="preserve"> </w:t>
      </w:r>
      <w:proofErr w:type="spellStart"/>
      <w:r>
        <w:rPr>
          <w:i/>
        </w:rPr>
        <w:t>Programming</w:t>
      </w:r>
      <w:proofErr w:type="spellEnd"/>
      <w:r>
        <w:rPr>
          <w:i/>
        </w:rPr>
        <w:t xml:space="preserve"> Interface </w:t>
      </w:r>
    </w:p>
    <w:p w:rsidR="006E1347" w:rsidRPr="0034082B" w:rsidRDefault="006E1347" w:rsidP="00207A15">
      <w:pPr>
        <w:tabs>
          <w:tab w:val="left" w:pos="1440"/>
        </w:tabs>
      </w:pPr>
      <w:r>
        <w:t xml:space="preserve">URL </w:t>
      </w:r>
      <w:r>
        <w:tab/>
      </w:r>
      <w:r w:rsidRPr="006E1347">
        <w:rPr>
          <w:i/>
        </w:rPr>
        <w:t xml:space="preserve">Uniform </w:t>
      </w:r>
      <w:proofErr w:type="spellStart"/>
      <w:r w:rsidRPr="006E1347">
        <w:rPr>
          <w:i/>
        </w:rPr>
        <w:t>Resource</w:t>
      </w:r>
      <w:proofErr w:type="spellEnd"/>
      <w:r w:rsidRPr="006E1347">
        <w:rPr>
          <w:i/>
        </w:rPr>
        <w:t xml:space="preserve"> Locator</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8122470"/>
      <w:r>
        <w:lastRenderedPageBreak/>
        <w:t>Vorwort</w:t>
      </w:r>
      <w:bookmarkEnd w:id="9"/>
    </w:p>
    <w:p w:rsidR="00284FA6" w:rsidRDefault="00284FA6">
      <w:pPr>
        <w:pStyle w:val="berschrift1"/>
      </w:pPr>
      <w:bookmarkStart w:id="10" w:name="_Ref490562273"/>
      <w:bookmarkStart w:id="11" w:name="_Toc508122471"/>
      <w:r>
        <w:lastRenderedPageBreak/>
        <w:t>Überblick</w:t>
      </w:r>
      <w:bookmarkEnd w:id="10"/>
      <w:bookmarkEnd w:id="11"/>
    </w:p>
    <w:p w:rsidR="00284FA6" w:rsidRDefault="00284FA6">
      <w:pPr>
        <w:pStyle w:val="berschrift1"/>
      </w:pPr>
      <w:bookmarkStart w:id="12" w:name="_Ref491749133"/>
      <w:bookmarkStart w:id="13" w:name="_Ref491749190"/>
      <w:bookmarkStart w:id="14" w:name="_Toc508122472"/>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proofErr w:type="spellStart"/>
      <w:r w:rsidR="000D03E1" w:rsidRPr="000D03E1">
        <w:rPr>
          <w:i/>
        </w:rPr>
        <w:t>luigi</w:t>
      </w:r>
      <w:proofErr w:type="spellEnd"/>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proofErr w:type="spellStart"/>
      <w:r w:rsidR="003F6E7B" w:rsidRPr="003F6E7B">
        <w:rPr>
          <w:i/>
        </w:rPr>
        <w:t>luigi</w:t>
      </w:r>
      <w:proofErr w:type="spellEnd"/>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8122473"/>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8122474"/>
      <w:proofErr w:type="spellStart"/>
      <w:r>
        <w:lastRenderedPageBreak/>
        <w:t>Continuous</w:t>
      </w:r>
      <w:proofErr w:type="spellEnd"/>
      <w:r>
        <w:t xml:space="preserve"> Integration</w:t>
      </w:r>
      <w:bookmarkEnd w:id="17"/>
    </w:p>
    <w:p w:rsidR="00C33387" w:rsidRDefault="00C33387" w:rsidP="00C33387">
      <w:r>
        <w:t xml:space="preserve">Dieses Kapitel befasst sich mit der </w:t>
      </w:r>
      <w:proofErr w:type="spellStart"/>
      <w:r>
        <w:t>Continuous</w:t>
      </w:r>
      <w:proofErr w:type="spellEnd"/>
      <w:r>
        <w:t xml:space="preserve">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8122475"/>
      <w:r>
        <w:t xml:space="preserve">Das Konzept der </w:t>
      </w:r>
      <w:proofErr w:type="spellStart"/>
      <w:r>
        <w:t>Continuous</w:t>
      </w:r>
      <w:proofErr w:type="spellEnd"/>
      <w:r>
        <w:t xml:space="preserve"> Integration</w:t>
      </w:r>
      <w:r w:rsidR="002E6E9E">
        <w:t xml:space="preserve"> und deren Vorteile</w:t>
      </w:r>
      <w:bookmarkEnd w:id="18"/>
    </w:p>
    <w:p w:rsidR="001145B7" w:rsidRDefault="001145B7" w:rsidP="001145B7">
      <w:r>
        <w:t xml:space="preserve">Die </w:t>
      </w:r>
      <w:proofErr w:type="spellStart"/>
      <w:r>
        <w:t>Continuous</w:t>
      </w:r>
      <w:proofErr w:type="spellEnd"/>
      <w:r>
        <w:t xml:space="preserve">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t>Continuous</w:t>
      </w:r>
      <w:proofErr w:type="spellEnd"/>
      <w:r>
        <w:t xml:space="preserve">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8122476"/>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proofErr w:type="spellStart"/>
      <w:r w:rsidR="00AD5280" w:rsidRPr="00AD5280">
        <w:rPr>
          <w:i/>
        </w:rPr>
        <w:t>version</w:t>
      </w:r>
      <w:proofErr w:type="spellEnd"/>
      <w:r w:rsidR="00AD5280" w:rsidRPr="00AD5280">
        <w:rPr>
          <w:i/>
        </w:rPr>
        <w:t xml:space="preserve"> </w:t>
      </w:r>
      <w:proofErr w:type="spellStart"/>
      <w:r w:rsidR="00AD5280" w:rsidRPr="00AD5280">
        <w:rPr>
          <w:i/>
        </w:rPr>
        <w:t>control</w:t>
      </w:r>
      <w:proofErr w:type="spellEnd"/>
      <w:r w:rsidR="00AD5280" w:rsidRPr="00AD5280">
        <w:rPr>
          <w:i/>
        </w:rPr>
        <w:t xml:space="preserve"> </w:t>
      </w:r>
      <w:proofErr w:type="spellStart"/>
      <w:r w:rsidR="00AD5280" w:rsidRPr="00AD5280">
        <w:rPr>
          <w:i/>
        </w:rPr>
        <w:t>system</w:t>
      </w:r>
      <w:proofErr w:type="spellEnd"/>
      <w:r w:rsidR="00AD5280">
        <w:t>)</w:t>
      </w:r>
      <w:r>
        <w:t>.</w:t>
      </w:r>
      <w:r w:rsidR="00AD5280">
        <w:t xml:space="preserve"> Versionskontrollsysteme gibt es heutzutage zu genüge. Einige der bekanntesten Vertreter sind </w:t>
      </w:r>
      <w:r w:rsidR="001F269D">
        <w:t xml:space="preserve">u.a. </w:t>
      </w:r>
      <w:proofErr w:type="spellStart"/>
      <w:r w:rsidR="001F269D">
        <w:rPr>
          <w:i/>
        </w:rPr>
        <w:t>Git</w:t>
      </w:r>
      <w:proofErr w:type="spellEnd"/>
      <w:r w:rsidR="001F269D">
        <w:t xml:space="preserve">, </w:t>
      </w:r>
      <w:r w:rsidR="001F269D">
        <w:rPr>
          <w:i/>
        </w:rPr>
        <w:t>Subversion(SVN)</w:t>
      </w:r>
      <w:r w:rsidR="001F269D">
        <w:t xml:space="preserve"> oder auch </w:t>
      </w:r>
      <w:proofErr w:type="spellStart"/>
      <w:r w:rsidR="001F269D">
        <w:rPr>
          <w:i/>
        </w:rPr>
        <w:t>Mercurial</w:t>
      </w:r>
      <w:proofErr w:type="spellEnd"/>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w:t>
      </w:r>
      <w:proofErr w:type="spellStart"/>
      <w:r w:rsidR="00B07F7F">
        <w:t>Git</w:t>
      </w:r>
      <w:proofErr w:type="spellEnd"/>
      <w:r w:rsidR="00B07F7F">
        <w:t xml:space="preserve"> 19. Oktober 2017, Seite „</w:t>
      </w:r>
      <w:proofErr w:type="spellStart"/>
      <w:r w:rsidR="00B07F7F">
        <w:t>Getting</w:t>
      </w:r>
      <w:proofErr w:type="spellEnd"/>
      <w:r w:rsidR="00B07F7F">
        <w:t xml:space="preserve"> </w:t>
      </w:r>
      <w:proofErr w:type="spellStart"/>
      <w:r w:rsidR="00B07F7F">
        <w:t>started</w:t>
      </w:r>
      <w:proofErr w:type="spellEnd"/>
      <w:r w:rsidR="00B07F7F">
        <w:t xml:space="preserve"> - About </w:t>
      </w:r>
      <w:proofErr w:type="spellStart"/>
      <w:r w:rsidR="00B07F7F">
        <w:t>version</w:t>
      </w:r>
      <w:proofErr w:type="spellEnd"/>
      <w:r w:rsidR="00B07F7F">
        <w:t xml:space="preserve"> </w:t>
      </w:r>
      <w:proofErr w:type="spellStart"/>
      <w:r w:rsidR="00B07F7F">
        <w:t>control</w:t>
      </w:r>
      <w:proofErr w:type="spellEnd"/>
      <w:r w:rsidR="00B07F7F">
        <w:t>“)</w:t>
      </w:r>
      <w:r>
        <w:t>. Hier und im Folgenden, sind stets verteilte Versionskontrollsysteme</w:t>
      </w:r>
      <w:r w:rsidR="00B3066C">
        <w:t xml:space="preserve"> (DVCS, engl</w:t>
      </w:r>
      <w:r>
        <w:t xml:space="preserve">.: </w:t>
      </w:r>
      <w:proofErr w:type="spellStart"/>
      <w:r w:rsidRPr="00D73480">
        <w:rPr>
          <w:i/>
        </w:rPr>
        <w:t>distributed</w:t>
      </w:r>
      <w:proofErr w:type="spellEnd"/>
      <w:r w:rsidRPr="00D73480">
        <w:rPr>
          <w:i/>
        </w:rPr>
        <w:t xml:space="preserve"> </w:t>
      </w:r>
      <w:proofErr w:type="spellStart"/>
      <w:r w:rsidRPr="00D73480">
        <w:rPr>
          <w:i/>
        </w:rPr>
        <w:t>version</w:t>
      </w:r>
      <w:proofErr w:type="spellEnd"/>
      <w:r w:rsidRPr="00D73480">
        <w:rPr>
          <w:i/>
        </w:rPr>
        <w:t xml:space="preserve"> </w:t>
      </w:r>
      <w:proofErr w:type="spellStart"/>
      <w:r w:rsidRPr="00D73480">
        <w:rPr>
          <w:i/>
        </w:rPr>
        <w:t>control</w:t>
      </w:r>
      <w:proofErr w:type="spellEnd"/>
      <w:r w:rsidRPr="00D73480">
        <w:rPr>
          <w:i/>
        </w:rPr>
        <w:t xml:space="preserve"> </w:t>
      </w:r>
      <w:proofErr w:type="spellStart"/>
      <w:r w:rsidRPr="00D73480">
        <w:rPr>
          <w:i/>
        </w:rPr>
        <w:t>system</w:t>
      </w:r>
      <w:proofErr w:type="spellEnd"/>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proofErr w:type="spellStart"/>
      <w:r w:rsidR="00C60B25">
        <w:rPr>
          <w:i/>
        </w:rPr>
        <w:t>commit</w:t>
      </w:r>
      <w:proofErr w:type="spellEnd"/>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xml:space="preserve">, was im Endeffekt aber </w:t>
      </w:r>
      <w:proofErr w:type="spellStart"/>
      <w:r w:rsidR="0050681F">
        <w:t>im</w:t>
      </w:r>
      <w:proofErr w:type="spellEnd"/>
      <w:r w:rsidR="0050681F">
        <w:t xml:space="preserve"> Bezug auf ein VCS dieselbe Bedeutung hat.</w:t>
      </w:r>
      <w:r w:rsidR="005D4AA7">
        <w:t xml:space="preserve"> Auf diese Weise können mehrere Entwickler parallel auf ihren jeweiligen </w:t>
      </w:r>
      <w:proofErr w:type="spellStart"/>
      <w:r w:rsidR="005D4AA7" w:rsidRPr="005D4AA7">
        <w:rPr>
          <w:i/>
        </w:rPr>
        <w:t>Branches</w:t>
      </w:r>
      <w:proofErr w:type="spellEnd"/>
      <w:r w:rsidR="005D4AA7">
        <w:t xml:space="preserve"> arbeiten. Zu einem beliebigen späteren Zeitpunkt lassen sich diese </w:t>
      </w:r>
      <w:proofErr w:type="spellStart"/>
      <w:r w:rsidR="005D4AA7" w:rsidRPr="005D4AA7">
        <w:t>Branches</w:t>
      </w:r>
      <w:proofErr w:type="spellEnd"/>
      <w:r w:rsidR="005D4AA7">
        <w:t xml:space="preserve"> zusammenführen. Dies ist eine weitere Aufgabe, die ein VCS übernimmt. </w:t>
      </w:r>
      <w:r w:rsidR="00973818">
        <w:t>Es ist dann die Rede</w:t>
      </w:r>
      <w:r w:rsidR="005D4AA7">
        <w:t xml:space="preserve"> von einem </w:t>
      </w:r>
      <w:proofErr w:type="spellStart"/>
      <w:r w:rsidR="005D4AA7" w:rsidRPr="005D4AA7">
        <w:rPr>
          <w:i/>
        </w:rPr>
        <w:t>Merge</w:t>
      </w:r>
      <w:proofErr w:type="spellEnd"/>
      <w:r w:rsidR="005D4AA7">
        <w:t xml:space="preserve">, also zu Deutsch einer „Verschmelzung“ von zwei oder mehreren </w:t>
      </w:r>
      <w:proofErr w:type="spellStart"/>
      <w:r w:rsidR="005D4AA7">
        <w:t>Branches</w:t>
      </w:r>
      <w:proofErr w:type="spellEnd"/>
      <w:r w:rsidR="005D4AA7">
        <w:t xml:space="preserve">. Es kann dabei zu Konflikten kommen, wenn während des parallelen Entwickelns identische Zeilen des Sourcecodes von mehreren Entwicklern modifiziert wurden. Das VCS benachrichtigt in diesem Moment den Benutzer, welcher den </w:t>
      </w:r>
      <w:proofErr w:type="spellStart"/>
      <w:r w:rsidR="005D4AA7" w:rsidRPr="005D4AA7">
        <w:rPr>
          <w:i/>
        </w:rPr>
        <w:t>Merge</w:t>
      </w:r>
      <w:proofErr w:type="spellEnd"/>
      <w:r w:rsidR="005D4AA7">
        <w:t xml:space="preserve"> durchführen will und bieten die Chance diese Konflikte zu lösen.</w:t>
      </w:r>
      <w:r w:rsidR="00D73480">
        <w:t xml:space="preserve"> Es können beliebig viele </w:t>
      </w:r>
      <w:proofErr w:type="spellStart"/>
      <w:r w:rsidR="00D73480">
        <w:t>Branches</w:t>
      </w:r>
      <w:proofErr w:type="spellEnd"/>
      <w:r w:rsidR="00D73480">
        <w:t xml:space="preserve">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20" w:name="_Toc508122477"/>
      <w:r w:rsidR="002B4E0C">
        <w:t xml:space="preserve">Automatisierter </w:t>
      </w:r>
      <w:proofErr w:type="spellStart"/>
      <w:r w:rsidR="002B4E0C">
        <w:t>Build</w:t>
      </w:r>
      <w:bookmarkEnd w:id="20"/>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8122478"/>
      <w:r>
        <w:t xml:space="preserve">Selbsttestender </w:t>
      </w:r>
      <w:proofErr w:type="spellStart"/>
      <w:r>
        <w:t>Build</w:t>
      </w:r>
      <w:bookmarkEnd w:id="21"/>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22" w:name="_Toc508122479"/>
      <w:r>
        <w:lastRenderedPageBreak/>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proofErr w:type="spellStart"/>
      <w:r>
        <w:t>Build</w:t>
      </w:r>
      <w:proofErr w:type="spellEnd"/>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w:t>
      </w:r>
      <w:proofErr w:type="gramStart"/>
      <w:r>
        <w:t xml:space="preserve">einen sogenannten </w:t>
      </w:r>
      <w:r w:rsidRPr="008722CD">
        <w:rPr>
          <w:i/>
        </w:rPr>
        <w:t>Roll-back</w:t>
      </w:r>
      <w:proofErr w:type="gramEnd"/>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973818" w:rsidP="006C62FC">
      <w:pPr>
        <w:pStyle w:val="Listenabsatz"/>
        <w:numPr>
          <w:ilvl w:val="6"/>
          <w:numId w:val="39"/>
        </w:numPr>
        <w:ind w:left="717"/>
      </w:pPr>
      <w:r>
        <w:t>Es liegt z</w:t>
      </w:r>
      <w:r w:rsidR="00E85A0A">
        <w:t>u jedem Zeitpunkt eines Projekts einen funktionierenden Stand</w:t>
      </w:r>
      <w:r>
        <w:t xml:space="preserve"> vor</w:t>
      </w:r>
      <w:r w:rsidR="00E85A0A">
        <w:t>, auch wenn das nicht heißt, dass dieser fertig ist.</w:t>
      </w:r>
    </w:p>
    <w:p w:rsidR="00D16BAE" w:rsidRDefault="002B4E0C" w:rsidP="00EB2F98">
      <w:pPr>
        <w:pStyle w:val="berschrift3"/>
      </w:pPr>
      <w:bookmarkStart w:id="23" w:name="_Toc508122480"/>
      <w:proofErr w:type="spellStart"/>
      <w:r>
        <w:t>Builds</w:t>
      </w:r>
      <w:proofErr w:type="spellEnd"/>
      <w:r>
        <w:t xml:space="preserve">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w:t>
      </w:r>
      <w:proofErr w:type="gramStart"/>
      <w:r w:rsidR="006C62FC">
        <w:t>Rückstau</w:t>
      </w:r>
      <w:proofErr w:type="gramEnd"/>
      <w:r w:rsidR="006C62FC">
        <w:t xml:space="preserve"> an </w:t>
      </w:r>
      <w:proofErr w:type="spellStart"/>
      <w:r w:rsidR="006C62FC">
        <w:t>Builds</w:t>
      </w:r>
      <w:proofErr w:type="spellEnd"/>
      <w:r w:rsidR="006C62FC">
        <w:t xml:space="preserve">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w:t>
      </w:r>
      <w:r>
        <w:lastRenderedPageBreak/>
        <w:t>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w:t>
      </w:r>
      <w:proofErr w:type="spellStart"/>
      <w:r w:rsidR="00EB2F98">
        <w:t>Build</w:t>
      </w:r>
      <w:proofErr w:type="spellEnd"/>
      <w:r w:rsidR="00EB2F98">
        <w:t xml:space="preserve">-Vorgang </w:t>
      </w:r>
      <w:r w:rsidR="00517784">
        <w:t xml:space="preserve">z.B. auf einem separaten </w:t>
      </w:r>
      <w:proofErr w:type="spellStart"/>
      <w:r w:rsidR="00517784">
        <w:t>Build</w:t>
      </w:r>
      <w:proofErr w:type="spellEnd"/>
      <w:r w:rsidR="00517784">
        <w:t xml:space="preserve">-Server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w:t>
      </w:r>
      <w:proofErr w:type="spellStart"/>
      <w:r w:rsidR="00EB2F98">
        <w:t>Build</w:t>
      </w:r>
      <w:proofErr w:type="spellEnd"/>
      <w:r w:rsidR="00EB2F98">
        <w:t xml:space="preserve"> erzeugt wird und die Entwickler zeitnah die Ergebnisse erhalten. </w:t>
      </w:r>
    </w:p>
    <w:p w:rsidR="00A20DEF" w:rsidRDefault="00E12D6D" w:rsidP="003E0256">
      <w:pPr>
        <w:pStyle w:val="Abbildung"/>
      </w:pPr>
      <w:r>
        <w:rPr>
          <w:noProof/>
        </w:rPr>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C70CA7" w:rsidRPr="00E16EBE" w:rsidRDefault="00C70CA7"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C70CA7" w:rsidRPr="00E16EBE" w:rsidRDefault="00C70CA7"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w:t>
      </w:r>
      <w:r w:rsidR="00264169">
        <w:lastRenderedPageBreak/>
        <w:t xml:space="preserve">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8122481"/>
      <w:r>
        <w:t xml:space="preserve">Schnelle </w:t>
      </w:r>
      <w:proofErr w:type="spellStart"/>
      <w:r>
        <w:t>Build</w:t>
      </w:r>
      <w:proofErr w:type="spellEnd"/>
      <w:r>
        <w:t>-Zyklen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8122482"/>
      <w:r>
        <w:lastRenderedPageBreak/>
        <w:t>Tests in gespiegelter Produktionsumgebung</w:t>
      </w:r>
      <w:bookmarkEnd w:id="25"/>
    </w:p>
    <w:p w:rsidR="00945982" w:rsidRDefault="00945982" w:rsidP="00900854">
      <w:r>
        <w:t xml:space="preserve">Auch wenn es der Idealfall wäre, ein Softwareprodukt stets in der </w:t>
      </w:r>
      <w:proofErr w:type="gramStart"/>
      <w:r>
        <w:t>Umgebung  zu</w:t>
      </w:r>
      <w:proofErr w:type="gramEnd"/>
      <w:r>
        <w:t xml:space="preserve"> testen, in der es später tatsächlich eingesetzt wird, ist dies meist aus diversen Gründen nicht möglich. Zum einen spielen hier kosten eine Rolle, weil es schlicht unwirtschaftlich </w:t>
      </w:r>
      <w:r w:rsidR="003D174D">
        <w:t xml:space="preserve">sein kann, </w:t>
      </w:r>
      <w:proofErr w:type="gramStart"/>
      <w:r>
        <w:t>extrem große</w:t>
      </w:r>
      <w:proofErr w:type="gramEnd"/>
      <w:r>
        <w:t xml:space="preserv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w:t>
      </w:r>
      <w:r w:rsidR="00460FB4">
        <w:lastRenderedPageBreak/>
        <w:t xml:space="preserve">me bzw. Umgebungen über diesen Service bereitgestellt bekommen </w:t>
      </w:r>
      <w:r w:rsidR="00973818">
        <w:t>ist</w:t>
      </w:r>
      <w:r w:rsidR="00460FB4">
        <w:t xml:space="preserve"> auch </w:t>
      </w:r>
      <w:r w:rsidR="00973818">
        <w:t xml:space="preserve">die Rede </w:t>
      </w:r>
      <w:r w:rsidR="00460FB4">
        <w:t xml:space="preserve">von </w:t>
      </w:r>
      <w:proofErr w:type="spellStart"/>
      <w:r w:rsidR="00900854">
        <w:rPr>
          <w:i/>
        </w:rPr>
        <w:t>Platform</w:t>
      </w:r>
      <w:proofErr w:type="spellEnd"/>
      <w:r w:rsidR="00900854">
        <w:rPr>
          <w:i/>
        </w:rPr>
        <w:t xml:space="preserve"> </w:t>
      </w:r>
      <w:proofErr w:type="spellStart"/>
      <w:r w:rsidR="00900854">
        <w:rPr>
          <w:i/>
        </w:rPr>
        <w:t>as</w:t>
      </w:r>
      <w:proofErr w:type="spellEnd"/>
      <w:r w:rsidR="00900854">
        <w:rPr>
          <w:i/>
        </w:rPr>
        <w:t xml:space="preserve"> a </w:t>
      </w:r>
      <w:r w:rsidR="00460FB4" w:rsidRPr="00460FB4">
        <w:rPr>
          <w:i/>
        </w:rPr>
        <w:t>Service</w:t>
      </w:r>
      <w:r w:rsidR="00460FB4">
        <w:t xml:space="preserve"> (PaaS). Für die Dauer der Nutzung </w:t>
      </w:r>
      <w:proofErr w:type="gramStart"/>
      <w:r w:rsidR="00460FB4">
        <w:t>des Service</w:t>
      </w:r>
      <w:r w:rsidR="00900854">
        <w:t>s</w:t>
      </w:r>
      <w:proofErr w:type="gramEnd"/>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8122483"/>
      <w:r>
        <w:t xml:space="preserve">Einfacher Zugriff auf </w:t>
      </w:r>
      <w:proofErr w:type="spellStart"/>
      <w:r>
        <w:t>Build</w:t>
      </w:r>
      <w:proofErr w:type="spellEnd"/>
      <w:r>
        <w:t>-Ergebnisse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w:t>
      </w:r>
      <w:proofErr w:type="spellStart"/>
      <w:r>
        <w:t>Builds</w:t>
      </w:r>
      <w:proofErr w:type="spellEnd"/>
      <w:r>
        <w:t xml:space="preserve">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8122484"/>
      <w:r>
        <w:t>Automatisierte Berichte</w:t>
      </w:r>
      <w:bookmarkEnd w:id="27"/>
    </w:p>
    <w:p w:rsidR="00AB1ABC" w:rsidRPr="00E60ADE" w:rsidRDefault="00E60ADE" w:rsidP="00AB1ABC">
      <w:r>
        <w:t xml:space="preserve">Da ein CI-System stets den Überblick bzw. die Kontrolle über sämtliche </w:t>
      </w:r>
      <w:proofErr w:type="spellStart"/>
      <w:r>
        <w:t>Build</w:t>
      </w:r>
      <w:proofErr w:type="spellEnd"/>
      <w:r>
        <w:t xml:space="preserve">-Prozesse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8" w:name="_Toc508122485"/>
      <w:r w:rsidR="002B4E0C">
        <w:t>Automatisierte Verteilung</w:t>
      </w:r>
      <w:bookmarkEnd w:id="28"/>
    </w:p>
    <w:p w:rsidR="00C51B83" w:rsidRDefault="00C51B83" w:rsidP="00C51B83">
      <w:r>
        <w:t xml:space="preserve">Im letzten Schritt kann sich ein CI-System selbst noch um das verteilen eines Produktes kümmern. </w:t>
      </w:r>
      <w:r w:rsidR="00973818">
        <w:t>Es wird</w:t>
      </w:r>
      <w:r>
        <w:t xml:space="preserve"> hierbei von </w:t>
      </w:r>
      <w:proofErr w:type="spellStart"/>
      <w:r w:rsidRPr="00C51B83">
        <w:rPr>
          <w:i/>
        </w:rPr>
        <w:t>continuous</w:t>
      </w:r>
      <w:proofErr w:type="spellEnd"/>
      <w:r w:rsidRPr="00C51B83">
        <w:rPr>
          <w:i/>
        </w:rPr>
        <w:t xml:space="preserve"> </w:t>
      </w:r>
      <w:proofErr w:type="spellStart"/>
      <w:r w:rsidRPr="00C51B83">
        <w:rPr>
          <w:i/>
        </w:rPr>
        <w:t>deployment</w:t>
      </w:r>
      <w:proofErr w:type="spellEnd"/>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 xml:space="preserve">Durch die bisherigen Schritte einer gut durchgeführten CI ist es möglich jederzeit funktionierende Software zu </w:t>
      </w:r>
      <w:proofErr w:type="gramStart"/>
      <w:r>
        <w:t>verteilen</w:t>
      </w:r>
      <w:proofErr w:type="gramEnd"/>
      <w:r>
        <w:t xml:space="preserve"> weil diese, wie es der Name verrät, kontinuierlich</w:t>
      </w:r>
      <w:r w:rsidR="00CE4589">
        <w:t xml:space="preserve"> Inte</w:t>
      </w:r>
      <w:r w:rsidR="00CE4589">
        <w:lastRenderedPageBreak/>
        <w:t xml:space="preserve">griert und bei jedem neuen </w:t>
      </w:r>
      <w:proofErr w:type="spellStart"/>
      <w:r w:rsidR="00CE4589">
        <w:t>Build</w:t>
      </w:r>
      <w:proofErr w:type="spellEnd"/>
      <w:r w:rsidR="00CE4589">
        <w:t xml:space="preserve">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w:t>
      </w:r>
      <w:proofErr w:type="gramStart"/>
      <w:r>
        <w:t xml:space="preserve">die </w:t>
      </w:r>
      <w:r w:rsidR="00182CA4" w:rsidRPr="00437B31">
        <w:rPr>
          <w:i/>
        </w:rPr>
        <w:t>Roll-back</w:t>
      </w:r>
      <w:proofErr w:type="gramEnd"/>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w:t>
      </w:r>
      <w:proofErr w:type="gramStart"/>
      <w:r>
        <w:t xml:space="preserve">einen </w:t>
      </w:r>
      <w:r w:rsidR="00182CA4" w:rsidRPr="00437B31">
        <w:rPr>
          <w:i/>
        </w:rPr>
        <w:t>Roll-back</w:t>
      </w:r>
      <w:proofErr w:type="gramEnd"/>
      <w:r>
        <w:t xml:space="preserve"> auf einen älteren Stand vollzieh</w:t>
      </w:r>
      <w:r w:rsidR="00973818">
        <w:t>en</w:t>
      </w:r>
      <w:r>
        <w:t xml:space="preserve">. </w:t>
      </w:r>
      <w:r w:rsidR="00CE4589">
        <w:t xml:space="preserve">Von diesem älteren Stand ist bereits bekannt, dass er fehlerfrei läuft, da er logischerweise bereits im Einsatz war. Das führt wiederum dazu, dass Entwicklern mutiger agieren können, weil das CI System ihnen jederzeit </w:t>
      </w:r>
      <w:proofErr w:type="gramStart"/>
      <w:r w:rsidR="00CE4589">
        <w:t>ein virtuelles Fallnetz</w:t>
      </w:r>
      <w:proofErr w:type="gramEnd"/>
      <w:r w:rsidR="00CE4589">
        <w:t xml:space="preserve"> bietet.</w:t>
      </w:r>
    </w:p>
    <w:p w:rsidR="00C51B83" w:rsidRDefault="00C51B83" w:rsidP="00C51B83"/>
    <w:p w:rsidR="00FA2446" w:rsidRDefault="00FA2446" w:rsidP="00CE4589">
      <w:pPr>
        <w:pStyle w:val="berschrift2"/>
      </w:pPr>
      <w:bookmarkStart w:id="29" w:name="_Toc508122486"/>
      <w:r>
        <w:t>Nachteile</w:t>
      </w:r>
      <w:r w:rsidR="00894433">
        <w:t xml:space="preserve"> der CI</w:t>
      </w:r>
      <w:bookmarkEnd w:id="29"/>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lastRenderedPageBreak/>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w:t>
      </w:r>
      <w:proofErr w:type="gramStart"/>
      <w:r>
        <w:t>Rückstaus</w:t>
      </w:r>
      <w:proofErr w:type="gramEnd"/>
      <w:r>
        <w:t xml:space="preserve">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t>Continuous</w:t>
      </w:r>
      <w:proofErr w:type="spellEnd"/>
      <w:r>
        <w:t xml:space="preserve">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30" w:name="_Toc508122487"/>
      <w:r>
        <w:lastRenderedPageBreak/>
        <w:t>Eingeschlagener Realisierungsweg</w:t>
      </w:r>
      <w:bookmarkEnd w:id="30"/>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31" w:name="_Toc508122488"/>
      <w:r>
        <w:t>Verwendete Tools &amp; Softwaretechnologien</w:t>
      </w:r>
      <w:bookmarkEnd w:id="31"/>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32" w:name="_Toc508122489"/>
      <w:r>
        <w:t>Python</w:t>
      </w:r>
      <w:r w:rsidR="003729B6">
        <w:t xml:space="preserve"> als Programmiersprache</w:t>
      </w:r>
      <w:bookmarkEnd w:id="32"/>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proofErr w:type="spellStart"/>
      <w:r w:rsidRPr="006E7F9B">
        <w:rPr>
          <w:i/>
        </w:rPr>
        <w:t>Ex</w:t>
      </w:r>
      <w:r>
        <w:rPr>
          <w:i/>
        </w:rPr>
        <w:t>c</w:t>
      </w:r>
      <w:r w:rsidRPr="006E7F9B">
        <w:rPr>
          <w:i/>
        </w:rPr>
        <w:t>eption</w:t>
      </w:r>
      <w:proofErr w:type="spellEnd"/>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proofErr w:type="spellStart"/>
      <w:r w:rsidRPr="00027D52">
        <w:rPr>
          <w:i/>
        </w:rPr>
        <w:t>Anaconda</w:t>
      </w:r>
      <w:proofErr w:type="spellEnd"/>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3" w:name="_Toc508122490"/>
      <w:r>
        <w:t xml:space="preserve">Die Python Distribution </w:t>
      </w:r>
      <w:proofErr w:type="spellStart"/>
      <w:r w:rsidR="00292903" w:rsidRPr="003729B6">
        <w:rPr>
          <w:i/>
        </w:rPr>
        <w:t>Anaconda</w:t>
      </w:r>
      <w:bookmarkEnd w:id="33"/>
      <w:proofErr w:type="spellEnd"/>
    </w:p>
    <w:p w:rsidR="00320274" w:rsidRDefault="00B03378" w:rsidP="00320274">
      <w:pPr>
        <w:pStyle w:val="Aufzhlungszeichen"/>
        <w:numPr>
          <w:ilvl w:val="0"/>
          <w:numId w:val="0"/>
        </w:numPr>
      </w:pPr>
      <w:proofErr w:type="spellStart"/>
      <w:r w:rsidRPr="00320274">
        <w:rPr>
          <w:i/>
        </w:rPr>
        <w:t>Anaconda</w:t>
      </w:r>
      <w:proofErr w:type="spellEnd"/>
      <w:r>
        <w:t xml:space="preserve"> ist eine relative junge Python Distribution und war </w:t>
      </w:r>
      <w:r w:rsidR="00A918D7">
        <w:t>früher unter dem Namen „</w:t>
      </w:r>
      <w:proofErr w:type="spellStart"/>
      <w:r w:rsidR="00A918D7">
        <w:t>Continuum</w:t>
      </w:r>
      <w:proofErr w:type="spellEnd"/>
      <w:r w:rsidR="00A918D7">
        <w:t xml:space="preserve">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proofErr w:type="spellStart"/>
      <w:r w:rsidR="00A918D7" w:rsidRPr="00320274">
        <w:rPr>
          <w:i/>
        </w:rPr>
        <w:t>Anaconda</w:t>
      </w:r>
      <w:proofErr w:type="spellEnd"/>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proofErr w:type="spellStart"/>
      <w:r w:rsidR="00320274" w:rsidRPr="00320274">
        <w:rPr>
          <w:i/>
        </w:rPr>
        <w:t>Conda</w:t>
      </w:r>
      <w:proofErr w:type="spellEnd"/>
      <w:r w:rsidR="00320274">
        <w:t xml:space="preserve"> ins Spiel mit welchem dies äußerst komfortabel gelöst wird. Mit </w:t>
      </w:r>
      <w:proofErr w:type="spellStart"/>
      <w:r w:rsidR="00320274" w:rsidRPr="00320274">
        <w:rPr>
          <w:i/>
        </w:rPr>
        <w:t>Conda</w:t>
      </w:r>
      <w:proofErr w:type="spellEnd"/>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xml:space="preserve">, was den Vorteil mit sich bringt, dass </w:t>
      </w:r>
      <w:proofErr w:type="spellStart"/>
      <w:r w:rsidR="00320274">
        <w:t>Anaconda</w:t>
      </w:r>
      <w:proofErr w:type="spellEnd"/>
      <w:r w:rsidR="00320274">
        <w:t>®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proofErr w:type="spellStart"/>
      <w:r w:rsidRPr="00320274">
        <w:rPr>
          <w:i/>
        </w:rPr>
        <w:t>Anaconda</w:t>
      </w:r>
      <w:proofErr w:type="spellEnd"/>
      <w:r>
        <w:t xml:space="preserve"> braucht, um Packages zu installieren oder um generell mit Python zu arbeiten. Dennoch bietet eine Distribution wie </w:t>
      </w:r>
      <w:proofErr w:type="spellStart"/>
      <w:r w:rsidRPr="00320274">
        <w:rPr>
          <w:i/>
        </w:rPr>
        <w:t>Anaconda</w:t>
      </w:r>
      <w:proofErr w:type="spellEnd"/>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4" w:name="_Toc508122491"/>
      <w:proofErr w:type="spellStart"/>
      <w:r>
        <w:t>PyCharm</w:t>
      </w:r>
      <w:proofErr w:type="spellEnd"/>
      <w:r w:rsidR="003729B6">
        <w:t xml:space="preserve"> als Entwicklungsumgebung</w:t>
      </w:r>
      <w:bookmarkEnd w:id="34"/>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35" w:name="_Toc508122492"/>
      <w:proofErr w:type="spellStart"/>
      <w:r w:rsidRPr="00C70CA7">
        <w:rPr>
          <w:i/>
        </w:rPr>
        <w:lastRenderedPageBreak/>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35"/>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5D4B44">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6" w:name="_Toc508122493"/>
      <w:proofErr w:type="spellStart"/>
      <w:r>
        <w:lastRenderedPageBreak/>
        <w:t>Testing</w:t>
      </w:r>
      <w:proofErr w:type="spellEnd"/>
      <w:r>
        <w:t xml:space="preserve"> mit </w:t>
      </w:r>
      <w:r w:rsidR="0067337F">
        <w:t>Unit Tests</w:t>
      </w:r>
      <w:bookmarkEnd w:id="36"/>
    </w:p>
    <w:p w:rsidR="00BA4065" w:rsidRDefault="00BA4065" w:rsidP="00BA4065">
      <w:r>
        <w:t xml:space="preserve">Das </w:t>
      </w:r>
      <w:proofErr w:type="spellStart"/>
      <w:r w:rsidRPr="00BA4065">
        <w:rPr>
          <w:i/>
        </w:rPr>
        <w:t>Testing</w:t>
      </w:r>
      <w:proofErr w:type="spellEnd"/>
      <w: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Pr>
          <w:i/>
        </w:rPr>
        <w:t>Build</w:t>
      </w:r>
      <w:proofErr w:type="spellEnd"/>
      <w:r>
        <w:rPr>
          <w:i/>
        </w:rPr>
        <w:t>-</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proofErr w:type="spellStart"/>
      <w:r w:rsidR="00C619EC" w:rsidRPr="00C619EC">
        <w:rPr>
          <w:i/>
        </w:rPr>
        <w:t>Continuous</w:t>
      </w:r>
      <w:proofErr w:type="spellEnd"/>
      <w:r w:rsidR="00C619EC" w:rsidRPr="00C619EC">
        <w:rPr>
          <w:i/>
        </w:rPr>
        <w:t xml:space="preserve">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Pr>
          <w:i/>
        </w:rPr>
        <w:t>Exception</w:t>
      </w:r>
      <w:proofErr w:type="spellEnd"/>
      <w:r>
        <w:rPr>
          <w:i/>
        </w:rPr>
        <w:t xml:space="preserve"> </w:t>
      </w:r>
      <w:r>
        <w:t xml:space="preserve">geworfen werden, welche den Test mit einer individuellen Fehlermeldung abbricht. Wenn es zu keiner </w:t>
      </w:r>
      <w:proofErr w:type="spellStart"/>
      <w:r w:rsidRPr="00FC5FE6">
        <w:rPr>
          <w:i/>
        </w:rPr>
        <w:t>Exception</w:t>
      </w:r>
      <w:proofErr w:type="spellEnd"/>
      <w:r>
        <w:rPr>
          <w:i/>
        </w:rPr>
        <w:t xml:space="preserve"> </w:t>
      </w:r>
      <w:r>
        <w:t xml:space="preserve">kommt, dann ist der Test soweit es die Überprüfung durch </w:t>
      </w:r>
      <w:proofErr w:type="spellStart"/>
      <w:r w:rsidRPr="00FC5FE6">
        <w:rPr>
          <w:i/>
        </w:rPr>
        <w:t>Exception</w:t>
      </w:r>
      <w:r>
        <w:rPr>
          <w:i/>
        </w:rPr>
        <w:t>s</w:t>
      </w:r>
      <w:proofErr w:type="spellEnd"/>
      <w:r>
        <w:rPr>
          <w:i/>
        </w:rPr>
        <w:t xml:space="preserve"> </w:t>
      </w:r>
      <w:r>
        <w:t xml:space="preserve">betrifft Fehlerfrei durchlaufen worden. Daran ist zu erkennen, dass es einzig in den Händen des Entwicklers liegt, die Tests so umfangreich wie möglich bzw. wie nötig zu gestalten. Die </w:t>
      </w:r>
      <w:proofErr w:type="spellStart"/>
      <w:r w:rsidRPr="00FC5FE6">
        <w:rPr>
          <w:i/>
        </w:rPr>
        <w:t>Exceptions</w:t>
      </w:r>
      <w:proofErr w:type="spellEnd"/>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7" w:name="_Toc508122494"/>
      <w:r>
        <w:lastRenderedPageBreak/>
        <w:t>Luigi</w:t>
      </w:r>
      <w:bookmarkEnd w:id="37"/>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proofErr w:type="spellStart"/>
      <w:r w:rsidR="002D4B33" w:rsidRPr="002D4B33">
        <w:rPr>
          <w:i/>
        </w:rPr>
        <w:t>Dependency</w:t>
      </w:r>
      <w:proofErr w:type="spellEnd"/>
      <w:r w:rsidR="002D4B33" w:rsidRPr="002D4B33">
        <w:rPr>
          <w:i/>
        </w:rPr>
        <w:t xml:space="preserve"> Resolution</w:t>
      </w:r>
      <w:r w:rsidR="002D4B33">
        <w:rPr>
          <w:i/>
        </w:rPr>
        <w:t xml:space="preserve"> </w:t>
      </w:r>
      <w:r w:rsidR="002D4B33">
        <w:t>bezeichnet wird</w:t>
      </w:r>
      <w:r w:rsidR="00390FBC">
        <w:t xml:space="preserve"> (vgl. Python Software </w:t>
      </w:r>
      <w:proofErr w:type="spellStart"/>
      <w:r w:rsidR="00390FBC">
        <w:t>Foundation</w:t>
      </w:r>
      <w:proofErr w:type="spellEnd"/>
      <w:r w:rsidR="00390FBC">
        <w:t>,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proofErr w:type="spellStart"/>
      <w:proofErr w:type="gramStart"/>
      <w:r w:rsidRPr="00C2532F">
        <w:rPr>
          <w:i/>
        </w:rPr>
        <w:t>luigi.Task</w:t>
      </w:r>
      <w:proofErr w:type="spellEnd"/>
      <w:proofErr w:type="gramEnd"/>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proofErr w:type="spellStart"/>
      <w:r w:rsidR="00C444B8" w:rsidRPr="00C444B8">
        <w:rPr>
          <w:rFonts w:ascii="Courier New" w:hAnsi="Courier New" w:cs="Courier New"/>
          <w:sz w:val="20"/>
        </w:rPr>
        <w:t>Luigi_Example_Task</w:t>
      </w:r>
      <w:proofErr w:type="spellEnd"/>
      <w:r w:rsidR="00C444B8" w:rsidRPr="00C444B8">
        <w:rPr>
          <w:rFonts w:ascii="Courier New" w:hAnsi="Courier New" w:cs="Courier New"/>
          <w:sz w:val="20"/>
        </w:rPr>
        <w:t>(</w:t>
      </w:r>
      <w:proofErr w:type="spellStart"/>
      <w:r w:rsidR="00C444B8" w:rsidRPr="00C444B8">
        <w:rPr>
          <w:rFonts w:ascii="Courier New" w:hAnsi="Courier New" w:cs="Courier New"/>
          <w:sz w:val="20"/>
        </w:rPr>
        <w:t>parameter</w:t>
      </w:r>
      <w:proofErr w:type="spellEnd"/>
      <w:r w:rsidR="00C444B8" w:rsidRPr="00C444B8">
        <w:rPr>
          <w:rFonts w:ascii="Courier New" w:hAnsi="Courier New" w:cs="Courier New"/>
          <w:sz w:val="20"/>
        </w:rPr>
        <w:t>=</w:t>
      </w:r>
      <w:proofErr w:type="gramStart"/>
      <w:r w:rsidR="00C444B8" w:rsidRPr="00C444B8">
        <w:rPr>
          <w:rFonts w:ascii="Courier New" w:hAnsi="Courier New" w:cs="Courier New"/>
          <w:sz w:val="20"/>
        </w:rPr>
        <w:t>2)</w:t>
      </w:r>
      <w:r w:rsidR="00C444B8" w:rsidRPr="00C444B8">
        <w:rPr>
          <w:szCs w:val="24"/>
        </w:rPr>
        <w:t>aufgerufen</w:t>
      </w:r>
      <w:proofErr w:type="gramEnd"/>
      <w:r w:rsidR="00C444B8" w:rsidRPr="00C444B8">
        <w:rPr>
          <w:szCs w:val="24"/>
        </w:rPr>
        <w:t xml:space="preserve"> </w:t>
      </w:r>
      <w:r w:rsidR="00C444B8" w:rsidRPr="00C444B8">
        <w:rPr>
          <w:szCs w:val="24"/>
        </w:rPr>
        <w:lastRenderedPageBreak/>
        <w:t>werden</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proofErr w:type="spellStart"/>
      <w:proofErr w:type="gramStart"/>
      <w:r w:rsidR="001F5764" w:rsidRPr="00211A7A">
        <w:rPr>
          <w:rFonts w:ascii="Courier New" w:hAnsi="Courier New" w:cs="Courier New"/>
          <w:sz w:val="20"/>
        </w:rPr>
        <w:t>requires</w:t>
      </w:r>
      <w:proofErr w:type="spellEnd"/>
      <w:r w:rsidR="001F5764" w:rsidRPr="00211A7A">
        <w:rPr>
          <w:rFonts w:ascii="Courier New" w:hAnsi="Courier New" w:cs="Courier New"/>
          <w:sz w:val="20"/>
        </w:rPr>
        <w:t>(</w:t>
      </w:r>
      <w:proofErr w:type="gramEnd"/>
      <w:r w:rsidR="001F5764" w:rsidRPr="00211A7A">
        <w:rPr>
          <w:rFonts w:ascii="Courier New" w:hAnsi="Courier New" w:cs="Courier New"/>
          <w:sz w:val="20"/>
        </w:rPr>
        <w:t>)</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proofErr w:type="spellStart"/>
      <w:r w:rsidR="001F5764" w:rsidRPr="00C444B8">
        <w:rPr>
          <w:rFonts w:ascii="Courier New" w:hAnsi="Courier New" w:cs="Courier New"/>
          <w:sz w:val="20"/>
        </w:rPr>
        <w:t>Another_Task</w:t>
      </w:r>
      <w:proofErr w:type="spellEnd"/>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proofErr w:type="spellStart"/>
      <w:proofErr w:type="gramStart"/>
      <w:r w:rsidR="0053435B" w:rsidRPr="00211A7A">
        <w:rPr>
          <w:rFonts w:ascii="Courier New" w:hAnsi="Courier New" w:cs="Courier New"/>
          <w:sz w:val="20"/>
        </w:rPr>
        <w:t>requires</w:t>
      </w:r>
      <w:proofErr w:type="spellEnd"/>
      <w:r w:rsidR="0053435B" w:rsidRPr="00211A7A">
        <w:rPr>
          <w:rFonts w:ascii="Courier New" w:hAnsi="Courier New" w:cs="Courier New"/>
          <w:sz w:val="20"/>
        </w:rPr>
        <w:t>(</w:t>
      </w:r>
      <w:proofErr w:type="gramEnd"/>
      <w:r w:rsidR="0053435B" w:rsidRPr="00211A7A">
        <w:rPr>
          <w:rFonts w:ascii="Courier New" w:hAnsi="Courier New" w:cs="Courier New"/>
          <w:sz w:val="20"/>
        </w:rPr>
        <w:t>)</w:t>
      </w:r>
      <w:r w:rsidR="0053435B">
        <w:t xml:space="preserve"> Funktion ist also der Teil von </w:t>
      </w:r>
      <w:proofErr w:type="spellStart"/>
      <w:r w:rsidR="0053435B" w:rsidRPr="0053435B">
        <w:rPr>
          <w:i/>
        </w:rPr>
        <w:t>luigi</w:t>
      </w:r>
      <w:proofErr w:type="spellEnd"/>
      <w:r w:rsidR="0053435B">
        <w:rPr>
          <w:i/>
        </w:rPr>
        <w:t xml:space="preserve">, </w:t>
      </w:r>
      <w:r w:rsidR="0053435B">
        <w:t xml:space="preserve">welcher für die </w:t>
      </w:r>
      <w:proofErr w:type="spellStart"/>
      <w:r w:rsidR="0053435B" w:rsidRPr="0053435B">
        <w:rPr>
          <w:i/>
        </w:rPr>
        <w:t>Dependency</w:t>
      </w:r>
      <w:proofErr w:type="spellEnd"/>
      <w:r w:rsidR="0053435B" w:rsidRPr="0053435B">
        <w:rPr>
          <w:i/>
        </w:rPr>
        <w:t xml:space="preserve"> Resolution</w:t>
      </w:r>
      <w:r w:rsidR="0053435B">
        <w:t xml:space="preserve"> zuständig ist.</w:t>
      </w:r>
      <w:r w:rsidR="00031403" w:rsidRPr="00031403">
        <w:t xml:space="preserve"> </w:t>
      </w:r>
      <w:r w:rsidR="00031403">
        <w:t xml:space="preserve">(vgl. </w:t>
      </w:r>
      <w:proofErr w:type="spellStart"/>
      <w:r w:rsidR="00031403">
        <w:t>readthedocs</w:t>
      </w:r>
      <w:proofErr w:type="spellEnd"/>
      <w:r w:rsidR="00031403">
        <w:t>, 2015 „Tasks“)</w:t>
      </w:r>
    </w:p>
    <w:p w:rsidR="000C7A16" w:rsidRDefault="00211A7A" w:rsidP="001F5764">
      <w:r>
        <w:t xml:space="preserve">[3] </w:t>
      </w:r>
      <w:r w:rsidR="000C7A16">
        <w:t xml:space="preserve">Die zweite und vermutlich interessanteste Funktion welche implementiert werden muss ist die </w:t>
      </w:r>
      <w:proofErr w:type="spellStart"/>
      <w:proofErr w:type="gramStart"/>
      <w:r w:rsidR="000C7A16" w:rsidRPr="00211A7A">
        <w:rPr>
          <w:rFonts w:ascii="Courier New" w:hAnsi="Courier New" w:cs="Courier New"/>
          <w:sz w:val="20"/>
        </w:rPr>
        <w:t>run</w:t>
      </w:r>
      <w:proofErr w:type="spellEnd"/>
      <w:r w:rsidR="000C7A16" w:rsidRPr="00211A7A">
        <w:rPr>
          <w:rFonts w:ascii="Courier New" w:hAnsi="Courier New" w:cs="Courier New"/>
          <w:sz w:val="20"/>
        </w:rPr>
        <w:t>(</w:t>
      </w:r>
      <w:proofErr w:type="gramEnd"/>
      <w:r w:rsidR="000C7A16" w:rsidRPr="00211A7A">
        <w:rPr>
          <w:rFonts w:ascii="Courier New" w:hAnsi="Courier New" w:cs="Courier New"/>
          <w:sz w:val="20"/>
        </w:rPr>
        <w:t>)</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proofErr w:type="spellStart"/>
      <w:proofErr w:type="gramStart"/>
      <w:r w:rsidRPr="00211A7A">
        <w:rPr>
          <w:rFonts w:ascii="Courier New" w:hAnsi="Courier New" w:cs="Courier New"/>
          <w:sz w:val="20"/>
        </w:rPr>
        <w:t>run</w:t>
      </w:r>
      <w:proofErr w:type="spellEnd"/>
      <w:r w:rsidRPr="00211A7A">
        <w:rPr>
          <w:rFonts w:ascii="Courier New" w:hAnsi="Courier New" w:cs="Courier New"/>
          <w:sz w:val="20"/>
        </w:rPr>
        <w:t>(</w:t>
      </w:r>
      <w:proofErr w:type="gramEnd"/>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 xml:space="preserve">(vgl. </w:t>
      </w:r>
      <w:proofErr w:type="spellStart"/>
      <w:r w:rsidR="00031403">
        <w:t>readthedocs</w:t>
      </w:r>
      <w:proofErr w:type="spellEnd"/>
      <w:r w:rsidR="00031403">
        <w:t>, 2015 „Tasks“)</w:t>
      </w:r>
    </w:p>
    <w:p w:rsidR="00211A7A" w:rsidRDefault="00211A7A" w:rsidP="001F5764">
      <w:r>
        <w:t xml:space="preserve">[4] Letztendlich setzt die Vererbung noch die Implementierung der </w:t>
      </w:r>
      <w:proofErr w:type="spellStart"/>
      <w:proofErr w:type="gramStart"/>
      <w:r w:rsidRPr="00211A7A">
        <w:rPr>
          <w:rFonts w:ascii="Courier New" w:hAnsi="Courier New" w:cs="Courier New"/>
          <w:sz w:val="20"/>
        </w:rPr>
        <w:t>output</w:t>
      </w:r>
      <w:proofErr w:type="spellEnd"/>
      <w:r w:rsidRPr="00211A7A">
        <w:rPr>
          <w:rFonts w:ascii="Courier New" w:hAnsi="Courier New" w:cs="Courier New"/>
          <w:sz w:val="20"/>
        </w:rPr>
        <w:t>(</w:t>
      </w:r>
      <w:proofErr w:type="gramEnd"/>
      <w:r w:rsidRPr="00211A7A">
        <w:rPr>
          <w:rFonts w:ascii="Courier New" w:hAnsi="Courier New" w:cs="Courier New"/>
          <w:sz w:val="20"/>
        </w:rPr>
        <w:t>)</w:t>
      </w:r>
      <w:r>
        <w:t xml:space="preserve"> Methode voraus. Auch wenn diese unscheinbar ist, so ist sie enorm wichtig, denn ein </w:t>
      </w:r>
      <w:r w:rsidRPr="00211A7A">
        <w:rPr>
          <w:i/>
        </w:rPr>
        <w:t>Task</w:t>
      </w:r>
      <w:r>
        <w:t xml:space="preserve"> gilt in </w:t>
      </w:r>
      <w:proofErr w:type="spellStart"/>
      <w:r w:rsidRPr="00211A7A">
        <w:rPr>
          <w:i/>
        </w:rPr>
        <w:t>luigi</w:t>
      </w:r>
      <w:proofErr w:type="spellEnd"/>
      <w:r>
        <w:rPr>
          <w:i/>
        </w:rPr>
        <w:t xml:space="preserve"> </w:t>
      </w:r>
      <w:r>
        <w:t xml:space="preserve">nur dann als abgeschlossen, wenn er einen </w:t>
      </w:r>
      <w:r w:rsidRPr="00211A7A">
        <w:rPr>
          <w:i/>
        </w:rPr>
        <w:t>Output</w:t>
      </w:r>
      <w:r>
        <w:t xml:space="preserve"> erzeugt hat. Grundsätzlich wird in der </w:t>
      </w:r>
      <w:proofErr w:type="spellStart"/>
      <w:proofErr w:type="gramStart"/>
      <w:r w:rsidRPr="00211A7A">
        <w:rPr>
          <w:rFonts w:ascii="Courier New" w:hAnsi="Courier New" w:cs="Courier New"/>
          <w:sz w:val="20"/>
        </w:rPr>
        <w:t>output</w:t>
      </w:r>
      <w:proofErr w:type="spellEnd"/>
      <w:r w:rsidRPr="00211A7A">
        <w:rPr>
          <w:rFonts w:ascii="Courier New" w:hAnsi="Courier New" w:cs="Courier New"/>
          <w:sz w:val="20"/>
        </w:rPr>
        <w:t>(</w:t>
      </w:r>
      <w:proofErr w:type="gramEnd"/>
      <w:r w:rsidRPr="00211A7A">
        <w:rPr>
          <w:rFonts w:ascii="Courier New" w:hAnsi="Courier New" w:cs="Courier New"/>
          <w:sz w:val="20"/>
        </w:rPr>
        <w:t>)</w:t>
      </w:r>
      <w:r>
        <w:t xml:space="preserve"> Methode festgelegt, wohin die </w:t>
      </w:r>
      <w:r w:rsidRPr="00211A7A">
        <w:rPr>
          <w:i/>
        </w:rPr>
        <w:t>Output</w:t>
      </w:r>
      <w:r>
        <w:t>-Datei geschrieben wird.</w:t>
      </w:r>
      <w:r w:rsidR="006E6C89">
        <w:t xml:space="preserve"> (vgl. </w:t>
      </w:r>
      <w:proofErr w:type="spellStart"/>
      <w:r w:rsidR="006E6C89">
        <w:t>readthedocs</w:t>
      </w:r>
      <w:proofErr w:type="spellEnd"/>
      <w:r w:rsidR="006E6C89">
        <w:t>, 2015</w:t>
      </w:r>
      <w:r w:rsidR="007E2FCF">
        <w:t xml:space="preserve"> „Tasks“</w:t>
      </w:r>
      <w:r w:rsidR="006E6C89">
        <w:t>)</w:t>
      </w:r>
    </w:p>
    <w:p w:rsidR="007B1E19" w:rsidRDefault="007B1E19" w:rsidP="001F5764">
      <w:r>
        <w:t xml:space="preserve">Mithilfe von </w:t>
      </w:r>
      <w:proofErr w:type="spellStart"/>
      <w:r w:rsidRPr="007B1E19">
        <w:rPr>
          <w:i/>
        </w:rPr>
        <w:t>luigi</w:t>
      </w:r>
      <w:proofErr w:type="spellEnd"/>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proofErr w:type="spellStart"/>
      <w:r w:rsidRPr="007B1E19">
        <w:rPr>
          <w:i/>
        </w:rPr>
        <w:t>Dependency</w:t>
      </w:r>
      <w:proofErr w:type="spellEnd"/>
      <w:r w:rsidRPr="007B1E19">
        <w:rPr>
          <w:i/>
        </w:rPr>
        <w:t xml:space="preserve"> Re</w:t>
      </w:r>
      <w:r>
        <w:rPr>
          <w:i/>
        </w:rPr>
        <w:t>s</w:t>
      </w:r>
      <w:r w:rsidRPr="007B1E19">
        <w:rPr>
          <w:i/>
        </w:rPr>
        <w:t>olution</w:t>
      </w:r>
      <w:r>
        <w:t xml:space="preserve">, welche wie beschrieben durch die </w:t>
      </w:r>
      <w:proofErr w:type="spellStart"/>
      <w:proofErr w:type="gramStart"/>
      <w:r w:rsidRPr="00211A7A">
        <w:rPr>
          <w:rFonts w:ascii="Courier New" w:hAnsi="Courier New" w:cs="Courier New"/>
          <w:sz w:val="20"/>
        </w:rPr>
        <w:t>requires</w:t>
      </w:r>
      <w:proofErr w:type="spellEnd"/>
      <w:r w:rsidRPr="00211A7A">
        <w:rPr>
          <w:rFonts w:ascii="Courier New" w:hAnsi="Courier New" w:cs="Courier New"/>
          <w:sz w:val="20"/>
        </w:rPr>
        <w:t>(</w:t>
      </w:r>
      <w:proofErr w:type="gramEnd"/>
      <w:r w:rsidRPr="00211A7A">
        <w:rPr>
          <w:rFonts w:ascii="Courier New" w:hAnsi="Courier New" w:cs="Courier New"/>
          <w:sz w:val="20"/>
        </w:rPr>
        <w:t>)</w:t>
      </w:r>
      <w:r>
        <w:t xml:space="preserve"> Methode realisiert wird, der Ablauf des </w:t>
      </w:r>
      <w:r w:rsidRPr="007B1E19">
        <w:rPr>
          <w:i/>
        </w:rPr>
        <w:t>Workflows</w:t>
      </w:r>
      <w:r>
        <w:rPr>
          <w:i/>
        </w:rPr>
        <w:t xml:space="preserve"> </w:t>
      </w:r>
      <w:r>
        <w:t xml:space="preserve">absolut genau vorgegeben werden kann. In parallel verlaufenden Abschnitten der mit </w:t>
      </w:r>
      <w:proofErr w:type="spellStart"/>
      <w:r w:rsidRPr="007B1E19">
        <w:rPr>
          <w:i/>
        </w:rPr>
        <w:t>luigi</w:t>
      </w:r>
      <w:proofErr w:type="spellEnd"/>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proofErr w:type="spellStart"/>
      <w:r w:rsidRPr="007B1E19">
        <w:rPr>
          <w:i/>
        </w:rPr>
        <w:t>Dependency</w:t>
      </w:r>
      <w:proofErr w:type="spellEnd"/>
      <w:r w:rsidRPr="007B1E19">
        <w:rPr>
          <w:i/>
        </w:rPr>
        <w:t>-Graph</w:t>
      </w:r>
      <w:r>
        <w:t xml:space="preserve"> zeigt den </w:t>
      </w:r>
      <w:proofErr w:type="spellStart"/>
      <w:r w:rsidRPr="007B1E19">
        <w:rPr>
          <w:i/>
        </w:rPr>
        <w:t>luigi</w:t>
      </w:r>
      <w:proofErr w:type="spellEnd"/>
      <w:r>
        <w:t xml:space="preserve"> </w:t>
      </w:r>
      <w:r w:rsidRPr="007B1E19">
        <w:t>mit sich bringt</w:t>
      </w:r>
      <w:r>
        <w:t>.</w:t>
      </w:r>
    </w:p>
    <w:p w:rsidR="007B1E19" w:rsidRDefault="007B1E19" w:rsidP="001F5764">
      <w:r>
        <w:tab/>
      </w:r>
      <w:r>
        <w:tab/>
      </w:r>
      <w:r>
        <w:tab/>
      </w:r>
      <w:r>
        <w:tab/>
      </w:r>
      <w:r>
        <w:tab/>
      </w:r>
      <w:r>
        <w:tab/>
      </w:r>
      <w:r>
        <w:tab/>
      </w:r>
      <w:r>
        <w:tab/>
        <w:t xml:space="preserve">&lt;X&gt;    </w:t>
      </w:r>
    </w:p>
    <w:p w:rsidR="00C70CA7" w:rsidRPr="002A39E9" w:rsidRDefault="00C70CA7" w:rsidP="001F5764">
      <w:r>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w:t>
      </w:r>
      <w:r w:rsidR="00DA3F7B">
        <w:lastRenderedPageBreak/>
        <w:t xml:space="preserve">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r w:rsidR="00DA3F7B">
        <w:rPr>
          <w:i/>
        </w:rPr>
        <w:t>R</w:t>
      </w:r>
      <w:r w:rsidR="00DA3F7B" w:rsidRPr="00DA3F7B">
        <w:rPr>
          <w:i/>
        </w:rPr>
        <w:t>unning</w:t>
      </w:r>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621CA4" w:rsidRPr="00621CA4" w:rsidRDefault="00621CA4" w:rsidP="001F5764">
      <w:pPr>
        <w:rPr>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bookmarkStart w:id="38" w:name="_GoBack"/>
      <w:bookmarkEnd w:id="38"/>
    </w:p>
    <w:p w:rsidR="00284FA6" w:rsidRDefault="006B77EF">
      <w:pPr>
        <w:pStyle w:val="berschrift1"/>
        <w:numPr>
          <w:ilvl w:val="0"/>
          <w:numId w:val="0"/>
        </w:numPr>
      </w:pPr>
      <w:bookmarkStart w:id="39" w:name="_Toc508122495"/>
      <w:r>
        <w:lastRenderedPageBreak/>
        <w:t>Quellen</w:t>
      </w:r>
      <w:r w:rsidR="00284FA6">
        <w:t>verzeichnis</w:t>
      </w:r>
      <w:bookmarkEnd w:id="39"/>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proofErr w:type="gramStart"/>
      <w:r w:rsidR="00D317C1" w:rsidRPr="00BD1B03">
        <w:t>d</w:t>
      </w:r>
      <w:r w:rsidRPr="00BD1B03">
        <w:t>punkt</w:t>
      </w:r>
      <w:r w:rsidR="00D317C1" w:rsidRPr="00BD1B03">
        <w:t>.Verlag</w:t>
      </w:r>
      <w:proofErr w:type="spellEnd"/>
      <w:proofErr w:type="gramEnd"/>
    </w:p>
    <w:p w:rsidR="002C38E9" w:rsidRPr="00BD1B03" w:rsidRDefault="0026112F" w:rsidP="00E12D6D">
      <w:pPr>
        <w:pStyle w:val="Literaturverzeichnis"/>
      </w:pPr>
      <w:r w:rsidRPr="00BD1B03">
        <w:rPr>
          <w:b/>
        </w:rPr>
        <w:t>Martin Fowler</w:t>
      </w:r>
      <w:r w:rsidRPr="00BD1B03">
        <w:t xml:space="preserve"> (2006): </w:t>
      </w:r>
      <w:proofErr w:type="spellStart"/>
      <w:r w:rsidRPr="00BD1B03">
        <w:t>Continuous</w:t>
      </w:r>
      <w:proofErr w:type="spellEnd"/>
      <w:r w:rsidRPr="00BD1B03">
        <w:t xml:space="preserve"> Integration. </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Juni 2017): Seite „Repository“. </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 August 2015): Seite „Commit“. </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 xml:space="preserve">August 2011): </w:t>
      </w:r>
      <w:proofErr w:type="spellStart"/>
      <w:r w:rsidR="00572D0F" w:rsidRPr="00BD1B03">
        <w:t>Continuous</w:t>
      </w:r>
      <w:proofErr w:type="spellEnd"/>
      <w:r w:rsidR="00572D0F" w:rsidRPr="00BD1B03">
        <w:t xml:space="preserve"> Integration – </w:t>
      </w:r>
      <w:proofErr w:type="spellStart"/>
      <w:r w:rsidR="00572D0F" w:rsidRPr="00BD1B03">
        <w:t>improving</w:t>
      </w:r>
      <w:proofErr w:type="spellEnd"/>
      <w:r w:rsidR="00572D0F" w:rsidRPr="00BD1B03">
        <w:t xml:space="preserve"> </w:t>
      </w:r>
      <w:proofErr w:type="spellStart"/>
      <w:r w:rsidR="00572D0F" w:rsidRPr="00BD1B03">
        <w:t>software</w:t>
      </w:r>
      <w:proofErr w:type="spellEnd"/>
      <w:r w:rsidR="00572D0F" w:rsidRPr="00BD1B03">
        <w:t xml:space="preserve"> </w:t>
      </w:r>
      <w:proofErr w:type="spellStart"/>
      <w:r w:rsidR="00572D0F" w:rsidRPr="00BD1B03">
        <w:t>quality</w:t>
      </w:r>
      <w:proofErr w:type="spellEnd"/>
      <w:r w:rsidR="00572D0F" w:rsidRPr="00BD1B03">
        <w:t xml:space="preserve"> and </w:t>
      </w:r>
      <w:proofErr w:type="spellStart"/>
      <w:r w:rsidR="00572D0F" w:rsidRPr="00BD1B03">
        <w:t>reducing</w:t>
      </w:r>
      <w:proofErr w:type="spellEnd"/>
      <w:r w:rsidR="00572D0F" w:rsidRPr="00BD1B03">
        <w:t xml:space="preserve"> </w:t>
      </w:r>
      <w:proofErr w:type="spellStart"/>
      <w:r w:rsidR="00572D0F" w:rsidRPr="00BD1B03">
        <w:t>risk</w:t>
      </w:r>
      <w:proofErr w:type="spellEnd"/>
      <w:r w:rsidR="00572D0F" w:rsidRPr="00BD1B03">
        <w:t xml:space="preserve">. </w:t>
      </w:r>
      <w:proofErr w:type="spellStart"/>
      <w:r w:rsidR="00572D0F" w:rsidRPr="00BD1B03">
        <w:t>Crawfordsville</w:t>
      </w:r>
      <w:proofErr w:type="spellEnd"/>
      <w:r w:rsidR="00572D0F" w:rsidRPr="00BD1B03">
        <w:t>,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2018): Seite „Cloud Computing“. </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600040">
      <w:pPr>
        <w:pStyle w:val="Literaturverzeichnis"/>
        <w:rPr>
          <w:sz w:val="48"/>
        </w:rPr>
      </w:pPr>
      <w:r w:rsidRPr="00600040">
        <w:rPr>
          <w:b/>
        </w:rPr>
        <w:t>Python.org</w:t>
      </w:r>
      <w:r>
        <w:t xml:space="preserve"> (5. März 2018): </w:t>
      </w:r>
      <w:proofErr w:type="spellStart"/>
      <w:r>
        <w:t>What</w:t>
      </w:r>
      <w:proofErr w:type="spellEnd"/>
      <w:r>
        <w:t xml:space="preserve"> </w:t>
      </w:r>
      <w:proofErr w:type="spellStart"/>
      <w:r>
        <w:t>is</w:t>
      </w:r>
      <w:proofErr w:type="spellEnd"/>
      <w:r>
        <w:t xml:space="preserve"> Python? Executive Summary.</w:t>
      </w:r>
    </w:p>
    <w:p w:rsidR="00600040" w:rsidRDefault="002D4B33" w:rsidP="00E12D6D">
      <w:pPr>
        <w:pStyle w:val="Literaturverzeichnis"/>
      </w:pPr>
      <w:hyperlink r:id="rId14" w:history="1">
        <w:r w:rsidR="00600040" w:rsidRPr="00600040">
          <w:rPr>
            <w:rStyle w:val="Hyperlink"/>
            <w:color w:val="auto"/>
            <w:u w:val="none"/>
          </w:rPr>
          <w:t>https://www.python.org/doc/essays/blurb/</w:t>
        </w:r>
      </w:hyperlink>
      <w:r w:rsidR="00600040">
        <w:t xml:space="preserve"> (5. März 2018)</w:t>
      </w:r>
    </w:p>
    <w:p w:rsidR="00B07F7F" w:rsidRPr="00B07F7F" w:rsidRDefault="00B07F7F" w:rsidP="00E12D6D">
      <w:pPr>
        <w:pStyle w:val="Literaturverzeichnis"/>
      </w:pPr>
      <w:proofErr w:type="spellStart"/>
      <w:r w:rsidRPr="00B07F7F">
        <w:rPr>
          <w:b/>
        </w:rPr>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w:t>
      </w:r>
      <w:proofErr w:type="spellStart"/>
      <w:r>
        <w:t>Conda</w:t>
      </w:r>
      <w:proofErr w:type="spellEnd"/>
      <w:r>
        <w:t>“</w:t>
      </w:r>
      <w:r w:rsidR="003C65E6">
        <w:t xml:space="preserve"> </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B07F7F"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Dezemeber</w:t>
      </w:r>
      <w:proofErr w:type="spellEnd"/>
      <w:r>
        <w:t xml:space="preserve"> 2017): Seite „</w:t>
      </w:r>
      <w:proofErr w:type="spellStart"/>
      <w:r>
        <w:t>luigi</w:t>
      </w:r>
      <w:proofErr w:type="spellEnd"/>
      <w:r>
        <w:t xml:space="preserve"> 2.7.2“.</w:t>
      </w:r>
    </w:p>
    <w:p w:rsidR="00390FBC" w:rsidRDefault="00390FBC" w:rsidP="00E12D6D">
      <w:pPr>
        <w:pStyle w:val="Literaturverzeichnis"/>
      </w:pPr>
      <w:hyperlink r:id="rId17"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xml:space="preserve">: Seite „Tasks“ </w:t>
      </w:r>
      <w:hyperlink r:id="rId18"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w:t>
      </w:r>
      <w:proofErr w:type="spellStart"/>
      <w:r>
        <w:t>Using</w:t>
      </w:r>
      <w:proofErr w:type="spellEnd"/>
      <w:r>
        <w:t xml:space="preserve"> </w:t>
      </w:r>
      <w:proofErr w:type="spellStart"/>
      <w:r>
        <w:t>the</w:t>
      </w:r>
      <w:proofErr w:type="spellEnd"/>
      <w:r>
        <w:t xml:space="preserve"> Central Scheduler“ </w:t>
      </w:r>
      <w:r w:rsidRPr="006E6C89">
        <w:t>http://luigi.readthedocs.io/en/stable/central_scheduler.html</w:t>
      </w:r>
      <w:hyperlink r:id="rId19" w:history="1"/>
      <w:r>
        <w:t xml:space="preserve"> (06.03.2018)</w:t>
      </w:r>
    </w:p>
    <w:p w:rsidR="006E6C89" w:rsidRPr="00BD1B03" w:rsidRDefault="006E6C89" w:rsidP="00E12D6D">
      <w:pPr>
        <w:pStyle w:val="Literaturverzeichnis"/>
      </w:pPr>
    </w:p>
    <w:p w:rsidR="008E3AAB" w:rsidRPr="00BD4145" w:rsidRDefault="008E3AAB" w:rsidP="00E12D6D">
      <w:pPr>
        <w:pStyle w:val="Literaturverzeichnis"/>
        <w:rPr>
          <w:shd w:val="clear" w:color="auto" w:fill="F7F7F7"/>
        </w:rPr>
      </w:pPr>
    </w:p>
    <w:sectPr w:rsidR="008E3AAB" w:rsidRPr="00BD4145" w:rsidSect="00831D99">
      <w:headerReference w:type="first" r:id="rId20"/>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FED" w:rsidRDefault="00024FED">
      <w:pPr>
        <w:spacing w:before="0" w:line="240" w:lineRule="auto"/>
      </w:pPr>
      <w:r>
        <w:separator/>
      </w:r>
    </w:p>
  </w:endnote>
  <w:endnote w:type="continuationSeparator" w:id="0">
    <w:p w:rsidR="00024FED" w:rsidRDefault="00024F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FED" w:rsidRDefault="00024FED">
      <w:pPr>
        <w:spacing w:before="0" w:line="240" w:lineRule="auto"/>
      </w:pPr>
      <w:r>
        <w:separator/>
      </w:r>
    </w:p>
  </w:footnote>
  <w:footnote w:type="continuationSeparator" w:id="0">
    <w:p w:rsidR="00024FED" w:rsidRDefault="00024FED">
      <w:pPr>
        <w:spacing w:before="0" w:line="240" w:lineRule="auto"/>
      </w:pPr>
      <w:r>
        <w:continuationSeparator/>
      </w:r>
    </w:p>
  </w:footnote>
  <w:footnote w:id="1">
    <w:p w:rsidR="00C70CA7" w:rsidRDefault="00C70CA7">
      <w:pPr>
        <w:pStyle w:val="Funotentext"/>
      </w:pPr>
      <w:r>
        <w:rPr>
          <w:rStyle w:val="Funotenzeichen"/>
        </w:rPr>
        <w:footnoteRef/>
      </w:r>
      <w:r>
        <w:t xml:space="preserve"> Als einen </w:t>
      </w:r>
      <w:r w:rsidRPr="005D4AA7">
        <w:rPr>
          <w:i/>
        </w:rPr>
        <w:t>Branch</w:t>
      </w:r>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C70CA7" w:rsidRDefault="00C70CA7">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C70CA7" w:rsidRDefault="00C70CA7">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C70CA7" w:rsidRDefault="00C70CA7">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C70CA7" w:rsidRPr="00437B31" w:rsidRDefault="00C70CA7">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C70CA7" w:rsidRDefault="00C70CA7"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C70CA7" w:rsidRDefault="00C70CA7"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C70CA7" w:rsidRDefault="00C70CA7"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C70CA7" w:rsidRPr="00927A38" w:rsidRDefault="00C70CA7"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C70CA7" w:rsidRPr="00880804" w:rsidRDefault="00C70CA7"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C70CA7" w:rsidRDefault="00C70CA7">
      <w:pPr>
        <w:pStyle w:val="Funotentext"/>
      </w:pPr>
    </w:p>
  </w:footnote>
  <w:footnote w:id="11">
    <w:p w:rsidR="00C70CA7" w:rsidRPr="00BB7A47" w:rsidRDefault="00C70CA7">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C70CA7" w:rsidRPr="002D4B33" w:rsidRDefault="00C70CA7">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C70CA7" w:rsidRPr="002D4B33" w:rsidRDefault="00C70CA7">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CA7" w:rsidRDefault="00C70C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7"/>
  </w:num>
  <w:num w:numId="15">
    <w:abstractNumId w:val="16"/>
  </w:num>
  <w:num w:numId="16">
    <w:abstractNumId w:val="18"/>
  </w:num>
  <w:num w:numId="17">
    <w:abstractNumId w:val="14"/>
  </w:num>
  <w:num w:numId="18">
    <w:abstractNumId w:val="37"/>
  </w:num>
  <w:num w:numId="19">
    <w:abstractNumId w:val="36"/>
  </w:num>
  <w:num w:numId="20">
    <w:abstractNumId w:val="15"/>
  </w:num>
  <w:num w:numId="21">
    <w:abstractNumId w:val="12"/>
  </w:num>
  <w:num w:numId="22">
    <w:abstractNumId w:val="31"/>
  </w:num>
  <w:num w:numId="23">
    <w:abstractNumId w:val="40"/>
  </w:num>
  <w:num w:numId="24">
    <w:abstractNumId w:val="38"/>
  </w:num>
  <w:num w:numId="25">
    <w:abstractNumId w:val="20"/>
  </w:num>
  <w:num w:numId="26">
    <w:abstractNumId w:val="25"/>
  </w:num>
  <w:num w:numId="27">
    <w:abstractNumId w:val="10"/>
  </w:num>
  <w:num w:numId="28">
    <w:abstractNumId w:val="23"/>
  </w:num>
  <w:num w:numId="29">
    <w:abstractNumId w:val="32"/>
  </w:num>
  <w:num w:numId="30">
    <w:abstractNumId w:val="29"/>
  </w:num>
  <w:num w:numId="31">
    <w:abstractNumId w:val="30"/>
  </w:num>
  <w:num w:numId="32">
    <w:abstractNumId w:val="11"/>
  </w:num>
  <w:num w:numId="33">
    <w:abstractNumId w:val="35"/>
  </w:num>
  <w:num w:numId="34">
    <w:abstractNumId w:val="26"/>
  </w:num>
  <w:num w:numId="35">
    <w:abstractNumId w:val="24"/>
  </w:num>
  <w:num w:numId="36">
    <w:abstractNumId w:val="13"/>
  </w:num>
  <w:num w:numId="37">
    <w:abstractNumId w:val="22"/>
  </w:num>
  <w:num w:numId="38">
    <w:abstractNumId w:val="28"/>
  </w:num>
  <w:num w:numId="39">
    <w:abstractNumId w:val="19"/>
  </w:num>
  <w:num w:numId="40">
    <w:abstractNumId w:val="39"/>
  </w:num>
  <w:num w:numId="41">
    <w:abstractNumId w:val="17"/>
  </w:num>
  <w:num w:numId="42">
    <w:abstractNumId w:val="34"/>
  </w:num>
  <w:num w:numId="43">
    <w:abstractNumId w:val="33"/>
  </w:num>
  <w:num w:numId="4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4FED"/>
    <w:rsid w:val="0002687B"/>
    <w:rsid w:val="00027D52"/>
    <w:rsid w:val="000308A1"/>
    <w:rsid w:val="00031403"/>
    <w:rsid w:val="0003242D"/>
    <w:rsid w:val="00075639"/>
    <w:rsid w:val="000779FC"/>
    <w:rsid w:val="00080B9A"/>
    <w:rsid w:val="0008655A"/>
    <w:rsid w:val="00097B2B"/>
    <w:rsid w:val="000C7A16"/>
    <w:rsid w:val="000D03E1"/>
    <w:rsid w:val="000D6629"/>
    <w:rsid w:val="000E77A8"/>
    <w:rsid w:val="00111AC6"/>
    <w:rsid w:val="001145B7"/>
    <w:rsid w:val="001153F5"/>
    <w:rsid w:val="0013672D"/>
    <w:rsid w:val="00150977"/>
    <w:rsid w:val="00151F46"/>
    <w:rsid w:val="00162399"/>
    <w:rsid w:val="00182CA4"/>
    <w:rsid w:val="0019538A"/>
    <w:rsid w:val="0019585B"/>
    <w:rsid w:val="001B7FE9"/>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9179A"/>
    <w:rsid w:val="00292903"/>
    <w:rsid w:val="0029592F"/>
    <w:rsid w:val="002A39E9"/>
    <w:rsid w:val="002B4E0C"/>
    <w:rsid w:val="002C0D9B"/>
    <w:rsid w:val="002C14FF"/>
    <w:rsid w:val="002C38E9"/>
    <w:rsid w:val="002D4B33"/>
    <w:rsid w:val="002E6E9E"/>
    <w:rsid w:val="00307D2A"/>
    <w:rsid w:val="00320274"/>
    <w:rsid w:val="00340216"/>
    <w:rsid w:val="0034082B"/>
    <w:rsid w:val="003419D7"/>
    <w:rsid w:val="003508A4"/>
    <w:rsid w:val="003729B6"/>
    <w:rsid w:val="00376DCD"/>
    <w:rsid w:val="00390FBC"/>
    <w:rsid w:val="003C65E6"/>
    <w:rsid w:val="003D174D"/>
    <w:rsid w:val="003E0256"/>
    <w:rsid w:val="003E11CA"/>
    <w:rsid w:val="003F6E7B"/>
    <w:rsid w:val="004071F4"/>
    <w:rsid w:val="00407AD4"/>
    <w:rsid w:val="00437B31"/>
    <w:rsid w:val="00440D21"/>
    <w:rsid w:val="00444503"/>
    <w:rsid w:val="00460FB4"/>
    <w:rsid w:val="004678BE"/>
    <w:rsid w:val="004A1FA2"/>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1CA4"/>
    <w:rsid w:val="00627289"/>
    <w:rsid w:val="00654CC5"/>
    <w:rsid w:val="0066763B"/>
    <w:rsid w:val="0067337F"/>
    <w:rsid w:val="006815DB"/>
    <w:rsid w:val="006B77EF"/>
    <w:rsid w:val="006C62FC"/>
    <w:rsid w:val="006D040D"/>
    <w:rsid w:val="006D45A1"/>
    <w:rsid w:val="006E1347"/>
    <w:rsid w:val="006E6C89"/>
    <w:rsid w:val="006E7126"/>
    <w:rsid w:val="006E736E"/>
    <w:rsid w:val="00702C20"/>
    <w:rsid w:val="007035C5"/>
    <w:rsid w:val="00710D92"/>
    <w:rsid w:val="007206C2"/>
    <w:rsid w:val="00752089"/>
    <w:rsid w:val="007551DA"/>
    <w:rsid w:val="00756FEA"/>
    <w:rsid w:val="00762772"/>
    <w:rsid w:val="007648E0"/>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22CD"/>
    <w:rsid w:val="008732C9"/>
    <w:rsid w:val="00874A06"/>
    <w:rsid w:val="008752C2"/>
    <w:rsid w:val="00880804"/>
    <w:rsid w:val="00894433"/>
    <w:rsid w:val="008A105A"/>
    <w:rsid w:val="008A424C"/>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D5459"/>
    <w:rsid w:val="00A17980"/>
    <w:rsid w:val="00A20DEF"/>
    <w:rsid w:val="00A35092"/>
    <w:rsid w:val="00A5114A"/>
    <w:rsid w:val="00A6025A"/>
    <w:rsid w:val="00A60F26"/>
    <w:rsid w:val="00A72DAD"/>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571F7"/>
    <w:rsid w:val="00B6721B"/>
    <w:rsid w:val="00B92130"/>
    <w:rsid w:val="00B93975"/>
    <w:rsid w:val="00BA1564"/>
    <w:rsid w:val="00BA20A8"/>
    <w:rsid w:val="00BA4065"/>
    <w:rsid w:val="00BA7590"/>
    <w:rsid w:val="00BB7A47"/>
    <w:rsid w:val="00BC3599"/>
    <w:rsid w:val="00BD1B03"/>
    <w:rsid w:val="00BD3180"/>
    <w:rsid w:val="00BD4145"/>
    <w:rsid w:val="00BE5119"/>
    <w:rsid w:val="00BF0354"/>
    <w:rsid w:val="00BF7EB9"/>
    <w:rsid w:val="00C24E59"/>
    <w:rsid w:val="00C2532F"/>
    <w:rsid w:val="00C31972"/>
    <w:rsid w:val="00C33387"/>
    <w:rsid w:val="00C35F46"/>
    <w:rsid w:val="00C444B8"/>
    <w:rsid w:val="00C51B83"/>
    <w:rsid w:val="00C60B25"/>
    <w:rsid w:val="00C619EC"/>
    <w:rsid w:val="00C70CA7"/>
    <w:rsid w:val="00C95C5D"/>
    <w:rsid w:val="00C969F6"/>
    <w:rsid w:val="00C96CDF"/>
    <w:rsid w:val="00CA3051"/>
    <w:rsid w:val="00CE011F"/>
    <w:rsid w:val="00CE4589"/>
    <w:rsid w:val="00CE73C2"/>
    <w:rsid w:val="00CF403D"/>
    <w:rsid w:val="00D11665"/>
    <w:rsid w:val="00D13290"/>
    <w:rsid w:val="00D16BAE"/>
    <w:rsid w:val="00D24CE8"/>
    <w:rsid w:val="00D317C1"/>
    <w:rsid w:val="00D73480"/>
    <w:rsid w:val="00DA291D"/>
    <w:rsid w:val="00DA3F7B"/>
    <w:rsid w:val="00DE1FB1"/>
    <w:rsid w:val="00E016C0"/>
    <w:rsid w:val="00E114C0"/>
    <w:rsid w:val="00E12D6D"/>
    <w:rsid w:val="00E30123"/>
    <w:rsid w:val="00E50A11"/>
    <w:rsid w:val="00E60ADE"/>
    <w:rsid w:val="00E85A0A"/>
    <w:rsid w:val="00E871A2"/>
    <w:rsid w:val="00E91075"/>
    <w:rsid w:val="00E936B2"/>
    <w:rsid w:val="00E94660"/>
    <w:rsid w:val="00EB2F98"/>
    <w:rsid w:val="00EC35C4"/>
    <w:rsid w:val="00F20C08"/>
    <w:rsid w:val="00F21D15"/>
    <w:rsid w:val="00F30BCD"/>
    <w:rsid w:val="00F67558"/>
    <w:rsid w:val="00F96928"/>
    <w:rsid w:val="00F969DC"/>
    <w:rsid w:val="00FA207B"/>
    <w:rsid w:val="00FA2446"/>
    <w:rsid w:val="00FA4DC5"/>
    <w:rsid w:val="00FB4970"/>
    <w:rsid w:val="00FC5FE6"/>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16BC4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hyperlink" Target="https://conda.io/do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hyperlink" Target="http://luigi.readthedocs.io/en/stable/tas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E1E90-B8BD-40C6-9660-446DCB3DB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7207</Words>
  <Characters>45405</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90</cp:revision>
  <cp:lastPrinted>2011-10-23T20:42:00Z</cp:lastPrinted>
  <dcterms:created xsi:type="dcterms:W3CDTF">2011-09-21T18:30:00Z</dcterms:created>
  <dcterms:modified xsi:type="dcterms:W3CDTF">2018-03-06T17:38:00Z</dcterms:modified>
</cp:coreProperties>
</file>