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252D7" w:rsidRDefault="00E252D7">
      <w:pPr>
        <w:spacing w:after="160" w:line="259" w:lineRule="auto"/>
        <w:ind w:firstLine="0"/>
        <w:jc w:val="left"/>
      </w:pPr>
    </w:p>
    <w:p w14:paraId="00000002" w14:textId="77777777" w:rsidR="00E252D7" w:rsidRDefault="00E252D7">
      <w:pPr>
        <w:spacing w:after="160" w:line="259" w:lineRule="auto"/>
        <w:ind w:firstLine="0"/>
        <w:jc w:val="left"/>
      </w:pPr>
    </w:p>
    <w:p w14:paraId="00000003" w14:textId="77777777" w:rsidR="00E252D7" w:rsidRDefault="00E252D7">
      <w:pPr>
        <w:spacing w:after="160" w:line="259" w:lineRule="auto"/>
        <w:ind w:firstLine="0"/>
        <w:jc w:val="left"/>
      </w:pPr>
    </w:p>
    <w:p w14:paraId="00000004" w14:textId="77777777" w:rsidR="00E252D7" w:rsidRDefault="00E252D7">
      <w:pPr>
        <w:spacing w:after="160" w:line="259" w:lineRule="auto"/>
        <w:ind w:firstLine="0"/>
        <w:jc w:val="left"/>
      </w:pPr>
    </w:p>
    <w:p w14:paraId="00000005" w14:textId="77777777" w:rsidR="00E252D7" w:rsidRDefault="00E252D7">
      <w:pPr>
        <w:spacing w:after="160" w:line="259" w:lineRule="auto"/>
        <w:ind w:firstLine="0"/>
        <w:jc w:val="left"/>
      </w:pPr>
    </w:p>
    <w:p w14:paraId="00000006" w14:textId="77777777" w:rsidR="00E252D7" w:rsidRDefault="00E252D7">
      <w:pPr>
        <w:spacing w:after="160" w:line="259" w:lineRule="auto"/>
        <w:ind w:firstLine="0"/>
        <w:jc w:val="left"/>
      </w:pPr>
    </w:p>
    <w:p w14:paraId="00000007" w14:textId="77777777" w:rsidR="00E252D7" w:rsidRDefault="00E252D7">
      <w:pPr>
        <w:spacing w:after="160" w:line="259" w:lineRule="auto"/>
        <w:ind w:firstLine="0"/>
        <w:jc w:val="left"/>
      </w:pPr>
    </w:p>
    <w:p w14:paraId="00000008" w14:textId="77777777" w:rsidR="00E252D7" w:rsidRDefault="00E252D7">
      <w:pPr>
        <w:spacing w:after="160" w:line="259" w:lineRule="auto"/>
        <w:ind w:firstLine="0"/>
        <w:jc w:val="left"/>
      </w:pPr>
    </w:p>
    <w:p w14:paraId="00000009" w14:textId="77777777" w:rsidR="00E252D7" w:rsidRDefault="00E252D7">
      <w:pPr>
        <w:spacing w:after="160" w:line="259" w:lineRule="auto"/>
        <w:ind w:firstLine="0"/>
        <w:jc w:val="left"/>
      </w:pPr>
    </w:p>
    <w:p w14:paraId="0000000A" w14:textId="77777777" w:rsidR="00E252D7" w:rsidRDefault="00E252D7">
      <w:pPr>
        <w:spacing w:after="160" w:line="259" w:lineRule="auto"/>
        <w:ind w:firstLine="0"/>
        <w:jc w:val="left"/>
      </w:pPr>
    </w:p>
    <w:p w14:paraId="0000000B" w14:textId="77777777" w:rsidR="00E252D7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379AA34" w:rsidR="00E252D7" w:rsidRPr="00370956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370956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370956">
        <w:rPr>
          <w:b/>
          <w:bCs/>
        </w:rPr>
        <w:t>Ступенчатая втулка</w:t>
      </w:r>
      <w:r>
        <w:rPr>
          <w:b/>
          <w:bCs/>
        </w:rPr>
        <w:t>" для системы автоматизированного проектирования</w:t>
      </w:r>
      <w:r w:rsidR="00370956">
        <w:rPr>
          <w:b/>
          <w:bCs/>
        </w:rPr>
        <w:t xml:space="preserve"> КОМПАС</w:t>
      </w:r>
      <w:r w:rsidR="00370956" w:rsidRPr="00370956">
        <w:rPr>
          <w:b/>
          <w:bCs/>
        </w:rPr>
        <w:t>-3</w:t>
      </w:r>
      <w:r w:rsidR="00370956">
        <w:rPr>
          <w:b/>
          <w:bCs/>
          <w:lang w:val="en-US"/>
        </w:rPr>
        <w:t>D</w:t>
      </w:r>
      <w:r w:rsidR="00370956">
        <w:rPr>
          <w:b/>
          <w:bCs/>
        </w:rPr>
        <w:t>.</w:t>
      </w:r>
    </w:p>
    <w:p w14:paraId="0000000D" w14:textId="77777777" w:rsidR="00E252D7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E252D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commentRangeStart w:id="12"/>
      <w:r>
        <w:rPr>
          <w:b/>
          <w:bCs/>
          <w:color w:val="000000"/>
          <w:sz w:val="32"/>
          <w:szCs w:val="32"/>
        </w:rPr>
        <w:lastRenderedPageBreak/>
        <w:t>СОДЕРЖАНИЕ</w:t>
      </w:r>
      <w:commentRangeEnd w:id="12"/>
      <w:r>
        <w:rPr>
          <w:rStyle w:val="CommentReference"/>
        </w:rPr>
        <w:commentReference w:id="12"/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E252D7" w:rsidRDefault="00E252D7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 w:rsidR="00000000"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 w:rsidR="00E252D7">
              <w:rPr>
                <w:color w:val="000000"/>
              </w:rPr>
              <w:t>1.1 Полное наименование автоматизированной системы</w:t>
            </w:r>
            <w:r w:rsidR="00E252D7">
              <w:rPr>
                <w:color w:val="000000"/>
              </w:rPr>
              <w:br/>
              <w:t>и ее условное обозначение</w:t>
            </w:r>
            <w:r w:rsidR="00E252D7">
              <w:rPr>
                <w:color w:val="000000"/>
              </w:rPr>
              <w:tab/>
              <w:t>3</w:t>
            </w:r>
          </w:hyperlink>
        </w:p>
        <w:p w14:paraId="00000011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 w:rsidR="00E252D7">
              <w:rPr>
                <w:color w:val="000000"/>
              </w:rPr>
              <w:t>1.2 Наименование заказчика и исполнителя</w:t>
            </w:r>
            <w:r w:rsidR="00E252D7">
              <w:rPr>
                <w:color w:val="000000"/>
              </w:rPr>
              <w:tab/>
              <w:t>3</w:t>
            </w:r>
          </w:hyperlink>
        </w:p>
        <w:p w14:paraId="00000012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 w:rsidR="00E252D7">
              <w:rPr>
                <w:color w:val="000000"/>
              </w:rPr>
              <w:t>1.3 Перечень документов, на основании которых создается АС</w:t>
            </w:r>
            <w:r w:rsidR="00E252D7">
              <w:rPr>
                <w:color w:val="000000"/>
              </w:rPr>
              <w:tab/>
              <w:t>3</w:t>
            </w:r>
          </w:hyperlink>
        </w:p>
        <w:p w14:paraId="00000013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 w:rsidR="00E252D7">
              <w:rPr>
                <w:color w:val="000000"/>
              </w:rPr>
              <w:t>1.4 Плановые сроки начала и окончания работ по созданию АС</w:t>
            </w:r>
            <w:r w:rsidR="00E252D7">
              <w:rPr>
                <w:color w:val="000000"/>
              </w:rPr>
              <w:tab/>
              <w:t>4</w:t>
            </w:r>
          </w:hyperlink>
        </w:p>
        <w:p w14:paraId="00000014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 w:rsidR="00E252D7">
              <w:rPr>
                <w:color w:val="000000"/>
              </w:rPr>
              <w:t>2 ЦЕЛИ И НАЗНАЧЕНИЕ СОЗДАНИЯ АВТОМАТИЗИРОВАННОЙ СИСТЕМЫ</w:t>
            </w:r>
            <w:r w:rsidR="00E252D7">
              <w:rPr>
                <w:color w:val="000000"/>
              </w:rPr>
              <w:tab/>
              <w:t>5</w:t>
            </w:r>
          </w:hyperlink>
        </w:p>
        <w:p w14:paraId="00000015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 w:rsidR="00E252D7">
              <w:rPr>
                <w:color w:val="000000"/>
              </w:rPr>
              <w:t>2.1 Цели создания АС</w:t>
            </w:r>
            <w:r w:rsidR="00E252D7">
              <w:rPr>
                <w:color w:val="000000"/>
              </w:rPr>
              <w:tab/>
              <w:t>5</w:t>
            </w:r>
          </w:hyperlink>
        </w:p>
        <w:p w14:paraId="00000016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 w:rsidR="00E252D7">
              <w:rPr>
                <w:color w:val="000000"/>
              </w:rPr>
              <w:t>2.2 Назначение АС</w:t>
            </w:r>
            <w:r w:rsidR="00E252D7">
              <w:rPr>
                <w:color w:val="000000"/>
              </w:rPr>
              <w:tab/>
              <w:t>5</w:t>
            </w:r>
          </w:hyperlink>
        </w:p>
        <w:p w14:paraId="00000017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 w:rsidR="00E252D7">
              <w:rPr>
                <w:color w:val="000000"/>
              </w:rPr>
              <w:t>3 ТРЕБОВАНИЯ К АВТОМАТИЗИРОВАННОЙ СИСТЕМЕ</w:t>
            </w:r>
            <w:r w:rsidR="00E252D7">
              <w:rPr>
                <w:color w:val="000000"/>
              </w:rPr>
              <w:tab/>
              <w:t>6</w:t>
            </w:r>
          </w:hyperlink>
        </w:p>
        <w:p w14:paraId="00000018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 w:rsidR="00E252D7">
              <w:rPr>
                <w:color w:val="000000"/>
              </w:rPr>
              <w:t>3.1 Требования к структуре АС в целом</w:t>
            </w:r>
            <w:r w:rsidR="00E252D7">
              <w:rPr>
                <w:color w:val="000000"/>
              </w:rPr>
              <w:tab/>
              <w:t>6</w:t>
            </w:r>
          </w:hyperlink>
        </w:p>
        <w:p w14:paraId="00000019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 w:rsidR="00E252D7">
              <w:rPr>
                <w:color w:val="000000"/>
              </w:rPr>
              <w:t>3.2 Требования к функциям (задачам), выполняемым АС</w:t>
            </w:r>
            <w:r w:rsidR="00E252D7">
              <w:rPr>
                <w:color w:val="000000"/>
              </w:rPr>
              <w:tab/>
              <w:t>7</w:t>
            </w:r>
          </w:hyperlink>
        </w:p>
        <w:p w14:paraId="0000001A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 w:rsidR="00E252D7">
              <w:rPr>
                <w:color w:val="000000"/>
              </w:rPr>
              <w:t>3.3 Требования к видам обеспечения АС</w:t>
            </w:r>
            <w:r w:rsidR="00E252D7">
              <w:rPr>
                <w:color w:val="000000"/>
              </w:rPr>
              <w:tab/>
              <w:t>8</w:t>
            </w:r>
          </w:hyperlink>
        </w:p>
        <w:p w14:paraId="0000001B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 w:rsidR="00E252D7">
              <w:rPr>
                <w:color w:val="000000"/>
              </w:rPr>
              <w:t>3.4 Общие технические требования к АС</w:t>
            </w:r>
            <w:r w:rsidR="00E252D7">
              <w:rPr>
                <w:color w:val="000000"/>
              </w:rPr>
              <w:tab/>
              <w:t>9</w:t>
            </w:r>
          </w:hyperlink>
        </w:p>
        <w:p w14:paraId="0000001C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 w:rsidR="00E252D7">
              <w:rPr>
                <w:color w:val="000000"/>
              </w:rPr>
              <w:t>4 СОСТАВ И СОДЕРЖАНИЕ РАБОТ ПО СОЗДАНИЮ АВТОМАТИЗИРОВАННОЙ СИСТЕМЫ</w:t>
            </w:r>
            <w:r w:rsidR="00E252D7">
              <w:rPr>
                <w:color w:val="000000"/>
              </w:rPr>
              <w:tab/>
              <w:t>10</w:t>
            </w:r>
          </w:hyperlink>
        </w:p>
        <w:p w14:paraId="0000001D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 w:rsidR="00E252D7">
              <w:rPr>
                <w:color w:val="000000"/>
              </w:rPr>
              <w:t>5 ПОРЯДОК РАЗРАБОТКИ АВТОМАТИЗИРОВАННОЙ СИСТЕМЫ</w:t>
            </w:r>
            <w:r w:rsidR="00E252D7">
              <w:rPr>
                <w:color w:val="000000"/>
              </w:rPr>
              <w:tab/>
              <w:t>11</w:t>
            </w:r>
          </w:hyperlink>
        </w:p>
        <w:p w14:paraId="0000001E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E252D7">
              <w:rPr>
                <w:color w:val="000000"/>
              </w:rPr>
              <w:t>5.1 Порядок организации разработки АС</w:t>
            </w:r>
            <w:r w:rsidR="00E252D7">
              <w:rPr>
                <w:color w:val="000000"/>
              </w:rPr>
              <w:tab/>
              <w:t>11</w:t>
            </w:r>
          </w:hyperlink>
        </w:p>
        <w:p w14:paraId="0000001F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E252D7">
              <w:rPr>
                <w:color w:val="000000"/>
              </w:rPr>
              <w:t>5.2 Перечень документов и исходных данных для разработки АС</w:t>
            </w:r>
            <w:r w:rsidR="00E252D7">
              <w:rPr>
                <w:color w:val="000000"/>
              </w:rPr>
              <w:tab/>
              <w:t>11</w:t>
            </w:r>
          </w:hyperlink>
        </w:p>
        <w:p w14:paraId="00000020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E252D7"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 w:rsidR="00E252D7">
              <w:rPr>
                <w:color w:val="000000"/>
              </w:rPr>
              <w:tab/>
              <w:t>11</w:t>
            </w:r>
          </w:hyperlink>
        </w:p>
        <w:p w14:paraId="00000021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 w:rsidR="00E252D7">
              <w:rPr>
                <w:color w:val="000000"/>
              </w:rPr>
              <w:t>6 ПОРЯДОК КОНТРОЛЯ И ПРИЕМКИ АВТОМАТИЗИРОВАННОЙ СИСТЕМЫ</w:t>
            </w:r>
            <w:r w:rsidR="00E252D7">
              <w:rPr>
                <w:color w:val="000000"/>
              </w:rPr>
              <w:tab/>
              <w:t>13</w:t>
            </w:r>
          </w:hyperlink>
        </w:p>
        <w:p w14:paraId="00000022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E252D7">
              <w:rPr>
                <w:color w:val="000000"/>
              </w:rPr>
              <w:t>6.1 Виды, состав и методы испытаний АС и ее составных частей</w:t>
            </w:r>
            <w:r w:rsidR="00E252D7">
              <w:rPr>
                <w:color w:val="000000"/>
              </w:rPr>
              <w:tab/>
              <w:t>13</w:t>
            </w:r>
          </w:hyperlink>
        </w:p>
        <w:p w14:paraId="00000023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E252D7">
              <w:rPr>
                <w:color w:val="000000"/>
              </w:rPr>
              <w:t>6.2 Общие требования к приёмке работ по стадиям</w:t>
            </w:r>
            <w:r w:rsidR="00E252D7">
              <w:rPr>
                <w:color w:val="000000"/>
              </w:rPr>
              <w:tab/>
              <w:t>13</w:t>
            </w:r>
          </w:hyperlink>
        </w:p>
        <w:p w14:paraId="00000024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 w:rsidR="00E252D7">
              <w:rPr>
                <w:color w:val="000000"/>
              </w:rPr>
              <w:t>7 ТРЕБОВАНИЯ К ДОКУМЕНТИРОВАНИЮ</w:t>
            </w:r>
            <w:r w:rsidR="00E252D7">
              <w:rPr>
                <w:color w:val="000000"/>
              </w:rPr>
              <w:tab/>
              <w:t>15</w:t>
            </w:r>
          </w:hyperlink>
        </w:p>
        <w:p w14:paraId="00000025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 w:rsidR="00E252D7">
              <w:rPr>
                <w:color w:val="000000"/>
              </w:rPr>
              <w:t>7.1 Перечень подлежащих разработке документов</w:t>
            </w:r>
            <w:r w:rsidR="00E252D7">
              <w:rPr>
                <w:color w:val="000000"/>
              </w:rPr>
              <w:tab/>
              <w:t>15</w:t>
            </w:r>
          </w:hyperlink>
        </w:p>
        <w:p w14:paraId="00000026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E252D7">
              <w:rPr>
                <w:color w:val="000000"/>
              </w:rPr>
              <w:t>7.2 Вид представления и количество документов</w:t>
            </w:r>
            <w:r w:rsidR="00E252D7">
              <w:rPr>
                <w:color w:val="000000"/>
              </w:rPr>
              <w:tab/>
              <w:t>15</w:t>
            </w:r>
          </w:hyperlink>
        </w:p>
        <w:p w14:paraId="00000027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E252D7">
              <w:rPr>
                <w:color w:val="000000"/>
              </w:rPr>
              <w:t>7.3 Требования по использованию ЕСКД и ЕСПД при разработке документов</w:t>
            </w:r>
            <w:r w:rsidR="00E252D7">
              <w:rPr>
                <w:color w:val="000000"/>
              </w:rPr>
              <w:tab/>
              <w:t>15</w:t>
            </w:r>
          </w:hyperlink>
        </w:p>
        <w:p w14:paraId="00000028" w14:textId="77777777" w:rsidR="00E252D7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 w:rsidR="00E252D7">
              <w:rPr>
                <w:color w:val="000000"/>
              </w:rPr>
              <w:t>8 ИСТОЧНИКИ РАЗРАБОТКИ</w:t>
            </w:r>
            <w:r w:rsidR="00E252D7">
              <w:rPr>
                <w:color w:val="000000"/>
              </w:rPr>
              <w:tab/>
              <w:t>17</w:t>
            </w:r>
          </w:hyperlink>
          <w:r w:rsidR="00E252D7">
            <w:fldChar w:fldCharType="end"/>
          </w:r>
        </w:p>
      </w:sdtContent>
    </w:sdt>
    <w:p w14:paraId="00000029" w14:textId="77777777" w:rsidR="00E252D7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E252D7" w:rsidRDefault="00000000" w:rsidP="00370956">
      <w:pPr>
        <w:pStyle w:val="1"/>
        <w:numPr>
          <w:ilvl w:val="0"/>
          <w:numId w:val="5"/>
        </w:numPr>
        <w:ind w:left="0" w:firstLine="0"/>
        <w:jc w:val="center"/>
      </w:pPr>
      <w:bookmarkStart w:id="0" w:name="_heading=h.gjdgxs" w:colFirst="0" w:colLast="0"/>
      <w:bookmarkEnd w:id="0"/>
      <w:commentRangeStart w:id="13"/>
      <w:r>
        <w:lastRenderedPageBreak/>
        <w:t>ОБЩИЕ СВЕДЕНИЯ</w:t>
      </w:r>
      <w:commentRangeEnd w:id="13"/>
      <w:r>
        <w:rPr>
          <w:rStyle w:val="CommentReference"/>
        </w:rPr>
        <w:commentReference w:id="13"/>
      </w:r>
    </w:p>
    <w:p w14:paraId="0000002B" w14:textId="77777777" w:rsidR="00E252D7" w:rsidRDefault="00E252D7">
      <w:pPr>
        <w:spacing w:line="240" w:lineRule="auto"/>
      </w:pPr>
    </w:p>
    <w:p w14:paraId="0000002D" w14:textId="7C18187F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69DDDFC1" w14:textId="77777777" w:rsidR="00370956" w:rsidRPr="00370956" w:rsidRDefault="00370956" w:rsidP="00370956"/>
    <w:p w14:paraId="0000002E" w14:textId="7EB627FE" w:rsidR="00E252D7" w:rsidRDefault="00E81FE1">
      <w:r>
        <w:t>Разработка плагина «Ступенчатая втулка» для САПР КОМПАС-</w:t>
      </w:r>
      <w:r w:rsidRPr="00E81FE1">
        <w:t>3</w:t>
      </w:r>
      <w:r>
        <w:rPr>
          <w:lang w:val="en-US"/>
        </w:rPr>
        <w:t>D</w:t>
      </w:r>
      <w:r>
        <w:t>.</w:t>
      </w:r>
    </w:p>
    <w:p w14:paraId="5592D251" w14:textId="77777777" w:rsidR="00E81FE1" w:rsidRPr="00E81FE1" w:rsidRDefault="00E81FE1"/>
    <w:p w14:paraId="0000002F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r>
        <w:t>Наименование заказчика</w:t>
      </w:r>
    </w:p>
    <w:p w14:paraId="7DA64573" w14:textId="77777777" w:rsidR="00370956" w:rsidRPr="00370956" w:rsidRDefault="00370956" w:rsidP="00370956"/>
    <w:p w14:paraId="00000030" w14:textId="77777777" w:rsidR="00E252D7" w:rsidRDefault="00000000">
      <w:commentRangeStart w:id="8"/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8"/>
      <w:r>
        <w:rPr>
          <w:rStyle w:val="CommentReference"/>
        </w:rPr>
        <w:commentReference w:id="8"/>
      </w:r>
    </w:p>
    <w:p w14:paraId="00000031" w14:textId="77777777" w:rsidR="00E252D7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E252D7" w:rsidRDefault="00E252D7"/>
    <w:p w14:paraId="00000033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2" w:name="_heading=h.3znysh7" w:colFirst="0" w:colLast="0"/>
      <w:bookmarkEnd w:id="2"/>
      <w:r>
        <w:t>Перечень документов, на основании которых создается АС</w:t>
      </w:r>
    </w:p>
    <w:p w14:paraId="00000034" w14:textId="77777777" w:rsidR="00E252D7" w:rsidRDefault="00E252D7"/>
    <w:p w14:paraId="00000035" w14:textId="77777777" w:rsidR="00E252D7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E252D7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E252D7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E252D7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61421D" w:rsidR="00E252D7" w:rsidRDefault="00000000">
      <w:pPr>
        <w:numPr>
          <w:ilvl w:val="0"/>
          <w:numId w:val="12"/>
        </w:numPr>
        <w:ind w:left="0" w:firstLine="708"/>
      </w:pPr>
      <w:r>
        <w:lastRenderedPageBreak/>
        <w:t>ГОСТ 19.103-77 “Единая система конструкторской документации. Обозначения программ и программных документов”</w:t>
      </w:r>
      <w:r w:rsidR="006018B9" w:rsidRPr="006018B9">
        <w:t>;</w:t>
      </w:r>
    </w:p>
    <w:p w14:paraId="5B10DAEE" w14:textId="3C469A0B" w:rsidR="006018B9" w:rsidRPr="006018B9" w:rsidRDefault="006018B9">
      <w:pPr>
        <w:numPr>
          <w:ilvl w:val="0"/>
          <w:numId w:val="12"/>
        </w:numPr>
        <w:ind w:left="0" w:firstLine="708"/>
      </w:pPr>
      <w:r>
        <w:t>Рабочая программа дисциплины «Основы разработки САПР»</w:t>
      </w:r>
      <w:r w:rsidRPr="006018B9">
        <w:t>;</w:t>
      </w:r>
    </w:p>
    <w:p w14:paraId="4B2F87E3" w14:textId="12896AC6" w:rsidR="006018B9" w:rsidRDefault="006018B9">
      <w:pPr>
        <w:numPr>
          <w:ilvl w:val="0"/>
          <w:numId w:val="12"/>
        </w:numPr>
        <w:ind w:left="0" w:firstLine="708"/>
      </w:pPr>
      <w:r>
        <w:t>Документация и справочные материалы КОМПАС-</w:t>
      </w:r>
      <w:r w:rsidRPr="006018B9">
        <w:t>3</w:t>
      </w:r>
      <w:r>
        <w:rPr>
          <w:lang w:val="en-US"/>
        </w:rPr>
        <w:t>D</w:t>
      </w:r>
      <w:r w:rsidRPr="006018B9">
        <w:t xml:space="preserve"> </w:t>
      </w:r>
      <w:r>
        <w:rPr>
          <w:lang w:val="en-US"/>
        </w:rPr>
        <w:t>API</w:t>
      </w:r>
      <w:r w:rsidRPr="006018B9">
        <w:t xml:space="preserve"> (</w:t>
      </w:r>
      <w:r>
        <w:rPr>
          <w:lang w:val="en-US"/>
        </w:rPr>
        <w:t>KOMPAS</w:t>
      </w:r>
      <w:r w:rsidRPr="006018B9">
        <w:t>-3</w:t>
      </w:r>
      <w:r>
        <w:rPr>
          <w:lang w:val="en-US"/>
        </w:rPr>
        <w:t>D</w:t>
      </w:r>
      <w:r w:rsidRPr="006018B9">
        <w:t xml:space="preserve"> </w:t>
      </w:r>
      <w:r>
        <w:rPr>
          <w:lang w:val="en-US"/>
        </w:rPr>
        <w:t>Automation</w:t>
      </w:r>
      <w:r w:rsidRPr="006018B9">
        <w:t>/</w:t>
      </w:r>
      <w:r>
        <w:rPr>
          <w:lang w:val="en-US"/>
        </w:rPr>
        <w:t>SDK</w:t>
      </w:r>
      <w:r w:rsidRPr="006018B9">
        <w:t>)</w:t>
      </w:r>
      <w:r>
        <w:t>.</w:t>
      </w:r>
    </w:p>
    <w:p w14:paraId="7A5BF5CF" w14:textId="77777777" w:rsidR="00370956" w:rsidRDefault="00370956" w:rsidP="00370956">
      <w:pPr>
        <w:ind w:left="708" w:firstLine="0"/>
      </w:pPr>
    </w:p>
    <w:p w14:paraId="0000003A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3" w:name="_heading=h.2et92p0" w:colFirst="0" w:colLast="0"/>
      <w:bookmarkEnd w:id="3"/>
      <w:r>
        <w:t>Плановые сроки начала и окончания работ по созданию АС</w:t>
      </w:r>
    </w:p>
    <w:p w14:paraId="0000003B" w14:textId="77777777" w:rsidR="00E252D7" w:rsidRDefault="00E252D7"/>
    <w:p w14:paraId="0000003C" w14:textId="64A908DF" w:rsidR="00E252D7" w:rsidRDefault="00000000">
      <w:r>
        <w:t xml:space="preserve">Плановый срок начала работ: с </w:t>
      </w:r>
      <w:r w:rsidR="006018B9">
        <w:t>12 сентября</w:t>
      </w:r>
      <w:r>
        <w:t xml:space="preserve"> 202</w:t>
      </w:r>
      <w:r w:rsidR="006018B9">
        <w:t>6</w:t>
      </w:r>
      <w:r>
        <w:t xml:space="preserve"> года.</w:t>
      </w:r>
    </w:p>
    <w:p w14:paraId="0000003D" w14:textId="284E2F5B" w:rsidR="00E252D7" w:rsidRDefault="00000000">
      <w:r>
        <w:t>Плановый срок окончания работ: не позднее 29 декабря 202</w:t>
      </w:r>
      <w:r w:rsidR="006018B9">
        <w:t>6</w:t>
      </w:r>
      <w:r>
        <w:t xml:space="preserve"> года.</w:t>
      </w:r>
    </w:p>
    <w:p w14:paraId="0000003E" w14:textId="77777777" w:rsidR="00E252D7" w:rsidRDefault="00000000" w:rsidP="00370956">
      <w:pPr>
        <w:pStyle w:val="1"/>
        <w:numPr>
          <w:ilvl w:val="0"/>
          <w:numId w:val="5"/>
        </w:numPr>
        <w:ind w:left="0" w:firstLine="0"/>
        <w:jc w:val="center"/>
      </w:pPr>
      <w:bookmarkStart w:id="4" w:name="_heading=h.tyjcwt" w:colFirst="0" w:colLast="0"/>
      <w:bookmarkEnd w:id="4"/>
      <w:r>
        <w:lastRenderedPageBreak/>
        <w:t>ЦЕЛИ И НАЗНАЧЕНИЕ СОЗДАНИЯ АВТОМАТИЗИРОВАННОЙ СИСТЕМЫ</w:t>
      </w:r>
    </w:p>
    <w:p w14:paraId="0000003F" w14:textId="77777777" w:rsidR="00E252D7" w:rsidRDefault="00E252D7"/>
    <w:p w14:paraId="00000040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5" w:name="_heading=h.3dy6vkm" w:colFirst="0" w:colLast="0"/>
      <w:bookmarkEnd w:id="5"/>
      <w:r>
        <w:t>Цели создания АС</w:t>
      </w:r>
    </w:p>
    <w:p w14:paraId="3A26A736" w14:textId="77777777" w:rsidR="00370956" w:rsidRPr="00370956" w:rsidRDefault="00370956" w:rsidP="00370956"/>
    <w:p w14:paraId="00000041" w14:textId="2CD2C1D9" w:rsidR="00E252D7" w:rsidRPr="00F1746A" w:rsidRDefault="00F1746A">
      <w:r>
        <w:t xml:space="preserve">Целью разработки является автоматизация построения параметрической </w:t>
      </w:r>
      <w:r w:rsidRPr="00F1746A">
        <w:t>3</w:t>
      </w:r>
      <w:r>
        <w:rPr>
          <w:lang w:val="en-US"/>
        </w:rPr>
        <w:t>D</w:t>
      </w:r>
      <w:r w:rsidRPr="00F1746A">
        <w:t>-</w:t>
      </w:r>
      <w:r>
        <w:t>модели детали «Ступенчатая втулка» в САПР КОМПАС-</w:t>
      </w:r>
      <w:r w:rsidRPr="00F1746A">
        <w:t>3</w:t>
      </w:r>
      <w:r>
        <w:rPr>
          <w:lang w:val="en-US"/>
        </w:rPr>
        <w:t>D</w:t>
      </w:r>
      <w:r>
        <w:t xml:space="preserve"> по задаваемым пользователем размерам с проверкой корректности параметров.</w:t>
      </w:r>
    </w:p>
    <w:p w14:paraId="00000042" w14:textId="77777777" w:rsidR="00E252D7" w:rsidRDefault="00E252D7"/>
    <w:p w14:paraId="00000043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6" w:name="_heading=h.1t3h5sf" w:colFirst="0" w:colLast="0"/>
      <w:bookmarkEnd w:id="6"/>
      <w:r>
        <w:t>Назначение АС</w:t>
      </w:r>
    </w:p>
    <w:p w14:paraId="734AFB6D" w14:textId="77777777" w:rsidR="00866ED1" w:rsidRDefault="00866ED1"/>
    <w:p w14:paraId="25045E9A" w14:textId="0FE8DBF5" w:rsidR="00A83A9C" w:rsidRPr="00A83A9C" w:rsidRDefault="00A83A9C">
      <w:r>
        <w:t>Плагин предназначен для быстрого создания и перестроения ступенчатой втулки в КОМПАС-</w:t>
      </w:r>
      <w:r w:rsidRPr="00A83A9C">
        <w:t>3</w:t>
      </w:r>
      <w:r>
        <w:rPr>
          <w:lang w:val="en-US"/>
        </w:rPr>
        <w:t>D</w:t>
      </w:r>
      <w:r w:rsidRPr="00A83A9C">
        <w:t xml:space="preserve"> </w:t>
      </w:r>
      <w:r>
        <w:t>без ручного моделирования. Пользователь вводит параметры детали, получает построенную 3</w:t>
      </w:r>
      <w:r>
        <w:rPr>
          <w:lang w:val="en-US"/>
        </w:rPr>
        <w:t>D</w:t>
      </w:r>
      <w:r w:rsidRPr="00A83A9C">
        <w:t>-</w:t>
      </w:r>
      <w:r>
        <w:t xml:space="preserve">модель, а при некорректном вводе </w:t>
      </w:r>
      <w:r w:rsidRPr="00A83A9C">
        <w:t>—</w:t>
      </w:r>
      <w:r>
        <w:t xml:space="preserve"> сообщение об ошибке и отказ от построения.</w:t>
      </w:r>
    </w:p>
    <w:p w14:paraId="00000046" w14:textId="4B0C8DCF" w:rsidR="00E252D7" w:rsidRPr="00AD66A3" w:rsidRDefault="00AD66A3">
      <w:pPr>
        <w:ind w:firstLine="0"/>
        <w:jc w:val="center"/>
      </w:pPr>
      <w:commentRangeStart w:id="7"/>
      <w:commentRangeEnd w:id="7"/>
      <w:r w:rsidRPr="00AD66A3">
        <w:rPr>
          <w:rStyle w:val="af9"/>
          <w:sz w:val="28"/>
          <w:szCs w:val="28"/>
        </w:rPr>
        <w:commentReference w:id="7"/>
      </w:r>
      <w:r w:rsidR="007D5480" w:rsidRPr="007D5480">
        <w:rPr>
          <w:noProof/>
        </w:rPr>
        <w:t xml:space="preserve"> </w:t>
      </w:r>
      <w:r w:rsidR="007D5480">
        <w:rPr>
          <w:noProof/>
        </w:rPr>
        <w:drawing>
          <wp:inline distT="0" distB="0" distL="0" distR="0" wp14:anchorId="1D60C079" wp14:editId="76BB9C59">
            <wp:extent cx="4315167" cy="42672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3971" cy="4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4B909417" w:rsidR="00E252D7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 w:rsidR="002443FA">
        <w:rPr>
          <w:color w:val="000000"/>
        </w:rPr>
        <w:t>ступенчатой втулки</w:t>
      </w:r>
      <w:r>
        <w:br w:type="page"/>
      </w:r>
    </w:p>
    <w:p w14:paraId="00000048" w14:textId="77777777" w:rsidR="00E252D7" w:rsidRDefault="00000000" w:rsidP="00370956">
      <w:pPr>
        <w:pStyle w:val="1"/>
        <w:numPr>
          <w:ilvl w:val="0"/>
          <w:numId w:val="5"/>
        </w:numPr>
        <w:ind w:left="0" w:firstLine="0"/>
        <w:jc w:val="center"/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E252D7" w:rsidRDefault="00E252D7"/>
    <w:p w14:paraId="0000004A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57DFC057" w:rsidR="00E252D7" w:rsidRDefault="00000000">
      <w:pPr>
        <w:numPr>
          <w:ilvl w:val="2"/>
          <w:numId w:val="5"/>
        </w:numPr>
      </w:pPr>
      <w:commentRangeStart w:id="11"/>
      <w:r>
        <w:t>Требования к структуре и функционированию системы</w:t>
      </w:r>
      <w:commentRangeEnd w:id="11"/>
      <w:r>
        <w:rPr>
          <w:rStyle w:val="CommentReference"/>
        </w:rPr>
        <w:commentReference w:id="11"/>
      </w:r>
    </w:p>
    <w:p w14:paraId="0000004C" w14:textId="77777777" w:rsidR="00E252D7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3A7DDE46" w:rsidR="00E252D7" w:rsidRDefault="00565B8A">
      <w:pPr>
        <w:numPr>
          <w:ilvl w:val="0"/>
          <w:numId w:val="1"/>
        </w:numPr>
        <w:ind w:left="1417" w:hanging="425"/>
      </w:pPr>
      <w:r>
        <w:t>АС реализуется в виде плагина (надстройки) для КОМПАС-3</w:t>
      </w:r>
      <w:r>
        <w:rPr>
          <w:lang w:val="en-US"/>
        </w:rPr>
        <w:t>D</w:t>
      </w:r>
      <w:r>
        <w:t>.</w:t>
      </w:r>
    </w:p>
    <w:p w14:paraId="0000004E" w14:textId="63275063" w:rsidR="00E252D7" w:rsidRDefault="00565B8A">
      <w:pPr>
        <w:numPr>
          <w:ilvl w:val="0"/>
          <w:numId w:val="1"/>
        </w:numPr>
        <w:ind w:left="1417" w:hanging="425"/>
      </w:pPr>
      <w:r>
        <w:t xml:space="preserve">АС реализуется в виде внешнего </w:t>
      </w:r>
      <w:r>
        <w:rPr>
          <w:lang w:val="en-US"/>
        </w:rPr>
        <w:t>d</w:t>
      </w:r>
      <w:r w:rsidR="00C91AD2">
        <w:rPr>
          <w:lang w:val="en-US"/>
        </w:rPr>
        <w:t>esk</w:t>
      </w:r>
      <w:r>
        <w:rPr>
          <w:lang w:val="en-US"/>
        </w:rPr>
        <w:t>top</w:t>
      </w:r>
      <w:r w:rsidRPr="00565B8A">
        <w:t>-</w:t>
      </w:r>
      <w:r>
        <w:t>приложения, управляющего КОМПАС-</w:t>
      </w:r>
      <w:r w:rsidRPr="00565B8A">
        <w:t>3</w:t>
      </w:r>
      <w:r>
        <w:rPr>
          <w:lang w:val="en-US"/>
        </w:rPr>
        <w:t>D</w:t>
      </w:r>
      <w:r w:rsidRPr="00565B8A">
        <w:t xml:space="preserve"> </w:t>
      </w:r>
      <w:r>
        <w:t xml:space="preserve">через </w:t>
      </w:r>
      <w:r>
        <w:rPr>
          <w:lang w:val="en-US"/>
        </w:rPr>
        <w:t>API</w:t>
      </w:r>
      <w:r>
        <w:t>.</w:t>
      </w:r>
    </w:p>
    <w:p w14:paraId="0000004F" w14:textId="77777777" w:rsidR="00E252D7" w:rsidRDefault="00E252D7">
      <w:pPr>
        <w:ind w:firstLine="720"/>
      </w:pPr>
    </w:p>
    <w:p w14:paraId="00000050" w14:textId="77777777" w:rsidR="00E252D7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00000051" w14:textId="69598C61" w:rsidR="00E252D7" w:rsidRDefault="00370E58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commentRangeStart w:id="9"/>
      <w:r>
        <w:t>наружный диаметр большей ст</w:t>
      </w:r>
      <w:r w:rsidR="00E73DCF">
        <w:t>у</w:t>
      </w:r>
      <w:r>
        <w:t xml:space="preserve">пени </w:t>
      </w:r>
      <w:r>
        <w:rPr>
          <w:lang w:val="en-US"/>
        </w:rPr>
        <w:t>D</w:t>
      </w:r>
      <w:r w:rsidRPr="00370E58">
        <w:t>1</w:t>
      </w:r>
      <w:r>
        <w:t xml:space="preserve"> </w:t>
      </w:r>
      <w:r w:rsidR="007D5480">
        <w:t>= 40 мм</w:t>
      </w:r>
      <w:r w:rsidR="007D5480" w:rsidRPr="007D5480">
        <w:t>;</w:t>
      </w:r>
      <w:commentRangeEnd w:id="9"/>
      <w:r>
        <w:rPr>
          <w:rStyle w:val="CommentReference"/>
        </w:rPr>
        <w:commentReference w:id="9"/>
      </w:r>
    </w:p>
    <w:p w14:paraId="00000052" w14:textId="6BC722CC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наружный диаметр меньшей ступени </w:t>
      </w:r>
      <w:r>
        <w:rPr>
          <w:lang w:val="en-US"/>
        </w:rPr>
        <w:t>D</w:t>
      </w:r>
      <w:r w:rsidRPr="00370E58">
        <w:t>2</w:t>
      </w:r>
      <w:r>
        <w:t xml:space="preserve"> </w:t>
      </w:r>
      <w:r w:rsidR="007D5480" w:rsidRPr="007D5480">
        <w:t xml:space="preserve">= 30 </w:t>
      </w:r>
      <w:r w:rsidR="007D5480">
        <w:t>мм</w:t>
      </w:r>
      <w:r w:rsidR="007D5480" w:rsidRPr="007D5480">
        <w:t>;</w:t>
      </w:r>
    </w:p>
    <w:p w14:paraId="00000053" w14:textId="1EA7AB7B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диаметр сквозного отверстия </w:t>
      </w:r>
      <w:r>
        <w:rPr>
          <w:lang w:val="en-US"/>
        </w:rPr>
        <w:t>d</w:t>
      </w:r>
      <w:r>
        <w:t xml:space="preserve"> </w:t>
      </w:r>
      <w:r w:rsidR="007D5480" w:rsidRPr="007D5480">
        <w:t xml:space="preserve">= 26 </w:t>
      </w:r>
      <w:r w:rsidR="007D5480">
        <w:t>мм</w:t>
      </w:r>
      <w:r w:rsidR="007D5480" w:rsidRPr="007D5480">
        <w:t>;</w:t>
      </w:r>
    </w:p>
    <w:p w14:paraId="00000054" w14:textId="31911320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длина большей ступени </w:t>
      </w:r>
      <w:r>
        <w:rPr>
          <w:lang w:val="en-US"/>
        </w:rPr>
        <w:t>L</w:t>
      </w:r>
      <w:r w:rsidRPr="00370E58">
        <w:t>1</w:t>
      </w:r>
      <w:r>
        <w:t xml:space="preserve"> </w:t>
      </w:r>
      <w:r w:rsidR="007D5480" w:rsidRPr="007D5480">
        <w:t xml:space="preserve">= 10 </w:t>
      </w:r>
      <w:r w:rsidR="007D5480">
        <w:t>мм</w:t>
      </w:r>
      <w:r w:rsidR="007D5480" w:rsidRPr="007D5480">
        <w:t>;</w:t>
      </w:r>
    </w:p>
    <w:p w14:paraId="00000055" w14:textId="1C4E25CA" w:rsidR="00E252D7" w:rsidRDefault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t xml:space="preserve">длина меньшей ступени </w:t>
      </w:r>
      <w:r>
        <w:rPr>
          <w:lang w:val="en-US"/>
        </w:rPr>
        <w:t>L</w:t>
      </w:r>
      <w:r w:rsidRPr="00370E58">
        <w:t>2</w:t>
      </w:r>
      <w:r w:rsidR="007D5480" w:rsidRPr="007D5480">
        <w:t xml:space="preserve"> = 50</w:t>
      </w:r>
      <w:r w:rsidR="007D5480">
        <w:t xml:space="preserve"> мм</w:t>
      </w:r>
      <w:r w:rsidR="007D5480" w:rsidRPr="007D5480">
        <w:t>;</w:t>
      </w:r>
    </w:p>
    <w:p w14:paraId="00000057" w14:textId="5439E560" w:rsidR="00E252D7" w:rsidRPr="00370E58" w:rsidRDefault="00370E58" w:rsidP="00AA1DB4">
      <w:pPr>
        <w:pBdr>
          <w:top w:val="nil"/>
          <w:left w:val="nil"/>
          <w:bottom w:val="nil"/>
          <w:right w:val="nil"/>
          <w:between w:val="nil"/>
        </w:pBdr>
        <w:ind w:left="1417" w:firstLine="0"/>
      </w:pPr>
      <w:commentRangeStart w:id="10"/>
      <w:r>
        <w:t xml:space="preserve">Зависимые параметры: </w:t>
      </w:r>
      <w:r>
        <w:rPr>
          <w:lang w:val="en-US"/>
        </w:rPr>
        <w:t>D</w:t>
      </w:r>
      <w:r w:rsidRPr="00370E58">
        <w:t>2</w:t>
      </w:r>
      <w:r>
        <w:t xml:space="preserve"> и </w:t>
      </w:r>
      <w:r>
        <w:rPr>
          <w:lang w:val="en-US"/>
        </w:rPr>
        <w:t>d</w:t>
      </w:r>
      <w:r w:rsidRPr="00370E58">
        <w:t xml:space="preserve">. </w:t>
      </w:r>
      <w:r>
        <w:t xml:space="preserve">Вводится константа (не параметр пользователя) минимальная толщина стенки </w:t>
      </w:r>
      <w:r>
        <w:rPr>
          <w:lang w:val="en-US"/>
        </w:rPr>
        <w:t>S</w:t>
      </w:r>
      <w:r w:rsidRPr="00370E58">
        <w:t xml:space="preserve"> = </w:t>
      </w:r>
      <w:r>
        <w:t>2 мм.</w:t>
      </w:r>
      <w:r w:rsidR="00AA1DB4">
        <w:t xml:space="preserve"> </w:t>
      </w:r>
      <w:r>
        <w:t xml:space="preserve">Должно выполняться условие: </w:t>
      </w:r>
      <w:r>
        <w:rPr>
          <w:lang w:val="en-US"/>
        </w:rPr>
        <w:t>d</w:t>
      </w:r>
      <w:r w:rsidRPr="00370E58">
        <w:t xml:space="preserve"> + 2*</w:t>
      </w:r>
      <w:r>
        <w:rPr>
          <w:lang w:val="en-US"/>
        </w:rPr>
        <w:t>S</w:t>
      </w:r>
      <w:r w:rsidRPr="00370E58">
        <w:t xml:space="preserve"> &lt;= </w:t>
      </w:r>
      <w:r>
        <w:rPr>
          <w:lang w:val="en-US"/>
        </w:rPr>
        <w:t>D</w:t>
      </w:r>
      <w:r w:rsidRPr="00370E58">
        <w:t>2.</w:t>
      </w:r>
      <w:commentRangeEnd w:id="10"/>
      <w:r>
        <w:rPr>
          <w:rStyle w:val="CommentReference"/>
        </w:rPr>
        <w:commentReference w:id="10"/>
      </w:r>
    </w:p>
    <w:p w14:paraId="0799B006" w14:textId="73FDF0B0" w:rsidR="00370E58" w:rsidRPr="00370956" w:rsidRDefault="00370E58" w:rsidP="00370E58">
      <w:pPr>
        <w:pBdr>
          <w:top w:val="nil"/>
          <w:left w:val="nil"/>
          <w:bottom w:val="nil"/>
          <w:right w:val="nil"/>
          <w:between w:val="nil"/>
        </w:pBdr>
        <w:ind w:left="1417" w:firstLine="0"/>
      </w:pPr>
      <w:r>
        <w:t>Это означает, что при изменении:</w:t>
      </w:r>
    </w:p>
    <w:p w14:paraId="69465408" w14:textId="1C8DD89B" w:rsidR="00370E58" w:rsidRPr="00370E58" w:rsidRDefault="00370E58" w:rsidP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rPr>
          <w:lang w:val="en-US"/>
        </w:rPr>
        <w:t>D</w:t>
      </w:r>
      <w:r w:rsidRPr="00370E58">
        <w:t xml:space="preserve">2 </w:t>
      </w:r>
      <w:r>
        <w:t xml:space="preserve">должен изменяться допустимый диапазон для </w:t>
      </w:r>
      <w:r>
        <w:rPr>
          <w:lang w:val="en-US"/>
        </w:rPr>
        <w:t>d</w:t>
      </w:r>
      <w:r w:rsidRPr="00370E58">
        <w:t xml:space="preserve">: </w:t>
      </w:r>
      <w:r>
        <w:rPr>
          <w:lang w:val="en-US"/>
        </w:rPr>
        <w:t>d</w:t>
      </w:r>
      <w:r w:rsidRPr="00370E58">
        <w:t>_</w:t>
      </w:r>
      <w:r>
        <w:rPr>
          <w:lang w:val="en-US"/>
        </w:rPr>
        <w:t>max</w:t>
      </w:r>
      <w:r w:rsidRPr="00370E58">
        <w:t xml:space="preserve"> = </w:t>
      </w:r>
      <w:r>
        <w:rPr>
          <w:lang w:val="en-US"/>
        </w:rPr>
        <w:t>D</w:t>
      </w:r>
      <w:r w:rsidRPr="00370E58">
        <w:t xml:space="preserve">2 </w:t>
      </w:r>
      <w:r>
        <w:t>–</w:t>
      </w:r>
      <w:r w:rsidRPr="00370E58">
        <w:t xml:space="preserve"> 2*</w:t>
      </w:r>
      <w:r>
        <w:rPr>
          <w:lang w:val="en-US"/>
        </w:rPr>
        <w:t>S</w:t>
      </w:r>
      <w:r w:rsidRPr="00370E58">
        <w:t>;</w:t>
      </w:r>
    </w:p>
    <w:p w14:paraId="1C7B30CF" w14:textId="0F4ECA6E" w:rsidR="00370E58" w:rsidRPr="00370E58" w:rsidRDefault="00370E58" w:rsidP="00370E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>
        <w:rPr>
          <w:lang w:val="en-US"/>
        </w:rPr>
        <w:t>d</w:t>
      </w:r>
      <w:r w:rsidRPr="00370E58">
        <w:t xml:space="preserve"> </w:t>
      </w:r>
      <w:r>
        <w:t>должен изменяться допустимый диап</w:t>
      </w:r>
      <w:r w:rsidR="00693EDF">
        <w:t>а</w:t>
      </w:r>
      <w:r>
        <w:t xml:space="preserve">зон для </w:t>
      </w:r>
      <w:r>
        <w:rPr>
          <w:lang w:val="en-US"/>
        </w:rPr>
        <w:t>D</w:t>
      </w:r>
      <w:r w:rsidRPr="00370E58">
        <w:t xml:space="preserve">2: </w:t>
      </w:r>
      <w:r>
        <w:rPr>
          <w:lang w:val="en-US"/>
        </w:rPr>
        <w:t>D</w:t>
      </w:r>
      <w:r w:rsidRPr="00370E58">
        <w:t>2_</w:t>
      </w:r>
      <w:r>
        <w:rPr>
          <w:lang w:val="en-US"/>
        </w:rPr>
        <w:t>min</w:t>
      </w:r>
      <w:r w:rsidRPr="00370E58">
        <w:t xml:space="preserve"> = </w:t>
      </w:r>
      <w:r>
        <w:rPr>
          <w:lang w:val="en-US"/>
        </w:rPr>
        <w:t>d</w:t>
      </w:r>
      <w:r w:rsidRPr="00370E58">
        <w:t xml:space="preserve"> + 2*</w:t>
      </w:r>
      <w:r>
        <w:rPr>
          <w:lang w:val="en-US"/>
        </w:rPr>
        <w:t>S</w:t>
      </w:r>
      <w:r w:rsidRPr="00370E58">
        <w:t>.</w:t>
      </w:r>
    </w:p>
    <w:p w14:paraId="31D3F73F" w14:textId="77777777" w:rsidR="00370E58" w:rsidRPr="00370E58" w:rsidRDefault="00370E58" w:rsidP="00370E58">
      <w:pPr>
        <w:pBdr>
          <w:top w:val="nil"/>
          <w:left w:val="nil"/>
          <w:bottom w:val="nil"/>
          <w:right w:val="nil"/>
          <w:between w:val="nil"/>
        </w:pBdr>
        <w:ind w:left="1417" w:firstLine="0"/>
      </w:pPr>
    </w:p>
    <w:p w14:paraId="00000058" w14:textId="3ECC7C9F" w:rsidR="00E252D7" w:rsidRDefault="00000000">
      <w:pPr>
        <w:spacing w:before="240" w:after="240"/>
        <w:ind w:firstLine="420"/>
      </w:pPr>
      <w:r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</w:t>
      </w:r>
      <w:r w:rsidR="00370E58">
        <w:t>«Ступенчатая втулка» в САПР КОМПАС-</w:t>
      </w:r>
      <w:r w:rsidR="00370E58" w:rsidRPr="00370E58">
        <w:t>3</w:t>
      </w:r>
      <w:r w:rsidR="00370E58">
        <w:rPr>
          <w:lang w:val="en-US"/>
        </w:rPr>
        <w:t>D</w:t>
      </w:r>
      <w:r>
        <w:t xml:space="preserve">. В плагине должны проходить проверки значений, вводимых пользователем. Реализуемый плагин должен </w:t>
      </w:r>
      <w:r>
        <w:lastRenderedPageBreak/>
        <w:t xml:space="preserve">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</w:p>
    <w:p w14:paraId="00000059" w14:textId="77777777" w:rsidR="00E252D7" w:rsidRDefault="00000000">
      <w:pPr>
        <w:numPr>
          <w:ilvl w:val="2"/>
          <w:numId w:val="5"/>
        </w:numPr>
      </w:pPr>
      <w:r>
        <w:t>Требования к численности и квалификации персонала системы</w:t>
      </w:r>
    </w:p>
    <w:p w14:paraId="0000005A" w14:textId="77777777" w:rsidR="00E252D7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E252D7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E252D7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E252D7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E252D7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E252D7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E252D7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E252D7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E252D7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2308035B" w:rsidR="00E252D7" w:rsidRDefault="00000000">
      <w:pPr>
        <w:ind w:firstLine="720"/>
      </w:pPr>
      <w:r>
        <w:t>Дополнительные требования к безопасности плагина “</w:t>
      </w:r>
      <w:r w:rsidR="00854AA6">
        <w:t>Ступенчатая втулка</w:t>
      </w:r>
      <w:r>
        <w:t>” не предъявляются.</w:t>
      </w:r>
    </w:p>
    <w:p w14:paraId="00000064" w14:textId="77777777" w:rsidR="00E252D7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1258A8B4" w:rsidR="00E252D7" w:rsidRDefault="00000000">
      <w:pPr>
        <w:ind w:firstLine="720"/>
      </w:pPr>
      <w:r>
        <w:t xml:space="preserve">Пользовательские интерфейсы </w:t>
      </w:r>
      <w:r w:rsidR="00AD66A3">
        <w:t>для всех подсистем,</w:t>
      </w:r>
      <w:r w:rsidR="00370956">
        <w:t xml:space="preserve"> </w:t>
      </w:r>
      <w:r>
        <w:t xml:space="preserve">разработанных в рамках создания системы должны быть выполнены в виде desktop-интерфейсов с помощью фреймворков WindowsForms, WPF или аналогичных </w:t>
      </w:r>
      <w:r>
        <w:lastRenderedPageBreak/>
        <w:t>им, позволяющих создавать пользовательские интерфейсы для ОС Windows 10 и выше.</w:t>
      </w:r>
    </w:p>
    <w:p w14:paraId="00000066" w14:textId="77777777" w:rsidR="00E252D7" w:rsidRDefault="00000000">
      <w:pPr>
        <w:ind w:firstLine="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E252D7" w:rsidRDefault="00000000">
      <w:pPr>
        <w:ind w:firstLine="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E252D7" w:rsidRDefault="00000000">
      <w:pPr>
        <w:numPr>
          <w:ilvl w:val="2"/>
          <w:numId w:val="5"/>
        </w:numPr>
      </w:pPr>
      <w:r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E252D7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E252D7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E252D7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E252D7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E252D7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E252D7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E252D7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E252D7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E252D7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E252D7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E252D7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6887D4B" w14:textId="77777777" w:rsidR="00370956" w:rsidRDefault="00370956"/>
    <w:p w14:paraId="52902973" w14:textId="77777777" w:rsidR="00370956" w:rsidRDefault="00370956">
      <w:pPr>
        <w:rPr>
          <w:rFonts w:eastAsiaTheme="majorEastAsia" w:cstheme="majorBidi"/>
          <w:b/>
          <w:bCs/>
          <w:color w:val="000000"/>
          <w:szCs w:val="26"/>
        </w:rPr>
      </w:pPr>
      <w:bookmarkStart w:id="10" w:name="_heading=h.17dp8vu" w:colFirst="0" w:colLast="0"/>
      <w:bookmarkEnd w:id="10"/>
      <w:r>
        <w:br w:type="page"/>
      </w:r>
    </w:p>
    <w:p w14:paraId="00000074" w14:textId="6C63FA8F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r>
        <w:lastRenderedPageBreak/>
        <w:t>Требования к функциям (задачам), выполняемым АС</w:t>
      </w:r>
    </w:p>
    <w:p w14:paraId="277270F4" w14:textId="77777777" w:rsidR="00370956" w:rsidRPr="00370956" w:rsidRDefault="00370956" w:rsidP="00370956"/>
    <w:p w14:paraId="00000075" w14:textId="77777777" w:rsidR="00E252D7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01658D1E" w14:textId="56899B4F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ввод 5 параметров детали через поля ввода</w:t>
      </w:r>
      <w:r w:rsidR="00182F01" w:rsidRPr="00182F01">
        <w:t>;</w:t>
      </w:r>
    </w:p>
    <w:p w14:paraId="642DF9D5" w14:textId="6AC8EA2A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автоматическую валидацию диап</w:t>
      </w:r>
      <w:r w:rsidR="00693EDF">
        <w:t>а</w:t>
      </w:r>
      <w:r>
        <w:t xml:space="preserve">зонов и зависимых параметров </w:t>
      </w:r>
      <w:r>
        <w:rPr>
          <w:lang w:val="en-US"/>
        </w:rPr>
        <w:t>D</w:t>
      </w:r>
      <w:r w:rsidRPr="00D97818">
        <w:t>2</w:t>
      </w:r>
      <w:r>
        <w:t xml:space="preserve"> и </w:t>
      </w:r>
      <w:r>
        <w:rPr>
          <w:lang w:val="en-US"/>
        </w:rPr>
        <w:t>d</w:t>
      </w:r>
      <w:r w:rsidRPr="00D97818">
        <w:t>;</w:t>
      </w:r>
    </w:p>
    <w:p w14:paraId="1B740344" w14:textId="456CF43C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построение 3</w:t>
      </w:r>
      <w:r>
        <w:rPr>
          <w:lang w:val="en-US"/>
        </w:rPr>
        <w:t>D</w:t>
      </w:r>
      <w:r w:rsidRPr="00D97818">
        <w:t>-</w:t>
      </w:r>
      <w:r>
        <w:t>модели «Ступенчатая втулка» в КОМПАС-3</w:t>
      </w:r>
      <w:r>
        <w:rPr>
          <w:lang w:val="en-US"/>
        </w:rPr>
        <w:t>D</w:t>
      </w:r>
      <w:r w:rsidRPr="00D97818">
        <w:t xml:space="preserve"> </w:t>
      </w:r>
      <w:r>
        <w:t>по параметрам</w:t>
      </w:r>
      <w:r w:rsidRPr="00D97818">
        <w:t>;</w:t>
      </w:r>
    </w:p>
    <w:p w14:paraId="2F12895D" w14:textId="57776283" w:rsidR="00D97818" w:rsidRP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возможность повторного построения при изменении параметров</w:t>
      </w:r>
      <w:r w:rsidRPr="00D97818">
        <w:t>;</w:t>
      </w:r>
    </w:p>
    <w:p w14:paraId="373643A4" w14:textId="0F0ECFD5" w:rsidR="00D97818" w:rsidRDefault="00D97818" w:rsidP="00D97818">
      <w:pPr>
        <w:pStyle w:val="a4"/>
        <w:numPr>
          <w:ilvl w:val="0"/>
          <w:numId w:val="17"/>
        </w:numPr>
        <w:ind w:left="0" w:firstLine="709"/>
      </w:pPr>
      <w:r>
        <w:t>вывод сообщений об ошибках (валидация</w:t>
      </w:r>
      <w:r w:rsidRPr="00D97818">
        <w:t>/</w:t>
      </w:r>
      <w:r>
        <w:t xml:space="preserve">ошибки </w:t>
      </w:r>
      <w:r>
        <w:rPr>
          <w:lang w:val="en-US"/>
        </w:rPr>
        <w:t>API</w:t>
      </w:r>
      <w:r>
        <w:t>).</w:t>
      </w:r>
    </w:p>
    <w:p w14:paraId="00000079" w14:textId="77777777" w:rsidR="00E252D7" w:rsidRDefault="00E252D7">
      <w:bookmarkStart w:id="11" w:name="_heading=h.8tdtwvsvc6fg" w:colFirst="0" w:colLast="0"/>
      <w:bookmarkEnd w:id="11"/>
    </w:p>
    <w:p w14:paraId="0000007A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12" w:name="_heading=h.3rdcrjn" w:colFirst="0" w:colLast="0"/>
      <w:bookmarkEnd w:id="12"/>
      <w:r>
        <w:t>Требования к видам обеспечения АС</w:t>
      </w:r>
    </w:p>
    <w:p w14:paraId="41619FFE" w14:textId="77777777" w:rsidR="00370956" w:rsidRPr="00370956" w:rsidRDefault="00370956" w:rsidP="00370956"/>
    <w:p w14:paraId="0000007B" w14:textId="77777777" w:rsidR="00E252D7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E252D7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E252D7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E252D7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E252D7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E252D7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E252D7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ED77392" w:rsidR="00E252D7" w:rsidRPr="00D97818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D97818">
        <w:t>КОМПАС-</w:t>
      </w:r>
      <w:r w:rsidR="00D97818" w:rsidRPr="00D97818">
        <w:t>3</w:t>
      </w:r>
      <w:r w:rsidR="00D97818">
        <w:rPr>
          <w:lang w:val="en-US"/>
        </w:rPr>
        <w:t>D</w:t>
      </w:r>
      <w:r w:rsidR="00D97818" w:rsidRPr="00D97818">
        <w:t xml:space="preserve"> 25.0</w:t>
      </w:r>
      <w:r w:rsidR="00D97818">
        <w:t xml:space="preserve"> </w:t>
      </w:r>
      <w:r w:rsidR="00D97818">
        <w:rPr>
          <w:lang w:val="en-US"/>
        </w:rPr>
        <w:t>x</w:t>
      </w:r>
      <w:r w:rsidR="00D97818" w:rsidRPr="00D97818">
        <w:t>64.</w:t>
      </w:r>
    </w:p>
    <w:p w14:paraId="00000083" w14:textId="589214C7" w:rsidR="00E252D7" w:rsidRDefault="00000000">
      <w:pPr>
        <w:ind w:firstLine="0"/>
      </w:pPr>
      <w:proofErr w:type="gramStart"/>
      <w:r>
        <w:lastRenderedPageBreak/>
        <w:t>Помимо</w:t>
      </w:r>
      <w:r w:rsidR="00565B8A">
        <w:t xml:space="preserve"> </w:t>
      </w:r>
      <w:r>
        <w:t>этого</w:t>
      </w:r>
      <w:proofErr w:type="gramEnd"/>
      <w:r>
        <w:t xml:space="preserve">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E252D7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E252D7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E252D7" w:rsidRDefault="00000000">
      <w:pPr>
        <w:numPr>
          <w:ilvl w:val="0"/>
          <w:numId w:val="2"/>
        </w:numPr>
      </w:pPr>
      <w:r>
        <w:t>16 ГБ ОЗУ;</w:t>
      </w:r>
    </w:p>
    <w:p w14:paraId="00000087" w14:textId="77777777" w:rsidR="00E252D7" w:rsidRDefault="00000000">
      <w:pPr>
        <w:numPr>
          <w:ilvl w:val="0"/>
          <w:numId w:val="2"/>
        </w:numPr>
      </w:pPr>
      <w:r>
        <w:t>место на диске — 40 ГБ;</w:t>
      </w:r>
    </w:p>
    <w:p w14:paraId="00000088" w14:textId="77777777" w:rsidR="00E252D7" w:rsidRDefault="00000000">
      <w:pPr>
        <w:numPr>
          <w:ilvl w:val="0"/>
          <w:numId w:val="2"/>
        </w:numPr>
      </w:pPr>
      <w:r>
        <w:t>графический процессор с объемом памяти 1 ГБ, пропускной способностью 29 ГБ/с и поддержкой DirectX 11.</w:t>
      </w:r>
    </w:p>
    <w:p w14:paraId="00000089" w14:textId="77777777" w:rsidR="00E252D7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5293C04E" w:rsidR="00E252D7" w:rsidRDefault="00000000">
      <w:pPr>
        <w:ind w:firstLine="720"/>
      </w:pPr>
      <w:r>
        <w:t>Дополнительные требования к метрологическому обеспечению не предъявляются.</w:t>
      </w:r>
    </w:p>
    <w:p w14:paraId="0000008B" w14:textId="77777777" w:rsidR="00E252D7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E252D7" w:rsidRDefault="00000000">
      <w:pPr>
        <w:ind w:firstLine="720"/>
      </w:pPr>
      <w:r>
        <w:t>Дополнительные требования к организационному обеспечению не предъявляются</w:t>
      </w:r>
    </w:p>
    <w:p w14:paraId="0000008D" w14:textId="77777777" w:rsidR="00E252D7" w:rsidRDefault="00E252D7"/>
    <w:p w14:paraId="0000008E" w14:textId="77777777" w:rsidR="00E252D7" w:rsidRDefault="00000000" w:rsidP="00370956">
      <w:pPr>
        <w:pStyle w:val="2"/>
        <w:numPr>
          <w:ilvl w:val="1"/>
          <w:numId w:val="5"/>
        </w:numPr>
        <w:ind w:left="0" w:firstLine="0"/>
        <w:jc w:val="center"/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4404F4A2" w14:textId="77777777" w:rsidR="00370956" w:rsidRPr="00370956" w:rsidRDefault="00370956" w:rsidP="00370956"/>
    <w:p w14:paraId="0000008F" w14:textId="77777777" w:rsidR="00E252D7" w:rsidRDefault="00000000">
      <w:r>
        <w:t>Требования к общим техническим требованиям к АС не предъявляются.</w:t>
      </w:r>
    </w:p>
    <w:p w14:paraId="00000090" w14:textId="77777777" w:rsidR="00E252D7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E252D7">
          <w:headerReference w:type="default" r:id="rId14"/>
          <w:footerReference w:type="first" r:id="rId15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E252D7" w:rsidRDefault="00E252D7">
      <w:pPr>
        <w:spacing w:after="160" w:line="259" w:lineRule="auto"/>
        <w:ind w:firstLine="0"/>
        <w:jc w:val="left"/>
      </w:pPr>
    </w:p>
    <w:p w14:paraId="00000093" w14:textId="4F7C5A0E" w:rsidR="00E252D7" w:rsidRDefault="00000000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</w:t>
      </w:r>
      <w:r w:rsidR="001F5D17">
        <w:t>Ступенчатая втулка</w:t>
      </w:r>
      <w:r>
        <w:t xml:space="preserve">" для САПР </w:t>
      </w:r>
      <w:r w:rsidR="001F5D17">
        <w:t>КОМПАС-</w:t>
      </w:r>
      <w:r w:rsidR="001F5D17" w:rsidRPr="001F5D17">
        <w:t>3</w:t>
      </w:r>
      <w:r w:rsidR="001F5D17">
        <w:rPr>
          <w:lang w:val="en-US"/>
        </w:rPr>
        <w:t>D</w:t>
      </w:r>
      <w:r>
        <w:t xml:space="preserve"> приведены в таблице 4.1.</w:t>
      </w:r>
    </w:p>
    <w:p w14:paraId="00000094" w14:textId="2BD280A8" w:rsidR="00E252D7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1F5D17" w:rsidRPr="001F5D17">
        <w:t xml:space="preserve"> </w:t>
      </w:r>
      <w:r w:rsidR="001F5D17">
        <w:t xml:space="preserve">Ступенчатая втулка </w:t>
      </w:r>
      <w:r>
        <w:t xml:space="preserve">" для САПР </w:t>
      </w:r>
      <w:r w:rsidR="001F5D17">
        <w:t>КОМПАС-</w:t>
      </w:r>
      <w:r w:rsidR="001F5D17" w:rsidRPr="001F5D17">
        <w:t>3</w:t>
      </w:r>
      <w:r w:rsidR="001F5D17">
        <w:rPr>
          <w:lang w:val="en-US"/>
        </w:rPr>
        <w:t>D</w:t>
      </w:r>
    </w:p>
    <w:tbl>
      <w:tblPr>
        <w:tblStyle w:val="af6"/>
        <w:tblW w:w="145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199"/>
        <w:gridCol w:w="5460"/>
        <w:gridCol w:w="2070"/>
        <w:gridCol w:w="2265"/>
        <w:gridCol w:w="1756"/>
      </w:tblGrid>
      <w:tr w:rsidR="00E252D7" w14:paraId="0210EEE6" w14:textId="77777777" w:rsidTr="000041E7">
        <w:tc>
          <w:tcPr>
            <w:tcW w:w="846" w:type="dxa"/>
          </w:tcPr>
          <w:p w14:paraId="00000095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199" w:type="dxa"/>
          </w:tcPr>
          <w:p w14:paraId="00000096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56" w:type="dxa"/>
          </w:tcPr>
          <w:p w14:paraId="0000009A" w14:textId="77777777" w:rsidR="00E252D7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E252D7" w14:paraId="5EA9B1E3" w14:textId="77777777" w:rsidTr="000041E7">
        <w:tc>
          <w:tcPr>
            <w:tcW w:w="846" w:type="dxa"/>
          </w:tcPr>
          <w:p w14:paraId="0000009B" w14:textId="77777777" w:rsidR="00E252D7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199" w:type="dxa"/>
          </w:tcPr>
          <w:p w14:paraId="0000009C" w14:textId="77777777" w:rsidR="00E252D7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E252D7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E252D7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56" w:type="dxa"/>
          </w:tcPr>
          <w:p w14:paraId="000000A0" w14:textId="0DB7DCEF" w:rsidR="00E252D7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2F1A447C" w14:textId="77777777" w:rsidTr="000041E7">
        <w:tc>
          <w:tcPr>
            <w:tcW w:w="846" w:type="dxa"/>
          </w:tcPr>
          <w:p w14:paraId="000000A1" w14:textId="77777777" w:rsidR="00E252D7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199" w:type="dxa"/>
          </w:tcPr>
          <w:p w14:paraId="000000A2" w14:textId="77777777" w:rsidR="00E252D7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E252D7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E252D7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56" w:type="dxa"/>
          </w:tcPr>
          <w:p w14:paraId="000000A6" w14:textId="27E20D25" w:rsidR="00E252D7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1DC20C8F" w14:textId="77777777" w:rsidTr="000041E7">
        <w:trPr>
          <w:trHeight w:val="357"/>
        </w:trPr>
        <w:tc>
          <w:tcPr>
            <w:tcW w:w="846" w:type="dxa"/>
            <w:vMerge w:val="restart"/>
          </w:tcPr>
          <w:p w14:paraId="000000A7" w14:textId="77777777" w:rsidR="00E252D7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199" w:type="dxa"/>
            <w:vMerge w:val="restart"/>
          </w:tcPr>
          <w:p w14:paraId="000000A8" w14:textId="77777777" w:rsidR="00E252D7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E252D7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E252D7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56" w:type="dxa"/>
            <w:vMerge w:val="restart"/>
          </w:tcPr>
          <w:p w14:paraId="000000AC" w14:textId="4C62157B" w:rsidR="00E252D7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386896AD" w14:textId="77777777" w:rsidTr="000041E7">
        <w:trPr>
          <w:trHeight w:val="357"/>
        </w:trPr>
        <w:tc>
          <w:tcPr>
            <w:tcW w:w="846" w:type="dxa"/>
            <w:vMerge/>
          </w:tcPr>
          <w:p w14:paraId="000000AD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AE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E252D7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B2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252D7" w14:paraId="1F6944B0" w14:textId="77777777" w:rsidTr="000041E7">
        <w:trPr>
          <w:trHeight w:val="357"/>
        </w:trPr>
        <w:tc>
          <w:tcPr>
            <w:tcW w:w="846" w:type="dxa"/>
            <w:vMerge/>
          </w:tcPr>
          <w:p w14:paraId="000000B3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B4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E252D7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B8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252D7" w14:paraId="247CE59D" w14:textId="77777777" w:rsidTr="000041E7">
        <w:trPr>
          <w:trHeight w:val="526"/>
        </w:trPr>
        <w:tc>
          <w:tcPr>
            <w:tcW w:w="846" w:type="dxa"/>
            <w:vMerge w:val="restart"/>
          </w:tcPr>
          <w:p w14:paraId="000000B9" w14:textId="77777777" w:rsidR="00E252D7" w:rsidRDefault="00000000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199" w:type="dxa"/>
            <w:vMerge w:val="restart"/>
          </w:tcPr>
          <w:p w14:paraId="000000BA" w14:textId="77777777" w:rsidR="00E252D7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E252D7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E252D7" w:rsidRDefault="00000000">
            <w:pPr>
              <w:spacing w:after="160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E252D7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E252D7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E252D7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lastRenderedPageBreak/>
              <w:t>ОС ТУСУР 01-2021</w:t>
            </w:r>
          </w:p>
        </w:tc>
        <w:tc>
          <w:tcPr>
            <w:tcW w:w="1756" w:type="dxa"/>
            <w:vMerge w:val="restart"/>
          </w:tcPr>
          <w:p w14:paraId="000000C0" w14:textId="0312DBEA" w:rsidR="00E252D7" w:rsidRDefault="00000000">
            <w:pPr>
              <w:spacing w:after="160"/>
              <w:ind w:firstLine="0"/>
              <w:jc w:val="left"/>
            </w:pPr>
            <w:r>
              <w:lastRenderedPageBreak/>
              <w:t>Не позднее 29 декабря 202</w:t>
            </w:r>
            <w:r w:rsidR="00E833A0">
              <w:t>6</w:t>
            </w:r>
            <w:r>
              <w:t xml:space="preserve"> года</w:t>
            </w:r>
          </w:p>
        </w:tc>
      </w:tr>
      <w:tr w:rsidR="00E252D7" w14:paraId="66816B0F" w14:textId="77777777" w:rsidTr="000041E7">
        <w:trPr>
          <w:trHeight w:val="526"/>
        </w:trPr>
        <w:tc>
          <w:tcPr>
            <w:tcW w:w="846" w:type="dxa"/>
            <w:vMerge/>
          </w:tcPr>
          <w:p w14:paraId="000000C1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C2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E252D7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C6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E252D7" w14:paraId="0DF5130B" w14:textId="77777777" w:rsidTr="000041E7">
        <w:trPr>
          <w:trHeight w:val="194"/>
        </w:trPr>
        <w:tc>
          <w:tcPr>
            <w:tcW w:w="846" w:type="dxa"/>
            <w:vMerge/>
          </w:tcPr>
          <w:p w14:paraId="000000C7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199" w:type="dxa"/>
            <w:vMerge/>
          </w:tcPr>
          <w:p w14:paraId="000000C8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E252D7" w:rsidRDefault="00000000">
            <w:pPr>
              <w:spacing w:after="160" w:line="259" w:lineRule="auto"/>
              <w:ind w:firstLine="0"/>
              <w:jc w:val="left"/>
            </w:pPr>
            <w:commentRangeStart w:id="14"/>
            <w:r>
              <w:t>Пояснительная записка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56" w:type="dxa"/>
            <w:vMerge/>
          </w:tcPr>
          <w:p w14:paraId="000000CC" w14:textId="77777777" w:rsidR="00E252D7" w:rsidRDefault="00E252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E252D7" w:rsidRDefault="00E252D7">
      <w:pPr>
        <w:spacing w:after="160" w:line="259" w:lineRule="auto"/>
        <w:ind w:firstLine="0"/>
        <w:jc w:val="left"/>
        <w:sectPr w:rsidR="00E252D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16" w:name="_heading=h.1ksv4uv" w:colFirst="0" w:colLast="0"/>
      <w:bookmarkEnd w:id="16"/>
      <w:r>
        <w:lastRenderedPageBreak/>
        <w:t>ПОРЯДОК РАЗРАБОТКИ АВТОМАТИЗИРОВАННОЙ СИСТЕМЫ</w:t>
      </w:r>
    </w:p>
    <w:p w14:paraId="000000CF" w14:textId="77777777" w:rsidR="00E252D7" w:rsidRDefault="00E252D7"/>
    <w:p w14:paraId="000000D0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200682A5" w14:textId="77777777" w:rsidR="000041E7" w:rsidRPr="000041E7" w:rsidRDefault="000041E7" w:rsidP="000041E7"/>
    <w:p w14:paraId="000000D1" w14:textId="2B2B2377" w:rsidR="00E252D7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AD66A3">
        <w:t>ПК,</w:t>
      </w:r>
      <w:r>
        <w:t xml:space="preserve"> находящихся в распоряжении кафедры КСУП.</w:t>
      </w:r>
    </w:p>
    <w:p w14:paraId="000000D2" w14:textId="77777777" w:rsidR="00E252D7" w:rsidRDefault="00E252D7"/>
    <w:p w14:paraId="000000D3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E252D7" w:rsidRDefault="00E252D7"/>
    <w:p w14:paraId="000000D5" w14:textId="30DAA2CB" w:rsidR="00E252D7" w:rsidRDefault="00000000">
      <w:r>
        <w:t>Для разработки плагина "</w:t>
      </w:r>
      <w:r w:rsidR="00506B76">
        <w:t>Ступенчатая втулка</w:t>
      </w:r>
      <w:r>
        <w:t xml:space="preserve">" для САПР </w:t>
      </w:r>
      <w:r w:rsidR="00506B76">
        <w:t>КОМПАС-</w:t>
      </w:r>
      <w:r w:rsidR="00506B76" w:rsidRPr="00506B76">
        <w:t>3</w:t>
      </w:r>
      <w:r w:rsidR="00506B76">
        <w:rPr>
          <w:lang w:val="en-US"/>
        </w:rPr>
        <w:t>D</w:t>
      </w:r>
      <w:r>
        <w:t xml:space="preserve"> нужны следующие документы:</w:t>
      </w:r>
    </w:p>
    <w:p w14:paraId="000000D6" w14:textId="613FEDC6" w:rsidR="00E252D7" w:rsidRPr="00506B76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</w:t>
      </w:r>
      <w:r w:rsidR="00506B76" w:rsidRPr="00506B76">
        <w:rPr>
          <w:color w:val="000000"/>
        </w:rPr>
        <w:t>/.</w:t>
      </w:r>
      <w:r w:rsidR="00506B76">
        <w:rPr>
          <w:color w:val="000000"/>
          <w:lang w:val="en-US"/>
        </w:rPr>
        <w:t>NET</w:t>
      </w:r>
      <w:r>
        <w:rPr>
          <w:color w:val="000000"/>
        </w:rPr>
        <w:t>;</w:t>
      </w:r>
    </w:p>
    <w:p w14:paraId="2C6D3BBF" w14:textId="72206570" w:rsidR="00506B76" w:rsidRPr="00506B76" w:rsidRDefault="00506B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</w:t>
      </w:r>
      <w:r w:rsidRPr="00506B76">
        <w:rPr>
          <w:color w:val="000000"/>
        </w:rPr>
        <w:t xml:space="preserve"> </w:t>
      </w:r>
      <w:r>
        <w:rPr>
          <w:color w:val="000000"/>
        </w:rPr>
        <w:t>по КОМПАС-3</w:t>
      </w:r>
      <w:r>
        <w:rPr>
          <w:color w:val="000000"/>
          <w:lang w:val="en-US"/>
        </w:rPr>
        <w:t>D</w:t>
      </w:r>
      <w:r w:rsidRPr="00506B76">
        <w:rPr>
          <w:color w:val="000000"/>
        </w:rPr>
        <w:t xml:space="preserve"> </w:t>
      </w:r>
      <w:r>
        <w:rPr>
          <w:color w:val="000000"/>
          <w:lang w:val="en-US"/>
        </w:rPr>
        <w:t>API</w:t>
      </w:r>
      <w:r w:rsidRPr="00506B76">
        <w:rPr>
          <w:color w:val="000000"/>
        </w:rPr>
        <w:t>;</w:t>
      </w:r>
    </w:p>
    <w:p w14:paraId="7B458088" w14:textId="4ED98719" w:rsidR="00506B76" w:rsidRDefault="00506B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506B76">
        <w:t>ГОСТ 34.602‑2020, ОС ТУСУР 01‑2021;</w:t>
      </w:r>
    </w:p>
    <w:p w14:paraId="1AE7E140" w14:textId="70066310" w:rsidR="00506B76" w:rsidRDefault="00506B7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506B76">
        <w:t>описание геометрии детали «Ступенчатая втулка» и перечень параметров.</w:t>
      </w:r>
    </w:p>
    <w:p w14:paraId="7AFE973E" w14:textId="77777777" w:rsidR="000041E7" w:rsidRDefault="000041E7" w:rsidP="000041E7">
      <w:pPr>
        <w:pBdr>
          <w:top w:val="nil"/>
          <w:left w:val="nil"/>
          <w:bottom w:val="nil"/>
          <w:right w:val="nil"/>
          <w:between w:val="nil"/>
        </w:pBdr>
        <w:ind w:left="709" w:firstLine="0"/>
      </w:pPr>
    </w:p>
    <w:p w14:paraId="000000D9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000000DA" w14:textId="77777777" w:rsidR="00E252D7" w:rsidRDefault="00E252D7"/>
    <w:p w14:paraId="000000DB" w14:textId="77777777" w:rsidR="00E252D7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E252D7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E252D7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E252D7" w:rsidRDefault="00E252D7"/>
    <w:p w14:paraId="000000E3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E252D7" w:rsidRDefault="00E252D7"/>
    <w:p w14:paraId="000000E5" w14:textId="77777777" w:rsidR="00E252D7" w:rsidRDefault="00000000">
      <w:r>
        <w:t>Испытания должны быть организованы и проведены в соответствии с [2-3].</w:t>
      </w:r>
    </w:p>
    <w:p w14:paraId="000000E6" w14:textId="77777777" w:rsidR="00E252D7" w:rsidRDefault="00000000">
      <w:r>
        <w:t>Должны быть проведены следующие виды испытаний:</w:t>
      </w:r>
    </w:p>
    <w:p w14:paraId="000000E7" w14:textId="77777777" w:rsidR="00E252D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E252D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E252D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E252D7" w:rsidRDefault="00E252D7"/>
    <w:p w14:paraId="000000EB" w14:textId="77777777" w:rsidR="00E252D7" w:rsidRDefault="00000000">
      <w:r>
        <w:t>В предварительные испытания плагина входят следующие пункты:</w:t>
      </w:r>
    </w:p>
    <w:p w14:paraId="000000EC" w14:textId="61D632FC" w:rsidR="00E252D7" w:rsidRDefault="00C035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C035FF">
        <w:rPr>
          <w:color w:val="000000"/>
        </w:rPr>
        <w:t>модульное тестирование логики валидации параметров (проверка диапазонов D1, D2, d, L1, L2 и зависимого условия d + 2</w:t>
      </w:r>
      <w:r>
        <w:rPr>
          <w:color w:val="000000"/>
        </w:rPr>
        <w:t>*</w:t>
      </w:r>
      <w:r w:rsidRPr="00C035FF">
        <w:rPr>
          <w:color w:val="000000"/>
        </w:rPr>
        <w:t>S &lt;= D2)</w:t>
      </w:r>
      <w:r>
        <w:rPr>
          <w:color w:val="000000"/>
        </w:rPr>
        <w:t>;</w:t>
      </w:r>
    </w:p>
    <w:p w14:paraId="000000ED" w14:textId="42E46161" w:rsidR="00E252D7" w:rsidRDefault="00663C8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интеграционное</w:t>
      </w:r>
      <w:r w:rsidR="00C035FF" w:rsidRPr="00C035FF">
        <w:rPr>
          <w:color w:val="000000"/>
        </w:rPr>
        <w:t xml:space="preserve"> тестирование взаимодействия с API КОМПАС</w:t>
      </w:r>
      <w:r w:rsidR="00C035FF" w:rsidRPr="00C035FF">
        <w:rPr>
          <w:color w:val="000000"/>
        </w:rPr>
        <w:noBreakHyphen/>
        <w:t>3D (создание документа детали, построение геометрии, перестроение при изменении параметров)</w:t>
      </w:r>
      <w:r>
        <w:rPr>
          <w:color w:val="000000"/>
        </w:rPr>
        <w:t>;</w:t>
      </w:r>
    </w:p>
    <w:p w14:paraId="6EF6EFAA" w14:textId="5D92A061" w:rsidR="00C035FF" w:rsidRPr="00663C8E" w:rsidRDefault="00C035FF" w:rsidP="00C035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C035FF">
        <w:rPr>
          <w:color w:val="000000"/>
        </w:rPr>
        <w:t>нагрузочное тестирование (многократное построение/перестроение модели с различными наборами параметров и контроль времени построения</w:t>
      </w:r>
      <w:r>
        <w:rPr>
          <w:color w:val="000000"/>
        </w:rPr>
        <w:t>;</w:t>
      </w:r>
    </w:p>
    <w:p w14:paraId="0332017F" w14:textId="02750852" w:rsidR="00663C8E" w:rsidRDefault="00663C8E" w:rsidP="00C035F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 w:rsidRPr="00663C8E">
        <w:rPr>
          <w:color w:val="000000"/>
        </w:rPr>
        <w:t>ручное тестирование пользовательского интерфейса (корректность сообщений об ошибках, блокировка/отказ построения при некорректном вводе);</w:t>
      </w:r>
    </w:p>
    <w:p w14:paraId="000000EF" w14:textId="004F7760" w:rsidR="00E252D7" w:rsidRDefault="00000000">
      <w:r>
        <w:t>В этап опытной эксплуатации входит ручное тестирование.</w:t>
      </w:r>
    </w:p>
    <w:p w14:paraId="000000F0" w14:textId="7D4E5344" w:rsidR="00663C8E" w:rsidRDefault="00000000">
      <w:r>
        <w:t>В этап приемочного испытания входит ручное тестирование.</w:t>
      </w:r>
    </w:p>
    <w:p w14:paraId="7B58BF8A" w14:textId="16B90E0B" w:rsidR="00E252D7" w:rsidRDefault="00663C8E">
      <w:r>
        <w:br w:type="page"/>
      </w:r>
    </w:p>
    <w:p w14:paraId="000000F2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2" w:name="_heading=h.4i7ojhp" w:colFirst="0" w:colLast="0"/>
      <w:bookmarkEnd w:id="22"/>
      <w:r>
        <w:lastRenderedPageBreak/>
        <w:t>Общие требования к приёмке работ по стадиям</w:t>
      </w:r>
    </w:p>
    <w:p w14:paraId="000000F3" w14:textId="77777777" w:rsidR="00E252D7" w:rsidRDefault="00E252D7"/>
    <w:p w14:paraId="000000F4" w14:textId="77777777" w:rsidR="00E252D7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E252D7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E252D7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E252D7" w:rsidRDefault="00000000">
      <w:r>
        <w:t>Комплектность передаваемой отчётной документации подлежит проверке Заказчиком.</w:t>
      </w:r>
    </w:p>
    <w:p w14:paraId="000000F8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E252D7" w:rsidRDefault="00E252D7"/>
    <w:p w14:paraId="000000FA" w14:textId="545C67AE" w:rsidR="00E252D7" w:rsidRDefault="00000000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E252D7" w:rsidRDefault="00E252D7"/>
    <w:p w14:paraId="000000FC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000000FD" w14:textId="77777777" w:rsidR="00E252D7" w:rsidRDefault="00E252D7"/>
    <w:p w14:paraId="000000FE" w14:textId="77777777" w:rsidR="00E252D7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E252D7" w:rsidRDefault="00E252D7"/>
    <w:p w14:paraId="00000100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E252D7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E252D7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E252D7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E252D7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E252D7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E252D7" w:rsidRDefault="00E252D7">
      <w:pPr>
        <w:ind w:firstLine="0"/>
      </w:pPr>
    </w:p>
    <w:p w14:paraId="00000107" w14:textId="77777777" w:rsidR="00E252D7" w:rsidRDefault="00000000" w:rsidP="000041E7">
      <w:pPr>
        <w:pStyle w:val="2"/>
        <w:numPr>
          <w:ilvl w:val="1"/>
          <w:numId w:val="5"/>
        </w:numPr>
        <w:ind w:left="0" w:firstLine="0"/>
        <w:jc w:val="center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E252D7" w:rsidRDefault="00E252D7"/>
    <w:p w14:paraId="00000109" w14:textId="77777777" w:rsidR="00E252D7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E252D7" w:rsidRDefault="00000000">
      <w:r>
        <w:t>Общие требования:</w:t>
      </w:r>
    </w:p>
    <w:p w14:paraId="0000010B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E252D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E252D7" w:rsidRDefault="00000000" w:rsidP="000041E7">
      <w:pPr>
        <w:pStyle w:val="1"/>
        <w:numPr>
          <w:ilvl w:val="0"/>
          <w:numId w:val="5"/>
        </w:numPr>
        <w:ind w:left="0" w:firstLine="0"/>
        <w:jc w:val="center"/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E252D7" w:rsidRDefault="00E252D7"/>
    <w:p w14:paraId="00000114" w14:textId="77777777" w:rsidR="00E252D7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76BA52F9" w:rsidR="00E252D7" w:rsidRDefault="00000000">
      <w:pPr>
        <w:numPr>
          <w:ilvl w:val="0"/>
          <w:numId w:val="6"/>
        </w:numPr>
        <w:ind w:left="0" w:firstLine="705"/>
      </w:pPr>
      <w:r>
        <w:t>Новые технологии в программировании: учебное пособие / А. А. Калентьев, Д. В. Гарайс, А. Е. Горяинов — Томск: Эль Контент, 2014. — 176 с.</w:t>
      </w:r>
    </w:p>
    <w:p w14:paraId="00000116" w14:textId="77777777" w:rsidR="00E252D7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E252D7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E252D7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E252D7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E252D7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2B262F77" w:rsidR="00E252D7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</w:t>
      </w:r>
    </w:p>
    <w:p w14:paraId="0000011C" w14:textId="13011242" w:rsidR="00E252D7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</w:t>
      </w:r>
      <w:r w:rsidR="00311D24">
        <w:t>.</w:t>
      </w:r>
      <w:r>
        <w:t>:</w:t>
      </w:r>
      <w:r w:rsidR="00311D24">
        <w:t xml:space="preserve"> </w:t>
      </w:r>
      <w:r>
        <w:t>«Питер», 2004. – 560с.</w:t>
      </w:r>
    </w:p>
    <w:sectPr w:rsidR="00E252D7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7" w:author="Kalentyev Alexey" w:date="2026-09-16T11:47:00Z" w:initials="KA">
    <w:p w14:paraId="20F54D40" w14:textId="62BB3FA0" w:rsidR="00AD66A3" w:rsidRPr="00D20FD7" w:rsidRDefault="00AD66A3" w:rsidP="00AD66A3">
      <w:pPr>
        <w:pStyle w:val="af7"/>
        <w:ind w:firstLine="0"/>
        <w:jc w:val="left"/>
        <w:rPr>
          <w:lang w:val="en-US"/>
        </w:rPr>
      </w:pPr>
      <w:r>
        <w:rPr>
          <w:rStyle w:val="af9"/>
        </w:rPr>
        <w:annotationRef/>
      </w:r>
      <w:r>
        <w:t>На чертеже обозначить параметры</w:t>
      </w:r>
    </w:p>
  </w:comment>
  <w:comment w:id="8" w:author="Kalentyev Alexey" w:initials="KA" w:date="2026-09-23T04:57:25Z">
    <w:p w14:paraId="3CEDB1C4" w14:textId="77777777">
      <w:pPr>
        <w:pStyle w:val="CommentText"/>
      </w:pPr>
      <w:r>
        <w:annotationRef/>
      </w:r>
      <w:r>
        <w:t xml:space="preserve">Укажите наименование организации-заказчика отдельно от ФИО её представителя. Дополните сведения об известном разработчике — студенте и его группе.</w:t>
      </w:r>
    </w:p>
  </w:comment>
  <w:comment w:id="9" w:author="Kalentyev Alexey" w:initials="KA" w:date="2026-09-23T04:57:25Z">
    <w:p w14:paraId="5C9CC413" w14:textId="77777777">
      <w:pPr>
        <w:pStyle w:val="CommentText"/>
      </w:pPr>
      <w:r>
        <w:annotationRef/>
      </w:r>
      <w:r>
        <w:t xml:space="preserve">Для каждого из пяти изменяемых параметров D1, D2, d, L1, L2 задайте допустимый диапазон в миллиметрах. Значения 40, 30, 26, 10 и 50 мм можно оставить как значения по умолчанию или пример, но они не заменяют границы ввода.</w:t>
      </w:r>
    </w:p>
  </w:comment>
  <w:comment w:id="10" w:author="Kalentyev Alexey" w:initials="KA" w:date="2026-09-23T04:57:25Z">
    <w:p w14:paraId="2AD5D1DB" w14:textId="77777777">
      <w:pPr>
        <w:pStyle w:val="CommentText"/>
      </w:pPr>
      <w:r>
        <w:annotationRef/>
      </w:r>
      <w:r>
        <w:t xml:space="preserve">Добавьте условие для наружных диаметров D1 и D2, сохраняющее большую и меньшую ступени, и проверьте толщину материала вокруг отверстия на обеих ступенях. Сейчас контролируется только d + 2S ≤ D2.</w:t>
        <w:br/>
        <w:t xml:space="preserve">При изменяемом D1 проверка D2/d не запрещает D1 ≤ D2 или даже D1 ≤ d. Первый случай меняет/убирает ступень, второй уничтожает материал большей ступени вокруг сквозного отверстия.</w:t>
      </w:r>
    </w:p>
  </w:comment>
  <w:comment w:id="11" w:author="Kalentyev Alexey" w:initials="KA" w:date="2026-09-23T04:57:25Z">
    <w:p w14:paraId="63071043" w14:textId="77777777">
      <w:pPr>
        <w:pStyle w:val="CommentText"/>
      </w:pPr>
      <w:r>
        <w:annotationRef/>
      </w:r>
      <w:r>
        <w:t xml:space="preserve">Выделите заголовки пунктов третьего уровня (3.1.1 и аналогичные) полужирным и приведите их выравнивание к центру без абзацного отступа. Уберите точки в конце заголовков, где они стоят, и отделите заголовок от следующего текста предусмотренным интервалом.</w:t>
      </w:r>
    </w:p>
  </w:comment>
  <w:comment w:id="12" w:author="Kalentyev Alexey" w:initials="KA" w:date="2026-09-23T04:57:25Z">
    <w:p w14:paraId="7FB5AFBB" w14:textId="77777777">
      <w:pPr>
        <w:pStyle w:val="CommentText"/>
      </w:pPr>
      <w:r>
        <w:annotationRef/>
      </w:r>
      <w:r>
        <w:t xml:space="preserve">Назовите раздел «Оглавление» и обновите его полностью: например, раздел 4 расположен на с. 11, а указан на с. 10; раздел 5 — на с. 13, а указан на с. 11; раздел 8 — на с. 18, а указан на с. 17. Согласуйте также название п. 1.2.</w:t>
      </w:r>
    </w:p>
  </w:comment>
  <w:comment w:id="13" w:author="Kalentyev Alexey" w:initials="KA" w:date="2026-09-23T04:57:25Z">
    <w:p w14:paraId="4CD1D5A6" w14:textId="77777777">
      <w:pPr>
        <w:pStyle w:val="CommentText"/>
      </w:pPr>
      <w:r>
        <w:annotationRef/>
      </w:r>
      <w:r>
        <w:t xml:space="preserve">Восстановите сквозную нумерацию: титульный лист учитывается первым, номера печатаются со следующей страницы внизу по центру. Проверьте все секции, включая обе альбомные страницы таблицы.</w:t>
      </w:r>
    </w:p>
  </w:comment>
  <w:comment w:id="14" w:author="Kalentyev Alexey" w:initials="KA" w:date="2026-09-23T04:57:25Z">
    <w:p w14:paraId="2CEDD0B8" w14:textId="77777777">
      <w:pPr>
        <w:pStyle w:val="CommentText"/>
      </w:pPr>
      <w:r>
        <w:annotationRef/>
      </w:r>
      <w:r>
        <w:t xml:space="preserve">При переносе таблицы 4.1 на с. 12 повторите головку таблицы и добавьте надпись «Окончание таблицы 4.1». По возможности уберите перенос единственной последней строки на отдельный лист.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0F54D40" w15:done="0"/>
  <w15:commentEx w15:paraId="3CEDB1C4" w15:done="0"/>
  <w15:commentEx w15:paraId="5C9CC413" w15:done="0"/>
  <w15:commentEx w15:paraId="2AD5D1DB" w15:done="0"/>
  <w15:commentEx w15:paraId="63071043" w15:done="0"/>
  <w15:commentEx w15:paraId="7FB5AFBB" w15:done="0"/>
  <w15:commentEx w15:paraId="4CD1D5A6" w15:done="0"/>
  <w15:commentEx w15:paraId="2CEDD0B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9EC95D9" w16cex:dateUtc="2026-09-16T04:47:00Z"/>
  <w16cex:commentExtensible w16cex:durableId="6336F381" w16cex:dateUtc="2026-09-23T04:57:25Z"/>
  <w16cex:commentExtensible w16cex:durableId="3F9D11D7" w16cex:dateUtc="2026-09-23T04:57:25Z"/>
  <w16cex:commentExtensible w16cex:durableId="3C5BA92A" w16cex:dateUtc="2026-09-23T04:57:25Z"/>
  <w16cex:commentExtensible w16cex:durableId="3A0A1366" w16cex:dateUtc="2026-09-23T04:57:25Z"/>
  <w16cex:commentExtensible w16cex:durableId="23EF1E64" w16cex:dateUtc="2026-09-23T04:57:25Z"/>
  <w16cex:commentExtensible w16cex:durableId="247DA4DA" w16cex:dateUtc="2026-09-23T04:57:25Z"/>
  <w16cex:commentExtensible w16cex:durableId="1051A67A" w16cex:dateUtc="2026-09-23T04:57:2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0F54D40" w16cid:durableId="29EC95D9"/>
  <w16cid:commentId w16cid:paraId="3CEDB1C4" w16cid:durableId="6336F381"/>
  <w16cid:commentId w16cid:paraId="5C9CC413" w16cid:durableId="3F9D11D7"/>
  <w16cid:commentId w16cid:paraId="2AD5D1DB" w16cid:durableId="3C5BA92A"/>
  <w16cid:commentId w16cid:paraId="63071043" w16cid:durableId="3A0A1366"/>
  <w16cid:commentId w16cid:paraId="7FB5AFBB" w16cid:durableId="23EF1E64"/>
  <w16cid:commentId w16cid:paraId="4CD1D5A6" w16cid:durableId="247DA4DA"/>
  <w16cid:commentId w16cid:paraId="2CEDD0B8" w16cid:durableId="1051A67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7F6FE2" w14:textId="77777777" w:rsidR="004E38A9" w:rsidRDefault="004E38A9">
      <w:pPr>
        <w:spacing w:line="240" w:lineRule="auto"/>
      </w:pPr>
      <w:r>
        <w:separator/>
      </w:r>
    </w:p>
  </w:endnote>
  <w:endnote w:type="continuationSeparator" w:id="0">
    <w:p w14:paraId="601CEEC5" w14:textId="77777777" w:rsidR="004E38A9" w:rsidRDefault="004E38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DE96F020-CFA6-4578-8AB7-9FCC72156343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9EB5D09E-AE84-46C8-BBAA-9D4FF8E407DD}"/>
    <w:embedBold r:id="rId3" w:fontKey="{BBC96345-6DC8-42E7-A3F8-8E8F895C7898}"/>
    <w:embedItalic r:id="rId4" w:fontKey="{57F56A88-98FB-42EE-8156-85D78020DB3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48B20191-12B5-47E9-AEE9-CB99A1501C2E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6" w:fontKey="{8F5E24ED-23BF-4572-B83B-883128E30D8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E" w14:textId="77777777" w:rsidR="00E252D7" w:rsidRDefault="00E252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0C1FF" w14:textId="77777777" w:rsidR="004E38A9" w:rsidRDefault="004E38A9">
      <w:pPr>
        <w:spacing w:line="240" w:lineRule="auto"/>
      </w:pPr>
      <w:r>
        <w:separator/>
      </w:r>
    </w:p>
  </w:footnote>
  <w:footnote w:type="continuationSeparator" w:id="0">
    <w:p w14:paraId="6ACB5F64" w14:textId="77777777" w:rsidR="004E38A9" w:rsidRDefault="004E38A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11D" w14:textId="77777777" w:rsidR="00E252D7" w:rsidRDefault="00E252D7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E721F"/>
    <w:multiLevelType w:val="multilevel"/>
    <w:tmpl w:val="D89445AC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E34235"/>
    <w:multiLevelType w:val="multilevel"/>
    <w:tmpl w:val="69FA009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BE74130"/>
    <w:multiLevelType w:val="multilevel"/>
    <w:tmpl w:val="103055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4139F"/>
    <w:multiLevelType w:val="hybridMultilevel"/>
    <w:tmpl w:val="F4D2C814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" w15:restartNumberingAfterBreak="0">
    <w:nsid w:val="10F94DCD"/>
    <w:multiLevelType w:val="multilevel"/>
    <w:tmpl w:val="CF966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5342E0"/>
    <w:multiLevelType w:val="multilevel"/>
    <w:tmpl w:val="A684C2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B040D1B"/>
    <w:multiLevelType w:val="multilevel"/>
    <w:tmpl w:val="D2024F9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89474DA"/>
    <w:multiLevelType w:val="multilevel"/>
    <w:tmpl w:val="45FEA4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C0298E"/>
    <w:multiLevelType w:val="multilevel"/>
    <w:tmpl w:val="AB3CC2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278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B00628"/>
    <w:multiLevelType w:val="multilevel"/>
    <w:tmpl w:val="99EEE8B8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C307225"/>
    <w:multiLevelType w:val="hybridMultilevel"/>
    <w:tmpl w:val="701A3658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1" w15:restartNumberingAfterBreak="0">
    <w:nsid w:val="64A84D84"/>
    <w:multiLevelType w:val="multilevel"/>
    <w:tmpl w:val="F91A247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D0A783B"/>
    <w:multiLevelType w:val="multilevel"/>
    <w:tmpl w:val="A2A8A94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4733743"/>
    <w:multiLevelType w:val="hybridMultilevel"/>
    <w:tmpl w:val="A92A64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52861A5"/>
    <w:multiLevelType w:val="multilevel"/>
    <w:tmpl w:val="8F8C84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D310319"/>
    <w:multiLevelType w:val="hybridMultilevel"/>
    <w:tmpl w:val="E458994E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6" w15:restartNumberingAfterBreak="0">
    <w:nsid w:val="7DBB4605"/>
    <w:multiLevelType w:val="multilevel"/>
    <w:tmpl w:val="F21CA8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011029623">
    <w:abstractNumId w:val="1"/>
  </w:num>
  <w:num w:numId="2" w16cid:durableId="1159423842">
    <w:abstractNumId w:val="7"/>
  </w:num>
  <w:num w:numId="3" w16cid:durableId="1237517824">
    <w:abstractNumId w:val="16"/>
  </w:num>
  <w:num w:numId="4" w16cid:durableId="722487602">
    <w:abstractNumId w:val="5"/>
  </w:num>
  <w:num w:numId="5" w16cid:durableId="1826433277">
    <w:abstractNumId w:val="8"/>
  </w:num>
  <w:num w:numId="6" w16cid:durableId="8610555">
    <w:abstractNumId w:val="6"/>
  </w:num>
  <w:num w:numId="7" w16cid:durableId="932053241">
    <w:abstractNumId w:val="4"/>
  </w:num>
  <w:num w:numId="8" w16cid:durableId="2045055613">
    <w:abstractNumId w:val="2"/>
  </w:num>
  <w:num w:numId="9" w16cid:durableId="1577669056">
    <w:abstractNumId w:val="12"/>
  </w:num>
  <w:num w:numId="10" w16cid:durableId="1913343489">
    <w:abstractNumId w:val="9"/>
  </w:num>
  <w:num w:numId="11" w16cid:durableId="836656727">
    <w:abstractNumId w:val="0"/>
  </w:num>
  <w:num w:numId="12" w16cid:durableId="670985356">
    <w:abstractNumId w:val="14"/>
  </w:num>
  <w:num w:numId="13" w16cid:durableId="265768716">
    <w:abstractNumId w:val="11"/>
  </w:num>
  <w:num w:numId="14" w16cid:durableId="2099673429">
    <w:abstractNumId w:val="3"/>
  </w:num>
  <w:num w:numId="15" w16cid:durableId="558714287">
    <w:abstractNumId w:val="15"/>
  </w:num>
  <w:num w:numId="16" w16cid:durableId="1645431044">
    <w:abstractNumId w:val="10"/>
  </w:num>
  <w:num w:numId="17" w16cid:durableId="280458223">
    <w:abstractNumId w:val="13"/>
  </w:num>
  <w:num w:numId="18" w16cid:durableId="971181062">
    <w:abstractNumId w:val="11"/>
  </w:num>
  <w:num w:numId="19" w16cid:durableId="23873621">
    <w:abstractNumId w:val="11"/>
  </w:num>
  <w:num w:numId="20" w16cid:durableId="1710883460">
    <w:abstractNumId w:val="11"/>
  </w:num>
  <w:num w:numId="21" w16cid:durableId="392240953">
    <w:abstractNumId w:val="11"/>
  </w:num>
  <w:num w:numId="22" w16cid:durableId="214506049">
    <w:abstractNumId w:val="11"/>
  </w:num>
  <w:num w:numId="23" w16cid:durableId="1653630889">
    <w:abstractNumId w:val="11"/>
  </w:num>
  <w:num w:numId="24" w16cid:durableId="2116635505">
    <w:abstractNumId w:val="11"/>
  </w:num>
  <w:num w:numId="25" w16cid:durableId="1748308792">
    <w:abstractNumId w:val="11"/>
  </w:num>
  <w:num w:numId="26" w16cid:durableId="958218608">
    <w:abstractNumId w:val="11"/>
  </w:num>
  <w:num w:numId="27" w16cid:durableId="1944068529">
    <w:abstractNumId w:val="11"/>
  </w:num>
  <w:num w:numId="28" w16cid:durableId="2078091514">
    <w:abstractNumId w:val="11"/>
  </w:num>
  <w:num w:numId="29" w16cid:durableId="315765746">
    <w:abstractNumId w:val="11"/>
  </w:num>
  <w:num w:numId="30" w16cid:durableId="140654709">
    <w:abstractNumId w:val="11"/>
  </w:num>
  <w:num w:numId="31" w16cid:durableId="1455558439">
    <w:abstractNumId w:val="11"/>
  </w:num>
  <w:num w:numId="32" w16cid:durableId="1669090973">
    <w:abstractNumId w:val="11"/>
  </w:num>
  <w:num w:numId="33" w16cid:durableId="1940985729">
    <w:abstractNumId w:val="11"/>
  </w:num>
  <w:num w:numId="34" w16cid:durableId="710812477">
    <w:abstractNumId w:val="11"/>
  </w:num>
  <w:num w:numId="35" w16cid:durableId="1719358541">
    <w:abstractNumId w:val="11"/>
  </w:num>
  <w:num w:numId="36" w16cid:durableId="1782920304">
    <w:abstractNumId w:val="11"/>
  </w:num>
  <w:num w:numId="37" w16cid:durableId="1969625051">
    <w:abstractNumId w:val="11"/>
  </w:num>
  <w:num w:numId="38" w16cid:durableId="771633613">
    <w:abstractNumId w:val="11"/>
  </w:num>
  <w:num w:numId="39" w16cid:durableId="861866922">
    <w:abstractNumId w:val="11"/>
  </w:num>
  <w:num w:numId="40" w16cid:durableId="580601007">
    <w:abstractNumId w:val="11"/>
  </w:num>
  <w:num w:numId="41" w16cid:durableId="2132241070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2D7"/>
    <w:rsid w:val="000041E7"/>
    <w:rsid w:val="000F44C5"/>
    <w:rsid w:val="00182F01"/>
    <w:rsid w:val="001F5D17"/>
    <w:rsid w:val="002443FA"/>
    <w:rsid w:val="00311D24"/>
    <w:rsid w:val="00370956"/>
    <w:rsid w:val="00370E58"/>
    <w:rsid w:val="004E38A9"/>
    <w:rsid w:val="00506B76"/>
    <w:rsid w:val="00544CF3"/>
    <w:rsid w:val="00565B8A"/>
    <w:rsid w:val="006018B9"/>
    <w:rsid w:val="006544B3"/>
    <w:rsid w:val="00663C8E"/>
    <w:rsid w:val="00693EDF"/>
    <w:rsid w:val="0079002F"/>
    <w:rsid w:val="007D5480"/>
    <w:rsid w:val="00854AA6"/>
    <w:rsid w:val="00866ED1"/>
    <w:rsid w:val="00867FFE"/>
    <w:rsid w:val="009024E6"/>
    <w:rsid w:val="009C4D7D"/>
    <w:rsid w:val="00A8301F"/>
    <w:rsid w:val="00A83A9C"/>
    <w:rsid w:val="00A95632"/>
    <w:rsid w:val="00AA1DB4"/>
    <w:rsid w:val="00AD66A3"/>
    <w:rsid w:val="00B10073"/>
    <w:rsid w:val="00C02D0E"/>
    <w:rsid w:val="00C035FF"/>
    <w:rsid w:val="00C4114E"/>
    <w:rsid w:val="00C91AD2"/>
    <w:rsid w:val="00D20FD7"/>
    <w:rsid w:val="00D74793"/>
    <w:rsid w:val="00D811B1"/>
    <w:rsid w:val="00D97818"/>
    <w:rsid w:val="00E252D7"/>
    <w:rsid w:val="00E73DCF"/>
    <w:rsid w:val="00E81FE1"/>
    <w:rsid w:val="00E833A0"/>
    <w:rsid w:val="00F14BF5"/>
    <w:rsid w:val="00F1746A"/>
    <w:rsid w:val="00F8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1FD60"/>
  <w15:docId w15:val="{D69993C0-2F3E-49F8-AC6C-DC46F4CCF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AD66A3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AD66A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01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526697D-D056-4562-B43B-86ABF87B5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2430</Words>
  <Characters>13852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Саша Матинин</dc:creator>
  <cp:lastModifiedBy>chelovekmeyran@mail.ru</cp:lastModifiedBy>
  <cp:revision>2</cp:revision>
  <dcterms:created xsi:type="dcterms:W3CDTF">2026-09-22T16:43:00Z</dcterms:created>
  <dcterms:modified xsi:type="dcterms:W3CDTF">2026-09-22T16:43:00Z</dcterms:modified>
</cp:coreProperties>
</file>