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cg0xmb2wtcr" w:id="0"/>
      <w:bookmarkEnd w:id="0"/>
      <w:r w:rsidDel="00000000" w:rsidR="00000000" w:rsidRPr="00000000">
        <w:rPr>
          <w:b w:val="1"/>
          <w:bCs w:val="1"/>
          <w:sz w:val="46"/>
          <w:szCs w:val="46"/>
          <w:rtl w:val="0"/>
        </w:rPr>
        <w:t xml:space="preserve">4. LA POETICA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f8ry6kabgtj" w:id="1"/>
      <w:bookmarkEnd w:id="1"/>
      <w:r w:rsidDel="00000000" w:rsidR="00000000" w:rsidRPr="00000000">
        <w:rPr>
          <w:b w:val="1"/>
          <w:bCs w:val="1"/>
          <w:sz w:val="34"/>
          <w:szCs w:val="34"/>
          <w:rtl w:val="0"/>
        </w:rPr>
        <w:t xml:space="preserve">Come l’immagine del mondo diventa poesia</w:t>
      </w:r>
    </w:p>
    <w:p w:rsidR="00000000" w:rsidDel="00000000" w:rsidP="00000000" w:rsidRDefault="00000000" w:rsidRPr="00000000" w14:paraId="00000003">
      <w:pPr>
        <w:spacing w:after="240" w:before="240" w:lineRule="auto"/>
        <w:rPr/>
      </w:pPr>
      <w:r w:rsidDel="00000000" w:rsidR="00000000" w:rsidRPr="00000000">
        <w:rPr>
          <w:rtl w:val="0"/>
        </w:rPr>
        <w:t xml:space="preserve">Dopo aver costruito la sua immagine del mondo, Leopardi deve trasformarla in arte. La sua poesia nasce proprio qui: dal tentativo di dare forma al conflitto tra </w:t>
      </w:r>
      <w:r w:rsidDel="00000000" w:rsidR="00000000" w:rsidRPr="00000000">
        <w:rPr>
          <w:b w:val="1"/>
          <w:bCs w:val="1"/>
          <w:rtl w:val="0"/>
        </w:rPr>
        <w:t xml:space="preserve">desiderio infinito</w:t>
      </w:r>
      <w:r w:rsidDel="00000000" w:rsidR="00000000" w:rsidRPr="00000000">
        <w:rPr>
          <w:rtl w:val="0"/>
        </w:rPr>
        <w:t xml:space="preserve"> e </w:t>
      </w:r>
      <w:r w:rsidDel="00000000" w:rsidR="00000000" w:rsidRPr="00000000">
        <w:rPr>
          <w:b w:val="1"/>
          <w:bCs w:val="1"/>
          <w:rtl w:val="0"/>
        </w:rPr>
        <w:t xml:space="preserve">realtà limitata</w:t>
      </w:r>
      <w:r w:rsidDel="00000000" w:rsidR="00000000" w:rsidRPr="00000000">
        <w:rPr>
          <w:rtl w:val="0"/>
        </w:rPr>
        <w:t xml:space="preserve">. L’uomo desidera una felicità piena, senza fine; la realtà, invece, gli offre solo esperienze finite, brevi, incomplete. La poesia diventa allora il luogo in cui questo limite può essere momentaneamente superato.</w:t>
      </w:r>
    </w:p>
    <w:p w:rsidR="00000000" w:rsidDel="00000000" w:rsidP="00000000" w:rsidRDefault="00000000" w:rsidRPr="00000000" w14:paraId="00000004">
      <w:pPr>
        <w:spacing w:after="240" w:before="240" w:lineRule="auto"/>
        <w:rPr/>
      </w:pPr>
      <w:r w:rsidDel="00000000" w:rsidR="00000000" w:rsidRPr="00000000">
        <w:rPr>
          <w:rtl w:val="0"/>
        </w:rPr>
        <w:t xml:space="preserve">Il punto di partenza è ancora il </w:t>
      </w:r>
      <w:r w:rsidDel="00000000" w:rsidR="00000000" w:rsidRPr="00000000">
        <w:rPr>
          <w:b w:val="1"/>
          <w:bCs w:val="1"/>
          <w:rtl w:val="0"/>
        </w:rPr>
        <w:t xml:space="preserve">sensismo</w:t>
      </w:r>
      <w:r w:rsidDel="00000000" w:rsidR="00000000" w:rsidRPr="00000000">
        <w:rPr>
          <w:rtl w:val="0"/>
        </w:rPr>
        <w:t xml:space="preserve">: l’uomo conosce attraverso i sensi. Per questo la poesia leopardiana non nasce da idee astratte, ma da elementi concreti: una siepe, un colle, una voce lontana, il vento tra le piante, una luce, un ricordo. Tuttavia questi elementi non devono essere troppo chiari o definiti. Se la realtà è perfettamente visibile, l’immaginazione resta ferma; se invece qualcosa è incompleto, lontano, sfumato, allora la mente comincia a creare.</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b w:val="1"/>
          <w:bCs w:val="1"/>
          <w:sz w:val="28"/>
          <w:szCs w:val="28"/>
        </w:rPr>
      </w:pPr>
      <w:r w:rsidDel="00000000" w:rsidR="00000000" w:rsidRPr="00000000">
        <w:rPr>
          <w:b w:val="1"/>
          <w:bCs w:val="1"/>
          <w:sz w:val="28"/>
          <w:szCs w:val="28"/>
          <w:rtl w:val="0"/>
        </w:rPr>
        <w:t xml:space="preserve">La poetica del vago e dell’indefinito</w:t>
      </w:r>
    </w:p>
    <w:p w:rsidR="00000000" w:rsidDel="00000000" w:rsidP="00000000" w:rsidRDefault="00000000" w:rsidRPr="00000000" w14:paraId="00000007">
      <w:pPr>
        <w:spacing w:after="240" w:before="240" w:lineRule="auto"/>
        <w:rPr/>
      </w:pPr>
      <w:r w:rsidDel="00000000" w:rsidR="00000000" w:rsidRPr="00000000">
        <w:rPr>
          <w:rtl w:val="0"/>
        </w:rPr>
        <w:t xml:space="preserve">Da qui nasce la </w:t>
      </w:r>
      <w:r w:rsidDel="00000000" w:rsidR="00000000" w:rsidRPr="00000000">
        <w:rPr>
          <w:b w:val="1"/>
          <w:bCs w:val="1"/>
          <w:rtl w:val="0"/>
        </w:rPr>
        <w:t xml:space="preserve">poetica del vago e dell’indefinito</w:t>
      </w:r>
      <w:r w:rsidDel="00000000" w:rsidR="00000000" w:rsidRPr="00000000">
        <w:rPr>
          <w:rtl w:val="0"/>
        </w:rPr>
        <w:t xml:space="preserve">. Per Leopardi ciò che è indefinito è poetico perché apre uno spazio all’immaginazione. Una vista impedita, un orizzonte nascosto, una voce che arriva da lontano, un suono che si perde nello spazio non chiudono la mente dentro la realtà: la spingono oltre. Il limite non blocca soltanto; paradossalmente, può diventare una porta. Nel materiale si vede bene questa idea: la visione completa produce poca immaginazione, mentre la visione incompleta rende la poesia “operante”.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La teoria della visione e del suono</w:t>
      </w:r>
    </w:p>
    <w:p w:rsidR="00000000" w:rsidDel="00000000" w:rsidP="00000000" w:rsidRDefault="00000000" w:rsidRPr="00000000" w14:paraId="0000000A">
      <w:pPr>
        <w:spacing w:after="240" w:before="240" w:lineRule="auto"/>
        <w:rPr/>
      </w:pPr>
      <w:r w:rsidDel="00000000" w:rsidR="00000000" w:rsidRPr="00000000">
        <w:rPr>
          <w:rtl w:val="0"/>
        </w:rPr>
        <w:t xml:space="preserve">Questo spiega la </w:t>
      </w:r>
      <w:r w:rsidDel="00000000" w:rsidR="00000000" w:rsidRPr="00000000">
        <w:rPr>
          <w:b w:val="1"/>
          <w:bCs w:val="1"/>
          <w:rtl w:val="0"/>
        </w:rPr>
        <w:t xml:space="preserve">teoria della visione</w:t>
      </w:r>
      <w:r w:rsidDel="00000000" w:rsidR="00000000" w:rsidRPr="00000000">
        <w:rPr>
          <w:rtl w:val="0"/>
        </w:rPr>
        <w:t xml:space="preserve"> e la </w:t>
      </w:r>
      <w:r w:rsidDel="00000000" w:rsidR="00000000" w:rsidRPr="00000000">
        <w:rPr>
          <w:b w:val="1"/>
          <w:bCs w:val="1"/>
          <w:rtl w:val="0"/>
        </w:rPr>
        <w:t xml:space="preserve">teoria del suono</w:t>
      </w:r>
      <w:r w:rsidDel="00000000" w:rsidR="00000000" w:rsidRPr="00000000">
        <w:rPr>
          <w:rtl w:val="0"/>
        </w:rPr>
        <w:t xml:space="preserve">. Nella teoria della visione, sono poetici gli ostacoli: una siepe, un albero, una torre, una finestra, perché impediscono allo sguardo di vedere tutto e costringono l’immaginazione a completare ciò che manca. Nella teoria del suono, sono poetici i suoni vaghi e lontani: un canto che si allontana, il vento tra le foglie, un rumore che riecheggia. Non conta solo ciò che si vede o si sente, ma ciò che quella percezione permette di immaginare.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L’idillio</w:t>
      </w:r>
    </w:p>
    <w:p w:rsidR="00000000" w:rsidDel="00000000" w:rsidP="00000000" w:rsidRDefault="00000000" w:rsidRPr="00000000" w14:paraId="0000000D">
      <w:pPr>
        <w:spacing w:after="240" w:before="240" w:lineRule="auto"/>
        <w:rPr/>
      </w:pPr>
      <w:r w:rsidDel="00000000" w:rsidR="00000000" w:rsidRPr="00000000">
        <w:rPr>
          <w:rtl w:val="0"/>
        </w:rPr>
        <w:t xml:space="preserve">La forma più importante di questa poetica è l’</w:t>
      </w:r>
      <w:r w:rsidDel="00000000" w:rsidR="00000000" w:rsidRPr="00000000">
        <w:rPr>
          <w:b w:val="1"/>
          <w:bCs w:val="1"/>
          <w:rtl w:val="0"/>
        </w:rPr>
        <w:t xml:space="preserve">idillio leopardiano</w:t>
      </w:r>
      <w:r w:rsidDel="00000000" w:rsidR="00000000" w:rsidRPr="00000000">
        <w:rPr>
          <w:rtl w:val="0"/>
        </w:rPr>
        <w:t xml:space="preserve">. L’idillio classico era spesso una descrizione serena di paesaggi naturali. Leopardi lo riprende, ma lo trasforma profondamente. Il paesaggio non è più solo decorazione: è il punto di partenza di un movimento interiore. Dal particolare sensibile il poeta passa al ricordo, dall’immaginazione alla meditazione, dalla scena concreta a una riflessione più generale sulla vita. In questo senso l’idillio leopardiano non è semplice poesia della natura: è una poesia del passaggio dalla realtà visibile all’infinito immaginato.</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La rimembranza</w:t>
      </w:r>
    </w:p>
    <w:p w:rsidR="00000000" w:rsidDel="00000000" w:rsidP="00000000" w:rsidRDefault="00000000" w:rsidRPr="00000000" w14:paraId="00000010">
      <w:pPr>
        <w:spacing w:after="240" w:before="240" w:lineRule="auto"/>
        <w:rPr/>
      </w:pPr>
      <w:r w:rsidDel="00000000" w:rsidR="00000000" w:rsidRPr="00000000">
        <w:rPr>
          <w:rtl w:val="0"/>
        </w:rPr>
        <w:t xml:space="preserve">Un ruolo decisivo ha la </w:t>
      </w:r>
      <w:r w:rsidDel="00000000" w:rsidR="00000000" w:rsidRPr="00000000">
        <w:rPr>
          <w:b w:val="1"/>
          <w:bCs w:val="1"/>
          <w:rtl w:val="0"/>
        </w:rPr>
        <w:t xml:space="preserve">rimembranza</w:t>
      </w:r>
      <w:r w:rsidDel="00000000" w:rsidR="00000000" w:rsidRPr="00000000">
        <w:rPr>
          <w:rtl w:val="0"/>
        </w:rPr>
        <w:t xml:space="preserve">, cioè il ricordo. Il passato, proprio perché non è più presente, diventa più vago, più dolce, più poetico. Il ricordo non restituisce la realtà com’era, ma la trasfigura. Anche un dolore, se filtrato dalla distanza, può diventare materia poetica. La poesia nasce dunque dall’incontro tra sensazione, immaginazione e memoria.</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b w:val="1"/>
          <w:bCs w:val="1"/>
          <w:sz w:val="24"/>
          <w:szCs w:val="24"/>
          <w:rtl w:val="0"/>
        </w:rPr>
        <w:t xml:space="preserve">l’anti-idillio</w:t>
      </w:r>
    </w:p>
    <w:p w:rsidR="00000000" w:rsidDel="00000000" w:rsidP="00000000" w:rsidRDefault="00000000" w:rsidRPr="00000000" w14:paraId="00000013">
      <w:pPr>
        <w:spacing w:after="240" w:before="240" w:lineRule="auto"/>
        <w:rPr/>
      </w:pPr>
      <w:r w:rsidDel="00000000" w:rsidR="00000000" w:rsidRPr="00000000">
        <w:rPr>
          <w:rtl w:val="0"/>
        </w:rPr>
        <w:t xml:space="preserve">Ma la poetica leopardiana non resta ferma all’idillio. Quando l’immagine del mondo si fa più dura e la Natura non appare più come madre benigna, nasce una forma diversa, che possiamo chiamare </w:t>
      </w:r>
      <w:r w:rsidDel="00000000" w:rsidR="00000000" w:rsidRPr="00000000">
        <w:rPr>
          <w:b w:val="1"/>
          <w:bCs w:val="1"/>
          <w:rtl w:val="0"/>
        </w:rPr>
        <w:t xml:space="preserve">anti-idillio</w:t>
      </w:r>
      <w:r w:rsidDel="00000000" w:rsidR="00000000" w:rsidRPr="00000000">
        <w:rPr>
          <w:rtl w:val="0"/>
        </w:rPr>
        <w:t xml:space="preserve">. Nell’anti-idillio il paesaggio non consola più, non apre soltanto all’immaginazione, non protegge l’uomo dentro una dolce illusione. Al contrario, rivela la verità: la fragilità dell’uomo, l’indifferenza della Natura, la caduta delle speranze. È il passaggio dalla siepe che permette di immaginare l’infinito al paesaggio desolato che mostra il limite umano.</w:t>
      </w:r>
    </w:p>
    <w:p w:rsidR="00000000" w:rsidDel="00000000" w:rsidP="00000000" w:rsidRDefault="00000000" w:rsidRPr="00000000" w14:paraId="00000014">
      <w:pPr>
        <w:spacing w:after="240" w:before="240" w:lineRule="auto"/>
        <w:rPr/>
      </w:pPr>
      <w:r w:rsidDel="00000000" w:rsidR="00000000" w:rsidRPr="00000000">
        <w:rPr>
          <w:rtl w:val="0"/>
        </w:rPr>
        <w:t xml:space="preserve">Quindi la poetica di Leopardi segue l’evoluzione della sua visione del mondo. Nella fase dell’idillio, la poesia salva momentaneamente l’uomo attraverso immaginazione, vago, indefinito e ricordo. Nella fase più matura, invece, la poesia non consola più in modo semplice: diventa strumento di conoscenza. Non serve a nascondere il vero, ma a guardarlo senza perdere del tutto la dignità umana.</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jtuebexiuneg" w:id="2"/>
      <w:bookmarkEnd w:id="2"/>
      <w:r w:rsidDel="00000000" w:rsidR="00000000" w:rsidRPr="00000000">
        <w:rPr>
          <w:b w:val="1"/>
          <w:bCs w:val="1"/>
          <w:sz w:val="34"/>
          <w:szCs w:val="34"/>
          <w:rtl w:val="0"/>
        </w:rPr>
        <w:t xml:space="preserve">Vocabolario leopardiano essenziale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Poetica</w:t>
        <w:br w:type="textWrapping"/>
      </w:r>
      <w:r w:rsidDel="00000000" w:rsidR="00000000" w:rsidRPr="00000000">
        <w:rPr>
          <w:rtl w:val="0"/>
        </w:rPr>
        <w:t xml:space="preserve">L’insieme delle idee che spiegano come e perché un autore scrive poesia.</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Vago</w:t>
        <w:br w:type="textWrapping"/>
      </w:r>
      <w:r w:rsidDel="00000000" w:rsidR="00000000" w:rsidRPr="00000000">
        <w:rPr>
          <w:rtl w:val="0"/>
        </w:rPr>
        <w:t xml:space="preserve">Ciò che non è definito con precisione e proprio per questo stimola l’immaginazione.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Indefinito</w:t>
        <w:br w:type="textWrapping"/>
      </w:r>
      <w:r w:rsidDel="00000000" w:rsidR="00000000" w:rsidRPr="00000000">
        <w:rPr>
          <w:rtl w:val="0"/>
        </w:rPr>
        <w:t xml:space="preserve">Ciò che non ha confini chiari: uno spazio lontano, un suono che si perde, un’immagine incompleta.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Teoria della visione</w:t>
        <w:br w:type="textWrapping"/>
      </w:r>
      <w:r w:rsidDel="00000000" w:rsidR="00000000" w:rsidRPr="00000000">
        <w:rPr>
          <w:rtl w:val="0"/>
        </w:rPr>
        <w:t xml:space="preserve">Idea secondo cui una vista ostacolata o incompleta favorisce l’immaginazione.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Teoria del suono</w:t>
        <w:br w:type="textWrapping"/>
      </w:r>
      <w:r w:rsidDel="00000000" w:rsidR="00000000" w:rsidRPr="00000000">
        <w:rPr>
          <w:rtl w:val="0"/>
        </w:rPr>
        <w:t xml:space="preserve">Idea secondo cui i suoni lontani, sfumati o indistinti suscitano immagini interiori.</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Idillio leopardiano</w:t>
        <w:br w:type="textWrapping"/>
      </w:r>
      <w:r w:rsidDel="00000000" w:rsidR="00000000" w:rsidRPr="00000000">
        <w:rPr>
          <w:rtl w:val="0"/>
        </w:rPr>
        <w:t xml:space="preserve">Componimento in cui un paesaggio concreto diventa occasione di immaginazione, memoria e meditazione.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Rimembranza</w:t>
        <w:br w:type="textWrapping"/>
      </w:r>
      <w:r w:rsidDel="00000000" w:rsidR="00000000" w:rsidRPr="00000000">
        <w:rPr>
          <w:rtl w:val="0"/>
        </w:rPr>
        <w:t xml:space="preserve">Ricordo poetico del passato, reso più dolce e indefinito dalla distanza.</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Anti-idillio</w:t>
        <w:br w:type="textWrapping"/>
      </w:r>
      <w:r w:rsidDel="00000000" w:rsidR="00000000" w:rsidRPr="00000000">
        <w:rPr>
          <w:rtl w:val="0"/>
        </w:rPr>
        <w:t xml:space="preserve">Forma poetica matura in cui il paesaggio non consola più, ma rivela la verità dolorosa dell’esistenza.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3nx218ufo7x6" w:id="3"/>
      <w:bookmarkEnd w:id="3"/>
      <w:r w:rsidDel="00000000" w:rsidR="00000000" w:rsidRPr="00000000">
        <w:rPr>
          <w:b w:val="1"/>
          <w:bCs w:val="1"/>
          <w:sz w:val="34"/>
          <w:szCs w:val="34"/>
          <w:rtl w:val="0"/>
        </w:rPr>
        <w:t xml:space="preserve">Saperi irrinunciabili</w:t>
      </w:r>
    </w:p>
    <w:p w:rsidR="00000000" w:rsidDel="00000000" w:rsidP="00000000" w:rsidRDefault="00000000" w:rsidRPr="00000000" w14:paraId="00000021">
      <w:pPr>
        <w:spacing w:after="240" w:before="240" w:lineRule="auto"/>
        <w:rPr/>
      </w:pPr>
      <w:r w:rsidDel="00000000" w:rsidR="00000000" w:rsidRPr="00000000">
        <w:rPr>
          <w:rtl w:val="0"/>
        </w:rPr>
        <w:t xml:space="preserve">Lo studente deve sapere che: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La poetica di Leopardi traduce in arte il conflitto tra desiderio infinito e realtà limitata.</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La poesia nasce da percezioni concrete, perché alla base c’è il sensismo.</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Il vago e l’indefinito sono poetici perché attivano l’immaginazione.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La vista impedita e i suoni lontani permettono alla mente di andare oltre la realtà immediata.</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L’idillio leopardiano non è semplice descrizione della natura, ma viaggio interiore dal paesaggio alla meditazione.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La rimembranza trasforma il passato in materia poetica.</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L’anti-idillio nasce quando la natura non appare più consolante, ma indifferente o ostile.</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La poesia leopardiana passa dalla dolce illusione alla lucida conoscenza del vero.</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