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3kwag6povoi" w:id="0"/>
      <w:bookmarkEnd w:id="0"/>
      <w:r w:rsidDel="00000000" w:rsidR="00000000" w:rsidRPr="00000000">
        <w:rPr>
          <w:b w:val="1"/>
          <w:bCs w:val="1"/>
          <w:sz w:val="46"/>
          <w:szCs w:val="46"/>
          <w:rtl w:val="0"/>
        </w:rPr>
        <w:t xml:space="preserve">2. LE FRATTURE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fcw5o9z7au2" w:id="1"/>
      <w:bookmarkEnd w:id="1"/>
      <w:r w:rsidDel="00000000" w:rsidR="00000000" w:rsidRPr="00000000">
        <w:rPr>
          <w:b w:val="1"/>
          <w:bCs w:val="1"/>
          <w:sz w:val="34"/>
          <w:szCs w:val="34"/>
          <w:rtl w:val="0"/>
        </w:rPr>
        <w:t xml:space="preserve">La biografia ragionata: quando la vita diventa pensiero</w:t>
      </w:r>
    </w:p>
    <w:p w:rsidR="00000000" w:rsidDel="00000000" w:rsidP="00000000" w:rsidRDefault="00000000" w:rsidRPr="00000000" w14:paraId="00000003">
      <w:pPr>
        <w:spacing w:after="240" w:before="240" w:lineRule="auto"/>
        <w:rPr/>
      </w:pPr>
      <w:r w:rsidDel="00000000" w:rsidR="00000000" w:rsidRPr="00000000">
        <w:rPr>
          <w:rtl w:val="0"/>
        </w:rPr>
        <w:t xml:space="preserve">Dentro il clima culturale descritto nella prima parte entra la figura di </w:t>
      </w:r>
      <w:r w:rsidDel="00000000" w:rsidR="00000000" w:rsidRPr="00000000">
        <w:rPr>
          <w:b w:val="1"/>
          <w:bCs w:val="1"/>
          <w:rtl w:val="0"/>
        </w:rPr>
        <w:t xml:space="preserve">Giacomo Leopardi</w:t>
      </w:r>
      <w:r w:rsidDel="00000000" w:rsidR="00000000" w:rsidRPr="00000000">
        <w:rPr>
          <w:rtl w:val="0"/>
        </w:rPr>
        <w:t xml:space="preserve">, nato a Recanati nel 1798. Non bisogna leggere la sua biografia come un semplice elenco di date, né ridurre il suo pensiero alla malattia o alla tristezza personale. Sarebbe troppo comodo, e anche un po’ falso. La vita di Leopardi diventa importante perché alcuni eventi producono in lui vere e proprie </w:t>
      </w:r>
      <w:r w:rsidDel="00000000" w:rsidR="00000000" w:rsidRPr="00000000">
        <w:rPr>
          <w:b w:val="1"/>
          <w:bCs w:val="1"/>
          <w:rtl w:val="0"/>
        </w:rPr>
        <w:t xml:space="preserve">fratture</w:t>
      </w:r>
      <w:r w:rsidDel="00000000" w:rsidR="00000000" w:rsidRPr="00000000">
        <w:rPr>
          <w:rtl w:val="0"/>
        </w:rPr>
        <w:t xml:space="preserve">, cioè rotture interiori che trasformano il suo modo di guardare il mondo.</w:t>
      </w:r>
    </w:p>
    <w:p w:rsidR="00000000" w:rsidDel="00000000" w:rsidP="00000000" w:rsidRDefault="00000000" w:rsidRPr="00000000" w14:paraId="00000004">
      <w:pPr>
        <w:spacing w:after="240" w:before="240" w:lineRule="auto"/>
        <w:rPr/>
      </w:pPr>
      <w:r w:rsidDel="00000000" w:rsidR="00000000" w:rsidRPr="00000000">
        <w:rPr>
          <w:rtl w:val="0"/>
        </w:rPr>
        <w:t xml:space="preserve">La prima frattura è </w:t>
      </w:r>
      <w:r w:rsidDel="00000000" w:rsidR="00000000" w:rsidRPr="00000000">
        <w:rPr>
          <w:b w:val="1"/>
          <w:bCs w:val="1"/>
          <w:rtl w:val="0"/>
        </w:rPr>
        <w:t xml:space="preserve">Recanati</w:t>
      </w:r>
      <w:r w:rsidDel="00000000" w:rsidR="00000000" w:rsidRPr="00000000">
        <w:rPr>
          <w:rtl w:val="0"/>
        </w:rPr>
        <w:t xml:space="preserve">. Leopardi nasce in una famiglia nobile, colta, ma economicamente in difficoltà e culturalmente chiusa. Il padre Monaldo possiede una grande biblioteca, che per il giovane Giacomo diventa prima un paradiso e poi una prigione. Recanati è un piccolo centro dello Stato pontificio, lontano dai grandi luoghi della cultura europea. Per Leopardi rappresenta insieme protezione e isolamento: gli offre libri, studio, conoscenza, ma gli nega esperienza, vita sociale, movimento, confronto diretto con il mondo.</w:t>
      </w:r>
    </w:p>
    <w:p w:rsidR="00000000" w:rsidDel="00000000" w:rsidP="00000000" w:rsidRDefault="00000000" w:rsidRPr="00000000" w14:paraId="00000005">
      <w:pPr>
        <w:spacing w:after="240" w:before="240" w:lineRule="auto"/>
        <w:rPr/>
      </w:pPr>
      <w:r w:rsidDel="00000000" w:rsidR="00000000" w:rsidRPr="00000000">
        <w:rPr>
          <w:rtl w:val="0"/>
        </w:rPr>
        <w:t xml:space="preserve">La seconda frattura è lo </w:t>
      </w:r>
      <w:r w:rsidDel="00000000" w:rsidR="00000000" w:rsidRPr="00000000">
        <w:rPr>
          <w:b w:val="1"/>
          <w:bCs w:val="1"/>
          <w:rtl w:val="0"/>
        </w:rPr>
        <w:t xml:space="preserve">studio matto e disperatissimo</w:t>
      </w:r>
      <w:r w:rsidDel="00000000" w:rsidR="00000000" w:rsidRPr="00000000">
        <w:rPr>
          <w:rtl w:val="0"/>
        </w:rPr>
        <w:t xml:space="preserve">. Da adolescente Leopardi si immerge nello studio con una forza eccezionale: lingue antiche, filologia, filosofia, letteratura, traduzioni. Questa formazione lo rende precocissimo, ma ha un costo altissimo. Lo studio gli dà una mente potentissima, ma consuma il corpo e accentua la distanza dalla vita concreta. Qui si crea una divisione decisiva: da una parte l’immensità del pensiero e dell’immaginazione, dall’altra la povertà dell’esperienza vissuta.</w:t>
      </w:r>
    </w:p>
    <w:p w:rsidR="00000000" w:rsidDel="00000000" w:rsidP="00000000" w:rsidRDefault="00000000" w:rsidRPr="00000000" w14:paraId="00000006">
      <w:pPr>
        <w:spacing w:after="240" w:before="240" w:lineRule="auto"/>
        <w:rPr/>
      </w:pPr>
      <w:r w:rsidDel="00000000" w:rsidR="00000000" w:rsidRPr="00000000">
        <w:rPr>
          <w:rtl w:val="0"/>
        </w:rPr>
        <w:t xml:space="preserve">La terza frattura riguarda il </w:t>
      </w:r>
      <w:r w:rsidDel="00000000" w:rsidR="00000000" w:rsidRPr="00000000">
        <w:rPr>
          <w:b w:val="1"/>
          <w:bCs w:val="1"/>
          <w:rtl w:val="0"/>
        </w:rPr>
        <w:t xml:space="preserve">corpo</w:t>
      </w:r>
      <w:r w:rsidDel="00000000" w:rsidR="00000000" w:rsidRPr="00000000">
        <w:rPr>
          <w:rtl w:val="0"/>
        </w:rPr>
        <w:t xml:space="preserve">. La salute fragile, le deformazioni fisiche, i dolori continui e la debolezza non sono semplici dettagli biografici. In Leopardi il corpo diventa il luogo in cui la realtà impone un limite. Il desiderio corre verso l’infinito, ma il corpo ricorda continuamente la finitezza. Questa condizione non produce soltanto sofferenza personale: diventa una lente attraverso cui osservare la condizione umana. L’uomo desidera più di quanto possa ottenere; immagina più di quanto possa vivere.</w:t>
      </w:r>
    </w:p>
    <w:p w:rsidR="00000000" w:rsidDel="00000000" w:rsidP="00000000" w:rsidRDefault="00000000" w:rsidRPr="00000000" w14:paraId="00000007">
      <w:pPr>
        <w:spacing w:after="240" w:before="240" w:lineRule="auto"/>
        <w:rPr/>
      </w:pPr>
      <w:r w:rsidDel="00000000" w:rsidR="00000000" w:rsidRPr="00000000">
        <w:rPr>
          <w:rtl w:val="0"/>
        </w:rPr>
        <w:t xml:space="preserve">La quarta frattura è il </w:t>
      </w:r>
      <w:r w:rsidDel="00000000" w:rsidR="00000000" w:rsidRPr="00000000">
        <w:rPr>
          <w:b w:val="1"/>
          <w:bCs w:val="1"/>
          <w:rtl w:val="0"/>
        </w:rPr>
        <w:t xml:space="preserve">desiderio di fuga</w:t>
      </w:r>
      <w:r w:rsidDel="00000000" w:rsidR="00000000" w:rsidRPr="00000000">
        <w:rPr>
          <w:rtl w:val="0"/>
        </w:rPr>
        <w:t xml:space="preserve">. Leopardi sogna di lasciare Recanati, di entrare davvero nel mondo, di partecipare alla vita culturale italiana. Tenta di fuggire, cerca contatti, spera in una vita diversa. Quando finalmente riesce ad allontanarsi, scopre però che il mondo esterno non coincide con l’immagine desiderata. Le città, gli ambienti intellettuali, i rapporti sociali non gli danno la felicità attesa. Questa è una scoperta durissima: non basta uscire dalla prigione, se la prigione più profonda è la sproporzione tra desiderio e realtà.</w:t>
      </w:r>
    </w:p>
    <w:p w:rsidR="00000000" w:rsidDel="00000000" w:rsidP="00000000" w:rsidRDefault="00000000" w:rsidRPr="00000000" w14:paraId="00000008">
      <w:pPr>
        <w:spacing w:after="240" w:before="240" w:lineRule="auto"/>
        <w:rPr/>
      </w:pPr>
      <w:r w:rsidDel="00000000" w:rsidR="00000000" w:rsidRPr="00000000">
        <w:rPr>
          <w:rtl w:val="0"/>
        </w:rPr>
        <w:t xml:space="preserve">La quinta frattura è la </w:t>
      </w:r>
      <w:r w:rsidDel="00000000" w:rsidR="00000000" w:rsidRPr="00000000">
        <w:rPr>
          <w:b w:val="1"/>
          <w:bCs w:val="1"/>
          <w:rtl w:val="0"/>
        </w:rPr>
        <w:t xml:space="preserve">caduta delle illusioni giovanili</w:t>
      </w:r>
      <w:r w:rsidDel="00000000" w:rsidR="00000000" w:rsidRPr="00000000">
        <w:rPr>
          <w:rtl w:val="0"/>
        </w:rPr>
        <w:t xml:space="preserve">. Nella prima fase Leopardi crede ancora che gli antichi fossero più felici perché più vicini alla natura e meno corrotti dalla ragione moderna. La civiltà appare come ciò che ha indebolito l’immaginazione e distrutto le illusioni. Ma progressivamente questa idea entra in crisi. Il dolore non riguarda solo i moderni: appartiene a tutti gli esseri viventi. Non è soltanto la storia ad aver reso infelice l’uomo; è la stessa esistenza a essere costruita su mancanza, bisogno, desiderio e distruzione.</w:t>
      </w:r>
    </w:p>
    <w:p w:rsidR="00000000" w:rsidDel="00000000" w:rsidP="00000000" w:rsidRDefault="00000000" w:rsidRPr="00000000" w14:paraId="00000009">
      <w:pPr>
        <w:spacing w:after="240" w:before="240" w:lineRule="auto"/>
        <w:rPr/>
      </w:pPr>
      <w:r w:rsidDel="00000000" w:rsidR="00000000" w:rsidRPr="00000000">
        <w:rPr>
          <w:rtl w:val="0"/>
        </w:rPr>
        <w:t xml:space="preserve">La sesta frattura è dunque il passaggio dalla delusione storica alla </w:t>
      </w:r>
      <w:r w:rsidDel="00000000" w:rsidR="00000000" w:rsidRPr="00000000">
        <w:rPr>
          <w:b w:val="1"/>
          <w:bCs w:val="1"/>
          <w:rtl w:val="0"/>
        </w:rPr>
        <w:t xml:space="preserve">lucidità cosmica</w:t>
      </w:r>
      <w:r w:rsidDel="00000000" w:rsidR="00000000" w:rsidRPr="00000000">
        <w:rPr>
          <w:rtl w:val="0"/>
        </w:rPr>
        <w:t xml:space="preserve">. Leopardi comprende che il problema non è solo Recanati, non è solo la società, non è solo la modernità. Il problema è più radicale: l’uomo cerca felicità, ma la natura non è fatta per garantire questa felicità. Da qui nasce il nucleo più profondo del suo pensiero maturo: non una lamentela personale, ma una visione tragica e universale della condizione umana.</w:t>
      </w:r>
    </w:p>
    <w:p w:rsidR="00000000" w:rsidDel="00000000" w:rsidP="00000000" w:rsidRDefault="00000000" w:rsidRPr="00000000" w14:paraId="0000000A">
      <w:pPr>
        <w:spacing w:after="240" w:before="240" w:lineRule="auto"/>
        <w:rPr/>
      </w:pPr>
      <w:r w:rsidDel="00000000" w:rsidR="00000000" w:rsidRPr="00000000">
        <w:rPr>
          <w:rtl w:val="0"/>
        </w:rPr>
        <w:t xml:space="preserve">La biografia di Leopardi, quindi, non va studiata come aneddoto. Ogni elemento importante della sua vita diventa pensiero: Recanati diventa simbolo del limite; lo studio diventa potenza e ferita; il corpo diventa esperienza della finitezza; la fuga diventa verifica della delusione; la caduta delle illusioni diventa conoscenza del vero.</w:t>
      </w:r>
    </w:p>
    <w:p w:rsidR="00000000" w:rsidDel="00000000" w:rsidP="00000000" w:rsidRDefault="00000000" w:rsidRPr="00000000" w14:paraId="0000000B">
      <w:pPr>
        <w:spacing w:after="240" w:before="240" w:lineRule="auto"/>
        <w:rPr/>
      </w:pPr>
      <w:r w:rsidDel="00000000" w:rsidR="00000000" w:rsidRPr="00000000">
        <w:rPr>
          <w:rtl w:val="0"/>
        </w:rPr>
        <w:t xml:space="preserve">Leopardi non pensa perché soffre. Pensa perché attraversa la sofferenza con una lucidità rara. Questa è la sua grandezza: trasformare una vita limitata in uno sguardo vastissimo sull’uomo.</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owiihxbm6n9" w:id="2"/>
      <w:bookmarkEnd w:id="2"/>
      <w:r w:rsidDel="00000000" w:rsidR="00000000" w:rsidRPr="00000000">
        <w:rPr>
          <w:b w:val="1"/>
          <w:bCs w:val="1"/>
          <w:sz w:val="34"/>
          <w:szCs w:val="34"/>
          <w:rtl w:val="0"/>
        </w:rPr>
        <w:t xml:space="preserve">Vocabolario leopardiano essenziale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Frattura</w:t>
        <w:br w:type="textWrapping"/>
      </w:r>
      <w:r w:rsidDel="00000000" w:rsidR="00000000" w:rsidRPr="00000000">
        <w:rPr>
          <w:rtl w:val="0"/>
        </w:rPr>
        <w:t xml:space="preserve">Momento di rottura che modifica il modo di vedere la vita. In Leopardi le fratture biografiche diventano anche fratture filosofiche.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Recanati</w:t>
        <w:br w:type="textWrapping"/>
      </w:r>
      <w:r w:rsidDel="00000000" w:rsidR="00000000" w:rsidRPr="00000000">
        <w:rPr>
          <w:rtl w:val="0"/>
        </w:rPr>
        <w:t xml:space="preserve">Luogo natale di Leopardi. È insieme rifugio, biblioteca, isolamento e prigione simbolica.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Studio matto e disperatissimo</w:t>
        <w:br w:type="textWrapping"/>
      </w:r>
      <w:r w:rsidDel="00000000" w:rsidR="00000000" w:rsidRPr="00000000">
        <w:rPr>
          <w:rtl w:val="0"/>
        </w:rPr>
        <w:t xml:space="preserve">Espressione con cui si indica l’intenso periodo di studio giovanile. È fonte di grandezza intellettuale, ma anche di consumo fisico e isolamento.</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Limite</w:t>
        <w:br w:type="textWrapping"/>
      </w:r>
      <w:r w:rsidDel="00000000" w:rsidR="00000000" w:rsidRPr="00000000">
        <w:rPr>
          <w:rtl w:val="0"/>
        </w:rPr>
        <w:t xml:space="preserve">Condizione concreta dell’uomo: il corpo, lo spazio, il tempo, la malattia, la società. Il limite si oppone al desiderio infinito.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Desiderio</w:t>
        <w:br w:type="textWrapping"/>
      </w:r>
      <w:r w:rsidDel="00000000" w:rsidR="00000000" w:rsidRPr="00000000">
        <w:rPr>
          <w:rtl w:val="0"/>
        </w:rPr>
        <w:t xml:space="preserve">Spinta dell’uomo verso una felicità piena e illimitata. È più grande di ciò che la realtà può offrire.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Illusione</w:t>
        <w:br w:type="textWrapping"/>
      </w:r>
      <w:r w:rsidDel="00000000" w:rsidR="00000000" w:rsidRPr="00000000">
        <w:rPr>
          <w:rtl w:val="0"/>
        </w:rPr>
        <w:t xml:space="preserve">Speranza, immagine o costruzione dell’immaginazione che rende la vita più intensa. La sua caduta produce dolore, ma anche conoscenza.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Delusione</w:t>
        <w:br w:type="textWrapping"/>
      </w:r>
      <w:r w:rsidDel="00000000" w:rsidR="00000000" w:rsidRPr="00000000">
        <w:rPr>
          <w:rtl w:val="0"/>
        </w:rPr>
        <w:t xml:space="preserve">Scoperta della distanza tra ciò che si desidera e ciò che la realtà concede.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Lucidità</w:t>
        <w:br w:type="textWrapping"/>
      </w:r>
      <w:r w:rsidDel="00000000" w:rsidR="00000000" w:rsidRPr="00000000">
        <w:rPr>
          <w:rtl w:val="0"/>
        </w:rPr>
        <w:t xml:space="preserve">Capacità di guardare il vero senza consolazioni facili. È una delle caratteristiche più profonde di Leopardi.</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l950ayls8i" w:id="3"/>
      <w:bookmarkEnd w:id="3"/>
      <w:r w:rsidDel="00000000" w:rsidR="00000000" w:rsidRPr="00000000">
        <w:rPr>
          <w:b w:val="1"/>
          <w:bCs w:val="1"/>
          <w:sz w:val="34"/>
          <w:szCs w:val="34"/>
          <w:rtl w:val="0"/>
        </w:rPr>
        <w:t xml:space="preserve">Saperi irrinunciabili</w:t>
      </w:r>
    </w:p>
    <w:p w:rsidR="00000000" w:rsidDel="00000000" w:rsidP="00000000" w:rsidRDefault="00000000" w:rsidRPr="00000000" w14:paraId="00000018">
      <w:pPr>
        <w:spacing w:after="240" w:before="240" w:lineRule="auto"/>
        <w:rPr/>
      </w:pPr>
      <w:r w:rsidDel="00000000" w:rsidR="00000000" w:rsidRPr="00000000">
        <w:rPr>
          <w:rtl w:val="0"/>
        </w:rPr>
        <w:t xml:space="preserve">Lo studente deve sapere che: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La biografia di Leopardi va letta in modo ragionato, non come semplice elenco di eventi.</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Recanati rappresenta per Leopardi sia il luogo della formazione sia il simbolo dell’isolamento.</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Lo studio giovanile gli dà una cultura straordinaria, ma lo allontana dalla vita concreta e consuma il corpo.</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La malattia e la fragilità fisica diventano esperienza diretta del limite umano.</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Il desiderio di fuga mostra il bisogno di vita, libertà e riconoscimento.</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L’uscita da Recanati non risolve il conflitto, perché la delusione non dipende solo dal luogo, ma dalla sproporzione tra desiderio e realtà.</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Leopardi passa da una spiegazione storica dell’infelicità a una visione più universale e cosmica.</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Le sue fratture personali diventano strumenti per comprendere la condizione di tutti gli uomini.</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