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cj5kqs55h1g" w:id="0"/>
      <w:bookmarkEnd w:id="0"/>
      <w:r w:rsidDel="00000000" w:rsidR="00000000" w:rsidRPr="00000000">
        <w:rPr>
          <w:b w:val="1"/>
          <w:bCs w:val="1"/>
          <w:sz w:val="46"/>
          <w:szCs w:val="46"/>
          <w:rtl w:val="0"/>
        </w:rPr>
        <w:t xml:space="preserve">Giovanni Verga – Biografia e frattura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vfpfddxc8gz" w:id="1"/>
      <w:bookmarkEnd w:id="1"/>
      <w:r w:rsidDel="00000000" w:rsidR="00000000" w:rsidRPr="00000000">
        <w:rPr>
          <w:b w:val="1"/>
          <w:bCs w:val="1"/>
          <w:sz w:val="34"/>
          <w:szCs w:val="34"/>
          <w:rtl w:val="0"/>
        </w:rPr>
        <w:t xml:space="preserve">1. Punto di partenza: Verga figlio del mondo romantico</w:t>
      </w:r>
    </w:p>
    <w:p w:rsidR="00000000" w:rsidDel="00000000" w:rsidP="00000000" w:rsidRDefault="00000000" w:rsidRPr="00000000" w14:paraId="00000003">
      <w:pPr>
        <w:spacing w:after="240" w:before="240" w:lineRule="auto"/>
        <w:rPr/>
      </w:pPr>
      <w:r w:rsidDel="00000000" w:rsidR="00000000" w:rsidRPr="00000000">
        <w:rPr>
          <w:rtl w:val="0"/>
        </w:rPr>
        <w:t xml:space="preserve">Verga parte da un mondo culturale che abbiamo già visto: </w:t>
      </w:r>
      <w:r w:rsidDel="00000000" w:rsidR="00000000" w:rsidRPr="00000000">
        <w:rPr>
          <w:b w:val="1"/>
          <w:bCs w:val="1"/>
          <w:rtl w:val="0"/>
        </w:rPr>
        <w:t xml:space="preserve">Romanticismo, patriottismo risorgimentale, fiducia negli ideali, romanzo sentimentale e d’avventura</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Il giovane Verga non nasce subito “verista”. Nasce dentro un immaginario ancora acceso, quasi teatrale: patria, amore, onore, passioni eccezionali, eroi, destini tragici. Le sue prime opere risentono infatti del romanticismo patriottico e d’avventura, con modelli come Dumas, Guerrazzi e Byron. Inoltre, da giovane partecipa al clima patriottico dell’Italia risorgimentale e si arruola nella Guardia Nazionale durante l’impresa garibaldina.</w:t>
      </w:r>
    </w:p>
    <w:p w:rsidR="00000000" w:rsidDel="00000000" w:rsidP="00000000" w:rsidRDefault="00000000" w:rsidRPr="00000000" w14:paraId="00000005">
      <w:pPr>
        <w:spacing w:after="240" w:before="240" w:lineRule="auto"/>
        <w:rPr/>
      </w:pPr>
      <w:r w:rsidDel="00000000" w:rsidR="00000000" w:rsidRPr="00000000">
        <w:rPr>
          <w:rtl w:val="0"/>
        </w:rPr>
        <w:t xml:space="preserve">Questa è la sua prima eredità: Verga riceve l’idea che la letteratura possa raccontare l’uomo attraverso </w:t>
      </w:r>
      <w:r w:rsidDel="00000000" w:rsidR="00000000" w:rsidRPr="00000000">
        <w:rPr>
          <w:b w:val="1"/>
          <w:bCs w:val="1"/>
          <w:rtl w:val="0"/>
        </w:rPr>
        <w:t xml:space="preserve">grandi sentimenti</w:t>
      </w:r>
      <w:r w:rsidDel="00000000" w:rsidR="00000000" w:rsidRPr="00000000">
        <w:rPr>
          <w:rtl w:val="0"/>
        </w:rPr>
        <w:t xml:space="preserve">e </w:t>
      </w:r>
      <w:r w:rsidDel="00000000" w:rsidR="00000000" w:rsidRPr="00000000">
        <w:rPr>
          <w:b w:val="1"/>
          <w:bCs w:val="1"/>
          <w:rtl w:val="0"/>
        </w:rPr>
        <w:t xml:space="preserve">grandi ideali</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Ma questa eredità, a un certo punto, non gli basta più.</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gmh48wbdrr0" w:id="2"/>
      <w:bookmarkEnd w:id="2"/>
      <w:r w:rsidDel="00000000" w:rsidR="00000000" w:rsidRPr="00000000">
        <w:rPr>
          <w:b w:val="1"/>
          <w:bCs w:val="1"/>
          <w:sz w:val="34"/>
          <w:szCs w:val="34"/>
          <w:rtl w:val="0"/>
        </w:rPr>
        <w:t xml:space="preserve">2. La prima frattura: l’ideale romantico incontra la realtà moderna</w:t>
      </w:r>
    </w:p>
    <w:p w:rsidR="00000000" w:rsidDel="00000000" w:rsidP="00000000" w:rsidRDefault="00000000" w:rsidRPr="00000000" w14:paraId="00000009">
      <w:pPr>
        <w:spacing w:after="240" w:before="240" w:lineRule="auto"/>
        <w:rPr/>
      </w:pPr>
      <w:r w:rsidDel="00000000" w:rsidR="00000000" w:rsidRPr="00000000">
        <w:rPr>
          <w:rtl w:val="0"/>
        </w:rPr>
        <w:t xml:space="preserve">La prima rottura nasce quando Verga entra in contatto con le grandi città: prima Firenze, poi soprattutto Milano. Milano è decisiva perché lo espone a un ambiente culturale più moderno, europeo, inquieto: salotti letterari, Scapigliatura, realismo, naturalismo francese, letture di Flaubert, Goncourt e Zola.</w:t>
      </w:r>
    </w:p>
    <w:p w:rsidR="00000000" w:rsidDel="00000000" w:rsidP="00000000" w:rsidRDefault="00000000" w:rsidRPr="00000000" w14:paraId="0000000A">
      <w:pPr>
        <w:spacing w:after="240" w:before="240" w:lineRule="auto"/>
        <w:rPr/>
      </w:pPr>
      <w:r w:rsidDel="00000000" w:rsidR="00000000" w:rsidRPr="00000000">
        <w:rPr>
          <w:rtl w:val="0"/>
        </w:rPr>
        <w:t xml:space="preserve">Qui Verga capisce che il vecchio romanzo romantico non basta più. Il mondo non è più quello dell’eroe che combatte per un ideale puro. È un mondo dominato da denaro, successo, salotti, apparenze, competizione sociale, crisi degli ideali post-risorgimentali.</w:t>
      </w:r>
    </w:p>
    <w:p w:rsidR="00000000" w:rsidDel="00000000" w:rsidP="00000000" w:rsidRDefault="00000000" w:rsidRPr="00000000" w14:paraId="0000000B">
      <w:pPr>
        <w:spacing w:after="240" w:before="240" w:lineRule="auto"/>
        <w:rPr/>
      </w:pPr>
      <w:r w:rsidDel="00000000" w:rsidR="00000000" w:rsidRPr="00000000">
        <w:rPr>
          <w:rtl w:val="0"/>
        </w:rPr>
        <w:t xml:space="preserve">La frattura è questa:</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Verga parte dall’illusione romantica, ma incontra una modernità che la consuma.</w:t>
      </w:r>
    </w:p>
    <w:p w:rsidR="00000000" w:rsidDel="00000000" w:rsidP="00000000" w:rsidRDefault="00000000" w:rsidRPr="00000000" w14:paraId="0000000D">
      <w:pPr>
        <w:spacing w:after="240" w:before="240" w:lineRule="auto"/>
        <w:rPr/>
      </w:pPr>
      <w:r w:rsidDel="00000000" w:rsidR="00000000" w:rsidRPr="00000000">
        <w:rPr>
          <w:rtl w:val="0"/>
        </w:rPr>
        <w:t xml:space="preserve">Non siamo ancora al pessimismo maturo, ma il terreno si incrina. L’eroe romantico comincia a sembrare falso. La passione eccezionale comincia a sembrare letteratura vecchia. L’individuo non appare più libero e grande, ma condizionato dall’ambiente sociale in cui vive.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m6wsyhfssz9k" w:id="3"/>
      <w:bookmarkEnd w:id="3"/>
      <w:r w:rsidDel="00000000" w:rsidR="00000000" w:rsidRPr="00000000">
        <w:rPr>
          <w:b w:val="1"/>
          <w:bCs w:val="1"/>
          <w:sz w:val="34"/>
          <w:szCs w:val="34"/>
          <w:rtl w:val="0"/>
        </w:rPr>
        <w:t xml:space="preserve">3. Milano: il laboratorio della disillusione</w:t>
      </w:r>
    </w:p>
    <w:p w:rsidR="00000000" w:rsidDel="00000000" w:rsidP="00000000" w:rsidRDefault="00000000" w:rsidRPr="00000000" w14:paraId="00000010">
      <w:pPr>
        <w:spacing w:after="240" w:before="240" w:lineRule="auto"/>
        <w:rPr/>
      </w:pPr>
      <w:r w:rsidDel="00000000" w:rsidR="00000000" w:rsidRPr="00000000">
        <w:rPr>
          <w:rtl w:val="0"/>
        </w:rPr>
        <w:t xml:space="preserve">Milano non è solo una città nella vita di Verga. È un’esperienza mentale.</w:t>
      </w:r>
    </w:p>
    <w:p w:rsidR="00000000" w:rsidDel="00000000" w:rsidP="00000000" w:rsidRDefault="00000000" w:rsidRPr="00000000" w14:paraId="00000011">
      <w:pPr>
        <w:spacing w:after="240" w:before="240" w:lineRule="auto"/>
        <w:rPr/>
      </w:pPr>
      <w:r w:rsidDel="00000000" w:rsidR="00000000" w:rsidRPr="00000000">
        <w:rPr>
          <w:rtl w:val="0"/>
        </w:rPr>
        <w:t xml:space="preserve">Lì Verga vede da vicino una società più avanzata, più industriale, più competitiva. Il materiale fornito sottolinea che le esperienze nelle città del Nord lo espongono alla </w:t>
      </w:r>
      <w:r w:rsidDel="00000000" w:rsidR="00000000" w:rsidRPr="00000000">
        <w:rPr>
          <w:b w:val="1"/>
          <w:bCs w:val="1"/>
          <w:rtl w:val="0"/>
        </w:rPr>
        <w:t xml:space="preserve">crisi del post-Risorgimento</w:t>
      </w:r>
      <w:r w:rsidDel="00000000" w:rsidR="00000000" w:rsidRPr="00000000">
        <w:rPr>
          <w:rtl w:val="0"/>
        </w:rPr>
        <w:t xml:space="preserve">, al </w:t>
      </w:r>
      <w:r w:rsidDel="00000000" w:rsidR="00000000" w:rsidRPr="00000000">
        <w:rPr>
          <w:b w:val="1"/>
          <w:bCs w:val="1"/>
          <w:rtl w:val="0"/>
        </w:rPr>
        <w:t xml:space="preserve">declino delle illusioni romantiche</w:t>
      </w:r>
      <w:r w:rsidDel="00000000" w:rsidR="00000000" w:rsidRPr="00000000">
        <w:rPr>
          <w:rtl w:val="0"/>
        </w:rPr>
        <w:t xml:space="preserve"> e al </w:t>
      </w:r>
      <w:r w:rsidDel="00000000" w:rsidR="00000000" w:rsidRPr="00000000">
        <w:rPr>
          <w:b w:val="1"/>
          <w:bCs w:val="1"/>
          <w:rtl w:val="0"/>
        </w:rPr>
        <w:t xml:space="preserve">progresso industriale</w:t>
      </w:r>
      <w:r w:rsidDel="00000000" w:rsidR="00000000" w:rsidRPr="00000000">
        <w:rPr>
          <w:rtl w:val="0"/>
        </w:rPr>
        <w:t xml:space="preserve">, alimentando in lui una visione più disincantata della società.</w:t>
      </w:r>
    </w:p>
    <w:p w:rsidR="00000000" w:rsidDel="00000000" w:rsidP="00000000" w:rsidRDefault="00000000" w:rsidRPr="00000000" w14:paraId="00000012">
      <w:pPr>
        <w:spacing w:after="240" w:before="240" w:lineRule="auto"/>
        <w:rPr/>
      </w:pPr>
      <w:r w:rsidDel="00000000" w:rsidR="00000000" w:rsidRPr="00000000">
        <w:rPr>
          <w:rtl w:val="0"/>
        </w:rPr>
        <w:t xml:space="preserve">Questo passaggio è fondamentale per gli studenti: Verga non diventa verista perché “decide di parlare dei poveri”. Diventa verista perché prima vede crollare la credibilità dei vecchi strumenti narrativi.</w:t>
      </w:r>
    </w:p>
    <w:p w:rsidR="00000000" w:rsidDel="00000000" w:rsidP="00000000" w:rsidRDefault="00000000" w:rsidRPr="00000000" w14:paraId="00000013">
      <w:pPr>
        <w:spacing w:after="240" w:before="240" w:lineRule="auto"/>
        <w:rPr/>
      </w:pPr>
      <w:r w:rsidDel="00000000" w:rsidR="00000000" w:rsidRPr="00000000">
        <w:rPr>
          <w:rtl w:val="0"/>
        </w:rPr>
        <w:t xml:space="preserve">Il romanzo sentimentale e mondano gli permette ancora di raccontare passioni, amori, scandali, ambienti eleganti. Ma quella materia comincia a puzzare di salotto. E il salotto, alla lunga, non regge il peso della realtà.</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xhm6i8qj15y8" w:id="4"/>
      <w:bookmarkEnd w:id="4"/>
      <w:r w:rsidDel="00000000" w:rsidR="00000000" w:rsidRPr="00000000">
        <w:rPr>
          <w:b w:val="1"/>
          <w:bCs w:val="1"/>
          <w:sz w:val="34"/>
          <w:szCs w:val="34"/>
          <w:rtl w:val="0"/>
        </w:rPr>
        <w:t xml:space="preserve">4. La seconda frattura: la carriera letteraria non basta</w:t>
      </w:r>
    </w:p>
    <w:p w:rsidR="00000000" w:rsidDel="00000000" w:rsidP="00000000" w:rsidRDefault="00000000" w:rsidRPr="00000000" w14:paraId="00000016">
      <w:pPr>
        <w:spacing w:after="240" w:before="240" w:lineRule="auto"/>
        <w:rPr/>
      </w:pPr>
      <w:r w:rsidDel="00000000" w:rsidR="00000000" w:rsidRPr="00000000">
        <w:rPr>
          <w:rtl w:val="0"/>
        </w:rPr>
        <w:t xml:space="preserve">A metà degli anni Settanta arriva un momento di crisi più personale. Il documento parla di una svolta maturata quando Verga, deluso dall’accoglienza tiepida di alcune opere e dallo “scoraggiamento” per la carriera letteraria, ritorna temporaneamente in Sicilia.</w:t>
      </w:r>
    </w:p>
    <w:p w:rsidR="00000000" w:rsidDel="00000000" w:rsidP="00000000" w:rsidRDefault="00000000" w:rsidRPr="00000000" w14:paraId="00000017">
      <w:pPr>
        <w:spacing w:after="240" w:before="240" w:lineRule="auto"/>
        <w:rPr/>
      </w:pPr>
      <w:r w:rsidDel="00000000" w:rsidR="00000000" w:rsidRPr="00000000">
        <w:rPr>
          <w:rtl w:val="0"/>
        </w:rPr>
        <w:t xml:space="preserve">Questa non è una semplice pausa biografica. È una frattura.</w:t>
      </w:r>
    </w:p>
    <w:p w:rsidR="00000000" w:rsidDel="00000000" w:rsidP="00000000" w:rsidRDefault="00000000" w:rsidRPr="00000000" w14:paraId="00000018">
      <w:pPr>
        <w:spacing w:after="240" w:before="240" w:lineRule="auto"/>
        <w:rPr/>
      </w:pPr>
      <w:r w:rsidDel="00000000" w:rsidR="00000000" w:rsidRPr="00000000">
        <w:rPr>
          <w:rtl w:val="0"/>
        </w:rPr>
        <w:t xml:space="preserve">Verga si accorge che il successo mondano, l’ambizione letteraria, il romanzo costruito per piacere al pubblico borghese non gli danno più una direzione sufficiente. La sua scrittura ha bisogno di un nuovo fondamento.</w:t>
      </w:r>
    </w:p>
    <w:p w:rsidR="00000000" w:rsidDel="00000000" w:rsidP="00000000" w:rsidRDefault="00000000" w:rsidRPr="00000000" w14:paraId="00000019">
      <w:pPr>
        <w:spacing w:after="240" w:before="240" w:lineRule="auto"/>
        <w:rPr>
          <w:b w:val="1"/>
          <w:bCs w:val="1"/>
        </w:rPr>
      </w:pPr>
      <w:r w:rsidDel="00000000" w:rsidR="00000000" w:rsidRPr="00000000">
        <w:rPr>
          <w:rtl w:val="0"/>
        </w:rPr>
        <w:t xml:space="preserve">Il problema non è solo: “di che cosa devo scrivere?”.</w:t>
        <w:br w:type="textWrapping"/>
        <w:t xml:space="preserve">Il problema vero diventa: </w:t>
      </w:r>
      <w:r w:rsidDel="00000000" w:rsidR="00000000" w:rsidRPr="00000000">
        <w:rPr>
          <w:b w:val="1"/>
          <w:bCs w:val="1"/>
          <w:rtl w:val="0"/>
        </w:rPr>
        <w:t xml:space="preserve">da dove devo guardare la realtà?</w:t>
      </w:r>
    </w:p>
    <w:p w:rsidR="00000000" w:rsidDel="00000000" w:rsidP="00000000" w:rsidRDefault="00000000" w:rsidRPr="00000000" w14:paraId="0000001A">
      <w:pPr>
        <w:spacing w:after="240" w:before="240" w:lineRule="auto"/>
        <w:rPr/>
      </w:pPr>
      <w:r w:rsidDel="00000000" w:rsidR="00000000" w:rsidRPr="00000000">
        <w:rPr>
          <w:rtl w:val="0"/>
        </w:rPr>
        <w:t xml:space="preserve">Finché guarda dall’alto, dal salotto, dalla sensibilità borghese, Verga vede passioni individuali. Quando torna alla Sicilia, comincia a vedere altro: povertà, necessità, lavoro, fame, famiglia, paese, destino sociale.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j3nr5bemip91" w:id="5"/>
      <w:bookmarkEnd w:id="5"/>
      <w:r w:rsidDel="00000000" w:rsidR="00000000" w:rsidRPr="00000000">
        <w:rPr>
          <w:b w:val="1"/>
          <w:bCs w:val="1"/>
          <w:sz w:val="34"/>
          <w:szCs w:val="34"/>
          <w:rtl w:val="0"/>
        </w:rPr>
        <w:t xml:space="preserve">5. Il ritorno alla Sicilia: non nostalgia, ma scoperta della realtà</w:t>
      </w:r>
    </w:p>
    <w:p w:rsidR="00000000" w:rsidDel="00000000" w:rsidP="00000000" w:rsidRDefault="00000000" w:rsidRPr="00000000" w14:paraId="0000001D">
      <w:pPr>
        <w:spacing w:after="240" w:before="240" w:lineRule="auto"/>
        <w:rPr/>
      </w:pPr>
      <w:r w:rsidDel="00000000" w:rsidR="00000000" w:rsidRPr="00000000">
        <w:rPr>
          <w:rtl w:val="0"/>
        </w:rPr>
        <w:t xml:space="preserve">Il ritorno alla Sicilia non va letto come semplice nostalgia delle origini. Sarebbe troppo comodo, e anche un po’ falso.</w:t>
      </w:r>
    </w:p>
    <w:p w:rsidR="00000000" w:rsidDel="00000000" w:rsidP="00000000" w:rsidRDefault="00000000" w:rsidRPr="00000000" w14:paraId="0000001E">
      <w:pPr>
        <w:spacing w:after="240" w:before="240" w:lineRule="auto"/>
        <w:rPr/>
      </w:pPr>
      <w:r w:rsidDel="00000000" w:rsidR="00000000" w:rsidRPr="00000000">
        <w:rPr>
          <w:rtl w:val="0"/>
        </w:rPr>
        <w:t xml:space="preserve">Verga non torna alla Sicilia per rifugiarsi in un paradiso perduto. Torna e trova un mondo duro, arcaico, povero, ma più vero del mondo artificiale dei salotti. Nel materiale si dice che proprio il ritorno alle radici ispira un cambiamento: con </w:t>
      </w:r>
      <w:r w:rsidDel="00000000" w:rsidR="00000000" w:rsidRPr="00000000">
        <w:rPr>
          <w:b w:val="1"/>
          <w:bCs w:val="1"/>
          <w:rtl w:val="0"/>
        </w:rPr>
        <w:t xml:space="preserve">Nedda</w:t>
      </w:r>
      <w:r w:rsidDel="00000000" w:rsidR="00000000" w:rsidRPr="00000000">
        <w:rPr>
          <w:rtl w:val="0"/>
        </w:rPr>
        <w:t xml:space="preserve"> Verga inizia a recuperare il mondo siciliano come luogo di certezze — famiglia, religione, casa — dentro una società messa in crisi dal rapido progresso industriale e sociale.</w:t>
      </w:r>
    </w:p>
    <w:p w:rsidR="00000000" w:rsidDel="00000000" w:rsidP="00000000" w:rsidRDefault="00000000" w:rsidRPr="00000000" w14:paraId="0000001F">
      <w:pPr>
        <w:spacing w:after="240" w:before="240" w:lineRule="auto"/>
        <w:rPr/>
      </w:pPr>
      <w:r w:rsidDel="00000000" w:rsidR="00000000" w:rsidRPr="00000000">
        <w:rPr>
          <w:rtl w:val="0"/>
        </w:rPr>
        <w:t xml:space="preserve">Attenzione però: queste “certezze” non sono idilliache. Non sono il quadretto del paesino buono, della famiglia felice, della campagna sana. Sono certezze povere, fragili, spesso disperate. Sono ciò che resta quando il progresso avanza e non salva tutti.</w:t>
      </w:r>
    </w:p>
    <w:p w:rsidR="00000000" w:rsidDel="00000000" w:rsidP="00000000" w:rsidRDefault="00000000" w:rsidRPr="00000000" w14:paraId="00000020">
      <w:pPr>
        <w:spacing w:after="240" w:before="240" w:lineRule="auto"/>
        <w:rPr/>
      </w:pPr>
      <w:r w:rsidDel="00000000" w:rsidR="00000000" w:rsidRPr="00000000">
        <w:rPr>
          <w:rtl w:val="0"/>
        </w:rPr>
        <w:t xml:space="preserve">Qui nasce la frattura più importante: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Verga smette di cercare l’eccezionale e comincia a guardare il necessario.</w:t>
      </w:r>
    </w:p>
    <w:p w:rsidR="00000000" w:rsidDel="00000000" w:rsidP="00000000" w:rsidRDefault="00000000" w:rsidRPr="00000000" w14:paraId="00000022">
      <w:pPr>
        <w:spacing w:after="240" w:before="240" w:lineRule="auto"/>
        <w:rPr/>
      </w:pPr>
      <w:r w:rsidDel="00000000" w:rsidR="00000000" w:rsidRPr="00000000">
        <w:rPr>
          <w:rtl w:val="0"/>
        </w:rPr>
        <w:t xml:space="preserve">Non più l’amore romantico come grande destino individuale.</w:t>
        <w:br w:type="textWrapping"/>
        <w:t xml:space="preserve">Non più l’eroe patriottico.</w:t>
        <w:br w:type="textWrapping"/>
        <w:t xml:space="preserve">Non più il salotto mondano.</w:t>
        <w:br w:type="textWrapping"/>
        <w:t xml:space="preserve">Ma la creatura umana costretta a vivere dentro fame, lavoro, famiglia, debito, reputazione, ambiente sociale.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p25a5b391n4u" w:id="6"/>
      <w:bookmarkEnd w:id="6"/>
      <w:r w:rsidDel="00000000" w:rsidR="00000000" w:rsidRPr="00000000">
        <w:rPr>
          <w:b w:val="1"/>
          <w:bCs w:val="1"/>
          <w:sz w:val="34"/>
          <w:szCs w:val="34"/>
          <w:rtl w:val="0"/>
        </w:rPr>
        <w:t xml:space="preserve">6. Nedda: il primo segnale della trasformazione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Nedda</w:t>
      </w:r>
      <w:r w:rsidDel="00000000" w:rsidR="00000000" w:rsidRPr="00000000">
        <w:rPr>
          <w:rtl w:val="0"/>
        </w:rPr>
        <w:t xml:space="preserve"> non è ancora il Verga pienamente verista. Il testo fornito lo dice chiaramente: l’intonazione è ancora quella di una “pietosa istoria raccontata da un borghese di buon cuore”, quindi conserva qualcosa di sentimentale. Però il soggetto è nuovo: una contadina sfruttata, la miseria, la Sicilia rurale povera e arcaica. Proprio per questo l’opera annuncia già </w:t>
      </w:r>
      <w:r w:rsidDel="00000000" w:rsidR="00000000" w:rsidRPr="00000000">
        <w:rPr>
          <w:b w:val="1"/>
          <w:bCs w:val="1"/>
          <w:rtl w:val="0"/>
        </w:rPr>
        <w:t xml:space="preserve">Vita dei campi</w:t>
      </w:r>
      <w:r w:rsidDel="00000000" w:rsidR="00000000" w:rsidRPr="00000000">
        <w:rPr>
          <w:rtl w:val="0"/>
        </w:rPr>
        <w:t xml:space="preserve"> e la svolta verista.</w:t>
      </w:r>
    </w:p>
    <w:p w:rsidR="00000000" w:rsidDel="00000000" w:rsidP="00000000" w:rsidRDefault="00000000" w:rsidRPr="00000000" w14:paraId="00000026">
      <w:pPr>
        <w:spacing w:after="240" w:before="240" w:lineRule="auto"/>
        <w:rPr/>
      </w:pPr>
      <w:r w:rsidDel="00000000" w:rsidR="00000000" w:rsidRPr="00000000">
        <w:rPr>
          <w:rtl w:val="0"/>
        </w:rPr>
        <w:t xml:space="preserve">La frattura qui è visibile: Verga non ha ancora trovato pienamente la nuova tecnica, ma ha trovato il nuovo centro.</w:t>
      </w:r>
    </w:p>
    <w:p w:rsidR="00000000" w:rsidDel="00000000" w:rsidP="00000000" w:rsidRDefault="00000000" w:rsidRPr="00000000" w14:paraId="00000027">
      <w:pPr>
        <w:spacing w:after="240" w:before="240" w:lineRule="auto"/>
        <w:rPr/>
      </w:pPr>
      <w:r w:rsidDel="00000000" w:rsidR="00000000" w:rsidRPr="00000000">
        <w:rPr>
          <w:rtl w:val="0"/>
        </w:rPr>
        <w:t xml:space="preserve">Il centro non è più il personaggio brillante, colto, passionale, mondano.</w:t>
        <w:br w:type="textWrapping"/>
        <w:t xml:space="preserve">Il centro diventa il </w:t>
      </w:r>
      <w:r w:rsidDel="00000000" w:rsidR="00000000" w:rsidRPr="00000000">
        <w:rPr>
          <w:b w:val="1"/>
          <w:bCs w:val="1"/>
          <w:rtl w:val="0"/>
        </w:rPr>
        <w:t xml:space="preserve">vinto</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E il vinto non è interessante perché “fa pena”. Questa sarebbe una lettura povera. Il vinto è decisivo perché mostra la verità della società: chi non ha protezioni, chi non ha strumenti, chi non può mascherare la propria condizione, rivela meglio il meccanismo del mondo.</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5qfxy562tnps" w:id="7"/>
      <w:bookmarkEnd w:id="7"/>
      <w:r w:rsidDel="00000000" w:rsidR="00000000" w:rsidRPr="00000000">
        <w:rPr>
          <w:b w:val="1"/>
          <w:bCs w:val="1"/>
          <w:sz w:val="34"/>
          <w:szCs w:val="34"/>
          <w:rtl w:val="0"/>
        </w:rPr>
        <w:t xml:space="preserve">7. Che cosa si rompe in Verga</w:t>
      </w:r>
    </w:p>
    <w:p w:rsidR="00000000" w:rsidDel="00000000" w:rsidP="00000000" w:rsidRDefault="00000000" w:rsidRPr="00000000" w14:paraId="0000002B">
      <w:pPr>
        <w:spacing w:after="240" w:before="240" w:lineRule="auto"/>
        <w:rPr/>
      </w:pPr>
      <w:r w:rsidDel="00000000" w:rsidR="00000000" w:rsidRPr="00000000">
        <w:rPr>
          <w:rtl w:val="0"/>
        </w:rPr>
        <w:t xml:space="preserve">A questo punto possiamo individuare le grandi rotture.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c9fble5b61ma" w:id="8"/>
      <w:bookmarkEnd w:id="8"/>
      <w:r w:rsidDel="00000000" w:rsidR="00000000" w:rsidRPr="00000000">
        <w:rPr>
          <w:b w:val="1"/>
          <w:bCs w:val="1"/>
          <w:color w:val="000000"/>
          <w:sz w:val="26"/>
          <w:szCs w:val="26"/>
          <w:rtl w:val="0"/>
        </w:rPr>
        <w:t xml:space="preserve">Si rompe la fiducia romantica nell’individuo</w:t>
      </w:r>
    </w:p>
    <w:p w:rsidR="00000000" w:rsidDel="00000000" w:rsidP="00000000" w:rsidRDefault="00000000" w:rsidRPr="00000000" w14:paraId="0000002D">
      <w:pPr>
        <w:spacing w:after="240" w:before="240" w:lineRule="auto"/>
        <w:rPr/>
      </w:pPr>
      <w:r w:rsidDel="00000000" w:rsidR="00000000" w:rsidRPr="00000000">
        <w:rPr>
          <w:rtl w:val="0"/>
        </w:rPr>
        <w:t xml:space="preserve">L’uomo non appare più come protagonista libero del proprio destino. Appare condizionato da famiglia, ambiente, povertà, classe sociale, leggi economiche.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mgvpqqf7wty4" w:id="9"/>
      <w:bookmarkEnd w:id="9"/>
      <w:r w:rsidDel="00000000" w:rsidR="00000000" w:rsidRPr="00000000">
        <w:rPr>
          <w:b w:val="1"/>
          <w:bCs w:val="1"/>
          <w:color w:val="000000"/>
          <w:sz w:val="26"/>
          <w:szCs w:val="26"/>
          <w:rtl w:val="0"/>
        </w:rPr>
        <w:t xml:space="preserve">Si rompe la fiducia risorgimentale nella storia</w:t>
      </w:r>
    </w:p>
    <w:p w:rsidR="00000000" w:rsidDel="00000000" w:rsidP="00000000" w:rsidRDefault="00000000" w:rsidRPr="00000000" w14:paraId="0000002F">
      <w:pPr>
        <w:spacing w:after="240" w:before="240" w:lineRule="auto"/>
        <w:rPr/>
      </w:pPr>
      <w:r w:rsidDel="00000000" w:rsidR="00000000" w:rsidRPr="00000000">
        <w:rPr>
          <w:rtl w:val="0"/>
        </w:rPr>
        <w:t xml:space="preserve">L’Unità d’Italia non produce automaticamente giustizia, progresso e libertà reale. La storia non è una marcia luminosa: può anche lasciare i più deboli dove stavano, o peggio travolgerli.</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j1353i93o946" w:id="10"/>
      <w:bookmarkEnd w:id="10"/>
      <w:r w:rsidDel="00000000" w:rsidR="00000000" w:rsidRPr="00000000">
        <w:rPr>
          <w:b w:val="1"/>
          <w:bCs w:val="1"/>
          <w:color w:val="000000"/>
          <w:sz w:val="26"/>
          <w:szCs w:val="26"/>
          <w:rtl w:val="0"/>
        </w:rPr>
        <w:t xml:space="preserve">Si rompe la fiducia nella letteratura sentimentale</w:t>
      </w:r>
    </w:p>
    <w:p w:rsidR="00000000" w:rsidDel="00000000" w:rsidP="00000000" w:rsidRDefault="00000000" w:rsidRPr="00000000" w14:paraId="00000031">
      <w:pPr>
        <w:spacing w:after="240" w:before="240" w:lineRule="auto"/>
        <w:rPr/>
      </w:pPr>
      <w:r w:rsidDel="00000000" w:rsidR="00000000" w:rsidRPr="00000000">
        <w:rPr>
          <w:rtl w:val="0"/>
        </w:rPr>
        <w:t xml:space="preserve">Il romanzo che commuove, consola, giudica e guida il lettore non basta più. Verga comincia a sentire il bisogno di una narrativa più dura, meno decorata, meno complice.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27ctsaitxfcw" w:id="11"/>
      <w:bookmarkEnd w:id="11"/>
      <w:r w:rsidDel="00000000" w:rsidR="00000000" w:rsidRPr="00000000">
        <w:rPr>
          <w:b w:val="1"/>
          <w:bCs w:val="1"/>
          <w:color w:val="000000"/>
          <w:sz w:val="26"/>
          <w:szCs w:val="26"/>
          <w:rtl w:val="0"/>
        </w:rPr>
        <w:t xml:space="preserve">Si rompe la distanza tra autore e realtà popolare</w:t>
      </w:r>
    </w:p>
    <w:p w:rsidR="00000000" w:rsidDel="00000000" w:rsidP="00000000" w:rsidRDefault="00000000" w:rsidRPr="00000000" w14:paraId="00000033">
      <w:pPr>
        <w:spacing w:after="240" w:before="240" w:lineRule="auto"/>
        <w:rPr/>
      </w:pPr>
      <w:r w:rsidDel="00000000" w:rsidR="00000000" w:rsidRPr="00000000">
        <w:rPr>
          <w:rtl w:val="0"/>
        </w:rPr>
        <w:t xml:space="preserve">Il popolo non può più essere solo oggetto di pietà dall’esterno. Deve diventare mondo autonomo, con la sua lingua, la sua mentalità, le sue leggi interne.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xxty1iz2a9n9" w:id="12"/>
      <w:bookmarkEnd w:id="12"/>
      <w:r w:rsidDel="00000000" w:rsidR="00000000" w:rsidRPr="00000000">
        <w:rPr>
          <w:b w:val="1"/>
          <w:bCs w:val="1"/>
          <w:sz w:val="34"/>
          <w:szCs w:val="34"/>
          <w:rtl w:val="0"/>
        </w:rPr>
        <w:t xml:space="preserve">8. La nuova esigenza che nasce</w:t>
      </w:r>
    </w:p>
    <w:p w:rsidR="00000000" w:rsidDel="00000000" w:rsidP="00000000" w:rsidRDefault="00000000" w:rsidRPr="00000000" w14:paraId="00000036">
      <w:pPr>
        <w:spacing w:after="240" w:before="240" w:lineRule="auto"/>
        <w:rPr/>
      </w:pPr>
      <w:r w:rsidDel="00000000" w:rsidR="00000000" w:rsidRPr="00000000">
        <w:rPr>
          <w:rtl w:val="0"/>
        </w:rPr>
        <w:t xml:space="preserve">Da questa crisi nasce una nuova esigenza: </w:t>
      </w:r>
      <w:r w:rsidDel="00000000" w:rsidR="00000000" w:rsidRPr="00000000">
        <w:rPr>
          <w:b w:val="1"/>
          <w:bCs w:val="1"/>
          <w:rtl w:val="0"/>
        </w:rPr>
        <w:t xml:space="preserve">raccontare la realtà senza trucco</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Verga non vuole più raccontare personaggi eccezionali, ma uomini e donne presi dentro la lotta quotidiana per sopravvivere. Non vuole più mostrare il dolore come spettacolo sentimentale. Vuole mostrarlo come condizione.</w:t>
      </w:r>
    </w:p>
    <w:p w:rsidR="00000000" w:rsidDel="00000000" w:rsidP="00000000" w:rsidRDefault="00000000" w:rsidRPr="00000000" w14:paraId="00000038">
      <w:pPr>
        <w:spacing w:after="240" w:before="240" w:lineRule="auto"/>
        <w:rPr/>
      </w:pPr>
      <w:r w:rsidDel="00000000" w:rsidR="00000000" w:rsidRPr="00000000">
        <w:rPr>
          <w:rtl w:val="0"/>
        </w:rPr>
        <w:t xml:space="preserve">Qui si prepara il passaggio successivo, cioè l’immagine del mondo verghiana.</w:t>
      </w:r>
    </w:p>
    <w:p w:rsidR="00000000" w:rsidDel="00000000" w:rsidP="00000000" w:rsidRDefault="00000000" w:rsidRPr="00000000" w14:paraId="00000039">
      <w:pPr>
        <w:spacing w:after="240" w:before="240" w:lineRule="auto"/>
        <w:rPr/>
      </w:pPr>
      <w:r w:rsidDel="00000000" w:rsidR="00000000" w:rsidRPr="00000000">
        <w:rPr>
          <w:rtl w:val="0"/>
        </w:rPr>
        <w:t xml:space="preserve">La domanda che nasce dalla frattura è questa:</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se gli ideali romantici crollano, se il progresso non salva, se la società schiaccia i deboli, che cos’è allora la vita umana?</w:t>
      </w:r>
    </w:p>
    <w:p w:rsidR="00000000" w:rsidDel="00000000" w:rsidP="00000000" w:rsidRDefault="00000000" w:rsidRPr="00000000" w14:paraId="0000003B">
      <w:pPr>
        <w:spacing w:after="240" w:before="240" w:lineRule="auto"/>
        <w:rPr/>
      </w:pPr>
      <w:r w:rsidDel="00000000" w:rsidR="00000000" w:rsidRPr="00000000">
        <w:rPr>
          <w:rtl w:val="0"/>
        </w:rPr>
        <w:t xml:space="preserve">La risposta di Verga sarà durissima: la vita è lotta, necessità, adattamento, sconfitta. Ma dentro questa sconfitta può restare una forma di dignità.</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16tjgy8udefd" w:id="13"/>
      <w:bookmarkEnd w:id="13"/>
      <w:r w:rsidDel="00000000" w:rsidR="00000000" w:rsidRPr="00000000">
        <w:rPr>
          <w:b w:val="1"/>
          <w:bCs w:val="1"/>
          <w:sz w:val="34"/>
          <w:szCs w:val="34"/>
          <w:rtl w:val="0"/>
        </w:rPr>
        <w:t xml:space="preserve">9. La frattura prepara l’immagine del mondo</w:t>
      </w:r>
    </w:p>
    <w:p w:rsidR="00000000" w:rsidDel="00000000" w:rsidP="00000000" w:rsidRDefault="00000000" w:rsidRPr="00000000" w14:paraId="0000003E">
      <w:pPr>
        <w:spacing w:after="240" w:before="240" w:lineRule="auto"/>
        <w:rPr/>
      </w:pPr>
      <w:r w:rsidDel="00000000" w:rsidR="00000000" w:rsidRPr="00000000">
        <w:rPr>
          <w:rtl w:val="0"/>
        </w:rPr>
        <w:t xml:space="preserve">La biografia di Verga, letta in profondità, non è una sequenza di date. È una progressiva perdita di illusioni.</w:t>
      </w:r>
    </w:p>
    <w:p w:rsidR="00000000" w:rsidDel="00000000" w:rsidP="00000000" w:rsidRDefault="00000000" w:rsidRPr="00000000" w14:paraId="000000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Formazione romantica → esperienza metropolitana → crisi post-risorgimentale → delusione letteraria → ritorno alla Sicilia → scoperta dei vinti.</w:t>
      </w:r>
    </w:p>
    <w:p w:rsidR="00000000" w:rsidDel="00000000" w:rsidP="00000000" w:rsidRDefault="00000000" w:rsidRPr="00000000" w14:paraId="00000040">
      <w:pPr>
        <w:spacing w:after="240" w:before="240" w:lineRule="auto"/>
        <w:rPr/>
      </w:pPr>
      <w:r w:rsidDel="00000000" w:rsidR="00000000" w:rsidRPr="00000000">
        <w:rPr>
          <w:rtl w:val="0"/>
        </w:rPr>
        <w:t xml:space="preserve">Questa sequenza prepara direttamente la sua futura immagine del mondo:</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la società non è armonica;</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il progresso non è salvezza;</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la storia non risarcisce i deboli;</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l’uomo è determinato dall’ambiente;</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la famiglia e la tradizione possono dare dignità, ma non liberano davvero;</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chi tenta di uscire dal proprio posto rischia di essere travolto;</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chi accumula “roba” non vince davvero, perché diventa schiavo del possesso.</w:t>
      </w:r>
    </w:p>
    <w:p w:rsidR="00000000" w:rsidDel="00000000" w:rsidP="00000000" w:rsidRDefault="00000000" w:rsidRPr="00000000" w14:paraId="00000048">
      <w:pPr>
        <w:spacing w:after="240" w:before="240" w:lineRule="auto"/>
        <w:rPr/>
      </w:pPr>
      <w:r w:rsidDel="00000000" w:rsidR="00000000" w:rsidRPr="00000000">
        <w:rPr>
          <w:rtl w:val="0"/>
        </w:rPr>
        <w:t xml:space="preserve">In sintesi: Verga diventa Verga quando smette di credere che la letteratura debba rendere grande la vita e comincia a capire che deve mostrarne il meccanismo.</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lt6hk3x06n94" w:id="14"/>
      <w:bookmarkEnd w:id="14"/>
      <w:r w:rsidDel="00000000" w:rsidR="00000000" w:rsidRPr="00000000">
        <w:rPr>
          <w:b w:val="1"/>
          <w:bCs w:val="1"/>
          <w:sz w:val="34"/>
          <w:szCs w:val="34"/>
          <w:rtl w:val="0"/>
        </w:rPr>
        <w:t xml:space="preserve">10. Sintesi forte per gli studenti</w:t>
      </w:r>
    </w:p>
    <w:p w:rsidR="00000000" w:rsidDel="00000000" w:rsidP="00000000" w:rsidRDefault="00000000" w:rsidRPr="00000000" w14:paraId="0000004B">
      <w:pPr>
        <w:spacing w:after="240" w:before="240" w:lineRule="auto"/>
        <w:rPr/>
      </w:pPr>
      <w:r w:rsidDel="00000000" w:rsidR="00000000" w:rsidRPr="00000000">
        <w:rPr>
          <w:rtl w:val="0"/>
        </w:rPr>
        <w:t xml:space="preserve">La frattura di Verga non è un singolo trauma improvviso. È una lenta disillusione.</w:t>
      </w:r>
    </w:p>
    <w:p w:rsidR="00000000" w:rsidDel="00000000" w:rsidP="00000000" w:rsidRDefault="00000000" w:rsidRPr="00000000" w14:paraId="0000004C">
      <w:pPr>
        <w:spacing w:after="240" w:before="240" w:lineRule="auto"/>
        <w:rPr/>
      </w:pPr>
      <w:r w:rsidDel="00000000" w:rsidR="00000000" w:rsidRPr="00000000">
        <w:rPr>
          <w:rtl w:val="0"/>
        </w:rPr>
        <w:t xml:space="preserve">Verga riceve dal suo tempo il Romanticismo, il patriottismo, la fiducia negli ideali e nel progresso. Ma l’Italia postunitaria, la modernità milanese, la crisi della sua prima narrativa e il ritorno alla Sicilia gli mostrano che quelle idee non bastano più.</w:t>
      </w:r>
    </w:p>
    <w:p w:rsidR="00000000" w:rsidDel="00000000" w:rsidP="00000000" w:rsidRDefault="00000000" w:rsidRPr="00000000" w14:paraId="0000004D">
      <w:pPr>
        <w:spacing w:after="240" w:before="240" w:lineRule="auto"/>
        <w:rPr/>
      </w:pPr>
      <w:r w:rsidDel="00000000" w:rsidR="00000000" w:rsidRPr="00000000">
        <w:rPr>
          <w:rtl w:val="0"/>
        </w:rPr>
        <w:t xml:space="preserve">La sua svolta nasce quando capisce che il centro della realtà non sta negli eroi, nei salotti o nelle passioni eccezionali, ma nei </w:t>
      </w:r>
      <w:r w:rsidDel="00000000" w:rsidR="00000000" w:rsidRPr="00000000">
        <w:rPr>
          <w:b w:val="1"/>
          <w:bCs w:val="1"/>
          <w:rtl w:val="0"/>
        </w:rPr>
        <w:t xml:space="preserve">vinti</w:t>
      </w:r>
      <w:r w:rsidDel="00000000" w:rsidR="00000000" w:rsidRPr="00000000">
        <w:rPr>
          <w:rtl w:val="0"/>
        </w:rPr>
        <w:t xml:space="preserve">: coloro che la storia trascina, il progresso schiaccia e la società giudica.</w:t>
      </w:r>
    </w:p>
    <w:p w:rsidR="00000000" w:rsidDel="00000000" w:rsidP="00000000" w:rsidRDefault="00000000" w:rsidRPr="00000000" w14:paraId="0000004E">
      <w:pPr>
        <w:spacing w:after="240" w:before="240" w:lineRule="auto"/>
        <w:rPr/>
      </w:pPr>
      <w:r w:rsidDel="00000000" w:rsidR="00000000" w:rsidRPr="00000000">
        <w:rPr>
          <w:rtl w:val="0"/>
        </w:rPr>
        <w:t xml:space="preserve">Da qui nasce il Verga maturo: non uno scrittore che consola, ma uno scrittore che guarda. E quando guarda, non abbassa gli occhi.</w:t>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