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12129nu153j" w:id="0"/>
      <w:bookmarkEnd w:id="0"/>
      <w:r w:rsidDel="00000000" w:rsidR="00000000" w:rsidRPr="00000000">
        <w:rPr>
          <w:b w:val="1"/>
          <w:bCs w:val="1"/>
          <w:sz w:val="46"/>
          <w:szCs w:val="46"/>
          <w:rtl w:val="0"/>
        </w:rPr>
        <w:t xml:space="preserve">Giovanni Verga – Sintesi generale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cdj8tecdi0b" w:id="1"/>
      <w:bookmarkEnd w:id="1"/>
      <w:r w:rsidDel="00000000" w:rsidR="00000000" w:rsidRPr="00000000">
        <w:rPr>
          <w:b w:val="1"/>
          <w:bCs w:val="1"/>
          <w:sz w:val="34"/>
          <w:szCs w:val="34"/>
          <w:rtl w:val="0"/>
        </w:rPr>
        <w:t xml:space="preserve">1. Il percorso di Verga in una frase</w:t>
      </w:r>
    </w:p>
    <w:p w:rsidR="00000000" w:rsidDel="00000000" w:rsidP="00000000" w:rsidRDefault="00000000" w:rsidRPr="00000000" w14:paraId="00000003">
      <w:pPr>
        <w:spacing w:after="240" w:before="240" w:lineRule="auto"/>
        <w:rPr/>
      </w:pPr>
      <w:r w:rsidDel="00000000" w:rsidR="00000000" w:rsidRPr="00000000">
        <w:rPr>
          <w:rtl w:val="0"/>
        </w:rPr>
        <w:t xml:space="preserve">Verga è lo scrittore che parte dalle illusioni romantiche dell’Ottocento e arriva a una visione tragica, lucida e impersonale della vita: </w:t>
      </w:r>
      <w:r w:rsidDel="00000000" w:rsidR="00000000" w:rsidRPr="00000000">
        <w:rPr>
          <w:b w:val="1"/>
          <w:bCs w:val="1"/>
          <w:rtl w:val="0"/>
        </w:rPr>
        <w:t xml:space="preserve">gli uomini lottano per migliorare la propria condizione, ma vengono spesso sconfitti da forze sociali, economiche e naturali più grandi di loro</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Il suo percorso può essere sintetizzato così:</w:t>
      </w:r>
    </w:p>
    <w:p w:rsidR="00000000" w:rsidDel="00000000" w:rsidP="00000000" w:rsidRDefault="00000000" w:rsidRPr="00000000" w14:paraId="00000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Romanticismo e Risorgimento → delusione postunitaria → incontro con Positivismo e Naturalismo → ritorno alla Sicilia → scoperta dei vinti → poetica dell’impersonalità → grandi opere veriste.</w:t>
      </w:r>
    </w:p>
    <w:p w:rsidR="00000000" w:rsidDel="00000000" w:rsidP="00000000" w:rsidRDefault="00000000" w:rsidRPr="00000000" w14:paraId="00000006">
      <w:pPr>
        <w:spacing w:after="240" w:before="240" w:lineRule="auto"/>
        <w:rPr/>
      </w:pPr>
      <w:r w:rsidDel="00000000" w:rsidR="00000000" w:rsidRPr="00000000">
        <w:rPr>
          <w:rtl w:val="0"/>
        </w:rPr>
        <w:t xml:space="preserve">Il materiale di partenza conferma questa evoluzione: Verga passa dalla formazione romantica e patriottica alla fase verista, maturando una visione sempre più disillusa sulle possibilità di redenzione individuale e sociale.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vcoo9o79odf" w:id="2"/>
      <w:bookmarkEnd w:id="2"/>
      <w:r w:rsidDel="00000000" w:rsidR="00000000" w:rsidRPr="00000000">
        <w:rPr>
          <w:b w:val="1"/>
          <w:bCs w:val="1"/>
          <w:sz w:val="34"/>
          <w:szCs w:val="34"/>
          <w:rtl w:val="0"/>
        </w:rPr>
        <w:t xml:space="preserve">2. Il nucleo fondamentale</w:t>
      </w:r>
    </w:p>
    <w:p w:rsidR="00000000" w:rsidDel="00000000" w:rsidP="00000000" w:rsidRDefault="00000000" w:rsidRPr="00000000" w14:paraId="00000009">
      <w:pPr>
        <w:spacing w:after="240" w:before="240" w:lineRule="auto"/>
        <w:rPr/>
      </w:pPr>
      <w:r w:rsidDel="00000000" w:rsidR="00000000" w:rsidRPr="00000000">
        <w:rPr>
          <w:rtl w:val="0"/>
        </w:rPr>
        <w:t xml:space="preserve">Il centro di Verga è la figura del </w:t>
      </w:r>
      <w:r w:rsidDel="00000000" w:rsidR="00000000" w:rsidRPr="00000000">
        <w:rPr>
          <w:b w:val="1"/>
          <w:bCs w:val="1"/>
          <w:rtl w:val="0"/>
        </w:rPr>
        <w:t xml:space="preserve">vinto</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Il vinto non è semplicemente il povero. È chiunque venga schiacciato dalla lotta per la vita:</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il pescatore povero che tenta di migliorare la propria condizione;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il giovane che vuole uscire dal proprio ambiente;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il contadino che accumula “roba”;</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il borghese arricchito che cerca il riconoscimento sociale;</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l’uomo che crede di vincere e scopre di essere solo.</w:t>
      </w:r>
    </w:p>
    <w:p w:rsidR="00000000" w:rsidDel="00000000" w:rsidP="00000000" w:rsidRDefault="00000000" w:rsidRPr="00000000" w14:paraId="00000010">
      <w:pPr>
        <w:spacing w:after="240" w:before="240" w:lineRule="auto"/>
        <w:rPr/>
      </w:pPr>
      <w:r w:rsidDel="00000000" w:rsidR="00000000" w:rsidRPr="00000000">
        <w:rPr>
          <w:rtl w:val="0"/>
        </w:rPr>
        <w:t xml:space="preserve">Per Verga, la vita è una grande lotta regolata da forze impersonali: progresso, denaro, miseria, reputazione, ambiente, classe sociale, destino biologico e sociale. Il documento parla infatti di una società dominata da forze cieche che schiacciano i più deboli e paragona il progresso a una </w:t>
      </w:r>
      <w:r w:rsidDel="00000000" w:rsidR="00000000" w:rsidRPr="00000000">
        <w:rPr>
          <w:b w:val="1"/>
          <w:bCs w:val="1"/>
          <w:rtl w:val="0"/>
        </w:rPr>
        <w:t xml:space="preserve">fiumana</w:t>
      </w:r>
      <w:r w:rsidDel="00000000" w:rsidR="00000000" w:rsidRPr="00000000">
        <w:rPr>
          <w:rtl w:val="0"/>
        </w:rPr>
        <w:t xml:space="preserve"> che travolge chi non riesce a tenere il passo.</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w2dc9g1jvhhb" w:id="3"/>
      <w:bookmarkEnd w:id="3"/>
      <w:r w:rsidDel="00000000" w:rsidR="00000000" w:rsidRPr="00000000">
        <w:rPr>
          <w:b w:val="1"/>
          <w:bCs w:val="1"/>
          <w:sz w:val="34"/>
          <w:szCs w:val="34"/>
          <w:rtl w:val="0"/>
        </w:rPr>
        <w:t xml:space="preserve">3. La grande frattura</w:t>
      </w:r>
    </w:p>
    <w:p w:rsidR="00000000" w:rsidDel="00000000" w:rsidP="00000000" w:rsidRDefault="00000000" w:rsidRPr="00000000" w14:paraId="00000013">
      <w:pPr>
        <w:spacing w:after="240" w:before="240" w:lineRule="auto"/>
        <w:rPr/>
      </w:pPr>
      <w:r w:rsidDel="00000000" w:rsidR="00000000" w:rsidRPr="00000000">
        <w:rPr>
          <w:rtl w:val="0"/>
        </w:rPr>
        <w:t xml:space="preserve">La frattura di Verga nasce quando capisce che il vecchio mondo romantico non basta più.</w:t>
      </w:r>
    </w:p>
    <w:p w:rsidR="00000000" w:rsidDel="00000000" w:rsidP="00000000" w:rsidRDefault="00000000" w:rsidRPr="00000000" w14:paraId="00000014">
      <w:pPr>
        <w:spacing w:after="240" w:before="240" w:lineRule="auto"/>
        <w:rPr/>
      </w:pPr>
      <w:r w:rsidDel="00000000" w:rsidR="00000000" w:rsidRPr="00000000">
        <w:rPr>
          <w:rtl w:val="0"/>
        </w:rPr>
        <w:t xml:space="preserve">Gli ideali patriottici, l’amore passionale, l’eroe eccezionale, il romanzo sentimentale e mondano diventano strumenti inadatti a raccontare la realtà vera. Dopo l’esperienza di Milano e il ritorno alla Sicilia, Verga scopre che la vita più autentica non sta nei salotti, ma nei luoghi dove l’esistenza è ridotta all’essenziale: lavoro, fame, casa, famiglia, debito, reputazione, sopravvivenza.</w:t>
      </w:r>
    </w:p>
    <w:p w:rsidR="00000000" w:rsidDel="00000000" w:rsidP="00000000" w:rsidRDefault="00000000" w:rsidRPr="00000000" w14:paraId="00000015">
      <w:pPr>
        <w:spacing w:after="240" w:before="240" w:lineRule="auto"/>
        <w:rPr/>
      </w:pPr>
      <w:r w:rsidDel="00000000" w:rsidR="00000000" w:rsidRPr="00000000">
        <w:rPr>
          <w:rtl w:val="0"/>
        </w:rPr>
        <w:t xml:space="preserve">Con </w:t>
      </w:r>
      <w:r w:rsidDel="00000000" w:rsidR="00000000" w:rsidRPr="00000000">
        <w:rPr>
          <w:b w:val="1"/>
          <w:bCs w:val="1"/>
          <w:rtl w:val="0"/>
        </w:rPr>
        <w:t xml:space="preserve">Nedda</w:t>
      </w:r>
      <w:r w:rsidDel="00000000" w:rsidR="00000000" w:rsidRPr="00000000">
        <w:rPr>
          <w:rtl w:val="0"/>
        </w:rPr>
        <w:t xml:space="preserve"> comincia il passaggio: non è ancora Verismo perfetto, ma Verga sposta finalmente lo sguardo sugli umili. Da quel momento la letteratura non deve più abbellire la vita: deve mostrarla.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55vcb9mbt3v" w:id="4"/>
      <w:bookmarkEnd w:id="4"/>
      <w:r w:rsidDel="00000000" w:rsidR="00000000" w:rsidRPr="00000000">
        <w:rPr>
          <w:b w:val="1"/>
          <w:bCs w:val="1"/>
          <w:sz w:val="34"/>
          <w:szCs w:val="34"/>
          <w:rtl w:val="0"/>
        </w:rPr>
        <w:t xml:space="preserve">4. L’immagine del mondo</w:t>
      </w:r>
    </w:p>
    <w:p w:rsidR="00000000" w:rsidDel="00000000" w:rsidP="00000000" w:rsidRDefault="00000000" w:rsidRPr="00000000" w14:paraId="00000018">
      <w:pPr>
        <w:spacing w:after="240" w:before="240" w:lineRule="auto"/>
        <w:rPr/>
      </w:pPr>
      <w:r w:rsidDel="00000000" w:rsidR="00000000" w:rsidRPr="00000000">
        <w:rPr>
          <w:rtl w:val="0"/>
        </w:rPr>
        <w:t xml:space="preserve">Il mondo di Verga è senza provvidenza.</w:t>
      </w:r>
    </w:p>
    <w:p w:rsidR="00000000" w:rsidDel="00000000" w:rsidP="00000000" w:rsidRDefault="00000000" w:rsidRPr="00000000" w14:paraId="00000019">
      <w:pPr>
        <w:spacing w:after="240" w:before="240" w:lineRule="auto"/>
        <w:rPr/>
      </w:pPr>
      <w:r w:rsidDel="00000000" w:rsidR="00000000" w:rsidRPr="00000000">
        <w:rPr>
          <w:rtl w:val="0"/>
        </w:rPr>
        <w:t xml:space="preserve">Non esiste una giustizia superiore che ricompensa i buoni. Non esiste un progresso che salva tutti. Non esiste una libertà piena dell’individuo. Gli uomini desiderano, scelgono, lottano, ma dentro condizioni spesso più forti di loro.</w:t>
      </w:r>
    </w:p>
    <w:p w:rsidR="00000000" w:rsidDel="00000000" w:rsidP="00000000" w:rsidRDefault="00000000" w:rsidRPr="00000000" w14:paraId="0000001A">
      <w:pPr>
        <w:spacing w:after="240" w:before="240" w:lineRule="auto"/>
        <w:rPr/>
      </w:pPr>
      <w:r w:rsidDel="00000000" w:rsidR="00000000" w:rsidRPr="00000000">
        <w:rPr>
          <w:rtl w:val="0"/>
        </w:rPr>
        <w:t xml:space="preserve">La società è dominata dalla legge del più forte.</w:t>
        <w:br w:type="textWrapping"/>
        <w:t xml:space="preserve">La natura è indifferente.</w:t>
        <w:br w:type="textWrapping"/>
        <w:t xml:space="preserve">La storia non consola.</w:t>
        <w:br w:type="textWrapping"/>
        <w:t xml:space="preserve">Il progresso disgrega.</w:t>
        <w:br w:type="textWrapping"/>
        <w:t xml:space="preserve">La famiglia protegge, ma non salva del tutto.</w:t>
        <w:br w:type="textWrapping"/>
        <w:t xml:space="preserve">La “roba” promette sicurezza, ma diventa schiavitù.</w:t>
      </w:r>
    </w:p>
    <w:p w:rsidR="00000000" w:rsidDel="00000000" w:rsidP="00000000" w:rsidRDefault="00000000" w:rsidRPr="00000000" w14:paraId="0000001B">
      <w:pPr>
        <w:spacing w:after="240" w:before="240" w:lineRule="auto"/>
        <w:rPr/>
      </w:pPr>
      <w:r w:rsidDel="00000000" w:rsidR="00000000" w:rsidRPr="00000000">
        <w:rPr>
          <w:rtl w:val="0"/>
        </w:rPr>
        <w:t xml:space="preserve">Il documento sintetizza bene questa visione: l’universo verghiano è regolato dalla fiumana del progresso e dalla dura legge del più forte; gli umili possono opporre solo dignità, rassegnazione e solidarietà familiare, mentre l’ambizione individuale e la brama di ricchezza conducono all’infelicità.</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3wsk8zqq0dqv" w:id="5"/>
      <w:bookmarkEnd w:id="5"/>
      <w:r w:rsidDel="00000000" w:rsidR="00000000" w:rsidRPr="00000000">
        <w:rPr>
          <w:b w:val="1"/>
          <w:bCs w:val="1"/>
          <w:sz w:val="34"/>
          <w:szCs w:val="34"/>
          <w:rtl w:val="0"/>
        </w:rPr>
        <w:t xml:space="preserve">5. La poetica</w:t>
      </w:r>
    </w:p>
    <w:p w:rsidR="00000000" w:rsidDel="00000000" w:rsidP="00000000" w:rsidRDefault="00000000" w:rsidRPr="00000000" w14:paraId="0000001E">
      <w:pPr>
        <w:spacing w:after="240" w:before="240" w:lineRule="auto"/>
        <w:rPr/>
      </w:pPr>
      <w:r w:rsidDel="00000000" w:rsidR="00000000" w:rsidRPr="00000000">
        <w:rPr>
          <w:rtl w:val="0"/>
        </w:rPr>
        <w:t xml:space="preserve">La poetica di Verga nasce da questa immagine del mondo.</w:t>
      </w:r>
    </w:p>
    <w:p w:rsidR="00000000" w:rsidDel="00000000" w:rsidP="00000000" w:rsidRDefault="00000000" w:rsidRPr="00000000" w14:paraId="0000001F">
      <w:pPr>
        <w:spacing w:after="240" w:before="240" w:lineRule="auto"/>
        <w:rPr/>
      </w:pPr>
      <w:r w:rsidDel="00000000" w:rsidR="00000000" w:rsidRPr="00000000">
        <w:rPr>
          <w:rtl w:val="0"/>
        </w:rPr>
        <w:t xml:space="preserve">Se il mondo è impersonale, anche il narratore deve diventare impersonale.</w:t>
        <w:br w:type="textWrapping"/>
        <w:t xml:space="preserve">Se l’uomo è condizionato dall’ambiente, la narrazione deve entrare dentro quell’ambiente.</w:t>
        <w:br w:type="textWrapping"/>
        <w:t xml:space="preserve">Se il popolo vive attraverso proverbi, credenze, pettegolezzi e giudizi collettivi, la lingua deve riprodurre quella mentalità.</w:t>
        <w:br w:type="textWrapping"/>
        <w:t xml:space="preserve">Se la realtà è dura, la scrittura non deve addolcirla.</w:t>
      </w:r>
    </w:p>
    <w:p w:rsidR="00000000" w:rsidDel="00000000" w:rsidP="00000000" w:rsidRDefault="00000000" w:rsidRPr="00000000" w14:paraId="00000020">
      <w:pPr>
        <w:spacing w:after="240" w:before="240" w:lineRule="auto"/>
        <w:rPr/>
      </w:pPr>
      <w:r w:rsidDel="00000000" w:rsidR="00000000" w:rsidRPr="00000000">
        <w:rPr>
          <w:rtl w:val="0"/>
        </w:rPr>
        <w:t xml:space="preserve">Per questo Verga usa:</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impersonalità</w:t>
      </w:r>
      <w:r w:rsidDel="00000000" w:rsidR="00000000" w:rsidRPr="00000000">
        <w:rPr>
          <w:rtl w:val="0"/>
        </w:rPr>
        <w:t xml:space="preserve">: l’autore scompare;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regressione del narratore</w:t>
      </w:r>
      <w:r w:rsidDel="00000000" w:rsidR="00000000" w:rsidRPr="00000000">
        <w:rPr>
          <w:rtl w:val="0"/>
        </w:rPr>
        <w:t xml:space="preserve">: il narratore assume il punto di vista dei personaggi;</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ottica interna</w:t>
      </w:r>
      <w:r w:rsidDel="00000000" w:rsidR="00000000" w:rsidRPr="00000000">
        <w:rPr>
          <w:rtl w:val="0"/>
        </w:rPr>
        <w:t xml:space="preserve">: il mondo è visto da dentro;</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straniamento</w:t>
      </w:r>
      <w:r w:rsidDel="00000000" w:rsidR="00000000" w:rsidRPr="00000000">
        <w:rPr>
          <w:rtl w:val="0"/>
        </w:rPr>
        <w:t xml:space="preserve">: il lettore coglie da sé l’ingiustizia nascosta nella normalità;</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lingua popolare e mimetica</w:t>
      </w:r>
      <w:r w:rsidDel="00000000" w:rsidR="00000000" w:rsidRPr="00000000">
        <w:rPr>
          <w:rtl w:val="0"/>
        </w:rPr>
        <w:t xml:space="preserve">: proverbi, modi di dire, sintassi vicina al parlato.</w:t>
      </w:r>
    </w:p>
    <w:p w:rsidR="00000000" w:rsidDel="00000000" w:rsidP="00000000" w:rsidRDefault="00000000" w:rsidRPr="00000000" w14:paraId="00000026">
      <w:pPr>
        <w:spacing w:after="240" w:before="240" w:lineRule="auto"/>
        <w:rPr/>
      </w:pPr>
      <w:r w:rsidDel="00000000" w:rsidR="00000000" w:rsidRPr="00000000">
        <w:rPr>
          <w:rtl w:val="0"/>
        </w:rPr>
        <w:t xml:space="preserve">Il documento ricorda che questi strumenti servono a far “parlare la realtà da sé”, eliminando l’intervento esplicito dell’autore e calando il lettore direttamente nel mondo dei vinti.</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i6v5n2u840ue" w:id="6"/>
      <w:bookmarkEnd w:id="6"/>
      <w:r w:rsidDel="00000000" w:rsidR="00000000" w:rsidRPr="00000000">
        <w:rPr>
          <w:b w:val="1"/>
          <w:bCs w:val="1"/>
          <w:sz w:val="34"/>
          <w:szCs w:val="34"/>
          <w:rtl w:val="0"/>
        </w:rPr>
        <w:t xml:space="preserve">6. Le opere come prova del pensiero</w:t>
      </w:r>
    </w:p>
    <w:p w:rsidR="00000000" w:rsidDel="00000000" w:rsidP="00000000" w:rsidRDefault="00000000" w:rsidRPr="00000000" w14:paraId="00000029">
      <w:pPr>
        <w:spacing w:after="240" w:before="240" w:lineRule="auto"/>
        <w:rPr/>
      </w:pPr>
      <w:r w:rsidDel="00000000" w:rsidR="00000000" w:rsidRPr="00000000">
        <w:rPr>
          <w:rtl w:val="0"/>
        </w:rPr>
        <w:t xml:space="preserve">Le opere veriste mostrano concretamente questa visione.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Vita dei campi</w:t>
      </w:r>
      <w:r w:rsidDel="00000000" w:rsidR="00000000" w:rsidRPr="00000000">
        <w:rPr>
          <w:rtl w:val="0"/>
        </w:rPr>
        <w:t xml:space="preserve"> porta in scena gli umili, gli esclusi, gli istinti elementari, la violenza della vita popolare. Qui il Verismo prende forma.</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I Malavoglia</w:t>
      </w:r>
      <w:r w:rsidDel="00000000" w:rsidR="00000000" w:rsidRPr="00000000">
        <w:rPr>
          <w:rtl w:val="0"/>
        </w:rPr>
        <w:t xml:space="preserve"> mostrano la tragedia della famiglia povera travolta dal progresso. La casa del nespolo, la Provvidenza, il mare, il debito, la partenza di ‘Ntoni: tutto racconta la sconfitta di chi tenta di uscire dal proprio posto.</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Novelle rusticane</w:t>
      </w:r>
      <w:r w:rsidDel="00000000" w:rsidR="00000000" w:rsidRPr="00000000">
        <w:rPr>
          <w:rtl w:val="0"/>
        </w:rPr>
        <w:t xml:space="preserve"> radicalizza il pessimismo: non c’è più neppure l’idillio del mondo rurale. Proprietà, religione, politica, giustizia e rapporti sociali appaiono deformati dall’interesse.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La roba</w:t>
      </w:r>
      <w:r w:rsidDel="00000000" w:rsidR="00000000" w:rsidRPr="00000000">
        <w:rPr>
          <w:rtl w:val="0"/>
        </w:rPr>
        <w:t xml:space="preserve"> mostra che il possesso non salva: Mazzarò accumula tutto, ma non può portare nulla con sé.</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Libertà</w:t>
      </w:r>
      <w:r w:rsidDel="00000000" w:rsidR="00000000" w:rsidRPr="00000000">
        <w:rPr>
          <w:rtl w:val="0"/>
        </w:rPr>
        <w:t xml:space="preserve"> mostra l’illusione tradita del Risorgimento: la parola libertà può diventare promessa vuota, violenza cieca, ritorno dell’ordine repressivo.</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Mastro-don Gesualdo</w:t>
      </w:r>
      <w:r w:rsidDel="00000000" w:rsidR="00000000" w:rsidRPr="00000000">
        <w:rPr>
          <w:rtl w:val="0"/>
        </w:rPr>
        <w:t xml:space="preserve"> completa il discorso: Gesualdo sembra vincere perché diventa ricco, ma è vinto sul piano umano. Resta solo, respinto dai nobili, lontano dal popolo, non amato dalla figlia, prigioniero della “roba”. Il documento sottolinea che quest’opera dimostra come anche chi sta più in alto possa essere vinto dalle proprie illusioni di progresso.</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ykmwqcgn6642" w:id="7"/>
      <w:bookmarkEnd w:id="7"/>
      <w:r w:rsidDel="00000000" w:rsidR="00000000" w:rsidRPr="00000000">
        <w:rPr>
          <w:b w:val="1"/>
          <w:bCs w:val="1"/>
          <w:sz w:val="34"/>
          <w:szCs w:val="34"/>
          <w:rtl w:val="0"/>
        </w:rPr>
        <w:t xml:space="preserve">7. Le contraddizioni di Verga</w:t>
      </w:r>
    </w:p>
    <w:p w:rsidR="00000000" w:rsidDel="00000000" w:rsidP="00000000" w:rsidRDefault="00000000" w:rsidRPr="00000000" w14:paraId="00000032">
      <w:pPr>
        <w:spacing w:after="240" w:before="240" w:lineRule="auto"/>
        <w:rPr/>
      </w:pPr>
      <w:r w:rsidDel="00000000" w:rsidR="00000000" w:rsidRPr="00000000">
        <w:rPr>
          <w:rtl w:val="0"/>
        </w:rPr>
        <w:t xml:space="preserve">Verga non è uno scrittore semplice, ed è meglio non trasformarlo in una figurina scolastica.</w:t>
      </w:r>
    </w:p>
    <w:p w:rsidR="00000000" w:rsidDel="00000000" w:rsidP="00000000" w:rsidRDefault="00000000" w:rsidRPr="00000000" w14:paraId="00000033">
      <w:pPr>
        <w:spacing w:after="240" w:before="240" w:lineRule="auto"/>
        <w:rPr/>
      </w:pPr>
      <w:r w:rsidDel="00000000" w:rsidR="00000000" w:rsidRPr="00000000">
        <w:rPr>
          <w:rtl w:val="0"/>
        </w:rPr>
        <w:t xml:space="preserve">Le sue contraddizioni principali sono queste: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Guarda gli umili, ma non li idealizza.</w:t>
        <w:br w:type="textWrapping"/>
      </w:r>
      <w:r w:rsidDel="00000000" w:rsidR="00000000" w:rsidRPr="00000000">
        <w:rPr>
          <w:rtl w:val="0"/>
        </w:rPr>
        <w:t xml:space="preserve">Il popolo non è puro per definizione. Può essere crudele, superstizioso, violento, chiuso.</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Critica il progresso, ma non celebra ingenuamente il passato.</w:t>
        <w:br w:type="textWrapping"/>
      </w:r>
      <w:r w:rsidDel="00000000" w:rsidR="00000000" w:rsidRPr="00000000">
        <w:rPr>
          <w:rtl w:val="0"/>
        </w:rPr>
        <w:t xml:space="preserve">La modernità travolge, ma la tradizione non è un paradiso. È anche gabbia, miseria, controllo sociale.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Mostra l’ingiustizia, ma non propone soluzioni.</w:t>
        <w:br w:type="textWrapping"/>
      </w:r>
      <w:r w:rsidDel="00000000" w:rsidR="00000000" w:rsidRPr="00000000">
        <w:rPr>
          <w:rtl w:val="0"/>
        </w:rPr>
        <w:t xml:space="preserve">Verga non è un riformatore. Non indica una via politica di salvezza. Qui è forte e limitato insieme.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Scompare come autore, ma costruisce tutto con lucidità estrema.</w:t>
        <w:br w:type="textWrapping"/>
      </w:r>
      <w:r w:rsidDel="00000000" w:rsidR="00000000" w:rsidRPr="00000000">
        <w:rPr>
          <w:rtl w:val="0"/>
        </w:rPr>
        <w:t xml:space="preserve">L’impersonalità non è assenza di pensiero: è una regia nascosta.</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5xlsuvs1j4kt" w:id="8"/>
      <w:bookmarkEnd w:id="8"/>
      <w:r w:rsidDel="00000000" w:rsidR="00000000" w:rsidRPr="00000000">
        <w:rPr>
          <w:b w:val="1"/>
          <w:bCs w:val="1"/>
          <w:sz w:val="34"/>
          <w:szCs w:val="34"/>
          <w:rtl w:val="0"/>
        </w:rPr>
        <w:t xml:space="preserve">8. Originalità di Verga</w:t>
      </w:r>
    </w:p>
    <w:p w:rsidR="00000000" w:rsidDel="00000000" w:rsidP="00000000" w:rsidRDefault="00000000" w:rsidRPr="00000000" w14:paraId="0000003A">
      <w:pPr>
        <w:spacing w:after="240" w:before="240" w:lineRule="auto"/>
        <w:rPr/>
      </w:pPr>
      <w:r w:rsidDel="00000000" w:rsidR="00000000" w:rsidRPr="00000000">
        <w:rPr>
          <w:rtl w:val="0"/>
        </w:rPr>
        <w:t xml:space="preserve">L’originalità di Verga sta nel fatto che porta il Realismo italiano a un livello altissimo, diverso dal Naturalismo francese.</w:t>
      </w:r>
    </w:p>
    <w:p w:rsidR="00000000" w:rsidDel="00000000" w:rsidP="00000000" w:rsidRDefault="00000000" w:rsidRPr="00000000" w14:paraId="0000003B">
      <w:pPr>
        <w:spacing w:after="240" w:before="240" w:lineRule="auto"/>
        <w:rPr/>
      </w:pPr>
      <w:r w:rsidDel="00000000" w:rsidR="00000000" w:rsidRPr="00000000">
        <w:rPr>
          <w:rtl w:val="0"/>
        </w:rPr>
        <w:t xml:space="preserve">Non si limita a descrivere i poveri. Non fa sociologia romanzata. Non predica. Non consola.</w:t>
      </w:r>
    </w:p>
    <w:p w:rsidR="00000000" w:rsidDel="00000000" w:rsidP="00000000" w:rsidRDefault="00000000" w:rsidRPr="00000000" w14:paraId="0000003C">
      <w:pPr>
        <w:spacing w:after="240" w:before="240" w:lineRule="auto"/>
        <w:rPr/>
      </w:pPr>
      <w:r w:rsidDel="00000000" w:rsidR="00000000" w:rsidRPr="00000000">
        <w:rPr>
          <w:rtl w:val="0"/>
        </w:rPr>
        <w:t xml:space="preserve">Fa una cosa più difficile: costruisce una narrazione in cui il mondo rappresentato sembra parlare con la propria voce. Il lettore non riceve un giudizio già pronto; viene immerso in un sistema di valori, parole, pregiudizi, paure, bisogni.</w:t>
      </w:r>
    </w:p>
    <w:p w:rsidR="00000000" w:rsidDel="00000000" w:rsidP="00000000" w:rsidRDefault="00000000" w:rsidRPr="00000000" w14:paraId="0000003D">
      <w:pPr>
        <w:spacing w:after="240" w:before="240" w:lineRule="auto"/>
        <w:rPr/>
      </w:pPr>
      <w:r w:rsidDel="00000000" w:rsidR="00000000" w:rsidRPr="00000000">
        <w:rPr>
          <w:rtl w:val="0"/>
        </w:rPr>
        <w:t xml:space="preserve">Verga è moderno perché capisce che spesso il potere più forte non è quello che grida, ma quello che diventa normale.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cvxtzt5oo3lt" w:id="9"/>
      <w:bookmarkEnd w:id="9"/>
      <w:r w:rsidDel="00000000" w:rsidR="00000000" w:rsidRPr="00000000">
        <w:rPr>
          <w:b w:val="1"/>
          <w:bCs w:val="1"/>
          <w:sz w:val="34"/>
          <w:szCs w:val="34"/>
          <w:rtl w:val="0"/>
        </w:rPr>
        <w:t xml:space="preserve">9. Eredità alla modernità</w:t>
      </w:r>
    </w:p>
    <w:p w:rsidR="00000000" w:rsidDel="00000000" w:rsidP="00000000" w:rsidRDefault="00000000" w:rsidRPr="00000000" w14:paraId="00000040">
      <w:pPr>
        <w:spacing w:after="240" w:before="240" w:lineRule="auto"/>
        <w:rPr/>
      </w:pPr>
      <w:r w:rsidDel="00000000" w:rsidR="00000000" w:rsidRPr="00000000">
        <w:rPr>
          <w:rtl w:val="0"/>
        </w:rPr>
        <w:t xml:space="preserve">Verga lascia alla modernità una lezione durissima: </w:t>
      </w:r>
      <w:r w:rsidDel="00000000" w:rsidR="00000000" w:rsidRPr="00000000">
        <w:rPr>
          <w:b w:val="1"/>
          <w:bCs w:val="1"/>
          <w:rtl w:val="0"/>
        </w:rPr>
        <w:t xml:space="preserve">non basta parlare di progresso; bisogna chiedersi chi paga il prezzo del progresso</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Questa domanda è ancora attuale. Ogni epoca ha i suoi vinti: chi resta indietro, chi non regge il cambiamento, chi non possiede strumenti culturali, economici o sociali per adattarsi.</w:t>
      </w:r>
    </w:p>
    <w:p w:rsidR="00000000" w:rsidDel="00000000" w:rsidP="00000000" w:rsidRDefault="00000000" w:rsidRPr="00000000" w14:paraId="00000042">
      <w:pPr>
        <w:spacing w:after="240" w:before="240" w:lineRule="auto"/>
        <w:rPr/>
      </w:pPr>
      <w:r w:rsidDel="00000000" w:rsidR="00000000" w:rsidRPr="00000000">
        <w:rPr>
          <w:rtl w:val="0"/>
        </w:rPr>
        <w:t xml:space="preserve">Verga ci costringe a guardare la parte nascosta della modernizzazione: non le celebrazioni, ma le macerie.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3crvihfv8wlc" w:id="10"/>
      <w:bookmarkEnd w:id="10"/>
      <w:r w:rsidDel="00000000" w:rsidR="00000000" w:rsidRPr="00000000">
        <w:rPr>
          <w:b w:val="1"/>
          <w:bCs w:val="1"/>
          <w:sz w:val="46"/>
          <w:szCs w:val="46"/>
          <w:rtl w:val="0"/>
        </w:rPr>
        <w:t xml:space="preserve">10. Saperi irrinunciabili</w:t>
      </w:r>
    </w:p>
    <w:p w:rsidR="00000000" w:rsidDel="00000000" w:rsidP="00000000" w:rsidRDefault="00000000" w:rsidRPr="00000000" w14:paraId="00000045">
      <w:pPr>
        <w:spacing w:after="240" w:before="240" w:lineRule="auto"/>
        <w:rPr/>
      </w:pPr>
      <w:r w:rsidDel="00000000" w:rsidR="00000000" w:rsidRPr="00000000">
        <w:rPr>
          <w:rtl w:val="0"/>
        </w:rPr>
        <w:t xml:space="preserve">Uno studente deve ricordare assolutamente questi punti:</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Verga parte dal Romanticismo e arriva al Verismo.</w:t>
        <w:br w:type="textWrapping"/>
      </w:r>
      <w:r w:rsidDel="00000000" w:rsidR="00000000" w:rsidRPr="00000000">
        <w:rPr>
          <w:rtl w:val="0"/>
        </w:rPr>
        <w:t xml:space="preserve">La sua opera è un percorso di disillusione.</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Il centro del suo pensiero è il vinto.</w:t>
        <w:br w:type="textWrapping"/>
      </w:r>
      <w:r w:rsidDel="00000000" w:rsidR="00000000" w:rsidRPr="00000000">
        <w:rPr>
          <w:rtl w:val="0"/>
        </w:rPr>
        <w:t xml:space="preserve">Non solo il povero, ma chiunque venga sconfitto dalla lotta per la vita.</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Il progresso non è salvezza.</w:t>
        <w:br w:type="textWrapping"/>
      </w:r>
      <w:r w:rsidDel="00000000" w:rsidR="00000000" w:rsidRPr="00000000">
        <w:rPr>
          <w:rtl w:val="0"/>
        </w:rPr>
        <w:t xml:space="preserve">È una fiumana che travolge chi non riesce ad adattarsi.</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La società è dominata da leggi economiche e sociali spietate.</w:t>
        <w:br w:type="textWrapping"/>
      </w:r>
      <w:r w:rsidDel="00000000" w:rsidR="00000000" w:rsidRPr="00000000">
        <w:rPr>
          <w:rtl w:val="0"/>
        </w:rPr>
        <w:t xml:space="preserve">Denaro, classe, reputazione, bisogno e ambiente condizionano l’uomo.</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La famiglia è un valore, ma non una soluzione assoluta.</w:t>
        <w:br w:type="textWrapping"/>
      </w:r>
      <w:r w:rsidDel="00000000" w:rsidR="00000000" w:rsidRPr="00000000">
        <w:rPr>
          <w:rtl w:val="0"/>
        </w:rPr>
        <w:t xml:space="preserve">Protegge, ma può anche imprigionare e sacrificare.</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La “roba” è una falsa promessa.</w:t>
        <w:br w:type="textWrapping"/>
      </w:r>
      <w:r w:rsidDel="00000000" w:rsidR="00000000" w:rsidRPr="00000000">
        <w:rPr>
          <w:rtl w:val="0"/>
        </w:rPr>
        <w:t xml:space="preserve">Il possesso dà potere, ma non dà felicità né senso.</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La poetica verghiana si fonda sull’impersonalità.</w:t>
        <w:br w:type="textWrapping"/>
      </w:r>
      <w:r w:rsidDel="00000000" w:rsidR="00000000" w:rsidRPr="00000000">
        <w:rPr>
          <w:rtl w:val="0"/>
        </w:rPr>
        <w:t xml:space="preserve">L’autore scompare e lascia parlare i fatti.</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Regressione e straniamento sono tecniche fondamentali.</w:t>
        <w:br w:type="textWrapping"/>
      </w:r>
      <w:r w:rsidDel="00000000" w:rsidR="00000000" w:rsidRPr="00000000">
        <w:rPr>
          <w:rtl w:val="0"/>
        </w:rPr>
        <w:t xml:space="preserve">Il narratore assume il punto di vista del mondo rappresentato, e il lettore deve coglierne da sé la durezza.</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bCs w:val="1"/>
          <w:rtl w:val="0"/>
        </w:rPr>
        <w:t xml:space="preserve">I Malavoglia e Mastro-don Gesualdo sono i due capolavori del Ciclo dei vinti.</w:t>
        <w:br w:type="textWrapping"/>
      </w:r>
      <w:r w:rsidDel="00000000" w:rsidR="00000000" w:rsidRPr="00000000">
        <w:rPr>
          <w:rtl w:val="0"/>
        </w:rPr>
        <w:t xml:space="preserve">Il primo mostra la sconfitta degli umili; il secondo la sconfitta di chi sembra essersi elevato.</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b w:val="1"/>
          <w:bCs w:val="1"/>
          <w:rtl w:val="0"/>
        </w:rPr>
        <w:t xml:space="preserve">Verga non consola.</w:t>
        <w:br w:type="textWrapping"/>
      </w:r>
      <w:r w:rsidDel="00000000" w:rsidR="00000000" w:rsidRPr="00000000">
        <w:rPr>
          <w:rtl w:val="0"/>
        </w:rPr>
        <w:t xml:space="preserve">Mostra la realtà senza abbellirla. Ed è proprio questa la sua forza.</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5qhoorfj41pr" w:id="11"/>
      <w:bookmarkEnd w:id="11"/>
      <w:r w:rsidDel="00000000" w:rsidR="00000000" w:rsidRPr="00000000">
        <w:rPr>
          <w:b w:val="1"/>
          <w:bCs w:val="1"/>
          <w:sz w:val="34"/>
          <w:szCs w:val="34"/>
          <w:rtl w:val="0"/>
        </w:rPr>
        <w:t xml:space="preserve">Formula finale da memorizzare</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Verga racconta un mondo senza provvidenza, in cui il progresso travolge, la società seleziona, la roba illude, la famiglia resiste ma non salva, e l’uomo — povero o ricco, umile o ambizioso — resta spesso un vinto davanti alla legge impersonale della vita.</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