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1z2r63crd291" w:id="0"/>
      <w:bookmarkEnd w:id="0"/>
      <w:r w:rsidDel="00000000" w:rsidR="00000000" w:rsidRPr="00000000">
        <w:rPr>
          <w:b w:val="1"/>
          <w:bCs w:val="1"/>
          <w:sz w:val="46"/>
          <w:szCs w:val="46"/>
          <w:rtl w:val="0"/>
        </w:rPr>
        <w:t xml:space="preserve">LEZIONE — </w:t>
      </w:r>
      <w:r w:rsidDel="00000000" w:rsidR="00000000" w:rsidRPr="00000000">
        <w:rPr>
          <w:b w:val="1"/>
          <w:bCs w:val="1"/>
          <w:i w:val="1"/>
          <w:iCs w:val="1"/>
          <w:sz w:val="46"/>
          <w:szCs w:val="46"/>
          <w:rtl w:val="0"/>
        </w:rPr>
        <w:t xml:space="preserve">LA GINESTRA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z0xqpvz2e06" w:id="1"/>
      <w:bookmarkEnd w:id="1"/>
      <w:r w:rsidDel="00000000" w:rsidR="00000000" w:rsidRPr="00000000">
        <w:rPr>
          <w:b w:val="1"/>
          <w:bCs w:val="1"/>
          <w:sz w:val="34"/>
          <w:szCs w:val="34"/>
          <w:rtl w:val="0"/>
        </w:rPr>
        <w:t xml:space="preserve">Il fiore fragile davanti al Vesuvio</w:t>
      </w:r>
    </w:p>
    <w:p w:rsidR="00000000" w:rsidDel="00000000" w:rsidP="00000000" w:rsidRDefault="00000000" w:rsidRPr="00000000" w14:paraId="00000003">
      <w:pPr>
        <w:spacing w:after="240" w:before="240" w:lineRule="auto"/>
        <w:rPr/>
      </w:pPr>
      <w:r w:rsidDel="00000000" w:rsidR="00000000" w:rsidRPr="00000000">
        <w:rPr>
          <w:rtl w:val="0"/>
        </w:rPr>
        <w:t xml:space="preserve">Con </w:t>
      </w:r>
      <w:r w:rsidDel="00000000" w:rsidR="00000000" w:rsidRPr="00000000">
        <w:rPr>
          <w:i w:val="1"/>
          <w:iCs w:val="1"/>
          <w:rtl w:val="0"/>
        </w:rPr>
        <w:t xml:space="preserve">La ginestra</w:t>
      </w:r>
      <w:r w:rsidDel="00000000" w:rsidR="00000000" w:rsidRPr="00000000">
        <w:rPr>
          <w:rtl w:val="0"/>
        </w:rPr>
        <w:t xml:space="preserve"> Leopardi arriva al punto più alto e più maturo del suo percorso. Dopo l’idillio dell’</w:t>
      </w:r>
      <w:r w:rsidDel="00000000" w:rsidR="00000000" w:rsidRPr="00000000">
        <w:rPr>
          <w:i w:val="1"/>
          <w:iCs w:val="1"/>
          <w:rtl w:val="0"/>
        </w:rPr>
        <w:t xml:space="preserve">Infinito</w:t>
      </w:r>
      <w:r w:rsidDel="00000000" w:rsidR="00000000" w:rsidRPr="00000000">
        <w:rPr>
          <w:rtl w:val="0"/>
        </w:rPr>
        <w:t xml:space="preserve">, dopo la ribellione solitaria di Bruto e Saffo, dopo il processo alla Natura nel </w:t>
      </w:r>
      <w:r w:rsidDel="00000000" w:rsidR="00000000" w:rsidRPr="00000000">
        <w:rPr>
          <w:i w:val="1"/>
          <w:iCs w:val="1"/>
          <w:rtl w:val="0"/>
        </w:rPr>
        <w:t xml:space="preserve">Dialogo della Natura e di un Islandese</w:t>
      </w:r>
      <w:r w:rsidDel="00000000" w:rsidR="00000000" w:rsidRPr="00000000">
        <w:rPr>
          <w:rtl w:val="0"/>
        </w:rPr>
        <w:t xml:space="preserve">, qui il poeta prova a costruire una risposta finale. Non una consolazione, perché Leopardi non consola a buon mercato. Piuttosto una forma di dignità: l’uomo non può vincere la Natura, ma può smettere di mentire e unirsi agli altri uomini.</w:t>
      </w:r>
    </w:p>
    <w:p w:rsidR="00000000" w:rsidDel="00000000" w:rsidP="00000000" w:rsidRDefault="00000000" w:rsidRPr="00000000" w14:paraId="00000004">
      <w:pPr>
        <w:spacing w:after="240" w:before="240" w:lineRule="auto"/>
        <w:rPr/>
      </w:pPr>
      <w:r w:rsidDel="00000000" w:rsidR="00000000" w:rsidRPr="00000000">
        <w:rPr>
          <w:rtl w:val="0"/>
        </w:rPr>
        <w:t xml:space="preserve">Nel materiale allegato </w:t>
      </w:r>
      <w:r w:rsidDel="00000000" w:rsidR="00000000" w:rsidRPr="00000000">
        <w:rPr>
          <w:i w:val="1"/>
          <w:iCs w:val="1"/>
          <w:rtl w:val="0"/>
        </w:rPr>
        <w:t xml:space="preserve">La ginestra</w:t>
      </w:r>
      <w:r w:rsidDel="00000000" w:rsidR="00000000" w:rsidRPr="00000000">
        <w:rPr>
          <w:rtl w:val="0"/>
        </w:rPr>
        <w:t xml:space="preserve"> viene definita una sintesi di tutta la poetica e di tutto il pensiero leopardiano: contiene l’idillio, ma trasformato in </w:t>
      </w:r>
      <w:r w:rsidDel="00000000" w:rsidR="00000000" w:rsidRPr="00000000">
        <w:rPr>
          <w:b w:val="1"/>
          <w:bCs w:val="1"/>
          <w:rtl w:val="0"/>
        </w:rPr>
        <w:t xml:space="preserve">anti-idillio</w:t>
      </w:r>
      <w:r w:rsidDel="00000000" w:rsidR="00000000" w:rsidRPr="00000000">
        <w:rPr>
          <w:rtl w:val="0"/>
        </w:rPr>
        <w:t xml:space="preserve">; contiene il paesaggio, ma non più come apertura dolce all’immaginazione; contiene il pessimismo cosmico, ma anche un elemento nuovo, cioè il bisogno di superare la solitudine e costruire una “uman catena” contro la Natura matrigna.</w:t>
      </w:r>
    </w:p>
    <w:p w:rsidR="00000000" w:rsidDel="00000000" w:rsidP="00000000" w:rsidRDefault="00000000" w:rsidRPr="00000000" w14:paraId="00000005">
      <w:pPr>
        <w:spacing w:after="240" w:before="240" w:lineRule="auto"/>
        <w:rPr/>
      </w:pPr>
      <w:r w:rsidDel="00000000" w:rsidR="00000000" w:rsidRPr="00000000">
        <w:rPr>
          <w:rtl w:val="0"/>
        </w:rPr>
        <w:t xml:space="preserve">Il paesaggio iniziale è fondamentale. Non siamo più sul colle dell’</w:t>
      </w:r>
      <w:r w:rsidDel="00000000" w:rsidR="00000000" w:rsidRPr="00000000">
        <w:rPr>
          <w:i w:val="1"/>
          <w:iCs w:val="1"/>
          <w:rtl w:val="0"/>
        </w:rPr>
        <w:t xml:space="preserve">Infinito</w:t>
      </w:r>
      <w:r w:rsidDel="00000000" w:rsidR="00000000" w:rsidRPr="00000000">
        <w:rPr>
          <w:rtl w:val="0"/>
        </w:rPr>
        <w:t xml:space="preserve">, dove la siepe permetteva di immaginare spazi interminati. Siamo sulle pendici del </w:t>
      </w:r>
      <w:r w:rsidDel="00000000" w:rsidR="00000000" w:rsidRPr="00000000">
        <w:rPr>
          <w:b w:val="1"/>
          <w:bCs w:val="1"/>
          <w:rtl w:val="0"/>
        </w:rPr>
        <w:t xml:space="preserve">Vesuvio</w:t>
      </w:r>
      <w:r w:rsidDel="00000000" w:rsidR="00000000" w:rsidRPr="00000000">
        <w:rPr>
          <w:rtl w:val="0"/>
        </w:rPr>
        <w:t xml:space="preserve">, in un luogo arido, desolato, bruciato, segnato dalla distruzione. Il paesaggio non protegge, non consola, non apre al sogno: mostra la verità. La natura appare nella sua potenza distruttiva. Proprio lì, in mezzo al deserto vulcanico, cresce la ginestra, fiore umile e profumato, destinato prima o poi a essere travolto dalla lava.</w:t>
      </w:r>
    </w:p>
    <w:p w:rsidR="00000000" w:rsidDel="00000000" w:rsidP="00000000" w:rsidRDefault="00000000" w:rsidRPr="00000000" w14:paraId="00000006">
      <w:pPr>
        <w:spacing w:after="240" w:before="240" w:lineRule="auto"/>
        <w:rPr/>
      </w:pPr>
      <w:r w:rsidDel="00000000" w:rsidR="00000000" w:rsidRPr="00000000">
        <w:rPr>
          <w:rtl w:val="0"/>
        </w:rPr>
        <w:t xml:space="preserve">La ginestra diventa così il simbolo della condizione umana. Come il fiore vive ai piedi del vulcano sapendo, senza saperlo razionalmente, di essere esposto alla distruzione, così l’uomo vive in un universo fragile e minaccioso. La differenza è che l’uomo può diventare consapevole. Può capire che la Natura non è fatta per lui, che non garantisce felicità, che produce e distrugge senza preoccuparsi del singolo. Questo è il cuore del pessimismo cosmico: la Natura mira alla conservazione della specie, non al bene dell’individuo.</w:t>
      </w:r>
    </w:p>
    <w:p w:rsidR="00000000" w:rsidDel="00000000" w:rsidP="00000000" w:rsidRDefault="00000000" w:rsidRPr="00000000" w14:paraId="00000007">
      <w:pPr>
        <w:spacing w:after="240" w:before="240" w:lineRule="auto"/>
        <w:rPr/>
      </w:pPr>
      <w:r w:rsidDel="00000000" w:rsidR="00000000" w:rsidRPr="00000000">
        <w:rPr>
          <w:rtl w:val="0"/>
        </w:rPr>
        <w:t xml:space="preserve">Ma </w:t>
      </w:r>
      <w:r w:rsidDel="00000000" w:rsidR="00000000" w:rsidRPr="00000000">
        <w:rPr>
          <w:i w:val="1"/>
          <w:iCs w:val="1"/>
          <w:rtl w:val="0"/>
        </w:rPr>
        <w:t xml:space="preserve">La ginestra</w:t>
      </w:r>
      <w:r w:rsidDel="00000000" w:rsidR="00000000" w:rsidRPr="00000000">
        <w:rPr>
          <w:rtl w:val="0"/>
        </w:rPr>
        <w:t xml:space="preserve"> non si ferma alla denuncia. Qui Leopardi supera sia la rassegnazione sia la ribellione solitaria. L’uomo veramente nobile non è quello che si inventa illusioni di grandezza, né quello che crede in un progresso trionfale e ingenuo. È colui che guarda la propria miseria senza abbassare gli occhi. Nel materiale viene richiamata la figura della </w:t>
      </w:r>
      <w:r w:rsidDel="00000000" w:rsidR="00000000" w:rsidRPr="00000000">
        <w:rPr>
          <w:b w:val="1"/>
          <w:bCs w:val="1"/>
          <w:rtl w:val="0"/>
        </w:rPr>
        <w:t xml:space="preserve">nobil natura</w:t>
      </w:r>
      <w:r w:rsidDel="00000000" w:rsidR="00000000" w:rsidRPr="00000000">
        <w:rPr>
          <w:rtl w:val="0"/>
        </w:rPr>
        <w:t xml:space="preserve">: l’uomo nobile è chi accetta la verità della propria fragile condizione, mentre lo stolto continua ad aspettarsi un futuro pieno di felicità.</w:t>
      </w:r>
    </w:p>
    <w:p w:rsidR="00000000" w:rsidDel="00000000" w:rsidP="00000000" w:rsidRDefault="00000000" w:rsidRPr="00000000" w14:paraId="00000008">
      <w:pPr>
        <w:spacing w:after="240" w:before="240" w:lineRule="auto"/>
        <w:rPr/>
      </w:pPr>
      <w:r w:rsidDel="00000000" w:rsidR="00000000" w:rsidRPr="00000000">
        <w:rPr>
          <w:rtl w:val="0"/>
        </w:rPr>
        <w:t xml:space="preserve">Qui nasce il tema decisivo della </w:t>
      </w:r>
      <w:r w:rsidDel="00000000" w:rsidR="00000000" w:rsidRPr="00000000">
        <w:rPr>
          <w:b w:val="1"/>
          <w:bCs w:val="1"/>
          <w:rtl w:val="0"/>
        </w:rPr>
        <w:t xml:space="preserve">social catena</w:t>
      </w:r>
      <w:r w:rsidDel="00000000" w:rsidR="00000000" w:rsidRPr="00000000">
        <w:rPr>
          <w:rtl w:val="0"/>
        </w:rPr>
        <w:t xml:space="preserve">. L’unico progresso possibile non è quello tecnico, né quello fondato sull’orgoglio dell’uomo moderno. Il vero progresso è civile e morale: gli uomini, riconoscendo di essere tutti fragili davanti alla Natura, devono smettere di combattersi tra loro e unirsi. La vera nemica non è l’altro uomo, ma la Natura matrigna, cioè la forza immensa e indifferente che rende tutti vulnerabili.</w:t>
      </w:r>
    </w:p>
    <w:p w:rsidR="00000000" w:rsidDel="00000000" w:rsidP="00000000" w:rsidRDefault="00000000" w:rsidRPr="00000000" w14:paraId="00000009">
      <w:pPr>
        <w:spacing w:after="240" w:before="240" w:lineRule="auto"/>
        <w:rPr/>
      </w:pPr>
      <w:r w:rsidDel="00000000" w:rsidR="00000000" w:rsidRPr="00000000">
        <w:rPr>
          <w:rtl w:val="0"/>
        </w:rPr>
        <w:t xml:space="preserve">Per questo il titanismo della </w:t>
      </w:r>
      <w:r w:rsidDel="00000000" w:rsidR="00000000" w:rsidRPr="00000000">
        <w:rPr>
          <w:i w:val="1"/>
          <w:iCs w:val="1"/>
          <w:rtl w:val="0"/>
        </w:rPr>
        <w:t xml:space="preserve">Ginestra</w:t>
      </w:r>
      <w:r w:rsidDel="00000000" w:rsidR="00000000" w:rsidRPr="00000000">
        <w:rPr>
          <w:rtl w:val="0"/>
        </w:rPr>
        <w:t xml:space="preserve"> è diverso da quello di Bruto e Saffo. Bruto e Saffo sono soli, e la loro ribellione si conclude nella morte. Nella </w:t>
      </w:r>
      <w:r w:rsidDel="00000000" w:rsidR="00000000" w:rsidRPr="00000000">
        <w:rPr>
          <w:i w:val="1"/>
          <w:iCs w:val="1"/>
          <w:rtl w:val="0"/>
        </w:rPr>
        <w:t xml:space="preserve">Ginestra</w:t>
      </w:r>
      <w:r w:rsidDel="00000000" w:rsidR="00000000" w:rsidRPr="00000000">
        <w:rPr>
          <w:rtl w:val="0"/>
        </w:rPr>
        <w:t xml:space="preserve">, invece, l’eroe leopardiano è ancora consapevole della sconfitta, ma non vuole più combattere da solo. Sa che perderà, ma sa anche che rinunciare alla battaglia significherebbe rinunciare alla propria umanità. Il materiale lo dice con chiarezza: Leopardi abbandona la rassegnazione stoica e propone un patto sociale contro la Natura, non per sconfiggerla, ma per affermare la dignità umana.</w:t>
      </w:r>
    </w:p>
    <w:p w:rsidR="00000000" w:rsidDel="00000000" w:rsidP="00000000" w:rsidRDefault="00000000" w:rsidRPr="00000000" w14:paraId="0000000A">
      <w:pPr>
        <w:spacing w:after="240" w:before="240" w:lineRule="auto"/>
        <w:rPr/>
      </w:pPr>
      <w:r w:rsidDel="00000000" w:rsidR="00000000" w:rsidRPr="00000000">
        <w:rPr>
          <w:rtl w:val="0"/>
        </w:rPr>
        <w:t xml:space="preserve">La struttura del canto rafforza questo messaggio. Nelle prime strofe domina il paesaggio desolato del Vesuvio e la polemica contro chi crede che la Natura sia amica dell’uomo. Nella parte centrale Leopardi allarga lo sguardo: contempla il cielo stellato e misura la nullità dell’uomo davanti all’infinità dell’universo. Poi rievoca l’eruzione del 79 d.C., che distrusse intere città con la stessa facilità con cui un frutto caduto può schiacciare un formicaio. Alla fine ritorna la ginestra, creando una struttura circolare: il fiore umile diventa il modello di un coraggio senza superbia.</w:t>
      </w:r>
    </w:p>
    <w:p w:rsidR="00000000" w:rsidDel="00000000" w:rsidP="00000000" w:rsidRDefault="00000000" w:rsidRPr="00000000" w14:paraId="0000000B">
      <w:pPr>
        <w:spacing w:after="240" w:before="240" w:lineRule="auto"/>
        <w:rPr/>
      </w:pPr>
      <w:r w:rsidDel="00000000" w:rsidR="00000000" w:rsidRPr="00000000">
        <w:rPr>
          <w:rtl w:val="0"/>
        </w:rPr>
        <w:t xml:space="preserve">Il messaggio finale è durissimo ma alto: l’uomo deve rinunciare alle false grandezze, ai miti consolatori, all’idea di essere padrone del mondo. Deve riconoscere la propria debolezza e proprio da lì costruire una nuova dignità. La ginestra non sfida il Vesuvio fingendo di essere immortale; vive, profuma il deserto, resiste finché può, e quando arriverà la lava non piegherà codardamente il capo prima del tempo. È piccola, ma non vile. Fragile, ma non falsa.</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La ginestra</w:t>
      </w:r>
      <w:r w:rsidDel="00000000" w:rsidR="00000000" w:rsidRPr="00000000">
        <w:rPr>
          <w:rtl w:val="0"/>
        </w:rPr>
        <w:t xml:space="preserve"> è il testamento poetico di Leopardi perché chiude il suo percorso con una verità essenziale: l’uomo non è grande quando si crede invincibile; è grande quando sa di essere fragile e, invece di fuggire o mentire, sceglie di stare accanto agli altri.</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iykgg011w361" w:id="2"/>
      <w:bookmarkEnd w:id="2"/>
      <w:r w:rsidDel="00000000" w:rsidR="00000000" w:rsidRPr="00000000">
        <w:rPr>
          <w:b w:val="1"/>
          <w:bCs w:val="1"/>
          <w:sz w:val="34"/>
          <w:szCs w:val="34"/>
          <w:rtl w:val="0"/>
        </w:rPr>
        <w:t xml:space="preserve">Schema essenziale dell’opera</w:t>
      </w:r>
    </w:p>
    <w:tbl>
      <w:tblPr>
        <w:tblStyle w:val="Table1"/>
        <w:tblW w:w="9025.511811023624" w:type="dxa"/>
        <w:jc w:val="left"/>
        <w:tblLayout w:type="fixed"/>
        <w:tblLook w:val="0600"/>
      </w:tblPr>
      <w:tblGrid>
        <w:gridCol w:w="2047.273961444475"/>
        <w:gridCol w:w="6978.237849579149"/>
        <w:tblGridChange w:id="0">
          <w:tblGrid>
            <w:gridCol w:w="2047.273961444475"/>
            <w:gridCol w:w="6978.237849579149"/>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Elemento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Significato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Vesuvio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Simbolo della Natura distruttrice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Deserto lavico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Immagine della condizione fragile e desolata dell’uomo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Ginestra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Fiore umile che resiste pur sapendo di essere destinato alla distruzione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Natura matrigna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Forza che genera e distrugge senza preoccuparsi della felicità umana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Nobil natura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Uomo capace di riconoscere la verità senza superbia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Social catena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Solidarietà tra gli uomini contro la comune fragilità</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Titanismo solidale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Lotta dignitosa e collettiva, pur sapendo che la Natura non sarà sconfitta</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j8wqb5b0cf95" w:id="3"/>
      <w:bookmarkEnd w:id="3"/>
      <w:r w:rsidDel="00000000" w:rsidR="00000000" w:rsidRPr="00000000">
        <w:rPr>
          <w:b w:val="1"/>
          <w:bCs w:val="1"/>
          <w:sz w:val="34"/>
          <w:szCs w:val="34"/>
          <w:rtl w:val="0"/>
        </w:rPr>
        <w:t xml:space="preserve">Vocabolario leopardiano essenziale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Anti-idillio</w:t>
        <w:br w:type="textWrapping"/>
      </w:r>
      <w:r w:rsidDel="00000000" w:rsidR="00000000" w:rsidRPr="00000000">
        <w:rPr>
          <w:rtl w:val="0"/>
        </w:rPr>
        <w:t xml:space="preserve">Forma poetica in cui il paesaggio non consola e non apre all’immaginazione, ma rivela la verità dolorosa dell’esistenza.</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Vesuvio / Sterminator Vesevo</w:t>
        <w:br w:type="textWrapping"/>
      </w:r>
      <w:r w:rsidDel="00000000" w:rsidR="00000000" w:rsidRPr="00000000">
        <w:rPr>
          <w:rtl w:val="0"/>
        </w:rPr>
        <w:t xml:space="preserve">Immagine della Natura distruttrice, capace di cancellare città e vite umane senza alcuna intenzione morale.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Ginestra</w:t>
        <w:br w:type="textWrapping"/>
      </w:r>
      <w:r w:rsidDel="00000000" w:rsidR="00000000" w:rsidRPr="00000000">
        <w:rPr>
          <w:rtl w:val="0"/>
        </w:rPr>
        <w:t xml:space="preserve">Fiore che cresce nel deserto lavico. È simbolo di umiltà, resistenza e dignità davanti a un destino inevitabile.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Natura matrigna</w:t>
        <w:br w:type="textWrapping"/>
      </w:r>
      <w:r w:rsidDel="00000000" w:rsidR="00000000" w:rsidRPr="00000000">
        <w:rPr>
          <w:rtl w:val="0"/>
        </w:rPr>
        <w:t xml:space="preserve">Natura che non protegge l’uomo, ma lo genera e lo espone al dolore, alla distruzione e alla morte.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Nobil natura</w:t>
        <w:br w:type="textWrapping"/>
      </w:r>
      <w:r w:rsidDel="00000000" w:rsidR="00000000" w:rsidRPr="00000000">
        <w:rPr>
          <w:rtl w:val="0"/>
        </w:rPr>
        <w:t xml:space="preserve">L’uomo veramente nobile: non chi si illude di essere grande, ma chi riconosce la verità della propria condizione.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Social catena</w:t>
        <w:br w:type="textWrapping"/>
      </w:r>
      <w:r w:rsidDel="00000000" w:rsidR="00000000" w:rsidRPr="00000000">
        <w:rPr>
          <w:rtl w:val="0"/>
        </w:rPr>
        <w:t xml:space="preserve">Unione solidale degli uomini, consapevoli della propria fragilità comune.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Titanismo solidale</w:t>
        <w:br w:type="textWrapping"/>
      </w:r>
      <w:r w:rsidDel="00000000" w:rsidR="00000000" w:rsidRPr="00000000">
        <w:rPr>
          <w:rtl w:val="0"/>
        </w:rPr>
        <w:t xml:space="preserve">Atteggiamento eroico maturo: non ribellione solitaria, ma resistenza comune e dignitosa.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Testamento poetico</w:t>
        <w:br w:type="textWrapping"/>
      </w:r>
      <w:r w:rsidDel="00000000" w:rsidR="00000000" w:rsidRPr="00000000">
        <w:rPr>
          <w:rtl w:val="0"/>
        </w:rPr>
        <w:t xml:space="preserve">Opera finale o conclusiva in cui un autore concentra il senso più profondo del proprio pensiero.</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9ctkl6raovf" w:id="4"/>
      <w:bookmarkEnd w:id="4"/>
      <w:r w:rsidDel="00000000" w:rsidR="00000000" w:rsidRPr="00000000">
        <w:rPr>
          <w:b w:val="1"/>
          <w:bCs w:val="1"/>
          <w:sz w:val="34"/>
          <w:szCs w:val="34"/>
          <w:rtl w:val="0"/>
        </w:rPr>
        <w:t xml:space="preserve">Saperi irrinunciabili</w:t>
      </w:r>
    </w:p>
    <w:p w:rsidR="00000000" w:rsidDel="00000000" w:rsidP="00000000" w:rsidRDefault="00000000" w:rsidRPr="00000000" w14:paraId="0000002B">
      <w:pPr>
        <w:spacing w:after="240" w:before="240" w:lineRule="auto"/>
        <w:rPr/>
      </w:pPr>
      <w:r w:rsidDel="00000000" w:rsidR="00000000" w:rsidRPr="00000000">
        <w:rPr>
          <w:rtl w:val="0"/>
        </w:rPr>
        <w:t xml:space="preserve">Lo studente deve sapere che:</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i w:val="1"/>
          <w:iCs w:val="1"/>
          <w:rtl w:val="0"/>
        </w:rPr>
        <w:t xml:space="preserve">La ginestra</w:t>
      </w:r>
      <w:r w:rsidDel="00000000" w:rsidR="00000000" w:rsidRPr="00000000">
        <w:rPr>
          <w:rtl w:val="0"/>
        </w:rPr>
        <w:t xml:space="preserve"> rappresenta la sintesi finale del pensiero e della poetica leopardiana.</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Il paesaggio del Vesuvio non è idillico, ma desolato e minaccioso: per questo si parla di anti-idillio.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La ginestra è il simbolo dell’uomo fragile ma dignitoso.</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La Natura è vista come matrigna, cioè indifferente e distruttiva.</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Leopardi critica l’orgoglio degli uomini moderni, che credono ingenuamente nel progresso e nella grandezza umana.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La vera nobiltà consiste nel riconoscere la propria fragilità senza costruire illusioni false.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L’unico progresso possibile è la solidarietà tra gli uomini, la </w:t>
      </w:r>
      <w:r w:rsidDel="00000000" w:rsidR="00000000" w:rsidRPr="00000000">
        <w:rPr>
          <w:b w:val="1"/>
          <w:bCs w:val="1"/>
          <w:rtl w:val="0"/>
        </w:rPr>
        <w:t xml:space="preserve">social catena</w:t>
      </w:r>
      <w:r w:rsidDel="00000000" w:rsidR="00000000" w:rsidRPr="00000000">
        <w:rPr>
          <w:rtl w:val="0"/>
        </w:rPr>
        <w:t xml:space="preserve">.</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Il titanismo della </w:t>
      </w:r>
      <w:r w:rsidDel="00000000" w:rsidR="00000000" w:rsidRPr="00000000">
        <w:rPr>
          <w:i w:val="1"/>
          <w:iCs w:val="1"/>
          <w:rtl w:val="0"/>
        </w:rPr>
        <w:t xml:space="preserve">Ginestra</w:t>
      </w:r>
      <w:r w:rsidDel="00000000" w:rsidR="00000000" w:rsidRPr="00000000">
        <w:rPr>
          <w:rtl w:val="0"/>
        </w:rPr>
        <w:t xml:space="preserve"> non è più individuale, ma solidale: l’uomo sa di perdere, ma combatte insieme agli altri per non rinunciare alla propria umanità.</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