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0B21" w14:textId="687B7BDD" w:rsidR="007D4516" w:rsidRPr="00207D01" w:rsidRDefault="00567402" w:rsidP="00547083">
      <w:pPr>
        <w:jc w:val="center"/>
        <w:rPr>
          <w:b/>
          <w:sz w:val="28"/>
          <w:szCs w:val="28"/>
        </w:rPr>
      </w:pPr>
      <w:r>
        <w:rPr>
          <w:rFonts w:ascii="Arial" w:hAnsi="Arial" w:cs="Arial"/>
          <w:b/>
          <w:sz w:val="28"/>
          <w:szCs w:val="28"/>
        </w:rPr>
        <w:t>User d</w:t>
      </w:r>
      <w:r w:rsidR="00046681">
        <w:rPr>
          <w:rFonts w:ascii="Arial" w:hAnsi="Arial" w:cs="Arial"/>
          <w:b/>
          <w:sz w:val="28"/>
          <w:szCs w:val="28"/>
        </w:rPr>
        <w:t xml:space="preserve">ocumentation for </w:t>
      </w:r>
      <w:r w:rsidR="00903EC7">
        <w:rPr>
          <w:rFonts w:ascii="Arial" w:hAnsi="Arial" w:cs="Arial"/>
          <w:b/>
          <w:sz w:val="28"/>
          <w:szCs w:val="28"/>
        </w:rPr>
        <w:t>DROIDS</w:t>
      </w:r>
      <w:r w:rsidR="0057159A">
        <w:rPr>
          <w:rFonts w:ascii="Arial" w:hAnsi="Arial" w:cs="Arial"/>
          <w:b/>
          <w:sz w:val="28"/>
          <w:szCs w:val="28"/>
        </w:rPr>
        <w:t xml:space="preserve"> </w:t>
      </w:r>
      <w:r w:rsidR="002E678A">
        <w:rPr>
          <w:rFonts w:ascii="Arial" w:hAnsi="Arial" w:cs="Arial"/>
          <w:b/>
          <w:sz w:val="28"/>
          <w:szCs w:val="28"/>
        </w:rPr>
        <w:t>2.0</w:t>
      </w:r>
      <w:r w:rsidR="009E46F8">
        <w:rPr>
          <w:rFonts w:ascii="Arial" w:hAnsi="Arial" w:cs="Arial"/>
          <w:b/>
          <w:sz w:val="28"/>
          <w:szCs w:val="28"/>
        </w:rPr>
        <w:t xml:space="preserve"> </w:t>
      </w:r>
      <w:r w:rsidR="003641A7">
        <w:rPr>
          <w:rFonts w:ascii="Arial" w:hAnsi="Arial" w:cs="Arial"/>
          <w:b/>
          <w:sz w:val="28"/>
          <w:szCs w:val="28"/>
        </w:rPr>
        <w:t>–</w:t>
      </w:r>
      <w:r w:rsidR="00547083">
        <w:rPr>
          <w:rFonts w:ascii="Arial" w:hAnsi="Arial" w:cs="Arial"/>
          <w:b/>
          <w:sz w:val="28"/>
          <w:szCs w:val="28"/>
        </w:rPr>
        <w:t xml:space="preserve"> a GUI-based pipeline for </w:t>
      </w:r>
      <w:r w:rsidR="006F2460">
        <w:rPr>
          <w:rFonts w:ascii="Arial" w:hAnsi="Arial" w:cs="Arial"/>
          <w:b/>
          <w:sz w:val="28"/>
          <w:szCs w:val="28"/>
        </w:rPr>
        <w:t>comparative</w:t>
      </w:r>
      <w:r w:rsidR="007D4516" w:rsidRPr="00207D01">
        <w:rPr>
          <w:rFonts w:ascii="Arial" w:hAnsi="Arial" w:cs="Arial"/>
          <w:b/>
          <w:sz w:val="28"/>
          <w:szCs w:val="28"/>
        </w:rPr>
        <w:t xml:space="preserve"> </w:t>
      </w:r>
      <w:r w:rsidR="006F2460">
        <w:rPr>
          <w:rFonts w:ascii="Arial" w:hAnsi="Arial" w:cs="Arial"/>
          <w:b/>
          <w:sz w:val="28"/>
          <w:szCs w:val="28"/>
        </w:rPr>
        <w:t>protein</w:t>
      </w:r>
      <w:r w:rsidR="007D4516" w:rsidRPr="00207D01">
        <w:rPr>
          <w:rFonts w:ascii="Arial" w:hAnsi="Arial" w:cs="Arial"/>
          <w:b/>
          <w:sz w:val="28"/>
          <w:szCs w:val="28"/>
        </w:rPr>
        <w:t xml:space="preserve"> dynamics</w:t>
      </w:r>
    </w:p>
    <w:p w14:paraId="5563C296" w14:textId="0356D5B2" w:rsidR="001B6221" w:rsidRPr="009928A1" w:rsidRDefault="00016420">
      <w:pPr>
        <w:rPr>
          <w:rFonts w:ascii="Arial" w:hAnsi="Arial" w:cs="Arial"/>
          <w:sz w:val="20"/>
          <w:szCs w:val="20"/>
        </w:rPr>
      </w:pPr>
      <w:r w:rsidRPr="00207D01">
        <w:rPr>
          <w:rFonts w:ascii="Arial" w:hAnsi="Arial" w:cs="Arial"/>
          <w:sz w:val="20"/>
          <w:szCs w:val="20"/>
        </w:rPr>
        <w:t xml:space="preserve">Gregory A.  </w:t>
      </w:r>
      <w:r w:rsidRPr="00016420">
        <w:rPr>
          <w:rFonts w:ascii="Arial" w:hAnsi="Arial" w:cs="Arial"/>
          <w:sz w:val="20"/>
          <w:szCs w:val="20"/>
        </w:rPr>
        <w:t>Babbitt</w:t>
      </w:r>
      <w:r>
        <w:rPr>
          <w:rFonts w:ascii="Arial" w:hAnsi="Arial" w:cs="Arial"/>
          <w:sz w:val="20"/>
          <w:szCs w:val="20"/>
          <w:vertAlign w:val="superscript"/>
        </w:rPr>
        <w:t>1*</w:t>
      </w:r>
      <w:r>
        <w:rPr>
          <w:rFonts w:ascii="Arial" w:hAnsi="Arial" w:cs="Arial"/>
          <w:sz w:val="20"/>
          <w:szCs w:val="20"/>
        </w:rPr>
        <w:t xml:space="preserve">, </w:t>
      </w:r>
      <w:r w:rsidR="004475A8" w:rsidRPr="00016420">
        <w:rPr>
          <w:rFonts w:ascii="Arial" w:hAnsi="Arial" w:cs="Arial"/>
          <w:sz w:val="20"/>
          <w:szCs w:val="20"/>
        </w:rPr>
        <w:t>Jamie</w:t>
      </w:r>
      <w:r w:rsidR="004475A8" w:rsidRPr="00207D01">
        <w:rPr>
          <w:rFonts w:ascii="Arial" w:hAnsi="Arial" w:cs="Arial"/>
          <w:sz w:val="20"/>
          <w:szCs w:val="20"/>
        </w:rPr>
        <w:t xml:space="preserve"> </w:t>
      </w:r>
      <w:r w:rsidR="009928A1">
        <w:rPr>
          <w:rFonts w:ascii="Arial" w:hAnsi="Arial" w:cs="Arial"/>
          <w:sz w:val="20"/>
          <w:szCs w:val="20"/>
        </w:rPr>
        <w:t xml:space="preserve">S. </w:t>
      </w:r>
      <w:r w:rsidR="004475A8" w:rsidRPr="00207D01">
        <w:rPr>
          <w:rFonts w:ascii="Arial" w:hAnsi="Arial" w:cs="Arial"/>
          <w:sz w:val="20"/>
          <w:szCs w:val="20"/>
        </w:rPr>
        <w:t>Mortensen</w:t>
      </w:r>
      <w:r w:rsidR="004475A8" w:rsidRPr="00207D01">
        <w:rPr>
          <w:rFonts w:ascii="Arial" w:hAnsi="Arial" w:cs="Arial"/>
          <w:sz w:val="20"/>
          <w:szCs w:val="20"/>
          <w:vertAlign w:val="superscript"/>
        </w:rPr>
        <w:t>2</w:t>
      </w:r>
      <w:r w:rsidR="004475A8">
        <w:rPr>
          <w:rFonts w:ascii="Arial" w:hAnsi="Arial" w:cs="Arial"/>
          <w:sz w:val="20"/>
          <w:szCs w:val="20"/>
        </w:rPr>
        <w:t>,</w:t>
      </w:r>
      <w:r w:rsidR="004475A8" w:rsidRPr="004475A8">
        <w:rPr>
          <w:rFonts w:ascii="Arial" w:hAnsi="Arial" w:cs="Arial"/>
          <w:sz w:val="20"/>
          <w:szCs w:val="20"/>
        </w:rPr>
        <w:t xml:space="preserve"> </w:t>
      </w:r>
      <w:r w:rsidR="004475A8" w:rsidRPr="00207D01">
        <w:rPr>
          <w:rFonts w:ascii="Arial" w:hAnsi="Arial" w:cs="Arial"/>
          <w:sz w:val="20"/>
          <w:szCs w:val="20"/>
        </w:rPr>
        <w:t>Erin E. Coppola</w:t>
      </w:r>
      <w:r w:rsidR="004475A8" w:rsidRPr="00207D01">
        <w:rPr>
          <w:rFonts w:ascii="Arial" w:hAnsi="Arial" w:cs="Arial"/>
          <w:sz w:val="20"/>
          <w:szCs w:val="20"/>
          <w:vertAlign w:val="superscript"/>
        </w:rPr>
        <w:t>2</w:t>
      </w:r>
      <w:r w:rsidR="004475A8" w:rsidRPr="00207D01">
        <w:rPr>
          <w:rFonts w:ascii="Arial" w:hAnsi="Arial" w:cs="Arial"/>
          <w:sz w:val="20"/>
          <w:szCs w:val="20"/>
        </w:rPr>
        <w:t xml:space="preserve">, </w:t>
      </w:r>
      <w:r>
        <w:rPr>
          <w:rFonts w:ascii="Arial" w:hAnsi="Arial" w:cs="Arial"/>
          <w:sz w:val="20"/>
          <w:szCs w:val="20"/>
        </w:rPr>
        <w:t>Lily</w:t>
      </w:r>
      <w:r w:rsidR="00A75281">
        <w:rPr>
          <w:rFonts w:ascii="Arial" w:hAnsi="Arial" w:cs="Arial"/>
          <w:sz w:val="20"/>
          <w:szCs w:val="20"/>
        </w:rPr>
        <w:t xml:space="preserve"> E.</w:t>
      </w:r>
      <w:r>
        <w:rPr>
          <w:rFonts w:ascii="Arial" w:hAnsi="Arial" w:cs="Arial"/>
          <w:sz w:val="20"/>
          <w:szCs w:val="20"/>
        </w:rPr>
        <w:t xml:space="preserve"> Adams</w:t>
      </w:r>
      <w:r>
        <w:rPr>
          <w:rFonts w:ascii="Arial" w:hAnsi="Arial" w:cs="Arial"/>
          <w:sz w:val="20"/>
          <w:szCs w:val="20"/>
          <w:vertAlign w:val="superscript"/>
        </w:rPr>
        <w:t>1</w:t>
      </w:r>
      <w:r>
        <w:rPr>
          <w:rFonts w:ascii="Arial" w:hAnsi="Arial" w:cs="Arial"/>
          <w:sz w:val="20"/>
          <w:szCs w:val="20"/>
        </w:rPr>
        <w:t xml:space="preserve">, </w:t>
      </w:r>
      <w:r w:rsidR="004475A8" w:rsidRPr="00207D01">
        <w:rPr>
          <w:rFonts w:ascii="Arial" w:hAnsi="Arial" w:cs="Arial"/>
          <w:sz w:val="20"/>
          <w:szCs w:val="20"/>
        </w:rPr>
        <w:t>Justin</w:t>
      </w:r>
      <w:r w:rsidR="00211D26">
        <w:rPr>
          <w:rFonts w:ascii="Arial" w:hAnsi="Arial" w:cs="Arial"/>
          <w:sz w:val="20"/>
          <w:szCs w:val="20"/>
        </w:rPr>
        <w:t xml:space="preserve"> K.</w:t>
      </w:r>
      <w:r w:rsidR="004475A8" w:rsidRPr="00207D01">
        <w:rPr>
          <w:rFonts w:ascii="Arial" w:hAnsi="Arial" w:cs="Arial"/>
          <w:sz w:val="20"/>
          <w:szCs w:val="20"/>
        </w:rPr>
        <w:t xml:space="preserve"> Li</w:t>
      </w:r>
      <w:r w:rsidR="004475A8">
        <w:rPr>
          <w:rFonts w:ascii="Arial" w:hAnsi="Arial" w:cs="Arial"/>
          <w:sz w:val="20"/>
          <w:szCs w:val="20"/>
        </w:rPr>
        <w:t>a</w:t>
      </w:r>
      <w:r w:rsidR="004475A8" w:rsidRPr="00207D01">
        <w:rPr>
          <w:rFonts w:ascii="Arial" w:hAnsi="Arial" w:cs="Arial"/>
          <w:sz w:val="20"/>
          <w:szCs w:val="20"/>
        </w:rPr>
        <w:t>o</w:t>
      </w:r>
      <w:r w:rsidR="004475A8" w:rsidRPr="00207D01">
        <w:rPr>
          <w:rFonts w:ascii="Arial" w:hAnsi="Arial" w:cs="Arial"/>
          <w:sz w:val="20"/>
          <w:szCs w:val="20"/>
          <w:vertAlign w:val="superscript"/>
        </w:rPr>
        <w:t>2</w:t>
      </w:r>
    </w:p>
    <w:p w14:paraId="6F2CC6E9" w14:textId="77777777" w:rsidR="001B6221" w:rsidRPr="00207D01" w:rsidRDefault="00270AAC" w:rsidP="00B75C6B">
      <w:pPr>
        <w:pStyle w:val="ListParagraph"/>
        <w:numPr>
          <w:ilvl w:val="0"/>
          <w:numId w:val="2"/>
        </w:numPr>
        <w:rPr>
          <w:rFonts w:ascii="Arial" w:hAnsi="Arial" w:cs="Arial"/>
          <w:sz w:val="20"/>
          <w:szCs w:val="20"/>
        </w:rPr>
      </w:pPr>
      <w:r w:rsidRPr="00207D01">
        <w:rPr>
          <w:rFonts w:ascii="Arial" w:hAnsi="Arial" w:cs="Arial"/>
          <w:sz w:val="20"/>
          <w:szCs w:val="20"/>
        </w:rPr>
        <w:t>T.H. Gosnell School of Life Sciences, Rochester Institute of Technology, Rochester NY</w:t>
      </w:r>
    </w:p>
    <w:p w14:paraId="23D7D15B" w14:textId="77777777" w:rsidR="00B75C6B" w:rsidRPr="00207D01" w:rsidRDefault="00B75C6B" w:rsidP="00B75C6B">
      <w:pPr>
        <w:pStyle w:val="ListParagraph"/>
        <w:numPr>
          <w:ilvl w:val="0"/>
          <w:numId w:val="2"/>
        </w:numPr>
        <w:rPr>
          <w:rFonts w:ascii="Arial" w:hAnsi="Arial" w:cs="Arial"/>
          <w:sz w:val="20"/>
          <w:szCs w:val="20"/>
        </w:rPr>
      </w:pPr>
      <w:r w:rsidRPr="00207D01">
        <w:rPr>
          <w:rFonts w:ascii="Arial" w:hAnsi="Arial" w:cs="Arial"/>
          <w:sz w:val="20"/>
          <w:szCs w:val="20"/>
        </w:rPr>
        <w:t>Biomedical Engineering, Rochester Institute of Technology, Rochester NY</w:t>
      </w:r>
    </w:p>
    <w:p w14:paraId="29875B83" w14:textId="77777777" w:rsidR="001B6221" w:rsidRDefault="00270AAC">
      <w:pPr>
        <w:rPr>
          <w:rStyle w:val="InternetLink"/>
          <w:rFonts w:ascii="Arial" w:hAnsi="Arial" w:cs="Arial"/>
          <w:sz w:val="18"/>
          <w:szCs w:val="18"/>
        </w:rPr>
      </w:pPr>
      <w:r w:rsidRPr="00207D01">
        <w:rPr>
          <w:rFonts w:ascii="Arial" w:hAnsi="Arial" w:cs="Arial"/>
          <w:sz w:val="18"/>
          <w:szCs w:val="18"/>
        </w:rPr>
        <w:t>*</w:t>
      </w:r>
      <w:r w:rsidR="00B75C6B" w:rsidRPr="00207D01">
        <w:rPr>
          <w:rFonts w:ascii="Arial" w:hAnsi="Arial" w:cs="Arial"/>
          <w:sz w:val="18"/>
          <w:szCs w:val="18"/>
        </w:rPr>
        <w:t xml:space="preserve">corresponding </w:t>
      </w:r>
      <w:r w:rsidR="009D6BD4">
        <w:rPr>
          <w:rFonts w:ascii="Arial" w:hAnsi="Arial" w:cs="Arial"/>
          <w:sz w:val="18"/>
          <w:szCs w:val="18"/>
        </w:rPr>
        <w:t xml:space="preserve">author </w:t>
      </w:r>
      <w:r w:rsidRPr="00207D01">
        <w:rPr>
          <w:rFonts w:ascii="Arial" w:hAnsi="Arial" w:cs="Arial"/>
          <w:sz w:val="18"/>
          <w:szCs w:val="18"/>
        </w:rPr>
        <w:t xml:space="preserve">email address:  </w:t>
      </w:r>
      <w:hyperlink r:id="rId7">
        <w:r w:rsidRPr="00207D01">
          <w:rPr>
            <w:rStyle w:val="InternetLink"/>
            <w:rFonts w:ascii="Arial" w:hAnsi="Arial" w:cs="Arial"/>
            <w:sz w:val="18"/>
            <w:szCs w:val="18"/>
          </w:rPr>
          <w:t>gabsbi@rit.edu</w:t>
        </w:r>
      </w:hyperlink>
    </w:p>
    <w:p w14:paraId="758906B4" w14:textId="47D4CFCB" w:rsidR="00547083" w:rsidRPr="00547083" w:rsidRDefault="00547083" w:rsidP="003E4091">
      <w:pPr>
        <w:spacing w:line="360" w:lineRule="auto"/>
        <w:rPr>
          <w:rFonts w:ascii="Arial" w:eastAsiaTheme="minorEastAsia" w:hAnsi="Arial" w:cs="Arial"/>
          <w:b/>
          <w:sz w:val="20"/>
          <w:szCs w:val="20"/>
        </w:rPr>
      </w:pPr>
      <w:r w:rsidRPr="00547083">
        <w:rPr>
          <w:rFonts w:ascii="Arial" w:eastAsiaTheme="minorEastAsia" w:hAnsi="Arial" w:cs="Arial"/>
          <w:b/>
          <w:sz w:val="20"/>
          <w:szCs w:val="20"/>
        </w:rPr>
        <w:t>Overview</w:t>
      </w:r>
    </w:p>
    <w:p w14:paraId="496B9983" w14:textId="77777777" w:rsidR="004614ED"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 xml:space="preserve">DROIDS </w:t>
      </w:r>
      <w:r w:rsidR="002E678A">
        <w:rPr>
          <w:rFonts w:ascii="Arial" w:eastAsiaTheme="minorEastAsia" w:hAnsi="Arial" w:cs="Arial"/>
          <w:sz w:val="20"/>
          <w:szCs w:val="20"/>
        </w:rPr>
        <w:t>2.0</w:t>
      </w:r>
      <w:r>
        <w:rPr>
          <w:rFonts w:ascii="Arial" w:eastAsiaTheme="minorEastAsia" w:hAnsi="Arial" w:cs="Arial"/>
          <w:sz w:val="20"/>
          <w:szCs w:val="20"/>
        </w:rPr>
        <w:t xml:space="preserve"> is an open source software project aiming to </w:t>
      </w:r>
      <w:r w:rsidRPr="00547083">
        <w:rPr>
          <w:rFonts w:ascii="Arial" w:eastAsiaTheme="minorEastAsia" w:hAnsi="Arial" w:cs="Arial"/>
          <w:sz w:val="20"/>
          <w:szCs w:val="20"/>
        </w:rPr>
        <w:t xml:space="preserve">visualize </w:t>
      </w:r>
      <w:r>
        <w:rPr>
          <w:rFonts w:ascii="Arial" w:eastAsiaTheme="minorEastAsia" w:hAnsi="Arial" w:cs="Arial"/>
          <w:sz w:val="20"/>
          <w:szCs w:val="20"/>
        </w:rPr>
        <w:t xml:space="preserve">and quantify </w:t>
      </w:r>
      <w:r w:rsidRPr="00547083">
        <w:rPr>
          <w:rFonts w:ascii="Arial" w:eastAsiaTheme="minorEastAsia" w:hAnsi="Arial" w:cs="Arial"/>
          <w:sz w:val="20"/>
          <w:szCs w:val="20"/>
        </w:rPr>
        <w:t>the impact of one of the longest time scale processes in the universe (i.e</w:t>
      </w:r>
      <w:r w:rsidR="00F94A81">
        <w:rPr>
          <w:rFonts w:ascii="Arial" w:eastAsiaTheme="minorEastAsia" w:hAnsi="Arial" w:cs="Arial"/>
          <w:sz w:val="20"/>
          <w:szCs w:val="20"/>
        </w:rPr>
        <w:t>.</w:t>
      </w:r>
      <w:r w:rsidRPr="00547083">
        <w:rPr>
          <w:rFonts w:ascii="Arial" w:eastAsiaTheme="minorEastAsia" w:hAnsi="Arial" w:cs="Arial"/>
          <w:sz w:val="20"/>
          <w:szCs w:val="20"/>
        </w:rPr>
        <w:t xml:space="preserve"> molecular evolution) on one of the shortest time scale processes </w:t>
      </w:r>
      <w:r w:rsidR="00CE402C">
        <w:rPr>
          <w:rFonts w:ascii="Arial" w:eastAsiaTheme="minorEastAsia" w:hAnsi="Arial" w:cs="Arial"/>
          <w:sz w:val="20"/>
          <w:szCs w:val="20"/>
        </w:rPr>
        <w:t xml:space="preserve">in the universe </w:t>
      </w:r>
      <w:r w:rsidRPr="00547083">
        <w:rPr>
          <w:rFonts w:ascii="Arial" w:eastAsiaTheme="minorEastAsia" w:hAnsi="Arial" w:cs="Arial"/>
          <w:sz w:val="20"/>
          <w:szCs w:val="20"/>
        </w:rPr>
        <w:t xml:space="preserve">(i.e. molecular motion). </w:t>
      </w:r>
      <w:r w:rsidR="00A42433">
        <w:rPr>
          <w:rFonts w:ascii="Arial" w:eastAsiaTheme="minorEastAsia" w:hAnsi="Arial" w:cs="Arial"/>
          <w:sz w:val="20"/>
          <w:szCs w:val="20"/>
        </w:rPr>
        <w:t xml:space="preserve">Specifically, we want to know how molecular evolution over 100s of millions of years impacts </w:t>
      </w:r>
      <w:r w:rsidR="00CE402C">
        <w:rPr>
          <w:rFonts w:ascii="Arial" w:eastAsiaTheme="minorEastAsia" w:hAnsi="Arial" w:cs="Arial"/>
          <w:sz w:val="20"/>
          <w:szCs w:val="20"/>
        </w:rPr>
        <w:t xml:space="preserve">the </w:t>
      </w:r>
      <w:r w:rsidR="00A42433">
        <w:rPr>
          <w:rFonts w:ascii="Arial" w:eastAsiaTheme="minorEastAsia" w:hAnsi="Arial" w:cs="Arial"/>
          <w:sz w:val="20"/>
          <w:szCs w:val="20"/>
        </w:rPr>
        <w:t>functional molecular motions that play out over a few femtoseconds</w:t>
      </w:r>
      <w:r w:rsidR="00CE402C">
        <w:rPr>
          <w:rFonts w:ascii="Arial" w:eastAsiaTheme="minorEastAsia" w:hAnsi="Arial" w:cs="Arial"/>
          <w:sz w:val="20"/>
          <w:szCs w:val="20"/>
        </w:rPr>
        <w:t xml:space="preserve"> in real time</w:t>
      </w:r>
      <w:r w:rsidR="00A42433">
        <w:rPr>
          <w:rFonts w:ascii="Arial" w:eastAsiaTheme="minorEastAsia" w:hAnsi="Arial" w:cs="Arial"/>
          <w:sz w:val="20"/>
          <w:szCs w:val="20"/>
        </w:rPr>
        <w:t xml:space="preserve">.  </w:t>
      </w:r>
      <w:r w:rsidR="002E2A55">
        <w:rPr>
          <w:rFonts w:ascii="Arial" w:eastAsiaTheme="minorEastAsia" w:hAnsi="Arial" w:cs="Arial"/>
          <w:sz w:val="20"/>
          <w:szCs w:val="20"/>
        </w:rPr>
        <w:t xml:space="preserve">A primary motivation of this project is to </w:t>
      </w:r>
      <w:r w:rsidR="000671B2">
        <w:rPr>
          <w:rFonts w:ascii="Arial" w:eastAsiaTheme="minorEastAsia" w:hAnsi="Arial" w:cs="Arial"/>
          <w:sz w:val="20"/>
          <w:szCs w:val="20"/>
        </w:rPr>
        <w:t>combine</w:t>
      </w:r>
      <w:r w:rsidR="002E2A55">
        <w:rPr>
          <w:rFonts w:ascii="Arial" w:eastAsiaTheme="minorEastAsia" w:hAnsi="Arial" w:cs="Arial"/>
          <w:sz w:val="20"/>
          <w:szCs w:val="20"/>
        </w:rPr>
        <w:t xml:space="preserve"> </w:t>
      </w:r>
      <w:r w:rsidR="000671B2">
        <w:rPr>
          <w:rFonts w:ascii="Arial" w:eastAsiaTheme="minorEastAsia" w:hAnsi="Arial" w:cs="Arial"/>
          <w:sz w:val="20"/>
          <w:szCs w:val="20"/>
        </w:rPr>
        <w:t>GPU accelerated</w:t>
      </w:r>
      <w:r w:rsidR="002E2A55">
        <w:rPr>
          <w:rFonts w:ascii="Arial" w:eastAsiaTheme="minorEastAsia" w:hAnsi="Arial" w:cs="Arial"/>
          <w:sz w:val="20"/>
          <w:szCs w:val="20"/>
        </w:rPr>
        <w:t xml:space="preserve"> biophysical simulations and </w:t>
      </w:r>
      <w:r w:rsidR="000671B2">
        <w:rPr>
          <w:rFonts w:ascii="Arial" w:eastAsiaTheme="minorEastAsia" w:hAnsi="Arial" w:cs="Arial"/>
          <w:sz w:val="20"/>
          <w:szCs w:val="20"/>
        </w:rPr>
        <w:t xml:space="preserve">GPU </w:t>
      </w:r>
      <w:r w:rsidR="002E2A55">
        <w:rPr>
          <w:rFonts w:ascii="Arial" w:eastAsiaTheme="minorEastAsia" w:hAnsi="Arial" w:cs="Arial"/>
          <w:sz w:val="20"/>
          <w:szCs w:val="20"/>
        </w:rPr>
        <w:t xml:space="preserve">graphics to design a gaming PC into a ‘computational microscope’ that is capable seeing how mutations and other molecular events like binding, bending and bonding affect the functioning of proteins and </w:t>
      </w:r>
      <w:r w:rsidR="00991D96">
        <w:rPr>
          <w:rFonts w:ascii="Arial" w:eastAsiaTheme="minorEastAsia" w:hAnsi="Arial" w:cs="Arial"/>
          <w:sz w:val="20"/>
          <w:szCs w:val="20"/>
        </w:rPr>
        <w:t>nucleic acids</w:t>
      </w:r>
      <w:r w:rsidR="002E2A55">
        <w:rPr>
          <w:rFonts w:ascii="Arial" w:eastAsiaTheme="minorEastAsia" w:hAnsi="Arial" w:cs="Arial"/>
          <w:sz w:val="20"/>
          <w:szCs w:val="20"/>
        </w:rPr>
        <w:t>.</w:t>
      </w:r>
      <w:r w:rsidRPr="00547083">
        <w:rPr>
          <w:rFonts w:ascii="Arial" w:eastAsiaTheme="minorEastAsia" w:hAnsi="Arial" w:cs="Arial"/>
          <w:sz w:val="20"/>
          <w:szCs w:val="20"/>
        </w:rPr>
        <w:t xml:space="preserve"> DROIDS-1.</w:t>
      </w:r>
      <w:r w:rsidR="002C735D">
        <w:rPr>
          <w:rFonts w:ascii="Arial" w:eastAsiaTheme="minorEastAsia" w:hAnsi="Arial" w:cs="Arial"/>
          <w:sz w:val="20"/>
          <w:szCs w:val="20"/>
        </w:rPr>
        <w:t>20</w:t>
      </w:r>
      <w:r w:rsidRPr="00547083">
        <w:rPr>
          <w:rFonts w:ascii="Arial" w:eastAsiaTheme="minorEastAsia" w:hAnsi="Arial" w:cs="Arial"/>
          <w:sz w:val="20"/>
          <w:szCs w:val="20"/>
        </w:rPr>
        <w:t xml:space="preserve">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etecting </w:t>
      </w:r>
      <w:r w:rsidRPr="00CE402C">
        <w:rPr>
          <w:rFonts w:ascii="Arial" w:eastAsiaTheme="minorEastAsia" w:hAnsi="Arial" w:cs="Arial"/>
          <w:b/>
          <w:sz w:val="20"/>
          <w:szCs w:val="20"/>
          <w:u w:val="single"/>
        </w:rPr>
        <w:t>R</w:t>
      </w:r>
      <w:r w:rsidRPr="00547083">
        <w:rPr>
          <w:rFonts w:ascii="Arial" w:eastAsiaTheme="minorEastAsia" w:hAnsi="Arial" w:cs="Arial"/>
          <w:sz w:val="20"/>
          <w:szCs w:val="20"/>
        </w:rPr>
        <w:t xml:space="preserve">elative </w:t>
      </w:r>
      <w:r w:rsidRPr="00CE402C">
        <w:rPr>
          <w:rFonts w:ascii="Arial" w:eastAsiaTheme="minorEastAsia" w:hAnsi="Arial" w:cs="Arial"/>
          <w:b/>
          <w:sz w:val="20"/>
          <w:szCs w:val="20"/>
          <w:u w:val="single"/>
        </w:rPr>
        <w:t>O</w:t>
      </w:r>
      <w:r w:rsidRPr="00547083">
        <w:rPr>
          <w:rFonts w:ascii="Arial" w:eastAsiaTheme="minorEastAsia" w:hAnsi="Arial" w:cs="Arial"/>
          <w:sz w:val="20"/>
          <w:szCs w:val="20"/>
        </w:rPr>
        <w:t xml:space="preserve">utlier </w:t>
      </w:r>
      <w:r w:rsidRPr="00CE402C">
        <w:rPr>
          <w:rFonts w:ascii="Arial" w:eastAsiaTheme="minorEastAsia" w:hAnsi="Arial" w:cs="Arial"/>
          <w:b/>
          <w:sz w:val="20"/>
          <w:szCs w:val="20"/>
          <w:u w:val="single"/>
        </w:rPr>
        <w:t>I</w:t>
      </w:r>
      <w:r w:rsidRPr="00547083">
        <w:rPr>
          <w:rFonts w:ascii="Arial" w:eastAsiaTheme="minorEastAsia" w:hAnsi="Arial" w:cs="Arial"/>
          <w:sz w:val="20"/>
          <w:szCs w:val="20"/>
        </w:rPr>
        <w:t xml:space="preserve">mpacts in molecular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ynamic </w:t>
      </w:r>
      <w:r w:rsidRPr="00CE402C">
        <w:rPr>
          <w:rFonts w:ascii="Arial" w:eastAsiaTheme="minorEastAsia" w:hAnsi="Arial" w:cs="Arial"/>
          <w:b/>
          <w:sz w:val="20"/>
          <w:szCs w:val="20"/>
          <w:u w:val="single"/>
        </w:rPr>
        <w:t>S</w:t>
      </w:r>
      <w:r w:rsidRPr="00547083">
        <w:rPr>
          <w:rFonts w:ascii="Arial" w:eastAsiaTheme="minorEastAsia" w:hAnsi="Arial" w:cs="Arial"/>
          <w:sz w:val="20"/>
          <w:szCs w:val="20"/>
        </w:rPr>
        <w:t>imulation) is a GUI-based pipeline that works with AMBER16</w:t>
      </w:r>
      <w:r w:rsidR="002E678A">
        <w:rPr>
          <w:rFonts w:ascii="Arial" w:eastAsiaTheme="minorEastAsia" w:hAnsi="Arial" w:cs="Arial"/>
          <w:sz w:val="20"/>
          <w:szCs w:val="20"/>
        </w:rPr>
        <w:t>/18 (Assisted Model Building with Energy Refinement)</w:t>
      </w:r>
      <w:r w:rsidRPr="00547083">
        <w:rPr>
          <w:rFonts w:ascii="Arial" w:eastAsiaTheme="minorEastAsia" w:hAnsi="Arial" w:cs="Arial"/>
          <w:sz w:val="20"/>
          <w:szCs w:val="20"/>
        </w:rPr>
        <w:t xml:space="preserve">, Chimera 1.11 and CPPTRAJ to analyze and visualize comparative protein dynamics on GPU accelerated Linux graphics workstations.  DROIDS employs a </w:t>
      </w:r>
      <w:r w:rsidR="00CE402C">
        <w:rPr>
          <w:rFonts w:ascii="Arial" w:eastAsiaTheme="minorEastAsia" w:hAnsi="Arial" w:cs="Arial"/>
          <w:sz w:val="20"/>
          <w:szCs w:val="20"/>
        </w:rPr>
        <w:t xml:space="preserve">robust and nonparametric </w:t>
      </w:r>
      <w:r w:rsidRPr="00547083">
        <w:rPr>
          <w:rFonts w:ascii="Arial" w:eastAsiaTheme="minorEastAsia" w:hAnsi="Arial" w:cs="Arial"/>
          <w:sz w:val="20"/>
          <w:szCs w:val="20"/>
        </w:rPr>
        <w:t>statistical method (multiple test corrected KS tests on all backbone atoms of each amino acid) to detect significant changes in molecular dynamics simulated on two homologous PDB struc</w:t>
      </w:r>
      <w:r w:rsidR="002E678A">
        <w:rPr>
          <w:rFonts w:ascii="Arial" w:eastAsiaTheme="minorEastAsia" w:hAnsi="Arial" w:cs="Arial"/>
          <w:sz w:val="20"/>
          <w:szCs w:val="20"/>
        </w:rPr>
        <w:t>tures.  Quantitative divergence</w:t>
      </w:r>
      <w:r w:rsidRPr="00547083">
        <w:rPr>
          <w:rFonts w:ascii="Arial" w:eastAsiaTheme="minorEastAsia" w:hAnsi="Arial" w:cs="Arial"/>
          <w:sz w:val="20"/>
          <w:szCs w:val="20"/>
        </w:rPr>
        <w:t xml:space="preserve"> in atom fluctuation (i.e. </w:t>
      </w:r>
      <w:r w:rsidR="002C735D">
        <w:rPr>
          <w:rFonts w:ascii="Arial" w:eastAsiaTheme="minorEastAsia" w:hAnsi="Arial" w:cs="Arial"/>
          <w:sz w:val="20"/>
          <w:szCs w:val="20"/>
        </w:rPr>
        <w:t xml:space="preserve">calculated from </w:t>
      </w:r>
      <w:r w:rsidRPr="00547083">
        <w:rPr>
          <w:rFonts w:ascii="Arial" w:eastAsiaTheme="minorEastAsia" w:hAnsi="Arial" w:cs="Arial"/>
          <w:sz w:val="20"/>
          <w:szCs w:val="20"/>
        </w:rPr>
        <w:t>vector trajectories) are displayed graphically and mapped onto movie images of the protein dynamics at the level of individual residues.  P values indicating significant changes are also able to be similarly mapped.  DROIDS is useful for examining how mutations</w:t>
      </w:r>
      <w:r w:rsidR="002C735D">
        <w:rPr>
          <w:rFonts w:ascii="Arial" w:eastAsiaTheme="minorEastAsia" w:hAnsi="Arial" w:cs="Arial"/>
          <w:sz w:val="20"/>
          <w:szCs w:val="20"/>
        </w:rPr>
        <w:t>, epigenetic changes,</w:t>
      </w:r>
      <w:r w:rsidRPr="00547083">
        <w:rPr>
          <w:rFonts w:ascii="Arial" w:eastAsiaTheme="minorEastAsia" w:hAnsi="Arial" w:cs="Arial"/>
          <w:sz w:val="20"/>
          <w:szCs w:val="20"/>
        </w:rPr>
        <w:t xml:space="preserve"> or binding interactions affect protein dynamics.</w:t>
      </w:r>
      <w:r w:rsidR="002C735D">
        <w:rPr>
          <w:rFonts w:ascii="Arial" w:eastAsiaTheme="minorEastAsia" w:hAnsi="Arial" w:cs="Arial"/>
          <w:sz w:val="20"/>
          <w:szCs w:val="20"/>
        </w:rPr>
        <w:t xml:space="preserve"> </w:t>
      </w:r>
      <w:r w:rsidRPr="00547083">
        <w:rPr>
          <w:rFonts w:ascii="Arial" w:eastAsiaTheme="minorEastAsia" w:hAnsi="Arial" w:cs="Arial"/>
          <w:sz w:val="20"/>
          <w:szCs w:val="20"/>
        </w:rPr>
        <w:t>DROIDS was produced by student effort at the Rochester Institute of Technology under the direction of Dr. Gregory A. Babbitt as a collaborative project between the Gosnell School of Life Sciences and the Biomedical Engineering Dept.  Visit our lab website (</w:t>
      </w:r>
      <w:hyperlink r:id="rId8" w:history="1">
        <w:r w:rsidRPr="004614ED">
          <w:rPr>
            <w:rStyle w:val="Hyperlink"/>
            <w:rFonts w:ascii="Arial" w:eastAsiaTheme="minorEastAsia" w:hAnsi="Arial" w:cs="Arial"/>
            <w:sz w:val="20"/>
            <w:szCs w:val="20"/>
          </w:rPr>
          <w:t>https://people.rit.edu/gabsbi/</w:t>
        </w:r>
      </w:hyperlink>
      <w:r w:rsidRPr="004614ED">
        <w:rPr>
          <w:rFonts w:ascii="Arial" w:eastAsiaTheme="minorEastAsia" w:hAnsi="Arial" w:cs="Arial"/>
          <w:sz w:val="20"/>
          <w:szCs w:val="20"/>
        </w:rPr>
        <w:t>)</w:t>
      </w:r>
      <w:r w:rsidRPr="00547083">
        <w:rPr>
          <w:rFonts w:ascii="Arial" w:eastAsiaTheme="minorEastAsia" w:hAnsi="Arial" w:cs="Arial"/>
          <w:sz w:val="20"/>
          <w:szCs w:val="20"/>
        </w:rPr>
        <w:t xml:space="preserve"> and download DROIDS from </w:t>
      </w:r>
      <w:proofErr w:type="spellStart"/>
      <w:r w:rsidRPr="00547083">
        <w:rPr>
          <w:rFonts w:ascii="Arial" w:eastAsiaTheme="minorEastAsia" w:hAnsi="Arial" w:cs="Arial"/>
          <w:sz w:val="20"/>
          <w:szCs w:val="20"/>
        </w:rPr>
        <w:t>Github</w:t>
      </w:r>
      <w:proofErr w:type="spellEnd"/>
      <w:r w:rsidRPr="00547083">
        <w:rPr>
          <w:rFonts w:ascii="Arial" w:eastAsiaTheme="minorEastAsia" w:hAnsi="Arial" w:cs="Arial"/>
          <w:sz w:val="20"/>
          <w:szCs w:val="20"/>
        </w:rPr>
        <w:t xml:space="preserve"> at </w:t>
      </w:r>
      <w:hyperlink r:id="rId9" w:history="1">
        <w:r w:rsidR="004614ED" w:rsidRPr="004204F9">
          <w:rPr>
            <w:rStyle w:val="Hyperlink"/>
            <w:rFonts w:ascii="Arial" w:eastAsiaTheme="minorEastAsia" w:hAnsi="Arial" w:cs="Arial"/>
            <w:sz w:val="20"/>
            <w:szCs w:val="20"/>
          </w:rPr>
          <w:t>https://github.com/gbabbitt/DROIDS-2.0---free-software-for-comparative-protein-dynamics</w:t>
        </w:r>
      </w:hyperlink>
    </w:p>
    <w:p w14:paraId="47C214AC" w14:textId="3FED1885" w:rsidR="00547083" w:rsidRDefault="00547083" w:rsidP="003E4091">
      <w:pPr>
        <w:spacing w:line="360" w:lineRule="auto"/>
        <w:rPr>
          <w:rFonts w:ascii="Arial" w:eastAsiaTheme="minorEastAsia" w:hAnsi="Arial" w:cs="Arial"/>
          <w:sz w:val="20"/>
          <w:szCs w:val="20"/>
        </w:rPr>
      </w:pPr>
      <w:r w:rsidRPr="00547083">
        <w:rPr>
          <w:rFonts w:ascii="Arial" w:eastAsiaTheme="minorEastAsia" w:hAnsi="Arial" w:cs="Arial"/>
          <w:sz w:val="20"/>
          <w:szCs w:val="20"/>
        </w:rPr>
        <w:t>We will be posting video results periodi</w:t>
      </w:r>
      <w:r>
        <w:rPr>
          <w:rFonts w:ascii="Arial" w:eastAsiaTheme="minorEastAsia" w:hAnsi="Arial" w:cs="Arial"/>
          <w:sz w:val="20"/>
          <w:szCs w:val="20"/>
        </w:rPr>
        <w:t xml:space="preserve">cally on our </w:t>
      </w:r>
      <w:r w:rsidR="004614ED">
        <w:rPr>
          <w:rFonts w:ascii="Arial" w:eastAsiaTheme="minorEastAsia" w:hAnsi="Arial" w:cs="Arial"/>
          <w:sz w:val="20"/>
          <w:szCs w:val="20"/>
        </w:rPr>
        <w:t>Y</w:t>
      </w:r>
      <w:r>
        <w:rPr>
          <w:rFonts w:ascii="Arial" w:eastAsiaTheme="minorEastAsia" w:hAnsi="Arial" w:cs="Arial"/>
          <w:sz w:val="20"/>
          <w:szCs w:val="20"/>
        </w:rPr>
        <w:t>ou</w:t>
      </w:r>
      <w:r w:rsidR="004614ED">
        <w:rPr>
          <w:rFonts w:ascii="Arial" w:eastAsiaTheme="minorEastAsia" w:hAnsi="Arial" w:cs="Arial"/>
          <w:sz w:val="20"/>
          <w:szCs w:val="20"/>
        </w:rPr>
        <w:t>T</w:t>
      </w:r>
      <w:r>
        <w:rPr>
          <w:rFonts w:ascii="Arial" w:eastAsiaTheme="minorEastAsia" w:hAnsi="Arial" w:cs="Arial"/>
          <w:sz w:val="20"/>
          <w:szCs w:val="20"/>
        </w:rPr>
        <w:t xml:space="preserve">ube channel </w:t>
      </w:r>
      <w:hyperlink r:id="rId10" w:history="1">
        <w:r w:rsidRPr="00491C96">
          <w:rPr>
            <w:rStyle w:val="Hyperlink"/>
            <w:rFonts w:ascii="Arial" w:eastAsiaTheme="minorEastAsia" w:hAnsi="Arial" w:cs="Arial"/>
            <w:sz w:val="20"/>
            <w:szCs w:val="20"/>
          </w:rPr>
          <w:t>https://www.youtube.com/channel/UCJTBqGq01pBCMDQikn566Kw</w:t>
        </w:r>
      </w:hyperlink>
    </w:p>
    <w:p w14:paraId="4F2E4F56" w14:textId="2487A8A0" w:rsidR="00FC1B4F"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 xml:space="preserve">A </w:t>
      </w:r>
      <w:r w:rsidR="0052423A">
        <w:rPr>
          <w:rFonts w:ascii="Arial" w:eastAsiaTheme="minorEastAsia" w:hAnsi="Arial" w:cs="Arial"/>
          <w:sz w:val="20"/>
          <w:szCs w:val="20"/>
        </w:rPr>
        <w:t xml:space="preserve">single page </w:t>
      </w:r>
      <w:r>
        <w:rPr>
          <w:rFonts w:ascii="Arial" w:eastAsiaTheme="minorEastAsia" w:hAnsi="Arial" w:cs="Arial"/>
          <w:sz w:val="20"/>
          <w:szCs w:val="20"/>
        </w:rPr>
        <w:t>Quick Start Guide</w:t>
      </w:r>
      <w:r w:rsidR="0052423A">
        <w:rPr>
          <w:rFonts w:ascii="Arial" w:eastAsiaTheme="minorEastAsia" w:hAnsi="Arial" w:cs="Arial"/>
          <w:sz w:val="20"/>
          <w:szCs w:val="20"/>
        </w:rPr>
        <w:t xml:space="preserve"> (pdf)</w:t>
      </w:r>
      <w:r w:rsidR="000671B2">
        <w:rPr>
          <w:rFonts w:ascii="Arial" w:eastAsiaTheme="minorEastAsia" w:hAnsi="Arial" w:cs="Arial"/>
          <w:sz w:val="20"/>
          <w:szCs w:val="20"/>
        </w:rPr>
        <w:t xml:space="preserve"> and full Installation Guide and User Manual are </w:t>
      </w:r>
      <w:r>
        <w:rPr>
          <w:rFonts w:ascii="Arial" w:eastAsiaTheme="minorEastAsia" w:hAnsi="Arial" w:cs="Arial"/>
          <w:sz w:val="20"/>
          <w:szCs w:val="20"/>
        </w:rPr>
        <w:t xml:space="preserve">available with the download. </w:t>
      </w:r>
      <w:r w:rsidR="000671B2">
        <w:rPr>
          <w:rFonts w:ascii="Arial" w:eastAsiaTheme="minorEastAsia" w:hAnsi="Arial" w:cs="Arial"/>
          <w:sz w:val="20"/>
          <w:szCs w:val="20"/>
        </w:rPr>
        <w:t xml:space="preserve">They </w:t>
      </w:r>
      <w:r w:rsidR="0052423A">
        <w:rPr>
          <w:rFonts w:ascii="Arial" w:eastAsiaTheme="minorEastAsia" w:hAnsi="Arial" w:cs="Arial"/>
          <w:sz w:val="20"/>
          <w:szCs w:val="20"/>
        </w:rPr>
        <w:t>outline</w:t>
      </w:r>
      <w:r w:rsidR="002C735D">
        <w:rPr>
          <w:rFonts w:ascii="Arial" w:eastAsiaTheme="minorEastAsia" w:hAnsi="Arial" w:cs="Arial"/>
          <w:sz w:val="20"/>
          <w:szCs w:val="20"/>
        </w:rPr>
        <w:t>s</w:t>
      </w:r>
      <w:r w:rsidR="0052423A">
        <w:rPr>
          <w:rFonts w:ascii="Arial" w:eastAsiaTheme="minorEastAsia" w:hAnsi="Arial" w:cs="Arial"/>
          <w:sz w:val="20"/>
          <w:szCs w:val="20"/>
        </w:rPr>
        <w:t xml:space="preserve"> the proce</w:t>
      </w:r>
      <w:r w:rsidR="002C735D">
        <w:rPr>
          <w:rFonts w:ascii="Arial" w:eastAsiaTheme="minorEastAsia" w:hAnsi="Arial" w:cs="Arial"/>
          <w:sz w:val="20"/>
          <w:szCs w:val="20"/>
        </w:rPr>
        <w:t>s</w:t>
      </w:r>
      <w:r w:rsidR="0052423A">
        <w:rPr>
          <w:rFonts w:ascii="Arial" w:eastAsiaTheme="minorEastAsia" w:hAnsi="Arial" w:cs="Arial"/>
          <w:sz w:val="20"/>
          <w:szCs w:val="20"/>
        </w:rPr>
        <w:t>ses encounter</w:t>
      </w:r>
      <w:r w:rsidR="002C735D">
        <w:rPr>
          <w:rFonts w:ascii="Arial" w:eastAsiaTheme="minorEastAsia" w:hAnsi="Arial" w:cs="Arial"/>
          <w:sz w:val="20"/>
          <w:szCs w:val="20"/>
        </w:rPr>
        <w:t>ed</w:t>
      </w:r>
      <w:r w:rsidR="0052423A">
        <w:rPr>
          <w:rFonts w:ascii="Arial" w:eastAsiaTheme="minorEastAsia" w:hAnsi="Arial" w:cs="Arial"/>
          <w:sz w:val="20"/>
          <w:szCs w:val="20"/>
        </w:rPr>
        <w:t xml:space="preserve"> in each of the three </w:t>
      </w:r>
      <w:r w:rsidR="002E678A">
        <w:rPr>
          <w:rFonts w:ascii="Arial" w:eastAsiaTheme="minorEastAsia" w:hAnsi="Arial" w:cs="Arial"/>
          <w:sz w:val="20"/>
          <w:szCs w:val="20"/>
        </w:rPr>
        <w:t xml:space="preserve">main </w:t>
      </w:r>
      <w:r w:rsidR="0052423A">
        <w:rPr>
          <w:rFonts w:ascii="Arial" w:eastAsiaTheme="minorEastAsia" w:hAnsi="Arial" w:cs="Arial"/>
          <w:sz w:val="20"/>
          <w:szCs w:val="20"/>
        </w:rPr>
        <w:t xml:space="preserve">GUI interfaces.  </w:t>
      </w:r>
      <w:r>
        <w:rPr>
          <w:rFonts w:ascii="Arial" w:eastAsiaTheme="minorEastAsia" w:hAnsi="Arial" w:cs="Arial"/>
          <w:sz w:val="20"/>
          <w:szCs w:val="20"/>
        </w:rPr>
        <w:t>It is strongly advised</w:t>
      </w:r>
      <w:r w:rsidRPr="00547083">
        <w:rPr>
          <w:rFonts w:ascii="Arial" w:eastAsiaTheme="minorEastAsia" w:hAnsi="Arial" w:cs="Arial"/>
          <w:sz w:val="20"/>
          <w:szCs w:val="20"/>
        </w:rPr>
        <w:t xml:space="preserve"> </w:t>
      </w:r>
      <w:r>
        <w:rPr>
          <w:rFonts w:ascii="Arial" w:eastAsiaTheme="minorEastAsia" w:hAnsi="Arial" w:cs="Arial"/>
          <w:sz w:val="20"/>
          <w:szCs w:val="20"/>
        </w:rPr>
        <w:t>that users be comfortable with how to prepare PD</w:t>
      </w:r>
      <w:r w:rsidR="0052423A">
        <w:rPr>
          <w:rFonts w:ascii="Arial" w:eastAsiaTheme="minorEastAsia" w:hAnsi="Arial" w:cs="Arial"/>
          <w:sz w:val="20"/>
          <w:szCs w:val="20"/>
        </w:rPr>
        <w:t>B</w:t>
      </w:r>
      <w:r>
        <w:rPr>
          <w:rFonts w:ascii="Arial" w:eastAsiaTheme="minorEastAsia" w:hAnsi="Arial" w:cs="Arial"/>
          <w:sz w:val="20"/>
          <w:szCs w:val="20"/>
        </w:rPr>
        <w:t xml:space="preserve"> files for molecular dynamic</w:t>
      </w:r>
      <w:r w:rsidR="00253347">
        <w:rPr>
          <w:rFonts w:ascii="Arial" w:eastAsiaTheme="minorEastAsia" w:hAnsi="Arial" w:cs="Arial"/>
          <w:sz w:val="20"/>
          <w:szCs w:val="20"/>
        </w:rPr>
        <w:t xml:space="preserve"> (MD)</w:t>
      </w:r>
      <w:r>
        <w:rPr>
          <w:rFonts w:ascii="Arial" w:eastAsiaTheme="minorEastAsia" w:hAnsi="Arial" w:cs="Arial"/>
          <w:sz w:val="20"/>
          <w:szCs w:val="20"/>
        </w:rPr>
        <w:t xml:space="preserve"> simulation using </w:t>
      </w:r>
      <w:r w:rsidR="0052423A">
        <w:rPr>
          <w:rFonts w:ascii="Arial" w:eastAsiaTheme="minorEastAsia" w:hAnsi="Arial" w:cs="Arial"/>
          <w:sz w:val="20"/>
          <w:szCs w:val="20"/>
        </w:rPr>
        <w:t xml:space="preserve">GPU accelerated </w:t>
      </w:r>
      <w:r>
        <w:rPr>
          <w:rFonts w:ascii="Arial" w:eastAsiaTheme="minorEastAsia" w:hAnsi="Arial" w:cs="Arial"/>
          <w:sz w:val="20"/>
          <w:szCs w:val="20"/>
        </w:rPr>
        <w:t>AMBER 16</w:t>
      </w:r>
      <w:r w:rsidR="0052423A">
        <w:rPr>
          <w:rFonts w:ascii="Arial" w:eastAsiaTheme="minorEastAsia" w:hAnsi="Arial" w:cs="Arial"/>
          <w:sz w:val="20"/>
          <w:szCs w:val="20"/>
        </w:rPr>
        <w:t xml:space="preserve"> (</w:t>
      </w:r>
      <w:proofErr w:type="spellStart"/>
      <w:r w:rsidR="0052423A">
        <w:rPr>
          <w:rFonts w:ascii="Arial" w:eastAsiaTheme="minorEastAsia" w:hAnsi="Arial" w:cs="Arial"/>
          <w:sz w:val="20"/>
          <w:szCs w:val="20"/>
        </w:rPr>
        <w:t>pmemd.cuda</w:t>
      </w:r>
      <w:proofErr w:type="spellEnd"/>
      <w:r w:rsidR="0052423A">
        <w:rPr>
          <w:rFonts w:ascii="Arial" w:eastAsiaTheme="minorEastAsia" w:hAnsi="Arial" w:cs="Arial"/>
          <w:sz w:val="20"/>
          <w:szCs w:val="20"/>
        </w:rPr>
        <w:t>)</w:t>
      </w:r>
      <w:r>
        <w:rPr>
          <w:rFonts w:ascii="Arial" w:eastAsiaTheme="minorEastAsia" w:hAnsi="Arial" w:cs="Arial"/>
          <w:sz w:val="20"/>
          <w:szCs w:val="20"/>
        </w:rPr>
        <w:t xml:space="preserve">. </w:t>
      </w:r>
      <w:r w:rsidR="0052423A">
        <w:rPr>
          <w:rFonts w:ascii="Arial" w:eastAsiaTheme="minorEastAsia" w:hAnsi="Arial" w:cs="Arial"/>
          <w:sz w:val="20"/>
          <w:szCs w:val="20"/>
        </w:rPr>
        <w:t xml:space="preserve"> DROIDS </w:t>
      </w:r>
      <w:r w:rsidR="004614ED">
        <w:rPr>
          <w:rFonts w:ascii="Arial" w:eastAsiaTheme="minorEastAsia" w:hAnsi="Arial" w:cs="Arial"/>
          <w:sz w:val="20"/>
          <w:szCs w:val="20"/>
        </w:rPr>
        <w:t xml:space="preserve">assists with modifying </w:t>
      </w:r>
      <w:r w:rsidR="0052423A">
        <w:rPr>
          <w:rFonts w:ascii="Arial" w:eastAsiaTheme="minorEastAsia" w:hAnsi="Arial" w:cs="Arial"/>
          <w:sz w:val="20"/>
          <w:szCs w:val="20"/>
        </w:rPr>
        <w:t>.</w:t>
      </w:r>
      <w:proofErr w:type="spellStart"/>
      <w:r w:rsidR="0052423A">
        <w:rPr>
          <w:rFonts w:ascii="Arial" w:eastAsiaTheme="minorEastAsia" w:hAnsi="Arial" w:cs="Arial"/>
          <w:sz w:val="20"/>
          <w:szCs w:val="20"/>
        </w:rPr>
        <w:t>pdb</w:t>
      </w:r>
      <w:proofErr w:type="spellEnd"/>
      <w:r w:rsidR="0052423A">
        <w:rPr>
          <w:rFonts w:ascii="Arial" w:eastAsiaTheme="minorEastAsia" w:hAnsi="Arial" w:cs="Arial"/>
          <w:sz w:val="20"/>
          <w:szCs w:val="20"/>
        </w:rPr>
        <w:t xml:space="preserve"> files </w:t>
      </w:r>
      <w:r w:rsidR="0052423A">
        <w:rPr>
          <w:rFonts w:ascii="Arial" w:eastAsiaTheme="minorEastAsia" w:hAnsi="Arial" w:cs="Arial"/>
          <w:sz w:val="20"/>
          <w:szCs w:val="20"/>
        </w:rPr>
        <w:lastRenderedPageBreak/>
        <w:t>named in the GUI for AMBER simulation</w:t>
      </w:r>
      <w:r w:rsidR="004614ED">
        <w:rPr>
          <w:rFonts w:ascii="Arial" w:eastAsiaTheme="minorEastAsia" w:hAnsi="Arial" w:cs="Arial"/>
          <w:sz w:val="20"/>
          <w:szCs w:val="20"/>
        </w:rPr>
        <w:t>, however the user should become very familiar with the programs running at these steps (</w:t>
      </w:r>
      <w:r w:rsidR="00A16071">
        <w:rPr>
          <w:rFonts w:ascii="Arial" w:eastAsiaTheme="minorEastAsia" w:hAnsi="Arial" w:cs="Arial"/>
          <w:sz w:val="20"/>
          <w:szCs w:val="20"/>
        </w:rPr>
        <w:t xml:space="preserve">i.e. antechamber, pdb4amber, and </w:t>
      </w:r>
      <w:proofErr w:type="spellStart"/>
      <w:r w:rsidR="00A16071">
        <w:rPr>
          <w:rFonts w:ascii="Arial" w:eastAsiaTheme="minorEastAsia" w:hAnsi="Arial" w:cs="Arial"/>
          <w:sz w:val="20"/>
          <w:szCs w:val="20"/>
        </w:rPr>
        <w:t>teLeap</w:t>
      </w:r>
      <w:proofErr w:type="spellEnd"/>
      <w:r w:rsidR="00A16071">
        <w:rPr>
          <w:rFonts w:ascii="Arial" w:eastAsiaTheme="minorEastAsia" w:hAnsi="Arial" w:cs="Arial"/>
          <w:sz w:val="20"/>
          <w:szCs w:val="20"/>
        </w:rPr>
        <w:t>) and read through all output at the DROIDS terminal to ensure that the structures are properly prepared for MD simulation</w:t>
      </w:r>
      <w:r w:rsidR="0052423A">
        <w:rPr>
          <w:rFonts w:ascii="Arial" w:eastAsiaTheme="minorEastAsia" w:hAnsi="Arial" w:cs="Arial"/>
          <w:sz w:val="20"/>
          <w:szCs w:val="20"/>
        </w:rPr>
        <w:t xml:space="preserve">. </w:t>
      </w:r>
      <w:r w:rsidR="000671B2">
        <w:rPr>
          <w:rFonts w:ascii="Arial" w:eastAsiaTheme="minorEastAsia" w:hAnsi="Arial" w:cs="Arial"/>
          <w:sz w:val="20"/>
          <w:szCs w:val="20"/>
        </w:rPr>
        <w:t xml:space="preserve">You must consult the AMBER documentation for this </w:t>
      </w:r>
      <w:r w:rsidR="00A16071">
        <w:rPr>
          <w:rFonts w:ascii="Arial" w:eastAsiaTheme="minorEastAsia" w:hAnsi="Arial" w:cs="Arial"/>
          <w:sz w:val="20"/>
          <w:szCs w:val="20"/>
        </w:rPr>
        <w:t>knowledge</w:t>
      </w:r>
      <w:r w:rsidR="000671B2">
        <w:rPr>
          <w:rFonts w:ascii="Arial" w:eastAsiaTheme="minorEastAsia" w:hAnsi="Arial" w:cs="Arial"/>
          <w:sz w:val="20"/>
          <w:szCs w:val="20"/>
        </w:rPr>
        <w:t>.</w:t>
      </w:r>
      <w:r w:rsidR="0052423A">
        <w:rPr>
          <w:rFonts w:ascii="Arial" w:eastAsiaTheme="minorEastAsia" w:hAnsi="Arial" w:cs="Arial"/>
          <w:sz w:val="20"/>
          <w:szCs w:val="20"/>
        </w:rPr>
        <w:t xml:space="preserve"> The DROIDS GUI</w:t>
      </w:r>
      <w:r w:rsidR="00253347">
        <w:rPr>
          <w:rFonts w:ascii="Arial" w:eastAsiaTheme="minorEastAsia" w:hAnsi="Arial" w:cs="Arial"/>
          <w:sz w:val="20"/>
          <w:szCs w:val="20"/>
        </w:rPr>
        <w:t xml:space="preserve"> provides automation of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a program for </w:t>
      </w:r>
      <w:proofErr w:type="spellStart"/>
      <w:r w:rsidR="00253347">
        <w:rPr>
          <w:rFonts w:ascii="Arial" w:eastAsiaTheme="minorEastAsia" w:hAnsi="Arial" w:cs="Arial"/>
          <w:sz w:val="20"/>
          <w:szCs w:val="20"/>
        </w:rPr>
        <w:t>pdb</w:t>
      </w:r>
      <w:proofErr w:type="spellEnd"/>
      <w:r w:rsidR="00253347">
        <w:rPr>
          <w:rFonts w:ascii="Arial" w:eastAsiaTheme="minorEastAsia" w:hAnsi="Arial" w:cs="Arial"/>
          <w:sz w:val="20"/>
          <w:szCs w:val="20"/>
        </w:rPr>
        <w:t xml:space="preserve"> file setup, but care must be taken to read output on the Linux terminal for any errors.  The programs ‘antechamber’ and ‘pbd4amber’ are </w:t>
      </w:r>
      <w:r w:rsidR="00A16071">
        <w:rPr>
          <w:rFonts w:ascii="Arial" w:eastAsiaTheme="minorEastAsia" w:hAnsi="Arial" w:cs="Arial"/>
          <w:sz w:val="20"/>
          <w:szCs w:val="20"/>
        </w:rPr>
        <w:t>used by DROIDS</w:t>
      </w:r>
      <w:r w:rsidR="00253347">
        <w:rPr>
          <w:rFonts w:ascii="Arial" w:eastAsiaTheme="minorEastAsia" w:hAnsi="Arial" w:cs="Arial"/>
          <w:sz w:val="20"/>
          <w:szCs w:val="20"/>
        </w:rPr>
        <w:t xml:space="preserve"> in modifying files for MD and </w:t>
      </w:r>
      <w:r w:rsidR="00A16071">
        <w:rPr>
          <w:rFonts w:ascii="Arial" w:eastAsiaTheme="minorEastAsia" w:hAnsi="Arial" w:cs="Arial"/>
          <w:sz w:val="20"/>
          <w:szCs w:val="20"/>
        </w:rPr>
        <w:t>are generally</w:t>
      </w:r>
      <w:r w:rsidR="00253347">
        <w:rPr>
          <w:rFonts w:ascii="Arial" w:eastAsiaTheme="minorEastAsia" w:hAnsi="Arial" w:cs="Arial"/>
          <w:sz w:val="20"/>
          <w:szCs w:val="20"/>
        </w:rPr>
        <w:t xml:space="preserve"> prior to starting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in DROIDS.</w:t>
      </w:r>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Please consult the Amber16 user manual for more details.  </w:t>
      </w:r>
      <w:r w:rsidR="00A2397D">
        <w:rPr>
          <w:rFonts w:ascii="Arial" w:eastAsiaTheme="minorEastAsia" w:hAnsi="Arial" w:cs="Arial"/>
          <w:sz w:val="20"/>
          <w:szCs w:val="20"/>
        </w:rPr>
        <w:t xml:space="preserve">Typically preparation includes </w:t>
      </w:r>
      <w:r w:rsidR="00083BBE">
        <w:rPr>
          <w:rFonts w:ascii="Arial" w:eastAsiaTheme="minorEastAsia" w:hAnsi="Arial" w:cs="Arial"/>
          <w:sz w:val="20"/>
          <w:szCs w:val="20"/>
        </w:rPr>
        <w:t xml:space="preserve">(A) </w:t>
      </w:r>
      <w:r w:rsidR="00B86A75">
        <w:rPr>
          <w:rFonts w:ascii="Arial" w:eastAsiaTheme="minorEastAsia" w:hAnsi="Arial" w:cs="Arial"/>
          <w:sz w:val="20"/>
          <w:szCs w:val="20"/>
        </w:rPr>
        <w:t>removing mirrored images</w:t>
      </w:r>
      <w:r w:rsidR="00A16071">
        <w:rPr>
          <w:rFonts w:ascii="Arial" w:eastAsiaTheme="minorEastAsia" w:hAnsi="Arial" w:cs="Arial"/>
          <w:sz w:val="20"/>
          <w:szCs w:val="20"/>
        </w:rPr>
        <w:t xml:space="preserve"> and other chemical artifacts (done manually in Chimera</w:t>
      </w:r>
      <w:r w:rsidR="00083BBE">
        <w:rPr>
          <w:rFonts w:ascii="Arial" w:eastAsiaTheme="minorEastAsia" w:hAnsi="Arial" w:cs="Arial"/>
          <w:sz w:val="20"/>
          <w:szCs w:val="20"/>
        </w:rPr>
        <w:t xml:space="preserve"> prior to DROIDS</w:t>
      </w:r>
      <w:r w:rsidR="00A16071">
        <w:rPr>
          <w:rFonts w:ascii="Arial" w:eastAsiaTheme="minorEastAsia" w:hAnsi="Arial" w:cs="Arial"/>
          <w:sz w:val="20"/>
          <w:szCs w:val="20"/>
        </w:rPr>
        <w:t>)</w:t>
      </w:r>
      <w:r w:rsidR="00B86A75">
        <w:rPr>
          <w:rFonts w:ascii="Arial" w:eastAsiaTheme="minorEastAsia" w:hAnsi="Arial" w:cs="Arial"/>
          <w:sz w:val="20"/>
          <w:szCs w:val="20"/>
        </w:rPr>
        <w:t xml:space="preserve">, </w:t>
      </w:r>
      <w:r w:rsidR="00083BBE">
        <w:rPr>
          <w:rFonts w:ascii="Arial" w:eastAsiaTheme="minorEastAsia" w:hAnsi="Arial" w:cs="Arial"/>
          <w:sz w:val="20"/>
          <w:szCs w:val="20"/>
        </w:rPr>
        <w:t xml:space="preserve">(B) </w:t>
      </w:r>
      <w:r w:rsidR="00F0445E">
        <w:rPr>
          <w:rFonts w:ascii="Arial" w:eastAsiaTheme="minorEastAsia" w:hAnsi="Arial" w:cs="Arial"/>
          <w:sz w:val="20"/>
          <w:szCs w:val="20"/>
        </w:rPr>
        <w:t>performing a structural alignment (using Chimera</w:t>
      </w:r>
      <w:r w:rsidR="00083BBE">
        <w:rPr>
          <w:rFonts w:ascii="Arial" w:eastAsiaTheme="minorEastAsia" w:hAnsi="Arial" w:cs="Arial"/>
          <w:sz w:val="20"/>
          <w:szCs w:val="20"/>
        </w:rPr>
        <w:t xml:space="preserve"> </w:t>
      </w:r>
      <w:proofErr w:type="spellStart"/>
      <w:r w:rsidR="00083BBE">
        <w:rPr>
          <w:rFonts w:ascii="Arial" w:eastAsiaTheme="minorEastAsia" w:hAnsi="Arial" w:cs="Arial"/>
          <w:sz w:val="20"/>
          <w:szCs w:val="20"/>
        </w:rPr>
        <w:t>MatchMaker</w:t>
      </w:r>
      <w:proofErr w:type="spellEnd"/>
      <w:r w:rsidR="00083BBE">
        <w:rPr>
          <w:rFonts w:ascii="Arial" w:eastAsiaTheme="minorEastAsia" w:hAnsi="Arial" w:cs="Arial"/>
          <w:sz w:val="20"/>
          <w:szCs w:val="20"/>
        </w:rPr>
        <w:t xml:space="preserve"> and Match-&gt;Align when prompted by DROIDS</w:t>
      </w:r>
      <w:r w:rsidR="00F0445E">
        <w:rPr>
          <w:rFonts w:ascii="Arial" w:eastAsiaTheme="minorEastAsia" w:hAnsi="Arial" w:cs="Arial"/>
          <w:sz w:val="20"/>
          <w:szCs w:val="20"/>
        </w:rPr>
        <w:t>)</w:t>
      </w:r>
      <w:r w:rsidR="00083BBE">
        <w:rPr>
          <w:rFonts w:ascii="Arial" w:eastAsiaTheme="minorEastAsia" w:hAnsi="Arial" w:cs="Arial"/>
          <w:sz w:val="20"/>
          <w:szCs w:val="20"/>
        </w:rPr>
        <w:t xml:space="preserve"> followed by subsequent saving of a </w:t>
      </w:r>
      <w:proofErr w:type="spellStart"/>
      <w:r w:rsidR="00083BBE">
        <w:rPr>
          <w:rFonts w:ascii="Arial" w:eastAsiaTheme="minorEastAsia" w:hAnsi="Arial" w:cs="Arial"/>
          <w:sz w:val="20"/>
          <w:szCs w:val="20"/>
        </w:rPr>
        <w:t>Clustal</w:t>
      </w:r>
      <w:proofErr w:type="spellEnd"/>
      <w:r w:rsidR="00083BBE">
        <w:rPr>
          <w:rFonts w:ascii="Arial" w:eastAsiaTheme="minorEastAsia" w:hAnsi="Arial" w:cs="Arial"/>
          <w:sz w:val="20"/>
          <w:szCs w:val="20"/>
        </w:rPr>
        <w:t xml:space="preserve"> format file (.</w:t>
      </w:r>
      <w:proofErr w:type="spellStart"/>
      <w:r w:rsidR="00083BBE">
        <w:rPr>
          <w:rFonts w:ascii="Arial" w:eastAsiaTheme="minorEastAsia" w:hAnsi="Arial" w:cs="Arial"/>
          <w:sz w:val="20"/>
          <w:szCs w:val="20"/>
        </w:rPr>
        <w:t>aln</w:t>
      </w:r>
      <w:proofErr w:type="spellEnd"/>
      <w:r w:rsidR="00083BBE">
        <w:rPr>
          <w:rFonts w:ascii="Arial" w:eastAsiaTheme="minorEastAsia" w:hAnsi="Arial" w:cs="Arial"/>
          <w:sz w:val="20"/>
          <w:szCs w:val="20"/>
        </w:rPr>
        <w:t xml:space="preserve">), </w:t>
      </w:r>
      <w:r w:rsidR="00695318">
        <w:rPr>
          <w:rFonts w:ascii="Arial" w:eastAsiaTheme="minorEastAsia" w:hAnsi="Arial" w:cs="Arial"/>
          <w:sz w:val="20"/>
          <w:szCs w:val="20"/>
        </w:rPr>
        <w:t xml:space="preserve">(C) </w:t>
      </w:r>
      <w:r w:rsidR="00A16071">
        <w:rPr>
          <w:rFonts w:ascii="Arial" w:eastAsiaTheme="minorEastAsia" w:hAnsi="Arial" w:cs="Arial"/>
          <w:sz w:val="20"/>
          <w:szCs w:val="20"/>
        </w:rPr>
        <w:t xml:space="preserve">adding H atoms and </w:t>
      </w:r>
      <w:r w:rsidR="00A2397D">
        <w:rPr>
          <w:rFonts w:ascii="Arial" w:eastAsiaTheme="minorEastAsia" w:hAnsi="Arial" w:cs="Arial"/>
          <w:sz w:val="20"/>
          <w:szCs w:val="20"/>
        </w:rPr>
        <w:t xml:space="preserve">removing </w:t>
      </w:r>
      <w:r w:rsidR="00A16071">
        <w:rPr>
          <w:rFonts w:ascii="Arial" w:eastAsiaTheme="minorEastAsia" w:hAnsi="Arial" w:cs="Arial"/>
          <w:sz w:val="20"/>
          <w:szCs w:val="20"/>
        </w:rPr>
        <w:t xml:space="preserve">crystallographic </w:t>
      </w:r>
      <w:r w:rsidR="00A2397D">
        <w:rPr>
          <w:rFonts w:ascii="Arial" w:eastAsiaTheme="minorEastAsia" w:hAnsi="Arial" w:cs="Arial"/>
          <w:sz w:val="20"/>
          <w:szCs w:val="20"/>
        </w:rPr>
        <w:t>waters</w:t>
      </w:r>
      <w:r w:rsidR="00A16071">
        <w:rPr>
          <w:rFonts w:ascii="Arial" w:eastAsiaTheme="minorEastAsia" w:hAnsi="Arial" w:cs="Arial"/>
          <w:sz w:val="20"/>
          <w:szCs w:val="20"/>
        </w:rPr>
        <w:t xml:space="preserve"> (use pdb4amber button in DROIDS to dry and reduce)</w:t>
      </w:r>
      <w:r w:rsidR="00B86A75">
        <w:rPr>
          <w:rFonts w:ascii="Arial" w:eastAsiaTheme="minorEastAsia" w:hAnsi="Arial" w:cs="Arial"/>
          <w:sz w:val="20"/>
          <w:szCs w:val="20"/>
        </w:rPr>
        <w:t xml:space="preserve">, </w:t>
      </w:r>
      <w:r w:rsidR="00695318">
        <w:rPr>
          <w:rFonts w:ascii="Arial" w:eastAsiaTheme="minorEastAsia" w:hAnsi="Arial" w:cs="Arial"/>
          <w:sz w:val="20"/>
          <w:szCs w:val="20"/>
        </w:rPr>
        <w:t xml:space="preserve">(D) </w:t>
      </w:r>
      <w:r w:rsidR="00A16071">
        <w:rPr>
          <w:rFonts w:ascii="Arial" w:eastAsiaTheme="minorEastAsia" w:hAnsi="Arial" w:cs="Arial"/>
          <w:sz w:val="20"/>
          <w:szCs w:val="20"/>
        </w:rPr>
        <w:t xml:space="preserve">estimating and </w:t>
      </w:r>
      <w:r w:rsidR="00B86A75">
        <w:rPr>
          <w:rFonts w:ascii="Arial" w:eastAsiaTheme="minorEastAsia" w:hAnsi="Arial" w:cs="Arial"/>
          <w:sz w:val="20"/>
          <w:szCs w:val="20"/>
        </w:rPr>
        <w:t xml:space="preserve">loading </w:t>
      </w:r>
      <w:r w:rsidR="00A16071">
        <w:rPr>
          <w:rFonts w:ascii="Arial" w:eastAsiaTheme="minorEastAsia" w:hAnsi="Arial" w:cs="Arial"/>
          <w:sz w:val="20"/>
          <w:szCs w:val="20"/>
        </w:rPr>
        <w:t>force field parameterization</w:t>
      </w:r>
      <w:r w:rsidR="00B86A75">
        <w:rPr>
          <w:rFonts w:ascii="Arial" w:eastAsiaTheme="minorEastAsia" w:hAnsi="Arial" w:cs="Arial"/>
          <w:sz w:val="20"/>
          <w:szCs w:val="20"/>
        </w:rPr>
        <w:t xml:space="preserve"> regarding important ligands</w:t>
      </w:r>
      <w:r w:rsidR="00A16071">
        <w:rPr>
          <w:rFonts w:ascii="Arial" w:eastAsiaTheme="minorEastAsia" w:hAnsi="Arial" w:cs="Arial"/>
          <w:sz w:val="20"/>
          <w:szCs w:val="20"/>
        </w:rPr>
        <w:t xml:space="preserve"> </w:t>
      </w:r>
      <w:r w:rsidR="00695318">
        <w:rPr>
          <w:rFonts w:ascii="Arial" w:eastAsiaTheme="minorEastAsia" w:hAnsi="Arial" w:cs="Arial"/>
          <w:sz w:val="20"/>
          <w:szCs w:val="20"/>
        </w:rPr>
        <w:t xml:space="preserve">if a protein-ligand interaction is modeled </w:t>
      </w:r>
      <w:r w:rsidR="00A16071">
        <w:rPr>
          <w:rFonts w:ascii="Arial" w:eastAsiaTheme="minorEastAsia" w:hAnsi="Arial" w:cs="Arial"/>
          <w:sz w:val="20"/>
          <w:szCs w:val="20"/>
        </w:rPr>
        <w:t>(use antechamber button)</w:t>
      </w:r>
      <w:r w:rsidR="00B86A75">
        <w:rPr>
          <w:rFonts w:ascii="Arial" w:eastAsiaTheme="minorEastAsia" w:hAnsi="Arial" w:cs="Arial"/>
          <w:sz w:val="20"/>
          <w:szCs w:val="20"/>
        </w:rPr>
        <w:t xml:space="preserve">. </w:t>
      </w:r>
      <w:r w:rsidR="00A16071">
        <w:rPr>
          <w:rFonts w:ascii="Arial" w:eastAsiaTheme="minorEastAsia" w:hAnsi="Arial" w:cs="Arial"/>
          <w:sz w:val="20"/>
          <w:szCs w:val="20"/>
        </w:rPr>
        <w:t xml:space="preserve">Then finally </w:t>
      </w:r>
      <w:r w:rsidR="00695318">
        <w:rPr>
          <w:rFonts w:ascii="Arial" w:eastAsiaTheme="minorEastAsia" w:hAnsi="Arial" w:cs="Arial"/>
          <w:sz w:val="20"/>
          <w:szCs w:val="20"/>
        </w:rPr>
        <w:t xml:space="preserve">(E) </w:t>
      </w:r>
      <w:r w:rsidR="00A16071">
        <w:rPr>
          <w:rFonts w:ascii="Arial" w:eastAsiaTheme="minorEastAsia" w:hAnsi="Arial" w:cs="Arial"/>
          <w:sz w:val="20"/>
          <w:szCs w:val="20"/>
        </w:rPr>
        <w:t xml:space="preserve">run </w:t>
      </w:r>
      <w:proofErr w:type="spellStart"/>
      <w:r w:rsidR="00A16071">
        <w:rPr>
          <w:rFonts w:ascii="Arial" w:eastAsiaTheme="minorEastAsia" w:hAnsi="Arial" w:cs="Arial"/>
          <w:sz w:val="20"/>
          <w:szCs w:val="20"/>
        </w:rPr>
        <w:t>teLeap</w:t>
      </w:r>
      <w:proofErr w:type="spellEnd"/>
      <w:r w:rsidR="00A16071">
        <w:rPr>
          <w:rFonts w:ascii="Arial" w:eastAsiaTheme="minorEastAsia" w:hAnsi="Arial" w:cs="Arial"/>
          <w:sz w:val="20"/>
          <w:szCs w:val="20"/>
        </w:rPr>
        <w:t xml:space="preserve"> button in DROIDS to setup topology and coordinate files for simulation. For v2.0 we have added script to check the file</w:t>
      </w:r>
      <w:r w:rsidR="000000BD">
        <w:rPr>
          <w:rFonts w:ascii="Arial" w:eastAsiaTheme="minorEastAsia" w:hAnsi="Arial" w:cs="Arial"/>
          <w:sz w:val="20"/>
          <w:szCs w:val="20"/>
        </w:rPr>
        <w:t xml:space="preserve"> </w:t>
      </w:r>
      <w:r w:rsidR="00A16071">
        <w:rPr>
          <w:rFonts w:ascii="Arial" w:eastAsiaTheme="minorEastAsia" w:hAnsi="Arial" w:cs="Arial"/>
          <w:sz w:val="20"/>
          <w:szCs w:val="20"/>
        </w:rPr>
        <w:t xml:space="preserve">sizes of </w:t>
      </w:r>
      <w:proofErr w:type="spellStart"/>
      <w:r w:rsidR="00A16071">
        <w:rPr>
          <w:rFonts w:ascii="Arial" w:eastAsiaTheme="minorEastAsia" w:hAnsi="Arial" w:cs="Arial"/>
          <w:sz w:val="20"/>
          <w:szCs w:val="20"/>
        </w:rPr>
        <w:t>teLeap</w:t>
      </w:r>
      <w:proofErr w:type="spellEnd"/>
      <w:r w:rsidR="00A16071">
        <w:rPr>
          <w:rFonts w:ascii="Arial" w:eastAsiaTheme="minorEastAsia" w:hAnsi="Arial" w:cs="Arial"/>
          <w:sz w:val="20"/>
          <w:szCs w:val="20"/>
        </w:rPr>
        <w:t xml:space="preserve"> output files and recommend </w:t>
      </w:r>
      <w:r w:rsidR="000000BD">
        <w:rPr>
          <w:rFonts w:ascii="Arial" w:eastAsiaTheme="minorEastAsia" w:hAnsi="Arial" w:cs="Arial"/>
          <w:sz w:val="20"/>
          <w:szCs w:val="20"/>
        </w:rPr>
        <w:t xml:space="preserve">whether the process likely failed of succeeded at this step. </w:t>
      </w:r>
      <w:r w:rsidR="00A16071">
        <w:rPr>
          <w:rFonts w:ascii="Arial" w:eastAsiaTheme="minorEastAsia" w:hAnsi="Arial" w:cs="Arial"/>
          <w:sz w:val="20"/>
          <w:szCs w:val="20"/>
        </w:rPr>
        <w:t xml:space="preserve"> </w:t>
      </w:r>
      <w:proofErr w:type="spellStart"/>
      <w:r w:rsidR="000000BD">
        <w:rPr>
          <w:rFonts w:ascii="Arial" w:eastAsiaTheme="minorEastAsia" w:hAnsi="Arial" w:cs="Arial"/>
          <w:sz w:val="20"/>
          <w:szCs w:val="20"/>
        </w:rPr>
        <w:t>teLeap</w:t>
      </w:r>
      <w:proofErr w:type="spellEnd"/>
      <w:r w:rsidR="000000BD">
        <w:rPr>
          <w:rFonts w:ascii="Arial" w:eastAsiaTheme="minorEastAsia" w:hAnsi="Arial" w:cs="Arial"/>
          <w:sz w:val="20"/>
          <w:szCs w:val="20"/>
        </w:rPr>
        <w:t xml:space="preserve"> is nicely verbose, so w</w:t>
      </w:r>
      <w:r w:rsidR="00A16071">
        <w:rPr>
          <w:rFonts w:ascii="Arial" w:eastAsiaTheme="minorEastAsia" w:hAnsi="Arial" w:cs="Arial"/>
          <w:sz w:val="20"/>
          <w:szCs w:val="20"/>
        </w:rPr>
        <w:t xml:space="preserve">arnings </w:t>
      </w:r>
      <w:r w:rsidR="000000BD">
        <w:rPr>
          <w:rFonts w:ascii="Arial" w:eastAsiaTheme="minorEastAsia" w:hAnsi="Arial" w:cs="Arial"/>
          <w:sz w:val="20"/>
          <w:szCs w:val="20"/>
        </w:rPr>
        <w:t xml:space="preserve">on terminal </w:t>
      </w:r>
      <w:r w:rsidR="00A16071">
        <w:rPr>
          <w:rFonts w:ascii="Arial" w:eastAsiaTheme="minorEastAsia" w:hAnsi="Arial" w:cs="Arial"/>
          <w:sz w:val="20"/>
          <w:szCs w:val="20"/>
        </w:rPr>
        <w:t xml:space="preserve">when running </w:t>
      </w:r>
      <w:proofErr w:type="spellStart"/>
      <w:r w:rsidR="000000BD">
        <w:rPr>
          <w:rFonts w:ascii="Arial" w:eastAsiaTheme="minorEastAsia" w:hAnsi="Arial" w:cs="Arial"/>
          <w:sz w:val="20"/>
          <w:szCs w:val="20"/>
        </w:rPr>
        <w:t>teLeap</w:t>
      </w:r>
      <w:proofErr w:type="spellEnd"/>
      <w:r w:rsidR="000000BD">
        <w:rPr>
          <w:rFonts w:ascii="Arial" w:eastAsiaTheme="minorEastAsia" w:hAnsi="Arial" w:cs="Arial"/>
          <w:sz w:val="20"/>
          <w:szCs w:val="20"/>
        </w:rPr>
        <w:t xml:space="preserve"> button is very helpful for</w:t>
      </w:r>
      <w:r w:rsidR="000671B2">
        <w:rPr>
          <w:rFonts w:ascii="Arial" w:eastAsiaTheme="minorEastAsia" w:hAnsi="Arial" w:cs="Arial"/>
          <w:sz w:val="20"/>
          <w:szCs w:val="20"/>
        </w:rPr>
        <w:t xml:space="preserve"> any indications of problems</w:t>
      </w:r>
      <w:r w:rsidR="00695318">
        <w:rPr>
          <w:rFonts w:ascii="Arial" w:eastAsiaTheme="minorEastAsia" w:hAnsi="Arial" w:cs="Arial"/>
          <w:sz w:val="20"/>
          <w:szCs w:val="20"/>
        </w:rPr>
        <w:t xml:space="preserve"> specific to your structural models</w:t>
      </w:r>
      <w:r w:rsidR="000671B2">
        <w:rPr>
          <w:rFonts w:ascii="Arial" w:eastAsiaTheme="minorEastAsia" w:hAnsi="Arial" w:cs="Arial"/>
          <w:sz w:val="20"/>
          <w:szCs w:val="20"/>
        </w:rPr>
        <w:t>.</w:t>
      </w:r>
      <w:r w:rsidR="000000BD">
        <w:rPr>
          <w:rFonts w:ascii="Arial" w:eastAsiaTheme="minorEastAsia" w:hAnsi="Arial" w:cs="Arial"/>
          <w:sz w:val="20"/>
          <w:szCs w:val="20"/>
        </w:rPr>
        <w:t xml:space="preserve">  </w:t>
      </w:r>
      <w:r w:rsidR="00695318">
        <w:rPr>
          <w:rFonts w:ascii="Arial" w:eastAsiaTheme="minorEastAsia" w:hAnsi="Arial" w:cs="Arial"/>
          <w:sz w:val="20"/>
          <w:szCs w:val="20"/>
        </w:rPr>
        <w:t>For many a</w:t>
      </w:r>
      <w:r w:rsidR="000000BD">
        <w:rPr>
          <w:rFonts w:ascii="Arial" w:eastAsiaTheme="minorEastAsia" w:hAnsi="Arial" w:cs="Arial"/>
          <w:sz w:val="20"/>
          <w:szCs w:val="20"/>
        </w:rPr>
        <w:t>t this stage of model prep, it is not unusual to go back</w:t>
      </w:r>
      <w:r w:rsidR="00925C84">
        <w:rPr>
          <w:rFonts w:ascii="Arial" w:eastAsiaTheme="minorEastAsia" w:hAnsi="Arial" w:cs="Arial"/>
          <w:sz w:val="20"/>
          <w:szCs w:val="20"/>
        </w:rPr>
        <w:t xml:space="preserve"> </w:t>
      </w:r>
      <w:r w:rsidR="000000BD">
        <w:rPr>
          <w:rFonts w:ascii="Arial" w:eastAsiaTheme="minorEastAsia" w:hAnsi="Arial" w:cs="Arial"/>
          <w:sz w:val="20"/>
          <w:szCs w:val="20"/>
        </w:rPr>
        <w:t>to modify the original .</w:t>
      </w:r>
      <w:proofErr w:type="spellStart"/>
      <w:r w:rsidR="000000BD">
        <w:rPr>
          <w:rFonts w:ascii="Arial" w:eastAsiaTheme="minorEastAsia" w:hAnsi="Arial" w:cs="Arial"/>
          <w:sz w:val="20"/>
          <w:szCs w:val="20"/>
        </w:rPr>
        <w:t>pdb</w:t>
      </w:r>
      <w:proofErr w:type="spellEnd"/>
      <w:r w:rsidR="000000BD">
        <w:rPr>
          <w:rFonts w:ascii="Arial" w:eastAsiaTheme="minorEastAsia" w:hAnsi="Arial" w:cs="Arial"/>
          <w:sz w:val="20"/>
          <w:szCs w:val="20"/>
        </w:rPr>
        <w:t xml:space="preserve"> file and run through the prep stages again. </w:t>
      </w:r>
      <w:r w:rsidR="00925C84">
        <w:rPr>
          <w:rFonts w:ascii="Arial" w:eastAsiaTheme="minorEastAsia" w:hAnsi="Arial" w:cs="Arial"/>
          <w:sz w:val="20"/>
          <w:szCs w:val="20"/>
        </w:rPr>
        <w:t xml:space="preserve"> </w:t>
      </w:r>
      <w:r w:rsidR="00695318">
        <w:rPr>
          <w:rFonts w:ascii="Arial" w:eastAsiaTheme="minorEastAsia" w:hAnsi="Arial" w:cs="Arial"/>
          <w:sz w:val="20"/>
          <w:szCs w:val="20"/>
        </w:rPr>
        <w:t>Be sure to view your models in Chimera using the ‘all atom’ preset so that you do not miss small molecules that might trip up the MD setup.  Amber is designed not to run unless all atoms in your system can be properly parametrized by the force field you have chosen.</w:t>
      </w:r>
      <w:r w:rsidR="00031A2E">
        <w:rPr>
          <w:rFonts w:ascii="Arial" w:eastAsiaTheme="minorEastAsia" w:hAnsi="Arial" w:cs="Arial"/>
          <w:sz w:val="20"/>
          <w:szCs w:val="20"/>
        </w:rPr>
        <w:t xml:space="preserve"> </w:t>
      </w:r>
      <w:r w:rsidR="00695318">
        <w:rPr>
          <w:rFonts w:ascii="Arial" w:eastAsiaTheme="minorEastAsia" w:hAnsi="Arial" w:cs="Arial"/>
          <w:sz w:val="20"/>
          <w:szCs w:val="20"/>
        </w:rPr>
        <w:t xml:space="preserve">  Many force</w:t>
      </w:r>
      <w:r w:rsidR="00031A2E">
        <w:rPr>
          <w:rFonts w:ascii="Arial" w:eastAsiaTheme="minorEastAsia" w:hAnsi="Arial" w:cs="Arial"/>
          <w:sz w:val="20"/>
          <w:szCs w:val="20"/>
        </w:rPr>
        <w:t xml:space="preserve"> </w:t>
      </w:r>
      <w:r w:rsidR="00695318">
        <w:rPr>
          <w:rFonts w:ascii="Arial" w:eastAsiaTheme="minorEastAsia" w:hAnsi="Arial" w:cs="Arial"/>
          <w:sz w:val="20"/>
          <w:szCs w:val="20"/>
        </w:rPr>
        <w:t>fields</w:t>
      </w:r>
      <w:r w:rsidR="00031A2E">
        <w:rPr>
          <w:rFonts w:ascii="Arial" w:eastAsiaTheme="minorEastAsia" w:hAnsi="Arial" w:cs="Arial"/>
          <w:sz w:val="20"/>
          <w:szCs w:val="20"/>
        </w:rPr>
        <w:t xml:space="preserve"> are available to try in the amber16/</w:t>
      </w:r>
      <w:proofErr w:type="spellStart"/>
      <w:r w:rsidR="00031A2E">
        <w:rPr>
          <w:rFonts w:ascii="Arial" w:eastAsiaTheme="minorEastAsia" w:hAnsi="Arial" w:cs="Arial"/>
          <w:sz w:val="20"/>
          <w:szCs w:val="20"/>
        </w:rPr>
        <w:t>dat</w:t>
      </w:r>
      <w:proofErr w:type="spellEnd"/>
      <w:r w:rsidR="00031A2E">
        <w:rPr>
          <w:rFonts w:ascii="Arial" w:eastAsiaTheme="minorEastAsia" w:hAnsi="Arial" w:cs="Arial"/>
          <w:sz w:val="20"/>
          <w:szCs w:val="20"/>
        </w:rPr>
        <w:t>/leap/</w:t>
      </w:r>
      <w:proofErr w:type="spellStart"/>
      <w:r w:rsidR="00031A2E">
        <w:rPr>
          <w:rFonts w:ascii="Arial" w:eastAsiaTheme="minorEastAsia" w:hAnsi="Arial" w:cs="Arial"/>
          <w:sz w:val="20"/>
          <w:szCs w:val="20"/>
        </w:rPr>
        <w:t>cmd</w:t>
      </w:r>
      <w:proofErr w:type="spellEnd"/>
      <w:r w:rsidR="00031A2E">
        <w:rPr>
          <w:rFonts w:ascii="Arial" w:eastAsiaTheme="minorEastAsia" w:hAnsi="Arial" w:cs="Arial"/>
          <w:sz w:val="20"/>
          <w:szCs w:val="20"/>
        </w:rPr>
        <w:t xml:space="preserve"> folder. Many are appropriate only for certain macromolecules, and analysis of binding interaction will require several are loaded. </w:t>
      </w:r>
      <w:r w:rsidR="000671B2">
        <w:rPr>
          <w:rFonts w:ascii="Arial" w:eastAsiaTheme="minorEastAsia" w:hAnsi="Arial" w:cs="Arial"/>
          <w:sz w:val="20"/>
          <w:szCs w:val="20"/>
        </w:rPr>
        <w:t>ALSO</w:t>
      </w:r>
      <w:r w:rsidR="00B86A75">
        <w:rPr>
          <w:rFonts w:ascii="Arial" w:eastAsiaTheme="minorEastAsia" w:hAnsi="Arial" w:cs="Arial"/>
          <w:sz w:val="20"/>
          <w:szCs w:val="20"/>
        </w:rPr>
        <w:t xml:space="preserve"> </w:t>
      </w:r>
      <w:r w:rsidR="0052423A">
        <w:rPr>
          <w:rFonts w:ascii="Arial" w:eastAsiaTheme="minorEastAsia" w:hAnsi="Arial" w:cs="Arial"/>
          <w:sz w:val="20"/>
          <w:szCs w:val="20"/>
        </w:rPr>
        <w:t xml:space="preserve">NOTE: </w:t>
      </w:r>
      <w:r w:rsidR="00253347">
        <w:rPr>
          <w:rFonts w:ascii="Arial" w:eastAsiaTheme="minorEastAsia" w:hAnsi="Arial" w:cs="Arial"/>
          <w:sz w:val="20"/>
          <w:szCs w:val="20"/>
        </w:rPr>
        <w:t>AMBER 16</w:t>
      </w:r>
      <w:r w:rsidR="0052423A">
        <w:rPr>
          <w:rFonts w:ascii="Arial" w:eastAsiaTheme="minorEastAsia" w:hAnsi="Arial" w:cs="Arial"/>
          <w:sz w:val="20"/>
          <w:szCs w:val="20"/>
        </w:rPr>
        <w:t xml:space="preserve"> software must be licensed from the University of California.  More details about purchasing and installation can be found at </w:t>
      </w:r>
      <w:hyperlink r:id="rId11" w:history="1">
        <w:r w:rsidR="0052423A" w:rsidRPr="00491C96">
          <w:rPr>
            <w:rStyle w:val="Hyperlink"/>
            <w:rFonts w:ascii="Arial" w:eastAsiaTheme="minorEastAsia" w:hAnsi="Arial" w:cs="Arial"/>
            <w:sz w:val="20"/>
            <w:szCs w:val="20"/>
          </w:rPr>
          <w:t>http://ambermd.org/</w:t>
        </w:r>
      </w:hyperlink>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DROIDS is tested on Linux Mint 18.1 and Ubuntu 16.04 and is offered freely under the GPL 3.0 license and </w:t>
      </w:r>
      <w:r w:rsidR="007148B0">
        <w:rPr>
          <w:rFonts w:ascii="Arial" w:eastAsiaTheme="minorEastAsia" w:hAnsi="Arial" w:cs="Arial"/>
          <w:sz w:val="20"/>
          <w:szCs w:val="20"/>
        </w:rPr>
        <w:t xml:space="preserve">is available </w:t>
      </w:r>
      <w:r w:rsidR="00253347">
        <w:rPr>
          <w:rFonts w:ascii="Arial" w:eastAsiaTheme="minorEastAsia" w:hAnsi="Arial" w:cs="Arial"/>
          <w:sz w:val="20"/>
          <w:szCs w:val="20"/>
        </w:rPr>
        <w:t xml:space="preserve">on GitHub </w:t>
      </w:r>
      <w:hyperlink r:id="rId12" w:history="1">
        <w:r w:rsidR="00253347" w:rsidRPr="00491C96">
          <w:rPr>
            <w:rStyle w:val="Hyperlink"/>
            <w:rFonts w:ascii="Arial" w:eastAsiaTheme="minorEastAsia" w:hAnsi="Arial" w:cs="Arial"/>
            <w:sz w:val="20"/>
            <w:szCs w:val="20"/>
          </w:rPr>
          <w:t>https://github.com/gbabbitt/DROIDS-1.0</w:t>
        </w:r>
      </w:hyperlink>
    </w:p>
    <w:p w14:paraId="190ED5C5" w14:textId="5AFB5A20" w:rsidR="00253347" w:rsidRDefault="0026110A" w:rsidP="003E4091">
      <w:pPr>
        <w:spacing w:line="360" w:lineRule="auto"/>
        <w:rPr>
          <w:rFonts w:ascii="Arial" w:eastAsiaTheme="minorHAnsi" w:hAnsi="Arial" w:cs="Arial"/>
          <w:sz w:val="20"/>
          <w:szCs w:val="20"/>
        </w:rPr>
      </w:pPr>
      <w:r>
        <w:rPr>
          <w:rFonts w:ascii="Arial" w:eastAsiaTheme="minorEastAsia" w:hAnsi="Arial" w:cs="Arial"/>
          <w:sz w:val="20"/>
          <w:szCs w:val="20"/>
        </w:rPr>
        <w:t xml:space="preserve">Primary software dependencies are Amber16, Ambertools16 or 17, CUDA 8.0, UCSF Chimera 1.11 (or higher), </w:t>
      </w:r>
      <w:proofErr w:type="spellStart"/>
      <w:r>
        <w:rPr>
          <w:rFonts w:ascii="Arial" w:eastAsiaTheme="minorEastAsia" w:hAnsi="Arial" w:cs="Arial"/>
          <w:sz w:val="20"/>
          <w:szCs w:val="20"/>
        </w:rPr>
        <w:t>perl-tk</w:t>
      </w:r>
      <w:proofErr w:type="spellEnd"/>
      <w:r w:rsidR="00257AC3">
        <w:rPr>
          <w:rFonts w:ascii="Arial" w:eastAsiaTheme="minorEastAsia" w:hAnsi="Arial" w:cs="Arial"/>
          <w:sz w:val="20"/>
          <w:szCs w:val="20"/>
        </w:rPr>
        <w:t xml:space="preserve"> (</w:t>
      </w:r>
      <w:proofErr w:type="spellStart"/>
      <w:r w:rsidR="00257AC3">
        <w:rPr>
          <w:rFonts w:ascii="Arial" w:eastAsiaTheme="minorEastAsia" w:hAnsi="Arial" w:cs="Arial"/>
          <w:sz w:val="20"/>
          <w:szCs w:val="20"/>
        </w:rPr>
        <w:t>perl</w:t>
      </w:r>
      <w:proofErr w:type="spellEnd"/>
      <w:r w:rsidR="00257AC3">
        <w:rPr>
          <w:rFonts w:ascii="Arial" w:eastAsiaTheme="minorEastAsia" w:hAnsi="Arial" w:cs="Arial"/>
          <w:sz w:val="20"/>
          <w:szCs w:val="20"/>
        </w:rPr>
        <w:t xml:space="preserve"> 5.10)</w:t>
      </w:r>
      <w:r>
        <w:rPr>
          <w:rFonts w:ascii="Arial" w:eastAsiaTheme="minorEastAsia" w:hAnsi="Arial" w:cs="Arial"/>
          <w:sz w:val="20"/>
          <w:szCs w:val="20"/>
        </w:rPr>
        <w:t>,  python-</w:t>
      </w:r>
      <w:proofErr w:type="spellStart"/>
      <w:r>
        <w:rPr>
          <w:rFonts w:ascii="Arial" w:eastAsiaTheme="minorEastAsia" w:hAnsi="Arial" w:cs="Arial"/>
          <w:sz w:val="20"/>
          <w:szCs w:val="20"/>
        </w:rPr>
        <w:t>tk</w:t>
      </w:r>
      <w:proofErr w:type="spellEnd"/>
      <w:r>
        <w:rPr>
          <w:rFonts w:ascii="Arial" w:eastAsiaTheme="minorEastAsia" w:hAnsi="Arial" w:cs="Arial"/>
          <w:sz w:val="20"/>
          <w:szCs w:val="20"/>
        </w:rPr>
        <w:t>, python</w:t>
      </w:r>
      <w:r w:rsidR="00CE402C">
        <w:rPr>
          <w:rFonts w:ascii="Arial" w:eastAsiaTheme="minorEastAsia" w:hAnsi="Arial" w:cs="Arial"/>
          <w:sz w:val="20"/>
          <w:szCs w:val="20"/>
        </w:rPr>
        <w:t>-</w:t>
      </w:r>
      <w:proofErr w:type="spellStart"/>
      <w:r w:rsidR="00CE402C">
        <w:rPr>
          <w:rFonts w:ascii="Arial" w:eastAsiaTheme="minorEastAsia" w:hAnsi="Arial" w:cs="Arial"/>
          <w:sz w:val="20"/>
          <w:szCs w:val="20"/>
        </w:rPr>
        <w:t>gi</w:t>
      </w:r>
      <w:proofErr w:type="spellEnd"/>
      <w:r w:rsidR="00CE402C">
        <w:rPr>
          <w:rFonts w:ascii="Arial" w:eastAsiaTheme="minorEastAsia" w:hAnsi="Arial" w:cs="Arial"/>
          <w:sz w:val="20"/>
          <w:szCs w:val="20"/>
        </w:rPr>
        <w:t>,  R-base, R-dev, ggplot2</w:t>
      </w:r>
      <w:r w:rsidR="000000BD">
        <w:rPr>
          <w:rFonts w:ascii="Arial" w:eastAsiaTheme="minorEastAsia" w:hAnsi="Arial" w:cs="Arial"/>
          <w:sz w:val="20"/>
          <w:szCs w:val="20"/>
        </w:rPr>
        <w:t xml:space="preserve">, </w:t>
      </w:r>
      <w:proofErr w:type="spellStart"/>
      <w:r w:rsidR="000000BD">
        <w:rPr>
          <w:rFonts w:ascii="Arial" w:eastAsiaTheme="minorEastAsia" w:hAnsi="Arial" w:cs="Arial"/>
          <w:sz w:val="20"/>
          <w:szCs w:val="20"/>
        </w:rPr>
        <w:t>dplyr</w:t>
      </w:r>
      <w:proofErr w:type="spellEnd"/>
      <w:r w:rsidR="000000BD">
        <w:rPr>
          <w:rFonts w:ascii="Arial" w:eastAsiaTheme="minorEastAsia" w:hAnsi="Arial" w:cs="Arial"/>
          <w:sz w:val="20"/>
          <w:szCs w:val="20"/>
        </w:rPr>
        <w:t xml:space="preserve">, </w:t>
      </w:r>
      <w:proofErr w:type="spellStart"/>
      <w:r w:rsidR="00CE402C">
        <w:rPr>
          <w:rFonts w:ascii="Arial" w:eastAsiaTheme="minorEastAsia" w:hAnsi="Arial" w:cs="Arial"/>
          <w:sz w:val="20"/>
          <w:szCs w:val="20"/>
        </w:rPr>
        <w:t>gridExtra</w:t>
      </w:r>
      <w:proofErr w:type="spellEnd"/>
      <w:r w:rsidR="000000BD">
        <w:rPr>
          <w:rFonts w:ascii="Arial" w:eastAsiaTheme="minorEastAsia" w:hAnsi="Arial" w:cs="Arial"/>
          <w:sz w:val="20"/>
          <w:szCs w:val="20"/>
        </w:rPr>
        <w:t>, FNN, e1071</w:t>
      </w:r>
      <w:r w:rsidR="00CE402C">
        <w:rPr>
          <w:rFonts w:ascii="Arial" w:eastAsiaTheme="minorEastAsia" w:hAnsi="Arial" w:cs="Arial"/>
          <w:sz w:val="20"/>
          <w:szCs w:val="20"/>
        </w:rPr>
        <w:t xml:space="preserve"> (</w:t>
      </w:r>
      <w:r>
        <w:rPr>
          <w:rFonts w:ascii="Arial" w:eastAsiaTheme="minorEastAsia" w:hAnsi="Arial" w:cs="Arial"/>
          <w:sz w:val="20"/>
          <w:szCs w:val="20"/>
        </w:rPr>
        <w:t>R package</w:t>
      </w:r>
      <w:r w:rsidR="00CE402C">
        <w:rPr>
          <w:rFonts w:ascii="Arial" w:eastAsiaTheme="minorEastAsia" w:hAnsi="Arial" w:cs="Arial"/>
          <w:sz w:val="20"/>
          <w:szCs w:val="20"/>
        </w:rPr>
        <w:t>s</w:t>
      </w:r>
      <w:r>
        <w:rPr>
          <w:rFonts w:ascii="Arial" w:eastAsiaTheme="minorEastAsia" w:hAnsi="Arial" w:cs="Arial"/>
          <w:sz w:val="20"/>
          <w:szCs w:val="20"/>
        </w:rPr>
        <w:t xml:space="preserve">), evince (Linux pdf viewer), </w:t>
      </w:r>
      <w:proofErr w:type="spellStart"/>
      <w:r>
        <w:rPr>
          <w:rFonts w:ascii="Arial" w:eastAsiaTheme="minorEastAsia" w:hAnsi="Arial" w:cs="Arial"/>
          <w:sz w:val="20"/>
          <w:szCs w:val="20"/>
        </w:rPr>
        <w:t>GStreamer</w:t>
      </w:r>
      <w:proofErr w:type="spellEnd"/>
      <w:r>
        <w:rPr>
          <w:rFonts w:ascii="Arial" w:eastAsiaTheme="minorEastAsia" w:hAnsi="Arial" w:cs="Arial"/>
          <w:sz w:val="20"/>
          <w:szCs w:val="20"/>
        </w:rPr>
        <w:t xml:space="preserve"> (Linux movie viewer) and descriptive.pm (a </w:t>
      </w:r>
      <w:proofErr w:type="spellStart"/>
      <w:r>
        <w:rPr>
          <w:rFonts w:ascii="Arial" w:eastAsiaTheme="minorEastAsia" w:hAnsi="Arial" w:cs="Arial"/>
          <w:sz w:val="20"/>
          <w:szCs w:val="20"/>
        </w:rPr>
        <w:t>perl</w:t>
      </w:r>
      <w:proofErr w:type="spellEnd"/>
      <w:r>
        <w:rPr>
          <w:rFonts w:ascii="Arial" w:eastAsiaTheme="minorEastAsia" w:hAnsi="Arial" w:cs="Arial"/>
          <w:sz w:val="20"/>
          <w:szCs w:val="20"/>
        </w:rPr>
        <w:t xml:space="preserve"> statistical module provided with our download).   </w:t>
      </w:r>
      <w:r w:rsidR="00C373E8">
        <w:rPr>
          <w:rFonts w:ascii="Arial" w:eastAsiaTheme="minorEastAsia" w:hAnsi="Arial" w:cs="Arial"/>
          <w:sz w:val="20"/>
          <w:szCs w:val="20"/>
        </w:rPr>
        <w:t xml:space="preserve">Hardware dependencies are only to have a high end </w:t>
      </w:r>
      <w:proofErr w:type="spellStart"/>
      <w:r w:rsidR="00C373E8">
        <w:rPr>
          <w:rFonts w:ascii="Arial" w:eastAsiaTheme="minorEastAsia" w:hAnsi="Arial" w:cs="Arial"/>
          <w:sz w:val="20"/>
          <w:szCs w:val="20"/>
        </w:rPr>
        <w:t>Nvidia</w:t>
      </w:r>
      <w:proofErr w:type="spellEnd"/>
      <w:r w:rsidR="00C373E8">
        <w:rPr>
          <w:rFonts w:ascii="Arial" w:eastAsiaTheme="minorEastAsia" w:hAnsi="Arial" w:cs="Arial"/>
          <w:sz w:val="20"/>
          <w:szCs w:val="20"/>
        </w:rPr>
        <w:t xml:space="preserve"> graphics card with proper drivers.  All testing of DROIDS </w:t>
      </w:r>
      <w:r w:rsidR="000000BD">
        <w:rPr>
          <w:rFonts w:ascii="Arial" w:eastAsiaTheme="minorEastAsia" w:hAnsi="Arial" w:cs="Arial"/>
          <w:sz w:val="20"/>
          <w:szCs w:val="20"/>
        </w:rPr>
        <w:t>2</w:t>
      </w:r>
      <w:r w:rsidR="00C373E8">
        <w:rPr>
          <w:rFonts w:ascii="Arial" w:eastAsiaTheme="minorEastAsia" w:hAnsi="Arial" w:cs="Arial"/>
          <w:sz w:val="20"/>
          <w:szCs w:val="20"/>
        </w:rPr>
        <w:t xml:space="preserve">.0 was done on the </w:t>
      </w:r>
      <w:proofErr w:type="spellStart"/>
      <w:r w:rsidR="000000BD">
        <w:rPr>
          <w:rFonts w:ascii="Arial" w:eastAsiaTheme="minorEastAsia" w:hAnsi="Arial" w:cs="Arial"/>
          <w:sz w:val="20"/>
          <w:szCs w:val="20"/>
        </w:rPr>
        <w:t>Nvidia</w:t>
      </w:r>
      <w:proofErr w:type="spellEnd"/>
      <w:r w:rsidR="000000BD">
        <w:rPr>
          <w:rFonts w:ascii="Arial" w:eastAsiaTheme="minorEastAsia" w:hAnsi="Arial" w:cs="Arial"/>
          <w:sz w:val="20"/>
          <w:szCs w:val="20"/>
        </w:rPr>
        <w:t xml:space="preserve"> </w:t>
      </w:r>
      <w:r w:rsidR="00C373E8">
        <w:rPr>
          <w:rFonts w:ascii="Arial" w:eastAsiaTheme="minorEastAsia" w:hAnsi="Arial" w:cs="Arial"/>
          <w:sz w:val="20"/>
          <w:szCs w:val="20"/>
        </w:rPr>
        <w:t>Titan</w:t>
      </w:r>
      <w:r w:rsidR="00D10D07">
        <w:rPr>
          <w:rFonts w:ascii="Arial" w:eastAsiaTheme="minorEastAsia" w:hAnsi="Arial" w:cs="Arial"/>
          <w:sz w:val="20"/>
          <w:szCs w:val="20"/>
        </w:rPr>
        <w:t xml:space="preserve"> </w:t>
      </w:r>
      <w:proofErr w:type="spellStart"/>
      <w:r w:rsidR="00C373E8">
        <w:rPr>
          <w:rFonts w:ascii="Arial" w:eastAsiaTheme="minorEastAsia" w:hAnsi="Arial" w:cs="Arial"/>
          <w:sz w:val="20"/>
          <w:szCs w:val="20"/>
        </w:rPr>
        <w:t>X</w:t>
      </w:r>
      <w:r w:rsidR="000000BD">
        <w:rPr>
          <w:rFonts w:ascii="Arial" w:eastAsiaTheme="minorEastAsia" w:hAnsi="Arial" w:cs="Arial"/>
          <w:sz w:val="20"/>
          <w:szCs w:val="20"/>
        </w:rPr>
        <w:t>p</w:t>
      </w:r>
      <w:proofErr w:type="spellEnd"/>
      <w:r w:rsidR="00C373E8">
        <w:rPr>
          <w:rFonts w:ascii="Arial" w:eastAsiaTheme="minorEastAsia" w:hAnsi="Arial" w:cs="Arial"/>
          <w:sz w:val="20"/>
          <w:szCs w:val="20"/>
        </w:rPr>
        <w:t xml:space="preserve"> and GTX 1080</w:t>
      </w:r>
      <w:r w:rsidR="00D10D07">
        <w:rPr>
          <w:rFonts w:ascii="Arial" w:eastAsiaTheme="minorEastAsia" w:hAnsi="Arial" w:cs="Arial"/>
          <w:sz w:val="20"/>
          <w:szCs w:val="20"/>
        </w:rPr>
        <w:t xml:space="preserve"> GPUs</w:t>
      </w:r>
      <w:r w:rsidR="00C373E8">
        <w:rPr>
          <w:rFonts w:ascii="Arial" w:eastAsiaTheme="minorEastAsia" w:hAnsi="Arial" w:cs="Arial"/>
          <w:sz w:val="20"/>
          <w:szCs w:val="20"/>
        </w:rPr>
        <w:t>.</w:t>
      </w:r>
      <w:r>
        <w:rPr>
          <w:rFonts w:ascii="Arial" w:eastAsiaTheme="minorEastAsia" w:hAnsi="Arial" w:cs="Arial"/>
          <w:sz w:val="20"/>
          <w:szCs w:val="20"/>
        </w:rPr>
        <w:t xml:space="preserve">   </w:t>
      </w:r>
      <w:r w:rsidR="00517A8E">
        <w:rPr>
          <w:rFonts w:ascii="Arial" w:eastAsiaTheme="minorEastAsia" w:hAnsi="Arial" w:cs="Arial"/>
          <w:sz w:val="20"/>
          <w:szCs w:val="20"/>
        </w:rPr>
        <w:t xml:space="preserve">Linux versions of Chimera are available at </w:t>
      </w:r>
      <w:r w:rsidR="00517A8E" w:rsidRPr="00A55515">
        <w:rPr>
          <w:rFonts w:ascii="Arial" w:eastAsiaTheme="minorHAnsi" w:hAnsi="Arial" w:cs="Arial"/>
          <w:sz w:val="20"/>
          <w:szCs w:val="20"/>
        </w:rPr>
        <w:t>(</w:t>
      </w:r>
      <w:hyperlink r:id="rId13" w:history="1">
        <w:r w:rsidR="00517A8E" w:rsidRPr="00A55515">
          <w:rPr>
            <w:rFonts w:ascii="Arial" w:eastAsiaTheme="minorHAnsi" w:hAnsi="Arial" w:cs="Arial"/>
            <w:color w:val="0000FF"/>
            <w:sz w:val="20"/>
            <w:szCs w:val="20"/>
            <w:u w:val="single"/>
          </w:rPr>
          <w:t>https://www.cgl.ucsf.edu/chimera/</w:t>
        </w:r>
      </w:hyperlink>
      <w:r w:rsidR="00517A8E" w:rsidRPr="00A55515">
        <w:rPr>
          <w:rFonts w:ascii="Arial" w:eastAsiaTheme="minorHAnsi" w:hAnsi="Arial" w:cs="Arial"/>
          <w:sz w:val="20"/>
          <w:szCs w:val="20"/>
        </w:rPr>
        <w:t>)</w:t>
      </w:r>
      <w:r w:rsidR="00517A8E">
        <w:rPr>
          <w:rFonts w:ascii="Arial" w:eastAsiaTheme="minorHAnsi" w:hAnsi="Arial" w:cs="Arial"/>
          <w:sz w:val="20"/>
          <w:szCs w:val="20"/>
        </w:rPr>
        <w:t xml:space="preserve">.  All other dependencies are able to be addressed via the usual </w:t>
      </w:r>
      <w:proofErr w:type="spellStart"/>
      <w:r w:rsidR="00517A8E">
        <w:rPr>
          <w:rFonts w:ascii="Arial" w:eastAsiaTheme="minorHAnsi" w:hAnsi="Arial" w:cs="Arial"/>
          <w:sz w:val="20"/>
          <w:szCs w:val="20"/>
        </w:rPr>
        <w:t>Debian</w:t>
      </w:r>
      <w:proofErr w:type="spellEnd"/>
      <w:r w:rsidR="00517A8E">
        <w:rPr>
          <w:rFonts w:ascii="Arial" w:eastAsiaTheme="minorHAnsi" w:hAnsi="Arial" w:cs="Arial"/>
          <w:sz w:val="20"/>
          <w:szCs w:val="20"/>
        </w:rPr>
        <w:t xml:space="preserve"> package downloads. </w:t>
      </w:r>
      <w:r w:rsidR="00144133">
        <w:rPr>
          <w:rFonts w:ascii="Arial" w:eastAsiaTheme="minorHAnsi" w:hAnsi="Arial" w:cs="Arial"/>
          <w:sz w:val="20"/>
          <w:szCs w:val="20"/>
        </w:rPr>
        <w:t xml:space="preserve">CUDA drivers for Linux are available from </w:t>
      </w:r>
      <w:proofErr w:type="spellStart"/>
      <w:r w:rsidR="00144133">
        <w:rPr>
          <w:rFonts w:ascii="Arial" w:eastAsiaTheme="minorHAnsi" w:hAnsi="Arial" w:cs="Arial"/>
          <w:sz w:val="20"/>
          <w:szCs w:val="20"/>
        </w:rPr>
        <w:t>Nvidia</w:t>
      </w:r>
      <w:proofErr w:type="spellEnd"/>
      <w:r w:rsidR="00144133">
        <w:rPr>
          <w:rFonts w:ascii="Arial" w:eastAsiaTheme="minorHAnsi" w:hAnsi="Arial" w:cs="Arial"/>
          <w:sz w:val="20"/>
          <w:szCs w:val="20"/>
        </w:rPr>
        <w:t>. NOTE: do not use CUDA 7.5 with Amber16. CUDA 8.0 is currently supported.</w:t>
      </w:r>
      <w:r w:rsidR="000000BD">
        <w:rPr>
          <w:rFonts w:ascii="Arial" w:eastAsiaTheme="minorHAnsi" w:hAnsi="Arial" w:cs="Arial"/>
          <w:sz w:val="20"/>
          <w:szCs w:val="20"/>
        </w:rPr>
        <w:t xml:space="preserve">  DROIDS now supports setups with dual GPU’s (with no SLI connection) which allows the two sets of simulations intended to be compared (i.e. query and reference proteins) to be run simultaneously. As of 2018, we recommend using </w:t>
      </w:r>
      <w:r w:rsidR="00E427B1">
        <w:rPr>
          <w:rFonts w:ascii="Arial" w:eastAsiaTheme="minorHAnsi" w:hAnsi="Arial" w:cs="Arial"/>
          <w:sz w:val="20"/>
          <w:szCs w:val="20"/>
        </w:rPr>
        <w:t xml:space="preserve">a dual Titan </w:t>
      </w:r>
      <w:proofErr w:type="spellStart"/>
      <w:r w:rsidR="00E427B1">
        <w:rPr>
          <w:rFonts w:ascii="Arial" w:eastAsiaTheme="minorHAnsi" w:hAnsi="Arial" w:cs="Arial"/>
          <w:sz w:val="20"/>
          <w:szCs w:val="20"/>
        </w:rPr>
        <w:t>Xp</w:t>
      </w:r>
      <w:proofErr w:type="spellEnd"/>
      <w:r w:rsidR="00E427B1">
        <w:rPr>
          <w:rFonts w:ascii="Arial" w:eastAsiaTheme="minorHAnsi" w:hAnsi="Arial" w:cs="Arial"/>
          <w:sz w:val="20"/>
          <w:szCs w:val="20"/>
        </w:rPr>
        <w:t xml:space="preserve"> build, which allows most comparative protein dynamics </w:t>
      </w:r>
      <w:r w:rsidR="00E427B1">
        <w:rPr>
          <w:rFonts w:ascii="Arial" w:eastAsiaTheme="minorHAnsi" w:hAnsi="Arial" w:cs="Arial"/>
          <w:sz w:val="20"/>
          <w:szCs w:val="20"/>
        </w:rPr>
        <w:lastRenderedPageBreak/>
        <w:t>to be run overnight (e.g. assuming &lt;500 residue polypeptide chains, 10ns equilibration time and 50-100 production runs at 1/3 to ½ ns</w:t>
      </w:r>
      <w:r w:rsidR="000000BD">
        <w:rPr>
          <w:rFonts w:ascii="Arial" w:eastAsiaTheme="minorHAnsi" w:hAnsi="Arial" w:cs="Arial"/>
          <w:sz w:val="20"/>
          <w:szCs w:val="20"/>
        </w:rPr>
        <w:t xml:space="preserve"> </w:t>
      </w:r>
      <w:r w:rsidR="00E427B1">
        <w:rPr>
          <w:rFonts w:ascii="Arial" w:eastAsiaTheme="minorHAnsi" w:hAnsi="Arial" w:cs="Arial"/>
          <w:sz w:val="20"/>
          <w:szCs w:val="20"/>
        </w:rPr>
        <w:t xml:space="preserve">each. </w:t>
      </w:r>
      <w:r w:rsidR="000000BD">
        <w:rPr>
          <w:rFonts w:ascii="Arial" w:eastAsiaTheme="minorHAnsi" w:hAnsi="Arial" w:cs="Arial"/>
          <w:sz w:val="20"/>
          <w:szCs w:val="20"/>
        </w:rPr>
        <w:t xml:space="preserve"> </w:t>
      </w:r>
    </w:p>
    <w:p w14:paraId="344D47B0" w14:textId="035CD4ED" w:rsidR="00591C98" w:rsidRDefault="00567571" w:rsidP="003E4091">
      <w:pPr>
        <w:spacing w:line="360" w:lineRule="auto"/>
        <w:rPr>
          <w:rFonts w:ascii="Arial" w:eastAsiaTheme="minorHAnsi" w:hAnsi="Arial" w:cs="Arial"/>
          <w:sz w:val="20"/>
          <w:szCs w:val="20"/>
        </w:rPr>
      </w:pPr>
      <w:r>
        <w:rPr>
          <w:rFonts w:ascii="Arial" w:eastAsiaTheme="minorHAnsi" w:hAnsi="Arial" w:cs="Arial"/>
          <w:sz w:val="20"/>
          <w:szCs w:val="20"/>
        </w:rPr>
        <w:t>DROIDS is activated by entering ‘</w:t>
      </w:r>
      <w:proofErr w:type="spellStart"/>
      <w:r>
        <w:rPr>
          <w:rFonts w:ascii="Arial" w:eastAsiaTheme="minorHAnsi" w:hAnsi="Arial" w:cs="Arial"/>
          <w:sz w:val="20"/>
          <w:szCs w:val="20"/>
        </w:rPr>
        <w:t>perl</w:t>
      </w:r>
      <w:proofErr w:type="spellEnd"/>
      <w:r>
        <w:rPr>
          <w:rFonts w:ascii="Arial" w:eastAsiaTheme="minorHAnsi" w:hAnsi="Arial" w:cs="Arial"/>
          <w:sz w:val="20"/>
          <w:szCs w:val="20"/>
        </w:rPr>
        <w:t xml:space="preserve"> DROIDS.pl’ at the Linux terminal opened from within the DROIDS folder.  </w:t>
      </w:r>
      <w:r w:rsidR="00E427B1">
        <w:rPr>
          <w:rFonts w:ascii="Arial" w:eastAsiaTheme="minorHAnsi" w:hAnsi="Arial" w:cs="Arial"/>
          <w:sz w:val="20"/>
          <w:szCs w:val="20"/>
        </w:rPr>
        <w:t>DROIDS v2.0 initially starts with a small GUI</w:t>
      </w:r>
      <w:r w:rsidR="00591C98">
        <w:rPr>
          <w:rFonts w:ascii="Arial" w:eastAsiaTheme="minorHAnsi" w:hAnsi="Arial" w:cs="Arial"/>
          <w:sz w:val="20"/>
          <w:szCs w:val="20"/>
        </w:rPr>
        <w:t xml:space="preserve"> </w:t>
      </w:r>
      <w:r w:rsidR="00E427B1">
        <w:rPr>
          <w:rFonts w:ascii="Arial" w:eastAsiaTheme="minorHAnsi" w:hAnsi="Arial" w:cs="Arial"/>
          <w:sz w:val="20"/>
          <w:szCs w:val="20"/>
        </w:rPr>
        <w:t>requesting user to add paths to Chimera and Amber</w:t>
      </w:r>
      <w:r w:rsidR="00031A2E">
        <w:rPr>
          <w:rFonts w:ascii="Arial" w:eastAsiaTheme="minorHAnsi" w:hAnsi="Arial" w:cs="Arial"/>
          <w:sz w:val="20"/>
          <w:szCs w:val="20"/>
        </w:rPr>
        <w:t>’</w:t>
      </w:r>
      <w:r w:rsidR="00695318">
        <w:rPr>
          <w:rFonts w:ascii="Arial" w:eastAsiaTheme="minorHAnsi" w:hAnsi="Arial" w:cs="Arial"/>
          <w:sz w:val="20"/>
          <w:szCs w:val="20"/>
        </w:rPr>
        <w:t>s force</w:t>
      </w:r>
      <w:r w:rsidR="00031A2E">
        <w:rPr>
          <w:rFonts w:ascii="Arial" w:eastAsiaTheme="minorHAnsi" w:hAnsi="Arial" w:cs="Arial"/>
          <w:sz w:val="20"/>
          <w:szCs w:val="20"/>
        </w:rPr>
        <w:t xml:space="preserve"> </w:t>
      </w:r>
      <w:r w:rsidR="00695318">
        <w:rPr>
          <w:rFonts w:ascii="Arial" w:eastAsiaTheme="minorHAnsi" w:hAnsi="Arial" w:cs="Arial"/>
          <w:sz w:val="20"/>
          <w:szCs w:val="20"/>
        </w:rPr>
        <w:t>field</w:t>
      </w:r>
      <w:r w:rsidR="00031A2E">
        <w:rPr>
          <w:rFonts w:ascii="Arial" w:eastAsiaTheme="minorHAnsi" w:hAnsi="Arial" w:cs="Arial"/>
          <w:sz w:val="20"/>
          <w:szCs w:val="20"/>
        </w:rPr>
        <w:t xml:space="preserve"> data files (e.g. amber16/</w:t>
      </w:r>
      <w:proofErr w:type="spellStart"/>
      <w:r w:rsidR="00031A2E">
        <w:rPr>
          <w:rFonts w:ascii="Arial" w:eastAsiaTheme="minorHAnsi" w:hAnsi="Arial" w:cs="Arial"/>
          <w:sz w:val="20"/>
          <w:szCs w:val="20"/>
        </w:rPr>
        <w:t>dat</w:t>
      </w:r>
      <w:proofErr w:type="spellEnd"/>
      <w:r w:rsidR="00031A2E">
        <w:rPr>
          <w:rFonts w:ascii="Arial" w:eastAsiaTheme="minorHAnsi" w:hAnsi="Arial" w:cs="Arial"/>
          <w:sz w:val="20"/>
          <w:szCs w:val="20"/>
        </w:rPr>
        <w:t>/leap/</w:t>
      </w:r>
      <w:proofErr w:type="spellStart"/>
      <w:r w:rsidR="00031A2E">
        <w:rPr>
          <w:rFonts w:ascii="Arial" w:eastAsiaTheme="minorHAnsi" w:hAnsi="Arial" w:cs="Arial"/>
          <w:sz w:val="20"/>
          <w:szCs w:val="20"/>
        </w:rPr>
        <w:t>cmd</w:t>
      </w:r>
      <w:proofErr w:type="spellEnd"/>
      <w:r w:rsidR="00031A2E">
        <w:rPr>
          <w:rFonts w:ascii="Arial" w:eastAsiaTheme="minorHAnsi" w:hAnsi="Arial" w:cs="Arial"/>
          <w:sz w:val="20"/>
          <w:szCs w:val="20"/>
        </w:rPr>
        <w:t>)</w:t>
      </w:r>
      <w:r w:rsidR="00E427B1">
        <w:rPr>
          <w:rFonts w:ascii="Arial" w:eastAsiaTheme="minorHAnsi" w:hAnsi="Arial" w:cs="Arial"/>
          <w:sz w:val="20"/>
          <w:szCs w:val="20"/>
        </w:rPr>
        <w:t xml:space="preserve">. </w:t>
      </w:r>
      <w:r w:rsidR="00591C98">
        <w:rPr>
          <w:rFonts w:ascii="Arial" w:eastAsiaTheme="minorHAnsi" w:hAnsi="Arial" w:cs="Arial"/>
          <w:sz w:val="20"/>
          <w:szCs w:val="20"/>
        </w:rPr>
        <w:t xml:space="preserve"> As Amber16 is typically installed to the Desktop, this path will be different on different machines.  Make sure you edit the path appropriately before attempting to run DROIDS.  </w:t>
      </w:r>
      <w:r w:rsidR="00E427B1">
        <w:rPr>
          <w:rFonts w:ascii="Arial" w:eastAsiaTheme="minorHAnsi" w:hAnsi="Arial" w:cs="Arial"/>
          <w:sz w:val="20"/>
          <w:szCs w:val="20"/>
        </w:rPr>
        <w:t xml:space="preserve">The GUI will create a </w:t>
      </w:r>
      <w:proofErr w:type="spellStart"/>
      <w:r w:rsidR="00E427B1">
        <w:rPr>
          <w:rFonts w:ascii="Arial" w:eastAsiaTheme="minorHAnsi" w:hAnsi="Arial" w:cs="Arial"/>
          <w:sz w:val="20"/>
          <w:szCs w:val="20"/>
        </w:rPr>
        <w:t>paths.ctl</w:t>
      </w:r>
      <w:proofErr w:type="spellEnd"/>
      <w:r w:rsidR="00E427B1">
        <w:rPr>
          <w:rFonts w:ascii="Arial" w:eastAsiaTheme="minorHAnsi" w:hAnsi="Arial" w:cs="Arial"/>
          <w:sz w:val="20"/>
          <w:szCs w:val="20"/>
        </w:rPr>
        <w:t xml:space="preserve"> file. Once this file is created for your individual machine, it can be saved and dropped into DROIDS folders prior to each run. The typical </w:t>
      </w:r>
      <w:proofErr w:type="spellStart"/>
      <w:r w:rsidR="00E427B1">
        <w:rPr>
          <w:rFonts w:ascii="Arial" w:eastAsiaTheme="minorHAnsi" w:hAnsi="Arial" w:cs="Arial"/>
          <w:sz w:val="20"/>
          <w:szCs w:val="20"/>
        </w:rPr>
        <w:t>bashrc</w:t>
      </w:r>
      <w:proofErr w:type="spellEnd"/>
      <w:r w:rsidR="00E427B1">
        <w:rPr>
          <w:rFonts w:ascii="Arial" w:eastAsiaTheme="minorHAnsi" w:hAnsi="Arial" w:cs="Arial"/>
          <w:sz w:val="20"/>
          <w:szCs w:val="20"/>
        </w:rPr>
        <w:t xml:space="preserve"> file can be used similarly, but this GUI was added to make this initial setup simpler for les</w:t>
      </w:r>
      <w:r w:rsidR="00031A2E">
        <w:rPr>
          <w:rFonts w:ascii="Arial" w:eastAsiaTheme="minorHAnsi" w:hAnsi="Arial" w:cs="Arial"/>
          <w:sz w:val="20"/>
          <w:szCs w:val="20"/>
        </w:rPr>
        <w:t>s</w:t>
      </w:r>
      <w:r w:rsidR="00E427B1">
        <w:rPr>
          <w:rFonts w:ascii="Arial" w:eastAsiaTheme="minorHAnsi" w:hAnsi="Arial" w:cs="Arial"/>
          <w:sz w:val="20"/>
          <w:szCs w:val="20"/>
        </w:rPr>
        <w:t xml:space="preserve"> experience Linux users.  Once the paths GUI is closed, the main DROIDS v2.0 GUI will appear.   </w:t>
      </w:r>
      <w:r>
        <w:rPr>
          <w:rFonts w:ascii="Arial" w:eastAsiaTheme="minorHAnsi" w:hAnsi="Arial" w:cs="Arial"/>
          <w:sz w:val="20"/>
          <w:szCs w:val="20"/>
        </w:rPr>
        <w:t>Here the user is directed to choose one of the various types of comparative analysis that can be done, choose MD sim software, and indicate whether the machine is running a single or dual GPU.  Upon clicking ‘run DROIDS’ the user is taken to the first main GUI for setup, running MD, and parsing of MD simulation output. The second main GUI controls the DROIDS statistical analyses and the last main GUI controls the image color-mapping and movie rendering</w:t>
      </w:r>
      <w:r w:rsidR="00A7326A">
        <w:rPr>
          <w:rFonts w:ascii="Arial" w:eastAsiaTheme="minorHAnsi" w:hAnsi="Arial" w:cs="Arial"/>
          <w:sz w:val="20"/>
          <w:szCs w:val="20"/>
        </w:rPr>
        <w:t xml:space="preserve"> and viewing</w:t>
      </w:r>
      <w:r>
        <w:rPr>
          <w:rFonts w:ascii="Arial" w:eastAsiaTheme="minorHAnsi" w:hAnsi="Arial" w:cs="Arial"/>
          <w:sz w:val="20"/>
          <w:szCs w:val="20"/>
        </w:rPr>
        <w:t xml:space="preserve"> options. </w:t>
      </w:r>
      <w:r w:rsidR="00A7326A">
        <w:rPr>
          <w:rFonts w:ascii="Arial" w:eastAsiaTheme="minorHAnsi" w:hAnsi="Arial" w:cs="Arial"/>
          <w:sz w:val="20"/>
          <w:szCs w:val="20"/>
        </w:rPr>
        <w:t xml:space="preserve">These three steps are described in more detail in the sections below. </w:t>
      </w:r>
    </w:p>
    <w:p w14:paraId="4B04A2C2" w14:textId="77777777" w:rsidR="00696CE4" w:rsidRPr="005F06C6" w:rsidRDefault="00696CE4" w:rsidP="00696CE4">
      <w:pPr>
        <w:spacing w:line="360" w:lineRule="auto"/>
        <w:rPr>
          <w:rFonts w:ascii="Arial" w:eastAsiaTheme="minorHAnsi" w:hAnsi="Arial" w:cs="Arial"/>
          <w:color w:val="365F91" w:themeColor="accent1" w:themeShade="BF"/>
          <w:sz w:val="20"/>
          <w:szCs w:val="20"/>
        </w:rPr>
      </w:pPr>
      <w:r w:rsidRPr="005F06C6">
        <w:rPr>
          <w:rFonts w:ascii="Arial" w:eastAsiaTheme="minorHAnsi" w:hAnsi="Arial" w:cs="Arial"/>
          <w:color w:val="365F91" w:themeColor="accent1" w:themeShade="BF"/>
          <w:sz w:val="20"/>
          <w:szCs w:val="20"/>
        </w:rPr>
        <w:t xml:space="preserve">IMPORTANT NOTE: When running DROIDS on many protein comparisons, we find that explicitly solvated systems (i.e. PME method) tend to yield more conservative results regarding the significance of the KS test when compared to implicitly solvated comparisons (i.e. GB method). </w:t>
      </w:r>
      <w:r>
        <w:rPr>
          <w:rFonts w:ascii="Arial" w:eastAsiaTheme="minorHAnsi" w:hAnsi="Arial" w:cs="Arial"/>
          <w:color w:val="365F91" w:themeColor="accent1" w:themeShade="BF"/>
          <w:sz w:val="20"/>
          <w:szCs w:val="20"/>
        </w:rPr>
        <w:t xml:space="preserve">This is likely expected due to the many more degrees of freedom under the PME option.  </w:t>
      </w:r>
      <w:r w:rsidRPr="005F06C6">
        <w:rPr>
          <w:rFonts w:ascii="Arial" w:eastAsiaTheme="minorHAnsi" w:hAnsi="Arial" w:cs="Arial"/>
          <w:color w:val="365F91" w:themeColor="accent1" w:themeShade="BF"/>
          <w:sz w:val="20"/>
          <w:szCs w:val="20"/>
        </w:rPr>
        <w:t>We recommend that users explore both methods of solvation when using DROIDS.  Implicitly solvated protein comparisons run relatively fast</w:t>
      </w:r>
      <w:r>
        <w:rPr>
          <w:rFonts w:ascii="Arial" w:eastAsiaTheme="minorHAnsi" w:hAnsi="Arial" w:cs="Arial"/>
          <w:color w:val="365F91" w:themeColor="accent1" w:themeShade="BF"/>
          <w:sz w:val="20"/>
          <w:szCs w:val="20"/>
        </w:rPr>
        <w:t xml:space="preserve"> and are useful for an initial investigation</w:t>
      </w:r>
      <w:r w:rsidRPr="005F06C6">
        <w:rPr>
          <w:rFonts w:ascii="Arial" w:eastAsiaTheme="minorHAnsi" w:hAnsi="Arial" w:cs="Arial"/>
          <w:color w:val="365F91" w:themeColor="accent1" w:themeShade="BF"/>
          <w:sz w:val="20"/>
          <w:szCs w:val="20"/>
        </w:rPr>
        <w:t>, however comparison of explicitly solvated systems may yield more interesting local variation in mutational impacts.</w:t>
      </w:r>
      <w:r>
        <w:rPr>
          <w:rFonts w:ascii="Arial" w:eastAsiaTheme="minorHAnsi" w:hAnsi="Arial" w:cs="Arial"/>
          <w:color w:val="365F91" w:themeColor="accent1" w:themeShade="BF"/>
          <w:sz w:val="20"/>
          <w:szCs w:val="20"/>
        </w:rPr>
        <w:t xml:space="preserve"> </w:t>
      </w:r>
    </w:p>
    <w:p w14:paraId="2FCA0468" w14:textId="7417D17C" w:rsidR="00314E6F" w:rsidRPr="00696CE4" w:rsidRDefault="00314E6F" w:rsidP="003E4091">
      <w:pPr>
        <w:spacing w:line="360" w:lineRule="auto"/>
        <w:rPr>
          <w:rFonts w:ascii="Arial" w:eastAsiaTheme="minorHAnsi" w:hAnsi="Arial" w:cs="Arial"/>
          <w:b/>
          <w:sz w:val="20"/>
          <w:szCs w:val="20"/>
        </w:rPr>
      </w:pPr>
      <w:r w:rsidRPr="00696CE4">
        <w:rPr>
          <w:rFonts w:ascii="Arial" w:eastAsiaTheme="minorHAnsi" w:hAnsi="Arial" w:cs="Arial"/>
          <w:b/>
          <w:sz w:val="20"/>
          <w:szCs w:val="20"/>
        </w:rPr>
        <w:t>Specific analyses now offered in DROIDS v2.0</w:t>
      </w:r>
    </w:p>
    <w:p w14:paraId="7B6E2316" w14:textId="754DF56B" w:rsidR="00E95D4C" w:rsidRDefault="00E95D4C" w:rsidP="003E4091">
      <w:pPr>
        <w:spacing w:line="360" w:lineRule="auto"/>
        <w:rPr>
          <w:rFonts w:ascii="Arial" w:eastAsiaTheme="minorHAnsi" w:hAnsi="Arial" w:cs="Arial"/>
          <w:sz w:val="20"/>
          <w:szCs w:val="20"/>
        </w:rPr>
      </w:pPr>
      <w:r>
        <w:rPr>
          <w:rFonts w:ascii="Arial" w:eastAsiaTheme="minorHAnsi" w:hAnsi="Arial" w:cs="Arial"/>
          <w:sz w:val="20"/>
          <w:szCs w:val="20"/>
        </w:rPr>
        <w:t>DROIDS v2.0 now offers 10 different pipelines intended for specific types of comparative analysis.  Examples with .</w:t>
      </w:r>
      <w:proofErr w:type="spellStart"/>
      <w:r>
        <w:rPr>
          <w:rFonts w:ascii="Arial" w:eastAsiaTheme="minorHAnsi" w:hAnsi="Arial" w:cs="Arial"/>
          <w:sz w:val="20"/>
          <w:szCs w:val="20"/>
        </w:rPr>
        <w:t>pdb</w:t>
      </w:r>
      <w:proofErr w:type="spellEnd"/>
      <w:r>
        <w:rPr>
          <w:rFonts w:ascii="Arial" w:eastAsiaTheme="minorHAnsi" w:hAnsi="Arial" w:cs="Arial"/>
          <w:sz w:val="20"/>
          <w:szCs w:val="20"/>
        </w:rPr>
        <w:t xml:space="preserve"> files are provided. First time users should run the examples provided </w:t>
      </w:r>
      <w:r w:rsidR="008841EC">
        <w:rPr>
          <w:rFonts w:ascii="Arial" w:eastAsiaTheme="minorHAnsi" w:hAnsi="Arial" w:cs="Arial"/>
          <w:sz w:val="20"/>
          <w:szCs w:val="20"/>
        </w:rPr>
        <w:t xml:space="preserve">in the </w:t>
      </w:r>
      <w:proofErr w:type="spellStart"/>
      <w:r w:rsidR="008841EC">
        <w:rPr>
          <w:rFonts w:ascii="Arial" w:eastAsiaTheme="minorHAnsi" w:hAnsi="Arial" w:cs="Arial"/>
          <w:sz w:val="20"/>
          <w:szCs w:val="20"/>
        </w:rPr>
        <w:t>exampleFiles</w:t>
      </w:r>
      <w:proofErr w:type="spellEnd"/>
      <w:r w:rsidR="008841EC">
        <w:rPr>
          <w:rFonts w:ascii="Arial" w:eastAsiaTheme="minorHAnsi" w:hAnsi="Arial" w:cs="Arial"/>
          <w:sz w:val="20"/>
          <w:szCs w:val="20"/>
        </w:rPr>
        <w:t xml:space="preserve"> folder </w:t>
      </w:r>
      <w:r>
        <w:rPr>
          <w:rFonts w:ascii="Arial" w:eastAsiaTheme="minorHAnsi" w:hAnsi="Arial" w:cs="Arial"/>
          <w:sz w:val="20"/>
          <w:szCs w:val="20"/>
        </w:rPr>
        <w:t xml:space="preserve">first, to get a sense of what setup required and what output is delivered. </w:t>
      </w:r>
      <w:r w:rsidR="008841EC">
        <w:rPr>
          <w:rFonts w:ascii="Arial" w:eastAsiaTheme="minorHAnsi" w:hAnsi="Arial" w:cs="Arial"/>
          <w:sz w:val="20"/>
          <w:szCs w:val="20"/>
        </w:rPr>
        <w:t>The 10 analysis and example files are listed here.</w:t>
      </w:r>
    </w:p>
    <w:p w14:paraId="21FCAB8D" w14:textId="6886865B" w:rsidR="008841EC" w:rsidRPr="00696CE4" w:rsidRDefault="00696CE4" w:rsidP="00696CE4">
      <w:pPr>
        <w:pStyle w:val="ListParagraph"/>
        <w:numPr>
          <w:ilvl w:val="0"/>
          <w:numId w:val="4"/>
        </w:numPr>
        <w:spacing w:line="360" w:lineRule="auto"/>
        <w:rPr>
          <w:rFonts w:ascii="Arial" w:eastAsiaTheme="minorHAnsi" w:hAnsi="Arial" w:cs="Arial"/>
          <w:sz w:val="20"/>
          <w:szCs w:val="20"/>
        </w:rPr>
      </w:pPr>
      <w:r w:rsidRPr="00696CE4">
        <w:rPr>
          <w:rFonts w:ascii="Arial" w:eastAsiaTheme="minorHAnsi" w:hAnsi="Arial" w:cs="Arial"/>
          <w:b/>
          <w:i/>
          <w:sz w:val="20"/>
          <w:szCs w:val="20"/>
          <w:u w:val="single"/>
        </w:rPr>
        <w:t>Analysis of self-stability of dynamics on a single protein</w:t>
      </w:r>
      <w:r w:rsidRPr="00696CE4">
        <w:rPr>
          <w:rFonts w:ascii="Arial" w:eastAsiaTheme="minorHAnsi" w:hAnsi="Arial" w:cs="Arial"/>
          <w:sz w:val="20"/>
          <w:szCs w:val="20"/>
        </w:rPr>
        <w:t xml:space="preserve"> – this compares MD of a protein to itself and is useful for finding regions of protein that are less stable.  Try it on 1ubq.pdb and notice the lack of stable dynamics near the c-terminal tail, where ubiquitin is ligated to ‘tag’ proteins for degradation.   </w:t>
      </w:r>
    </w:p>
    <w:p w14:paraId="5E471892" w14:textId="157C3625" w:rsidR="00696CE4" w:rsidRDefault="00696CE4" w:rsidP="00696CE4">
      <w:pPr>
        <w:pStyle w:val="ListParagraph"/>
        <w:numPr>
          <w:ilvl w:val="0"/>
          <w:numId w:val="4"/>
        </w:numPr>
        <w:spacing w:line="360" w:lineRule="auto"/>
        <w:rPr>
          <w:rFonts w:ascii="Arial" w:eastAsiaTheme="minorHAnsi" w:hAnsi="Arial" w:cs="Arial"/>
          <w:sz w:val="20"/>
          <w:szCs w:val="20"/>
        </w:rPr>
      </w:pPr>
      <w:r w:rsidRPr="006C0BFA">
        <w:rPr>
          <w:rFonts w:ascii="Arial" w:eastAsiaTheme="minorHAnsi" w:hAnsi="Arial" w:cs="Arial"/>
          <w:b/>
          <w:i/>
          <w:sz w:val="20"/>
          <w:szCs w:val="20"/>
          <w:u w:val="single"/>
        </w:rPr>
        <w:t>Analysis of mutational impacts on a protein</w:t>
      </w:r>
      <w:r>
        <w:rPr>
          <w:rFonts w:ascii="Arial" w:eastAsiaTheme="minorHAnsi" w:hAnsi="Arial" w:cs="Arial"/>
          <w:sz w:val="20"/>
          <w:szCs w:val="20"/>
        </w:rPr>
        <w:t xml:space="preserve"> </w:t>
      </w:r>
      <w:r w:rsidR="006C0BFA">
        <w:rPr>
          <w:rFonts w:ascii="Arial" w:eastAsiaTheme="minorHAnsi" w:hAnsi="Arial" w:cs="Arial"/>
          <w:sz w:val="20"/>
          <w:szCs w:val="20"/>
        </w:rPr>
        <w:t>–</w:t>
      </w:r>
      <w:r>
        <w:rPr>
          <w:rFonts w:ascii="Arial" w:eastAsiaTheme="minorHAnsi" w:hAnsi="Arial" w:cs="Arial"/>
          <w:sz w:val="20"/>
          <w:szCs w:val="20"/>
        </w:rPr>
        <w:t xml:space="preserve"> </w:t>
      </w:r>
      <w:r w:rsidR="006C0BFA">
        <w:rPr>
          <w:rFonts w:ascii="Arial" w:eastAsiaTheme="minorHAnsi" w:hAnsi="Arial" w:cs="Arial"/>
          <w:sz w:val="20"/>
          <w:szCs w:val="20"/>
        </w:rPr>
        <w:t xml:space="preserve">here the user can create mutant versions of a given protein by replacing one or several AAs using automatically optimized selections from the </w:t>
      </w:r>
      <w:proofErr w:type="spellStart"/>
      <w:r w:rsidR="006C0BFA">
        <w:rPr>
          <w:rFonts w:ascii="Arial" w:eastAsiaTheme="minorHAnsi" w:hAnsi="Arial" w:cs="Arial"/>
          <w:sz w:val="20"/>
          <w:szCs w:val="20"/>
        </w:rPr>
        <w:lastRenderedPageBreak/>
        <w:t>Dunbrack</w:t>
      </w:r>
      <w:proofErr w:type="spellEnd"/>
      <w:r w:rsidR="006C0BFA">
        <w:rPr>
          <w:rFonts w:ascii="Arial" w:eastAsiaTheme="minorHAnsi" w:hAnsi="Arial" w:cs="Arial"/>
          <w:sz w:val="20"/>
          <w:szCs w:val="20"/>
        </w:rPr>
        <w:t xml:space="preserve"> </w:t>
      </w:r>
      <w:proofErr w:type="spellStart"/>
      <w:r w:rsidR="006C0BFA">
        <w:rPr>
          <w:rFonts w:ascii="Arial" w:eastAsiaTheme="minorHAnsi" w:hAnsi="Arial" w:cs="Arial"/>
          <w:sz w:val="20"/>
          <w:szCs w:val="20"/>
        </w:rPr>
        <w:t>rotamer</w:t>
      </w:r>
      <w:proofErr w:type="spellEnd"/>
      <w:r w:rsidR="006C0BFA">
        <w:rPr>
          <w:rFonts w:ascii="Arial" w:eastAsiaTheme="minorHAnsi" w:hAnsi="Arial" w:cs="Arial"/>
          <w:sz w:val="20"/>
          <w:szCs w:val="20"/>
        </w:rPr>
        <w:t xml:space="preserve"> library and comparatively quantify the local mutational impacts on MD using KL divergence in atom fluctuation.  This option is great for simulating studies of site-directed mutagenesis.</w:t>
      </w:r>
    </w:p>
    <w:p w14:paraId="047B9E80" w14:textId="7DAB2F93" w:rsidR="006C0BFA" w:rsidRDefault="006C0BFA"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Analysis of evolutionary divergence in MD on a protein</w:t>
      </w:r>
      <w:r>
        <w:rPr>
          <w:rFonts w:ascii="Arial" w:eastAsiaTheme="minorHAnsi" w:hAnsi="Arial" w:cs="Arial"/>
          <w:sz w:val="20"/>
          <w:szCs w:val="20"/>
        </w:rPr>
        <w:t xml:space="preserve"> – here the user ca</w:t>
      </w:r>
      <w:r w:rsidR="00F12C59">
        <w:rPr>
          <w:rFonts w:ascii="Arial" w:eastAsiaTheme="minorHAnsi" w:hAnsi="Arial" w:cs="Arial"/>
          <w:sz w:val="20"/>
          <w:szCs w:val="20"/>
        </w:rPr>
        <w:t xml:space="preserve">n analyze divergence in MD using PDB files for an </w:t>
      </w:r>
      <w:proofErr w:type="spellStart"/>
      <w:r w:rsidR="00F12C59">
        <w:rPr>
          <w:rFonts w:ascii="Arial" w:eastAsiaTheme="minorHAnsi" w:hAnsi="Arial" w:cs="Arial"/>
          <w:sz w:val="20"/>
          <w:szCs w:val="20"/>
        </w:rPr>
        <w:t>ortholog</w:t>
      </w:r>
      <w:proofErr w:type="spellEnd"/>
      <w:r w:rsidR="00F12C59">
        <w:rPr>
          <w:rFonts w:ascii="Arial" w:eastAsiaTheme="minorHAnsi" w:hAnsi="Arial" w:cs="Arial"/>
          <w:sz w:val="20"/>
          <w:szCs w:val="20"/>
        </w:rPr>
        <w:t xml:space="preserve"> pair.  This option is interesting when applied to questions of </w:t>
      </w:r>
      <w:proofErr w:type="spellStart"/>
      <w:r w:rsidR="00F12C59">
        <w:rPr>
          <w:rFonts w:ascii="Arial" w:eastAsiaTheme="minorHAnsi" w:hAnsi="Arial" w:cs="Arial"/>
          <w:sz w:val="20"/>
          <w:szCs w:val="20"/>
        </w:rPr>
        <w:t>thermostability</w:t>
      </w:r>
      <w:proofErr w:type="spellEnd"/>
      <w:r w:rsidR="00F12C59">
        <w:rPr>
          <w:rFonts w:ascii="Arial" w:eastAsiaTheme="minorHAnsi" w:hAnsi="Arial" w:cs="Arial"/>
          <w:sz w:val="20"/>
          <w:szCs w:val="20"/>
        </w:rPr>
        <w:t xml:space="preserve">. For example, compare thermostable </w:t>
      </w:r>
      <w:proofErr w:type="spellStart"/>
      <w:r w:rsidR="00F12C59">
        <w:rPr>
          <w:rFonts w:ascii="Arial" w:eastAsiaTheme="minorHAnsi" w:hAnsi="Arial" w:cs="Arial"/>
          <w:sz w:val="20"/>
          <w:szCs w:val="20"/>
        </w:rPr>
        <w:t>Taq</w:t>
      </w:r>
      <w:proofErr w:type="spellEnd"/>
      <w:r w:rsidR="00F12C59">
        <w:rPr>
          <w:rFonts w:ascii="Arial" w:eastAsiaTheme="minorHAnsi" w:hAnsi="Arial" w:cs="Arial"/>
          <w:sz w:val="20"/>
          <w:szCs w:val="20"/>
        </w:rPr>
        <w:t xml:space="preserve"> DNA polymerase (4n56.pdb) to its less stable cousin in E. coli (1kfd.pdb). </w:t>
      </w:r>
    </w:p>
    <w:p w14:paraId="5675C78B" w14:textId="1A899C0F" w:rsidR="006F1F9D" w:rsidRDefault="00F12C59"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 xml:space="preserve">Analysis of relative impacts of mutation in a disease system </w:t>
      </w:r>
      <w:r>
        <w:rPr>
          <w:rFonts w:ascii="Arial" w:eastAsiaTheme="minorHAnsi" w:hAnsi="Arial" w:cs="Arial"/>
          <w:sz w:val="20"/>
          <w:szCs w:val="20"/>
        </w:rPr>
        <w:t xml:space="preserve">– This is one of the most interesting and complex pipelines DROIDS offers.  Users need an </w:t>
      </w:r>
      <w:proofErr w:type="spellStart"/>
      <w:r>
        <w:rPr>
          <w:rFonts w:ascii="Arial" w:eastAsiaTheme="minorHAnsi" w:hAnsi="Arial" w:cs="Arial"/>
          <w:sz w:val="20"/>
          <w:szCs w:val="20"/>
        </w:rPr>
        <w:t>ortholog</w:t>
      </w:r>
      <w:proofErr w:type="spellEnd"/>
      <w:r>
        <w:rPr>
          <w:rFonts w:ascii="Arial" w:eastAsiaTheme="minorHAnsi" w:hAnsi="Arial" w:cs="Arial"/>
          <w:sz w:val="20"/>
          <w:szCs w:val="20"/>
        </w:rPr>
        <w:t xml:space="preserve"> pair as in #3 and a known disease mutation as in #2. The MD impacts of the </w:t>
      </w:r>
      <w:proofErr w:type="spellStart"/>
      <w:r>
        <w:rPr>
          <w:rFonts w:ascii="Arial" w:eastAsiaTheme="minorHAnsi" w:hAnsi="Arial" w:cs="Arial"/>
          <w:sz w:val="20"/>
          <w:szCs w:val="20"/>
        </w:rPr>
        <w:t>ortholog</w:t>
      </w:r>
      <w:proofErr w:type="spellEnd"/>
      <w:r>
        <w:rPr>
          <w:rFonts w:ascii="Arial" w:eastAsiaTheme="minorHAnsi" w:hAnsi="Arial" w:cs="Arial"/>
          <w:sz w:val="20"/>
          <w:szCs w:val="20"/>
        </w:rPr>
        <w:t xml:space="preserve"> and disease systems are compared with a single KS test applied to local regions around mutations in each system to determine if the disease has a significant molecular dynamic component to it. If it does, then the GUIs </w:t>
      </w:r>
      <w:r w:rsidR="006F1F9D">
        <w:rPr>
          <w:rFonts w:ascii="Arial" w:eastAsiaTheme="minorHAnsi" w:hAnsi="Arial" w:cs="Arial"/>
          <w:sz w:val="20"/>
          <w:szCs w:val="20"/>
        </w:rPr>
        <w:t xml:space="preserve">further </w:t>
      </w:r>
      <w:r>
        <w:rPr>
          <w:rFonts w:ascii="Arial" w:eastAsiaTheme="minorHAnsi" w:hAnsi="Arial" w:cs="Arial"/>
          <w:sz w:val="20"/>
          <w:szCs w:val="20"/>
        </w:rPr>
        <w:t xml:space="preserve">allow the simulation and classification of novel variants as being neutral or deleterious in accordance with a support vector machine learning algorithm trained on </w:t>
      </w:r>
      <w:r w:rsidR="006F1F9D">
        <w:rPr>
          <w:rFonts w:ascii="Arial" w:eastAsiaTheme="minorHAnsi" w:hAnsi="Arial" w:cs="Arial"/>
          <w:sz w:val="20"/>
          <w:szCs w:val="20"/>
        </w:rPr>
        <w:t xml:space="preserve">local </w:t>
      </w:r>
      <w:r>
        <w:rPr>
          <w:rFonts w:ascii="Arial" w:eastAsiaTheme="minorHAnsi" w:hAnsi="Arial" w:cs="Arial"/>
          <w:sz w:val="20"/>
          <w:szCs w:val="20"/>
        </w:rPr>
        <w:t xml:space="preserve">atom fluctuations </w:t>
      </w:r>
      <w:r w:rsidR="006F1F9D">
        <w:rPr>
          <w:rFonts w:ascii="Arial" w:eastAsiaTheme="minorHAnsi" w:hAnsi="Arial" w:cs="Arial"/>
          <w:sz w:val="20"/>
          <w:szCs w:val="20"/>
        </w:rPr>
        <w:t xml:space="preserve">around mutation sites </w:t>
      </w:r>
      <w:r>
        <w:rPr>
          <w:rFonts w:ascii="Arial" w:eastAsiaTheme="minorHAnsi" w:hAnsi="Arial" w:cs="Arial"/>
          <w:sz w:val="20"/>
          <w:szCs w:val="20"/>
        </w:rPr>
        <w:t xml:space="preserve">in </w:t>
      </w:r>
      <w:r w:rsidR="006F1F9D">
        <w:rPr>
          <w:rFonts w:ascii="Arial" w:eastAsiaTheme="minorHAnsi" w:hAnsi="Arial" w:cs="Arial"/>
          <w:sz w:val="20"/>
          <w:szCs w:val="20"/>
        </w:rPr>
        <w:t xml:space="preserve">the </w:t>
      </w:r>
      <w:proofErr w:type="spellStart"/>
      <w:r w:rsidR="006F1F9D">
        <w:rPr>
          <w:rFonts w:ascii="Arial" w:eastAsiaTheme="minorHAnsi" w:hAnsi="Arial" w:cs="Arial"/>
          <w:sz w:val="20"/>
          <w:szCs w:val="20"/>
        </w:rPr>
        <w:t>ortholog</w:t>
      </w:r>
      <w:proofErr w:type="spellEnd"/>
      <w:r w:rsidR="006F1F9D">
        <w:rPr>
          <w:rFonts w:ascii="Arial" w:eastAsiaTheme="minorHAnsi" w:hAnsi="Arial" w:cs="Arial"/>
          <w:sz w:val="20"/>
          <w:szCs w:val="20"/>
        </w:rPr>
        <w:t xml:space="preserve"> and disease systems.  This is particularly useful for examining mutational tolerance and whether specific genetic backgrounds can influence clinical manifestation of a given disease, or even a drug’s ability to combat a disease under a specific genetic background. </w:t>
      </w:r>
      <w:r w:rsidR="00343527">
        <w:rPr>
          <w:rFonts w:ascii="Arial" w:eastAsiaTheme="minorHAnsi" w:hAnsi="Arial" w:cs="Arial"/>
          <w:sz w:val="20"/>
          <w:szCs w:val="20"/>
        </w:rPr>
        <w:t xml:space="preserve"> Try the CFTR (ATP binding domains of cystic fibrosis gene) human/zebrafish </w:t>
      </w:r>
      <w:proofErr w:type="spellStart"/>
      <w:r w:rsidR="00343527">
        <w:rPr>
          <w:rFonts w:ascii="Arial" w:eastAsiaTheme="minorHAnsi" w:hAnsi="Arial" w:cs="Arial"/>
          <w:sz w:val="20"/>
          <w:szCs w:val="20"/>
        </w:rPr>
        <w:t>ortholog</w:t>
      </w:r>
      <w:proofErr w:type="spellEnd"/>
      <w:r w:rsidR="00343527">
        <w:rPr>
          <w:rFonts w:ascii="Arial" w:eastAsiaTheme="minorHAnsi" w:hAnsi="Arial" w:cs="Arial"/>
          <w:sz w:val="20"/>
          <w:szCs w:val="20"/>
        </w:rPr>
        <w:t xml:space="preserve"> (5uak.pdb and 5uar.pdb) and insertion of ARG at position 70 to simulate the effect of the deltaF608 mutation found in 90% of clinical cases. </w:t>
      </w:r>
    </w:p>
    <w:p w14:paraId="469D53DA" w14:textId="77777777" w:rsidR="00343527" w:rsidRDefault="006F1F9D"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Analysis of impact of DNA protein interaction upon binding</w:t>
      </w:r>
      <w:r>
        <w:rPr>
          <w:rFonts w:ascii="Arial" w:eastAsiaTheme="minorHAnsi" w:hAnsi="Arial" w:cs="Arial"/>
          <w:sz w:val="20"/>
          <w:szCs w:val="20"/>
        </w:rPr>
        <w:t xml:space="preserve"> </w:t>
      </w:r>
      <w:r w:rsidR="00343527">
        <w:rPr>
          <w:rFonts w:ascii="Arial" w:eastAsiaTheme="minorHAnsi" w:hAnsi="Arial" w:cs="Arial"/>
          <w:sz w:val="20"/>
          <w:szCs w:val="20"/>
        </w:rPr>
        <w:t>–</w:t>
      </w:r>
      <w:r>
        <w:rPr>
          <w:rFonts w:ascii="Arial" w:eastAsiaTheme="minorHAnsi" w:hAnsi="Arial" w:cs="Arial"/>
          <w:sz w:val="20"/>
          <w:szCs w:val="20"/>
        </w:rPr>
        <w:t xml:space="preserve"> </w:t>
      </w:r>
      <w:r w:rsidR="00343527">
        <w:rPr>
          <w:rFonts w:ascii="Arial" w:eastAsiaTheme="minorHAnsi" w:hAnsi="Arial" w:cs="Arial"/>
          <w:sz w:val="20"/>
          <w:szCs w:val="20"/>
        </w:rPr>
        <w:t>This option allows users to identify and visualize where DNA binding in the system occurs by comparing the dynamics of protein in the bound and unbound states.  Binding is identified via dampened atom fluctuation in the bound model. Try the TATA binding protein example using 1ytb_bound and 1ytb_unbound (where the DNA chains were removed).</w:t>
      </w:r>
    </w:p>
    <w:p w14:paraId="4E49361B" w14:textId="77777777" w:rsidR="00765B55" w:rsidRDefault="00343527"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 xml:space="preserve">Analysis of the impact of mutation(s) on </w:t>
      </w:r>
      <w:r w:rsidR="00765B55">
        <w:rPr>
          <w:rFonts w:ascii="Arial" w:eastAsiaTheme="minorHAnsi" w:hAnsi="Arial" w:cs="Arial"/>
          <w:b/>
          <w:i/>
          <w:sz w:val="20"/>
          <w:szCs w:val="20"/>
          <w:u w:val="single"/>
        </w:rPr>
        <w:t>DNA-protein interaction</w:t>
      </w:r>
      <w:r w:rsidR="00765B55">
        <w:rPr>
          <w:rFonts w:ascii="Arial" w:eastAsiaTheme="minorHAnsi" w:hAnsi="Arial" w:cs="Arial"/>
          <w:sz w:val="20"/>
          <w:szCs w:val="20"/>
        </w:rPr>
        <w:t xml:space="preserve"> – Here site-directed mutagenesis in both cis and/or </w:t>
      </w:r>
      <w:proofErr w:type="gramStart"/>
      <w:r w:rsidR="00765B55">
        <w:rPr>
          <w:rFonts w:ascii="Arial" w:eastAsiaTheme="minorHAnsi" w:hAnsi="Arial" w:cs="Arial"/>
          <w:sz w:val="20"/>
          <w:szCs w:val="20"/>
        </w:rPr>
        <w:t>trans</w:t>
      </w:r>
      <w:proofErr w:type="gramEnd"/>
      <w:r w:rsidR="00765B55">
        <w:rPr>
          <w:rFonts w:ascii="Arial" w:eastAsiaTheme="minorHAnsi" w:hAnsi="Arial" w:cs="Arial"/>
          <w:sz w:val="20"/>
          <w:szCs w:val="20"/>
        </w:rPr>
        <w:t xml:space="preserve"> can be simulated on the DNA bound protein system and mutational impacts on binding observed. This is particularly useful for questions around gene regulatory evolution on a given transcription factor. Try mutating 1ytb_bound in regions where strong binding is indicated in analysis #5.</w:t>
      </w:r>
    </w:p>
    <w:p w14:paraId="006CDFDC" w14:textId="1C46B67C" w:rsidR="00765B55" w:rsidRDefault="00765B55"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Analy</w:t>
      </w:r>
      <w:r w:rsidR="001B7D0D">
        <w:rPr>
          <w:rFonts w:ascii="Arial" w:eastAsiaTheme="minorHAnsi" w:hAnsi="Arial" w:cs="Arial"/>
          <w:b/>
          <w:i/>
          <w:sz w:val="20"/>
          <w:szCs w:val="20"/>
          <w:u w:val="single"/>
        </w:rPr>
        <w:t xml:space="preserve">sis of </w:t>
      </w:r>
      <w:r>
        <w:rPr>
          <w:rFonts w:ascii="Arial" w:eastAsiaTheme="minorHAnsi" w:hAnsi="Arial" w:cs="Arial"/>
          <w:b/>
          <w:i/>
          <w:sz w:val="20"/>
          <w:szCs w:val="20"/>
          <w:u w:val="single"/>
        </w:rPr>
        <w:t>the comparison of two DNA</w:t>
      </w:r>
      <w:r w:rsidRPr="00765B55">
        <w:rPr>
          <w:rFonts w:ascii="Arial" w:eastAsiaTheme="minorHAnsi" w:hAnsi="Arial" w:cs="Arial"/>
          <w:b/>
          <w:i/>
          <w:sz w:val="20"/>
          <w:szCs w:val="20"/>
          <w:u w:val="single"/>
        </w:rPr>
        <w:t>-protein interactions</w:t>
      </w:r>
      <w:r>
        <w:rPr>
          <w:rFonts w:ascii="Arial" w:eastAsiaTheme="minorHAnsi" w:hAnsi="Arial" w:cs="Arial"/>
          <w:sz w:val="20"/>
          <w:szCs w:val="20"/>
        </w:rPr>
        <w:t xml:space="preserve"> </w:t>
      </w:r>
      <w:proofErr w:type="gramStart"/>
      <w:r>
        <w:rPr>
          <w:rFonts w:ascii="Arial" w:eastAsiaTheme="minorHAnsi" w:hAnsi="Arial" w:cs="Arial"/>
          <w:sz w:val="20"/>
          <w:szCs w:val="20"/>
        </w:rPr>
        <w:t>-  Like</w:t>
      </w:r>
      <w:proofErr w:type="gramEnd"/>
      <w:r>
        <w:rPr>
          <w:rFonts w:ascii="Arial" w:eastAsiaTheme="minorHAnsi" w:hAnsi="Arial" w:cs="Arial"/>
          <w:sz w:val="20"/>
          <w:szCs w:val="20"/>
        </w:rPr>
        <w:t xml:space="preserve"> analysis #3, this option allows comparison of DNA-binding homologs directly from two PDB files. This is useful for analyzing more distant evolutionary divergences in transcription factors.</w:t>
      </w:r>
    </w:p>
    <w:p w14:paraId="29417654" w14:textId="77777777" w:rsidR="001B7D0D" w:rsidRDefault="001B7D0D"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Analysis of the impact of protein-ligand interaction with a drug, toxin or activator</w:t>
      </w:r>
      <w:r>
        <w:rPr>
          <w:rFonts w:ascii="Arial" w:eastAsiaTheme="minorHAnsi" w:hAnsi="Arial" w:cs="Arial"/>
          <w:sz w:val="20"/>
          <w:szCs w:val="20"/>
        </w:rPr>
        <w:t xml:space="preserve"> – Like analysis #5, this option allows user to examine how a given protein binds a particular ligand by comparing bound and unbound protein dynamic states. Binding mechanisms are identified by reduced atom fluctuation in the results.  Try examples provided to demonstrate binding of HIV </w:t>
      </w:r>
      <w:r>
        <w:rPr>
          <w:rFonts w:ascii="Arial" w:eastAsiaTheme="minorHAnsi" w:hAnsi="Arial" w:cs="Arial"/>
          <w:sz w:val="20"/>
          <w:szCs w:val="20"/>
        </w:rPr>
        <w:lastRenderedPageBreak/>
        <w:t xml:space="preserve">drug </w:t>
      </w:r>
      <w:proofErr w:type="spellStart"/>
      <w:r>
        <w:rPr>
          <w:rFonts w:ascii="Arial" w:eastAsiaTheme="minorHAnsi" w:hAnsi="Arial" w:cs="Arial"/>
          <w:sz w:val="20"/>
          <w:szCs w:val="20"/>
        </w:rPr>
        <w:t>sustiva</w:t>
      </w:r>
      <w:proofErr w:type="spellEnd"/>
      <w:r>
        <w:rPr>
          <w:rFonts w:ascii="Arial" w:eastAsiaTheme="minorHAnsi" w:hAnsi="Arial" w:cs="Arial"/>
          <w:sz w:val="20"/>
          <w:szCs w:val="20"/>
        </w:rPr>
        <w:t xml:space="preserve"> (</w:t>
      </w:r>
      <w:proofErr w:type="spellStart"/>
      <w:r>
        <w:rPr>
          <w:rFonts w:ascii="Arial" w:eastAsiaTheme="minorHAnsi" w:hAnsi="Arial" w:cs="Arial"/>
          <w:sz w:val="20"/>
          <w:szCs w:val="20"/>
        </w:rPr>
        <w:t>efavirenz</w:t>
      </w:r>
      <w:proofErr w:type="spellEnd"/>
      <w:r>
        <w:rPr>
          <w:rFonts w:ascii="Arial" w:eastAsiaTheme="minorHAnsi" w:hAnsi="Arial" w:cs="Arial"/>
          <w:sz w:val="20"/>
          <w:szCs w:val="20"/>
        </w:rPr>
        <w:t>) to the drug target of viral reverse transcriptase (1fk9.pdb).  Note: requires three files (1fk9_bound, 1fk9_unbound and 1fk9_ligand).</w:t>
      </w:r>
    </w:p>
    <w:p w14:paraId="7D0502A1" w14:textId="20204DDF" w:rsidR="006F1F9D" w:rsidRDefault="00EF6D83" w:rsidP="00696CE4">
      <w:pPr>
        <w:pStyle w:val="ListParagraph"/>
        <w:numPr>
          <w:ilvl w:val="0"/>
          <w:numId w:val="4"/>
        </w:numPr>
        <w:spacing w:line="360" w:lineRule="auto"/>
        <w:rPr>
          <w:rFonts w:ascii="Arial" w:eastAsiaTheme="minorHAnsi" w:hAnsi="Arial" w:cs="Arial"/>
          <w:sz w:val="20"/>
          <w:szCs w:val="20"/>
        </w:rPr>
      </w:pPr>
      <w:r>
        <w:rPr>
          <w:rFonts w:ascii="Arial" w:eastAsiaTheme="minorHAnsi" w:hAnsi="Arial" w:cs="Arial"/>
          <w:b/>
          <w:i/>
          <w:sz w:val="20"/>
          <w:szCs w:val="20"/>
          <w:u w:val="single"/>
        </w:rPr>
        <w:t>Analysis of the impact of mutation(s) on protein-ligand interaction</w:t>
      </w:r>
      <w:r w:rsidR="00765B55">
        <w:rPr>
          <w:rFonts w:ascii="Arial" w:eastAsiaTheme="minorHAnsi" w:hAnsi="Arial" w:cs="Arial"/>
          <w:sz w:val="20"/>
          <w:szCs w:val="20"/>
        </w:rPr>
        <w:t xml:space="preserve"> </w:t>
      </w:r>
      <w:r>
        <w:rPr>
          <w:rFonts w:ascii="Arial" w:eastAsiaTheme="minorHAnsi" w:hAnsi="Arial" w:cs="Arial"/>
          <w:sz w:val="20"/>
          <w:szCs w:val="20"/>
        </w:rPr>
        <w:t xml:space="preserve">– Like #6 this option allows user to put mutations onto the protein-ligand system and analyze the effects on MD. This is potentially useful for examining how genetic backgrounds can influence the working of a drug or toxin. </w:t>
      </w:r>
      <w:r w:rsidR="00765B55">
        <w:rPr>
          <w:rFonts w:ascii="Arial" w:eastAsiaTheme="minorHAnsi" w:hAnsi="Arial" w:cs="Arial"/>
          <w:b/>
          <w:i/>
          <w:sz w:val="20"/>
          <w:szCs w:val="20"/>
          <w:u w:val="single"/>
        </w:rPr>
        <w:t xml:space="preserve"> </w:t>
      </w:r>
      <w:r w:rsidR="006F1F9D">
        <w:rPr>
          <w:rFonts w:ascii="Arial" w:eastAsiaTheme="minorHAnsi" w:hAnsi="Arial" w:cs="Arial"/>
          <w:b/>
          <w:i/>
          <w:sz w:val="20"/>
          <w:szCs w:val="20"/>
          <w:u w:val="single"/>
        </w:rPr>
        <w:t xml:space="preserve">  </w:t>
      </w:r>
      <w:r w:rsidR="006F1F9D">
        <w:rPr>
          <w:rFonts w:ascii="Arial" w:eastAsiaTheme="minorHAnsi" w:hAnsi="Arial" w:cs="Arial"/>
          <w:sz w:val="20"/>
          <w:szCs w:val="20"/>
        </w:rPr>
        <w:t xml:space="preserve"> </w:t>
      </w:r>
    </w:p>
    <w:p w14:paraId="4CCA083F" w14:textId="60F4EB20" w:rsidR="00F12C59" w:rsidRPr="00696CE4" w:rsidRDefault="00EF6D83" w:rsidP="00696CE4">
      <w:pPr>
        <w:pStyle w:val="ListParagraph"/>
        <w:numPr>
          <w:ilvl w:val="0"/>
          <w:numId w:val="4"/>
        </w:numPr>
        <w:spacing w:line="360" w:lineRule="auto"/>
        <w:rPr>
          <w:rFonts w:ascii="Arial" w:eastAsiaTheme="minorHAnsi" w:hAnsi="Arial" w:cs="Arial"/>
          <w:sz w:val="20"/>
          <w:szCs w:val="20"/>
        </w:rPr>
      </w:pPr>
      <w:r w:rsidRPr="00EF6D83">
        <w:rPr>
          <w:rFonts w:ascii="Arial" w:eastAsiaTheme="minorHAnsi" w:hAnsi="Arial" w:cs="Arial"/>
          <w:b/>
          <w:i/>
          <w:sz w:val="20"/>
          <w:szCs w:val="20"/>
          <w:u w:val="single"/>
        </w:rPr>
        <w:t>Analysis of impact of an epigenetic modification on a protein</w:t>
      </w:r>
      <w:r>
        <w:rPr>
          <w:rFonts w:ascii="Arial" w:eastAsiaTheme="minorHAnsi" w:hAnsi="Arial" w:cs="Arial"/>
          <w:sz w:val="20"/>
          <w:szCs w:val="20"/>
        </w:rPr>
        <w:t xml:space="preserve"> - </w:t>
      </w:r>
      <w:r w:rsidR="006F1F9D">
        <w:rPr>
          <w:rFonts w:ascii="Arial" w:eastAsiaTheme="minorHAnsi" w:hAnsi="Arial" w:cs="Arial"/>
          <w:sz w:val="20"/>
          <w:szCs w:val="20"/>
        </w:rPr>
        <w:t xml:space="preserve"> </w:t>
      </w:r>
      <w:r>
        <w:rPr>
          <w:rFonts w:ascii="Arial" w:eastAsiaTheme="minorHAnsi" w:hAnsi="Arial" w:cs="Arial"/>
          <w:sz w:val="20"/>
          <w:szCs w:val="20"/>
        </w:rPr>
        <w:t>Because DROIDS comparative analysis can be applied to any structural change to a protein, and not only genetically based ones, the effect of epigenetics on MD can also be compared. This option allows user to compare effects of protein methylation/acetylation, phosphorylation, protonation or disulfide bridging on molecular dynamics.   Try it out on the example of a disulfide bridge engineered onto lysozyme (</w:t>
      </w:r>
      <w:r w:rsidR="00635FB6">
        <w:rPr>
          <w:rFonts w:ascii="Arial" w:eastAsiaTheme="minorHAnsi" w:hAnsi="Arial" w:cs="Arial"/>
          <w:sz w:val="20"/>
          <w:szCs w:val="20"/>
        </w:rPr>
        <w:t>1l35 compared to 1lyd) or several bridges in proinsulin (1kqp and 1kqp_SSbonds)</w:t>
      </w:r>
      <w:r>
        <w:rPr>
          <w:rFonts w:ascii="Arial" w:eastAsiaTheme="minorHAnsi" w:hAnsi="Arial" w:cs="Arial"/>
          <w:sz w:val="20"/>
          <w:szCs w:val="20"/>
        </w:rPr>
        <w:t xml:space="preserve"> </w:t>
      </w:r>
      <w:r w:rsidR="006F1F9D">
        <w:rPr>
          <w:rFonts w:ascii="Arial" w:eastAsiaTheme="minorHAnsi" w:hAnsi="Arial" w:cs="Arial"/>
          <w:sz w:val="20"/>
          <w:szCs w:val="20"/>
        </w:rPr>
        <w:t xml:space="preserve"> </w:t>
      </w:r>
    </w:p>
    <w:p w14:paraId="34D0AD72" w14:textId="2E372DAF" w:rsidR="00696CE4" w:rsidRPr="00696CE4" w:rsidRDefault="00696CE4" w:rsidP="005F06C6">
      <w:pPr>
        <w:suppressAutoHyphens w:val="0"/>
        <w:autoSpaceDE w:val="0"/>
        <w:autoSpaceDN w:val="0"/>
        <w:adjustRightInd w:val="0"/>
        <w:spacing w:after="0" w:line="240" w:lineRule="auto"/>
        <w:rPr>
          <w:rFonts w:ascii="Arial" w:eastAsiaTheme="minorHAnsi" w:hAnsi="Arial" w:cs="Arial"/>
          <w:b/>
          <w:color w:val="FF0000"/>
          <w:sz w:val="20"/>
          <w:szCs w:val="20"/>
        </w:rPr>
      </w:pPr>
      <w:r w:rsidRPr="00696CE4">
        <w:rPr>
          <w:rFonts w:ascii="Arial" w:eastAsiaTheme="minorHAnsi" w:hAnsi="Arial" w:cs="Arial"/>
          <w:b/>
          <w:color w:val="C00000"/>
          <w:sz w:val="20"/>
          <w:szCs w:val="20"/>
        </w:rPr>
        <w:t>NOTE: If you use DROIDS for published work please use the following citation</w:t>
      </w:r>
    </w:p>
    <w:p w14:paraId="449AB0E0" w14:textId="77777777" w:rsidR="00696CE4" w:rsidRDefault="00696CE4" w:rsidP="005F06C6">
      <w:pPr>
        <w:suppressAutoHyphens w:val="0"/>
        <w:autoSpaceDE w:val="0"/>
        <w:autoSpaceDN w:val="0"/>
        <w:adjustRightInd w:val="0"/>
        <w:spacing w:after="0" w:line="240" w:lineRule="auto"/>
        <w:rPr>
          <w:rFonts w:ascii="Arial" w:eastAsiaTheme="minorHAnsi" w:hAnsi="Arial" w:cs="Arial"/>
          <w:b/>
          <w:sz w:val="20"/>
          <w:szCs w:val="20"/>
        </w:rPr>
      </w:pPr>
    </w:p>
    <w:p w14:paraId="0FBF10CF" w14:textId="5BA37642" w:rsidR="005F06C6" w:rsidRPr="005F06C6" w:rsidRDefault="005F06C6" w:rsidP="005F06C6">
      <w:pPr>
        <w:suppressAutoHyphens w:val="0"/>
        <w:autoSpaceDE w:val="0"/>
        <w:autoSpaceDN w:val="0"/>
        <w:adjustRightInd w:val="0"/>
        <w:spacing w:after="0" w:line="240" w:lineRule="auto"/>
        <w:rPr>
          <w:rFonts w:ascii="AdvPSA88A" w:eastAsiaTheme="minorEastAsia" w:hAnsi="AdvPSA88A" w:cs="AdvPSA88A"/>
          <w:color w:val="C00000"/>
          <w:sz w:val="18"/>
          <w:szCs w:val="18"/>
        </w:rPr>
      </w:pPr>
      <w:r w:rsidRPr="005F06C6">
        <w:rPr>
          <w:rFonts w:ascii="AdvPSA88A" w:eastAsiaTheme="minorEastAsia" w:hAnsi="AdvPSA88A" w:cs="AdvPSA88A"/>
          <w:color w:val="C00000"/>
          <w:sz w:val="18"/>
          <w:szCs w:val="18"/>
        </w:rPr>
        <w:t>Babbitt et al., DROIDS 1.20: A GUI-Based Pipeline for GPU-Accelerated Comparative Protein Dynamics, Biophysical Journal</w:t>
      </w:r>
    </w:p>
    <w:p w14:paraId="0F817DAF" w14:textId="2FF491E4" w:rsidR="005F06C6" w:rsidRPr="005F06C6" w:rsidRDefault="005F06C6" w:rsidP="005F06C6">
      <w:pPr>
        <w:spacing w:line="360" w:lineRule="auto"/>
        <w:rPr>
          <w:rFonts w:ascii="Arial" w:eastAsiaTheme="minorHAnsi" w:hAnsi="Arial" w:cs="Arial"/>
          <w:color w:val="C00000"/>
          <w:sz w:val="18"/>
          <w:szCs w:val="18"/>
        </w:rPr>
      </w:pPr>
      <w:r w:rsidRPr="005F06C6">
        <w:rPr>
          <w:rFonts w:ascii="AdvPSA88A" w:eastAsiaTheme="minorEastAsia" w:hAnsi="AdvPSA88A" w:cs="AdvPSA88A"/>
          <w:color w:val="C00000"/>
          <w:sz w:val="18"/>
          <w:szCs w:val="18"/>
        </w:rPr>
        <w:t>(2018), https://doi.org/10.1016/j.bpj.2018.01.020</w:t>
      </w:r>
    </w:p>
    <w:p w14:paraId="0025A33F" w14:textId="2F234B6E" w:rsidR="00502E9D" w:rsidRDefault="00502E9D" w:rsidP="003E4091">
      <w:pPr>
        <w:suppressAutoHyphens w:val="0"/>
        <w:spacing w:line="240" w:lineRule="auto"/>
        <w:rPr>
          <w:rFonts w:ascii="Arial" w:eastAsiaTheme="minorHAnsi" w:hAnsi="Arial" w:cs="Arial"/>
          <w:b/>
          <w:sz w:val="20"/>
          <w:szCs w:val="20"/>
        </w:rPr>
      </w:pPr>
      <w:r>
        <w:rPr>
          <w:rFonts w:ascii="Arial" w:eastAsiaTheme="minorHAnsi" w:hAnsi="Arial" w:cs="Arial"/>
          <w:b/>
          <w:sz w:val="20"/>
          <w:szCs w:val="20"/>
        </w:rPr>
        <w:t>The DROIDS</w:t>
      </w:r>
      <w:r w:rsidR="003E4091" w:rsidRPr="00A55515">
        <w:rPr>
          <w:rFonts w:ascii="Arial" w:eastAsiaTheme="minorHAnsi" w:hAnsi="Arial" w:cs="Arial"/>
          <w:b/>
          <w:sz w:val="20"/>
          <w:szCs w:val="20"/>
        </w:rPr>
        <w:t xml:space="preserve"> </w:t>
      </w:r>
      <w:r>
        <w:rPr>
          <w:rFonts w:ascii="Arial" w:eastAsiaTheme="minorHAnsi" w:hAnsi="Arial" w:cs="Arial"/>
          <w:b/>
          <w:sz w:val="20"/>
          <w:szCs w:val="20"/>
        </w:rPr>
        <w:t>pipeline</w:t>
      </w:r>
    </w:p>
    <w:p w14:paraId="10AE49C4" w14:textId="4DD39031" w:rsidR="000329C4" w:rsidRDefault="00C6196A" w:rsidP="000329C4">
      <w:pPr>
        <w:suppressAutoHyphens w:val="0"/>
        <w:spacing w:line="360" w:lineRule="auto"/>
        <w:rPr>
          <w:rFonts w:ascii="Arial" w:eastAsiaTheme="minorHAnsi" w:hAnsi="Arial" w:cs="Arial"/>
          <w:sz w:val="20"/>
          <w:szCs w:val="20"/>
        </w:rPr>
      </w:pPr>
      <w:r w:rsidRPr="00C6196A">
        <w:rPr>
          <w:rFonts w:ascii="Arial" w:eastAsiaTheme="minorHAnsi" w:hAnsi="Arial" w:cs="Arial"/>
          <w:sz w:val="20"/>
          <w:szCs w:val="20"/>
        </w:rPr>
        <w:t>The DROIDS pipeline</w:t>
      </w:r>
      <w:r>
        <w:rPr>
          <w:rFonts w:ascii="Arial" w:eastAsiaTheme="minorHAnsi" w:hAnsi="Arial" w:cs="Arial"/>
          <w:sz w:val="20"/>
          <w:szCs w:val="20"/>
        </w:rPr>
        <w:t xml:space="preserve"> </w:t>
      </w:r>
      <w:r w:rsidR="007C1BE4">
        <w:rPr>
          <w:rFonts w:ascii="Arial" w:eastAsiaTheme="minorHAnsi" w:hAnsi="Arial" w:cs="Arial"/>
          <w:sz w:val="20"/>
          <w:szCs w:val="20"/>
        </w:rPr>
        <w:t xml:space="preserve">is run as </w:t>
      </w:r>
      <w:r>
        <w:rPr>
          <w:rFonts w:ascii="Arial" w:eastAsiaTheme="minorHAnsi" w:hAnsi="Arial" w:cs="Arial"/>
          <w:sz w:val="20"/>
          <w:szCs w:val="20"/>
        </w:rPr>
        <w:t xml:space="preserve">a series of </w:t>
      </w:r>
      <w:r w:rsidR="007C1BE4">
        <w:rPr>
          <w:rFonts w:ascii="Arial" w:eastAsiaTheme="minorHAnsi" w:hAnsi="Arial" w:cs="Arial"/>
          <w:sz w:val="20"/>
          <w:szCs w:val="20"/>
        </w:rPr>
        <w:t>linked</w:t>
      </w:r>
      <w:r>
        <w:rPr>
          <w:rFonts w:ascii="Arial" w:eastAsiaTheme="minorHAnsi" w:hAnsi="Arial" w:cs="Arial"/>
          <w:sz w:val="20"/>
          <w:szCs w:val="20"/>
        </w:rPr>
        <w:t xml:space="preserve"> </w:t>
      </w:r>
      <w:r w:rsidR="004418F3">
        <w:rPr>
          <w:rFonts w:ascii="Arial" w:eastAsiaTheme="minorHAnsi" w:hAnsi="Arial" w:cs="Arial"/>
          <w:sz w:val="20"/>
          <w:szCs w:val="20"/>
        </w:rPr>
        <w:t>P</w:t>
      </w:r>
      <w:r w:rsidR="007C1BE4">
        <w:rPr>
          <w:rFonts w:ascii="Arial" w:eastAsiaTheme="minorHAnsi" w:hAnsi="Arial" w:cs="Arial"/>
          <w:sz w:val="20"/>
          <w:szCs w:val="20"/>
        </w:rPr>
        <w:t>erl</w:t>
      </w:r>
      <w:r w:rsidR="005B1C70">
        <w:rPr>
          <w:rFonts w:ascii="Arial" w:eastAsiaTheme="minorHAnsi" w:hAnsi="Arial" w:cs="Arial"/>
          <w:sz w:val="20"/>
          <w:szCs w:val="20"/>
        </w:rPr>
        <w:t>-</w:t>
      </w:r>
      <w:proofErr w:type="spellStart"/>
      <w:r w:rsidR="006C0BFA">
        <w:rPr>
          <w:rFonts w:ascii="Arial" w:eastAsiaTheme="minorHAnsi" w:hAnsi="Arial" w:cs="Arial"/>
          <w:sz w:val="20"/>
          <w:szCs w:val="20"/>
        </w:rPr>
        <w:t>T</w:t>
      </w:r>
      <w:r w:rsidR="005B1C70">
        <w:rPr>
          <w:rFonts w:ascii="Arial" w:eastAsiaTheme="minorHAnsi" w:hAnsi="Arial" w:cs="Arial"/>
          <w:sz w:val="20"/>
          <w:szCs w:val="20"/>
        </w:rPr>
        <w:t>k</w:t>
      </w:r>
      <w:proofErr w:type="spellEnd"/>
      <w:r w:rsidR="007C1BE4">
        <w:rPr>
          <w:rFonts w:ascii="Arial" w:eastAsiaTheme="minorHAnsi" w:hAnsi="Arial" w:cs="Arial"/>
          <w:sz w:val="20"/>
          <w:szCs w:val="20"/>
        </w:rPr>
        <w:t xml:space="preserve"> </w:t>
      </w:r>
      <w:r>
        <w:rPr>
          <w:rFonts w:ascii="Arial" w:eastAsiaTheme="minorHAnsi" w:hAnsi="Arial" w:cs="Arial"/>
          <w:sz w:val="20"/>
          <w:szCs w:val="20"/>
        </w:rPr>
        <w:t xml:space="preserve">scripts that </w:t>
      </w:r>
      <w:r w:rsidR="00555032">
        <w:rPr>
          <w:rFonts w:ascii="Arial" w:eastAsiaTheme="minorHAnsi" w:hAnsi="Arial" w:cs="Arial"/>
          <w:sz w:val="20"/>
          <w:szCs w:val="20"/>
        </w:rPr>
        <w:t xml:space="preserve">are controlled at the command line.  </w:t>
      </w:r>
      <w:r w:rsidR="007C1BE4">
        <w:rPr>
          <w:rFonts w:ascii="Arial" w:eastAsiaTheme="minorHAnsi" w:hAnsi="Arial" w:cs="Arial"/>
          <w:sz w:val="20"/>
          <w:szCs w:val="20"/>
        </w:rPr>
        <w:t>The Quick Start Guide lists the steps</w:t>
      </w:r>
      <w:r w:rsidR="00EF1CCA">
        <w:rPr>
          <w:rFonts w:ascii="Arial" w:eastAsiaTheme="minorHAnsi" w:hAnsi="Arial" w:cs="Arial"/>
          <w:sz w:val="20"/>
          <w:szCs w:val="20"/>
        </w:rPr>
        <w:t xml:space="preserve"> shown schematically in Figure 1</w:t>
      </w:r>
      <w:r w:rsidR="007C1BE4">
        <w:rPr>
          <w:rFonts w:ascii="Arial" w:eastAsiaTheme="minorHAnsi" w:hAnsi="Arial" w:cs="Arial"/>
          <w:sz w:val="20"/>
          <w:szCs w:val="20"/>
        </w:rPr>
        <w:t>.  The user starts the pipeline by placing the two PDB files to be compared in the DROIDS main folder</w:t>
      </w:r>
      <w:r w:rsidR="00AC7326">
        <w:rPr>
          <w:rFonts w:ascii="Arial" w:eastAsiaTheme="minorHAnsi" w:hAnsi="Arial" w:cs="Arial"/>
          <w:sz w:val="20"/>
          <w:szCs w:val="20"/>
        </w:rPr>
        <w:t xml:space="preserve">, </w:t>
      </w:r>
      <w:r w:rsidR="007C1BE4">
        <w:rPr>
          <w:rFonts w:ascii="Arial" w:eastAsiaTheme="minorHAnsi" w:hAnsi="Arial" w:cs="Arial"/>
          <w:sz w:val="20"/>
          <w:szCs w:val="20"/>
        </w:rPr>
        <w:t>opening a terminal</w:t>
      </w:r>
      <w:r w:rsidR="00AC7326">
        <w:rPr>
          <w:rFonts w:ascii="Arial" w:eastAsiaTheme="minorHAnsi" w:hAnsi="Arial" w:cs="Arial"/>
          <w:sz w:val="20"/>
          <w:szCs w:val="20"/>
        </w:rPr>
        <w:t>, and typing ‘</w:t>
      </w:r>
      <w:proofErr w:type="spellStart"/>
      <w:r w:rsidR="00AC7326">
        <w:rPr>
          <w:rFonts w:ascii="Arial" w:eastAsiaTheme="minorHAnsi" w:hAnsi="Arial" w:cs="Arial"/>
          <w:sz w:val="20"/>
          <w:szCs w:val="20"/>
        </w:rPr>
        <w:t>perl</w:t>
      </w:r>
      <w:proofErr w:type="spellEnd"/>
      <w:r w:rsidR="00AC7326">
        <w:rPr>
          <w:rFonts w:ascii="Arial" w:eastAsiaTheme="minorHAnsi" w:hAnsi="Arial" w:cs="Arial"/>
          <w:sz w:val="20"/>
          <w:szCs w:val="20"/>
        </w:rPr>
        <w:t xml:space="preserve"> DROIDS.pl.  </w:t>
      </w:r>
      <w:r w:rsidR="001F3DBE">
        <w:rPr>
          <w:rFonts w:ascii="Arial" w:eastAsiaTheme="minorHAnsi" w:hAnsi="Arial" w:cs="Arial"/>
          <w:sz w:val="20"/>
          <w:szCs w:val="20"/>
        </w:rPr>
        <w:t xml:space="preserve"> </w:t>
      </w:r>
      <w:r w:rsidR="007345DF">
        <w:rPr>
          <w:rFonts w:ascii="Arial" w:eastAsiaTheme="minorHAnsi" w:hAnsi="Arial" w:cs="Arial"/>
          <w:sz w:val="20"/>
          <w:szCs w:val="20"/>
        </w:rPr>
        <w:t xml:space="preserve">After the </w:t>
      </w:r>
      <w:proofErr w:type="spellStart"/>
      <w:r w:rsidR="007345DF">
        <w:rPr>
          <w:rFonts w:ascii="Arial" w:eastAsiaTheme="minorHAnsi" w:hAnsi="Arial" w:cs="Arial"/>
          <w:sz w:val="20"/>
          <w:szCs w:val="20"/>
        </w:rPr>
        <w:t>paths.ctl</w:t>
      </w:r>
      <w:proofErr w:type="spellEnd"/>
      <w:r w:rsidR="007345DF">
        <w:rPr>
          <w:rFonts w:ascii="Arial" w:eastAsiaTheme="minorHAnsi" w:hAnsi="Arial" w:cs="Arial"/>
          <w:sz w:val="20"/>
          <w:szCs w:val="20"/>
        </w:rPr>
        <w:t xml:space="preserve"> file is created, the main GUI opens allowing choice of analysis, and specification of hardware and software.  After this, the user is guided through three main GUI’s each for (1) Amber MD simulation, vector trajectory analysis and file preparation and parsing for DROIDS, (2) DROIDS comparative statistical analysis of protein dynamics and graphical plotting in R, and finally (3) PDB structure color-mapping and movie rendering in Chimera and subsequent movie viewing in the DROIDS movie viewer. </w:t>
      </w:r>
      <w:r w:rsidR="00D55ADB">
        <w:rPr>
          <w:rFonts w:ascii="Arial" w:eastAsiaTheme="minorHAnsi" w:hAnsi="Arial" w:cs="Arial"/>
          <w:sz w:val="20"/>
          <w:szCs w:val="20"/>
        </w:rPr>
        <w:t xml:space="preserve">We </w:t>
      </w:r>
      <w:r w:rsidR="005B1C70">
        <w:rPr>
          <w:rFonts w:ascii="Arial" w:eastAsiaTheme="minorHAnsi" w:hAnsi="Arial" w:cs="Arial"/>
          <w:sz w:val="20"/>
          <w:szCs w:val="20"/>
        </w:rPr>
        <w:t xml:space="preserve">now </w:t>
      </w:r>
      <w:r w:rsidR="00D55ADB">
        <w:rPr>
          <w:rFonts w:ascii="Arial" w:eastAsiaTheme="minorHAnsi" w:hAnsi="Arial" w:cs="Arial"/>
          <w:sz w:val="20"/>
          <w:szCs w:val="20"/>
        </w:rPr>
        <w:t xml:space="preserve">offer alternative GUI for computer builds with dual GPU cards.  This will run MD on both homologous protein structures at the same time. </w:t>
      </w:r>
      <w:r w:rsidR="001F3DBE">
        <w:rPr>
          <w:rFonts w:ascii="Arial" w:eastAsiaTheme="minorHAnsi" w:hAnsi="Arial" w:cs="Arial"/>
          <w:sz w:val="20"/>
          <w:szCs w:val="20"/>
        </w:rPr>
        <w:t xml:space="preserve">This GUI interface is designed to control and run all stages of the MD simulations of both the query and reference PDB structures that will be needed for later DROIDS analysis.  This includes typical </w:t>
      </w:r>
      <w:proofErr w:type="spellStart"/>
      <w:r w:rsidR="001F3DBE">
        <w:rPr>
          <w:rFonts w:ascii="Arial" w:eastAsiaTheme="minorHAnsi" w:hAnsi="Arial" w:cs="Arial"/>
          <w:sz w:val="20"/>
          <w:szCs w:val="20"/>
        </w:rPr>
        <w:t>teLeap</w:t>
      </w:r>
      <w:proofErr w:type="spellEnd"/>
      <w:r w:rsidR="001F3DBE">
        <w:rPr>
          <w:rFonts w:ascii="Arial" w:eastAsiaTheme="minorHAnsi" w:hAnsi="Arial" w:cs="Arial"/>
          <w:sz w:val="20"/>
          <w:szCs w:val="20"/>
        </w:rPr>
        <w:t xml:space="preserve"> setup of the PDB file,</w:t>
      </w:r>
      <w:r w:rsidR="007B234F">
        <w:rPr>
          <w:rFonts w:ascii="Arial" w:eastAsiaTheme="minorHAnsi" w:hAnsi="Arial" w:cs="Arial"/>
          <w:sz w:val="20"/>
          <w:szCs w:val="20"/>
        </w:rPr>
        <w:t xml:space="preserve"> structural alignment of the query and reference proteins,</w:t>
      </w:r>
      <w:r w:rsidR="001F3DBE">
        <w:rPr>
          <w:rFonts w:ascii="Arial" w:eastAsiaTheme="minorHAnsi" w:hAnsi="Arial" w:cs="Arial"/>
          <w:sz w:val="20"/>
          <w:szCs w:val="20"/>
        </w:rPr>
        <w:t xml:space="preserve"> and a</w:t>
      </w:r>
      <w:r w:rsidR="007B234F">
        <w:rPr>
          <w:rFonts w:ascii="Arial" w:eastAsiaTheme="minorHAnsi" w:hAnsi="Arial" w:cs="Arial"/>
          <w:sz w:val="20"/>
          <w:szCs w:val="20"/>
        </w:rPr>
        <w:t>n</w:t>
      </w:r>
      <w:r w:rsidR="001F3DBE">
        <w:rPr>
          <w:rFonts w:ascii="Arial" w:eastAsiaTheme="minorHAnsi" w:hAnsi="Arial" w:cs="Arial"/>
          <w:sz w:val="20"/>
          <w:szCs w:val="20"/>
        </w:rPr>
        <w:t xml:space="preserve"> energy minimization, heating and equilibration run on each PDB.  These runs are followed by N number of sampling runs with N specified by the user. Random spacer runs precede each sampling run so as to minimize the impact of in</w:t>
      </w:r>
      <w:r w:rsidR="00F2694D">
        <w:rPr>
          <w:rFonts w:ascii="Arial" w:eastAsiaTheme="minorHAnsi" w:hAnsi="Arial" w:cs="Arial"/>
          <w:sz w:val="20"/>
          <w:szCs w:val="20"/>
        </w:rPr>
        <w:t>i</w:t>
      </w:r>
      <w:r w:rsidR="001F3DBE">
        <w:rPr>
          <w:rFonts w:ascii="Arial" w:eastAsiaTheme="minorHAnsi" w:hAnsi="Arial" w:cs="Arial"/>
          <w:sz w:val="20"/>
          <w:szCs w:val="20"/>
        </w:rPr>
        <w:t>tial conditions on the MD sampling</w:t>
      </w:r>
      <w:r w:rsidR="007B234F">
        <w:rPr>
          <w:rFonts w:ascii="Arial" w:eastAsiaTheme="minorHAnsi" w:hAnsi="Arial" w:cs="Arial"/>
          <w:sz w:val="20"/>
          <w:szCs w:val="20"/>
        </w:rPr>
        <w:t xml:space="preserve"> (i.e. minimize differences merely due to chaos in the MD runs)</w:t>
      </w:r>
      <w:r w:rsidR="001F3DBE">
        <w:rPr>
          <w:rFonts w:ascii="Arial" w:eastAsiaTheme="minorHAnsi" w:hAnsi="Arial" w:cs="Arial"/>
          <w:sz w:val="20"/>
          <w:szCs w:val="20"/>
        </w:rPr>
        <w:t>.</w:t>
      </w:r>
      <w:r w:rsidR="00F2694D">
        <w:rPr>
          <w:rFonts w:ascii="Arial" w:eastAsiaTheme="minorHAnsi" w:hAnsi="Arial" w:cs="Arial"/>
          <w:sz w:val="20"/>
          <w:szCs w:val="20"/>
        </w:rPr>
        <w:t xml:space="preserve">  Afterwards, </w:t>
      </w:r>
      <w:r w:rsidR="005B1C70">
        <w:rPr>
          <w:rFonts w:ascii="Arial" w:eastAsiaTheme="minorHAnsi" w:hAnsi="Arial" w:cs="Arial"/>
          <w:sz w:val="20"/>
          <w:szCs w:val="20"/>
        </w:rPr>
        <w:t>MD is run, users will collect atom info and flux data using buttons</w:t>
      </w:r>
      <w:r w:rsidR="00F2694D">
        <w:rPr>
          <w:rFonts w:ascii="Arial" w:eastAsiaTheme="minorHAnsi" w:hAnsi="Arial" w:cs="Arial"/>
          <w:sz w:val="20"/>
          <w:szCs w:val="20"/>
        </w:rPr>
        <w:t xml:space="preserve"> </w:t>
      </w:r>
      <w:r w:rsidR="005B1C70">
        <w:rPr>
          <w:rFonts w:ascii="Arial" w:eastAsiaTheme="minorHAnsi" w:hAnsi="Arial" w:cs="Arial"/>
          <w:sz w:val="20"/>
          <w:szCs w:val="20"/>
        </w:rPr>
        <w:t>that run</w:t>
      </w:r>
      <w:r w:rsidR="00F2694D">
        <w:rPr>
          <w:rFonts w:ascii="Arial" w:eastAsiaTheme="minorHAnsi" w:hAnsi="Arial" w:cs="Arial"/>
          <w:sz w:val="20"/>
          <w:szCs w:val="20"/>
        </w:rPr>
        <w:t xml:space="preserve"> typical </w:t>
      </w:r>
      <w:proofErr w:type="spellStart"/>
      <w:r w:rsidR="00F2694D">
        <w:rPr>
          <w:rFonts w:ascii="Arial" w:eastAsiaTheme="minorHAnsi" w:hAnsi="Arial" w:cs="Arial"/>
          <w:sz w:val="20"/>
          <w:szCs w:val="20"/>
        </w:rPr>
        <w:t>cpptraj</w:t>
      </w:r>
      <w:proofErr w:type="spellEnd"/>
      <w:r w:rsidR="00F2694D">
        <w:rPr>
          <w:rFonts w:ascii="Arial" w:eastAsiaTheme="minorHAnsi" w:hAnsi="Arial" w:cs="Arial"/>
          <w:sz w:val="20"/>
          <w:szCs w:val="20"/>
        </w:rPr>
        <w:t xml:space="preserve"> commands </w:t>
      </w:r>
      <w:r w:rsidR="005B1C70">
        <w:rPr>
          <w:rFonts w:ascii="Arial" w:eastAsiaTheme="minorHAnsi" w:hAnsi="Arial" w:cs="Arial"/>
          <w:sz w:val="20"/>
          <w:szCs w:val="20"/>
        </w:rPr>
        <w:t>that loop through</w:t>
      </w:r>
      <w:r w:rsidR="00F2694D">
        <w:rPr>
          <w:rFonts w:ascii="Arial" w:eastAsiaTheme="minorHAnsi" w:hAnsi="Arial" w:cs="Arial"/>
          <w:sz w:val="20"/>
          <w:szCs w:val="20"/>
        </w:rPr>
        <w:t xml:space="preserve"> each sampling run</w:t>
      </w:r>
      <w:r w:rsidR="005B1C70">
        <w:rPr>
          <w:rFonts w:ascii="Arial" w:eastAsiaTheme="minorHAnsi" w:hAnsi="Arial" w:cs="Arial"/>
          <w:sz w:val="20"/>
          <w:szCs w:val="20"/>
        </w:rPr>
        <w:t xml:space="preserve">. </w:t>
      </w:r>
      <w:r w:rsidR="000E1062">
        <w:rPr>
          <w:rFonts w:ascii="Arial" w:eastAsiaTheme="minorHAnsi" w:hAnsi="Arial" w:cs="Arial"/>
          <w:sz w:val="20"/>
          <w:szCs w:val="20"/>
        </w:rPr>
        <w:t>The last</w:t>
      </w:r>
      <w:r w:rsidR="00F2694D">
        <w:rPr>
          <w:rFonts w:ascii="Arial" w:eastAsiaTheme="minorHAnsi" w:hAnsi="Arial" w:cs="Arial"/>
          <w:sz w:val="20"/>
          <w:szCs w:val="20"/>
        </w:rPr>
        <w:t xml:space="preserve"> step includes the </w:t>
      </w:r>
      <w:r w:rsidR="007B234F">
        <w:rPr>
          <w:rFonts w:ascii="Arial" w:eastAsiaTheme="minorHAnsi" w:hAnsi="Arial" w:cs="Arial"/>
          <w:sz w:val="20"/>
          <w:szCs w:val="20"/>
        </w:rPr>
        <w:t xml:space="preserve">parsing of the vector trajectory output to the </w:t>
      </w:r>
      <w:r w:rsidR="00F2694D">
        <w:rPr>
          <w:rFonts w:ascii="Arial" w:eastAsiaTheme="minorHAnsi" w:hAnsi="Arial" w:cs="Arial"/>
          <w:sz w:val="20"/>
          <w:szCs w:val="20"/>
        </w:rPr>
        <w:t>structural</w:t>
      </w:r>
      <w:r w:rsidR="007B234F">
        <w:rPr>
          <w:rFonts w:ascii="Arial" w:eastAsiaTheme="minorHAnsi" w:hAnsi="Arial" w:cs="Arial"/>
          <w:sz w:val="20"/>
          <w:szCs w:val="20"/>
        </w:rPr>
        <w:t>ly-ba</w:t>
      </w:r>
      <w:r w:rsidR="00F2694D">
        <w:rPr>
          <w:rFonts w:ascii="Arial" w:eastAsiaTheme="minorHAnsi" w:hAnsi="Arial" w:cs="Arial"/>
          <w:sz w:val="20"/>
          <w:szCs w:val="20"/>
        </w:rPr>
        <w:t>sed sequence alignment in</w:t>
      </w:r>
      <w:r w:rsidR="007B234F">
        <w:rPr>
          <w:rFonts w:ascii="Arial" w:eastAsiaTheme="minorHAnsi" w:hAnsi="Arial" w:cs="Arial"/>
          <w:sz w:val="20"/>
          <w:szCs w:val="20"/>
        </w:rPr>
        <w:t xml:space="preserve"> performed earlier in Chimera. </w:t>
      </w:r>
      <w:r w:rsidR="005B1C70">
        <w:rPr>
          <w:rFonts w:ascii="Arial" w:eastAsiaTheme="minorHAnsi" w:hAnsi="Arial" w:cs="Arial"/>
          <w:sz w:val="20"/>
          <w:szCs w:val="20"/>
        </w:rPr>
        <w:t xml:space="preserve">Some analyses in DROIDS call </w:t>
      </w:r>
      <w:r w:rsidR="005B1C70">
        <w:rPr>
          <w:rFonts w:ascii="Arial" w:eastAsiaTheme="minorHAnsi" w:hAnsi="Arial" w:cs="Arial"/>
          <w:sz w:val="20"/>
          <w:szCs w:val="20"/>
        </w:rPr>
        <w:lastRenderedPageBreak/>
        <w:t xml:space="preserve">for </w:t>
      </w:r>
      <w:r w:rsidR="00F2694D">
        <w:rPr>
          <w:rFonts w:ascii="Arial" w:eastAsiaTheme="minorHAnsi" w:hAnsi="Arial" w:cs="Arial"/>
          <w:sz w:val="20"/>
          <w:szCs w:val="20"/>
        </w:rPr>
        <w:t xml:space="preserve">choice of ‘strict’ vs ‘loose’ homology (which determines upon which amino acids the DROIDS statistics will be applied).  </w:t>
      </w:r>
      <w:r w:rsidR="007B234F">
        <w:rPr>
          <w:rFonts w:ascii="Arial" w:eastAsiaTheme="minorHAnsi" w:hAnsi="Arial" w:cs="Arial"/>
          <w:sz w:val="20"/>
          <w:szCs w:val="20"/>
        </w:rPr>
        <w:t>Loose homology should be chosen when evolutionary distances</w:t>
      </w:r>
      <w:r w:rsidR="005B1C70">
        <w:rPr>
          <w:rFonts w:ascii="Arial" w:eastAsiaTheme="minorHAnsi" w:hAnsi="Arial" w:cs="Arial"/>
          <w:sz w:val="20"/>
          <w:szCs w:val="20"/>
        </w:rPr>
        <w:t xml:space="preserve"> between the PDB files</w:t>
      </w:r>
      <w:r w:rsidR="007B234F">
        <w:rPr>
          <w:rFonts w:ascii="Arial" w:eastAsiaTheme="minorHAnsi" w:hAnsi="Arial" w:cs="Arial"/>
          <w:sz w:val="20"/>
          <w:szCs w:val="20"/>
        </w:rPr>
        <w:t xml:space="preserve"> are large.  Strict homology should be chosen when sequences are nearly identical (e.g. examination of one or several </w:t>
      </w:r>
      <w:r w:rsidR="005B1C70">
        <w:rPr>
          <w:rFonts w:ascii="Arial" w:eastAsiaTheme="minorHAnsi" w:hAnsi="Arial" w:cs="Arial"/>
          <w:sz w:val="20"/>
          <w:szCs w:val="20"/>
        </w:rPr>
        <w:t xml:space="preserve">specific </w:t>
      </w:r>
      <w:r w:rsidR="007B234F">
        <w:rPr>
          <w:rFonts w:ascii="Arial" w:eastAsiaTheme="minorHAnsi" w:hAnsi="Arial" w:cs="Arial"/>
          <w:sz w:val="20"/>
          <w:szCs w:val="20"/>
        </w:rPr>
        <w:t xml:space="preserve">mutations).  </w:t>
      </w:r>
      <w:r w:rsidR="000E1062">
        <w:rPr>
          <w:rFonts w:ascii="Arial" w:eastAsiaTheme="minorHAnsi" w:hAnsi="Arial" w:cs="Arial"/>
          <w:sz w:val="20"/>
          <w:szCs w:val="20"/>
        </w:rPr>
        <w:t>After parsing, a</w:t>
      </w:r>
      <w:r w:rsidR="005B1C70">
        <w:rPr>
          <w:rFonts w:ascii="Arial" w:eastAsiaTheme="minorHAnsi" w:hAnsi="Arial" w:cs="Arial"/>
          <w:sz w:val="20"/>
          <w:szCs w:val="20"/>
        </w:rPr>
        <w:t xml:space="preserve"> second GUI </w:t>
      </w:r>
      <w:r w:rsidR="000E1062">
        <w:rPr>
          <w:rFonts w:ascii="Arial" w:eastAsiaTheme="minorHAnsi" w:hAnsi="Arial" w:cs="Arial"/>
          <w:sz w:val="20"/>
          <w:szCs w:val="20"/>
        </w:rPr>
        <w:t xml:space="preserve">will pop up and </w:t>
      </w:r>
      <w:r w:rsidR="005B1C70">
        <w:rPr>
          <w:rFonts w:ascii="Arial" w:eastAsiaTheme="minorHAnsi" w:hAnsi="Arial" w:cs="Arial"/>
          <w:sz w:val="20"/>
          <w:szCs w:val="20"/>
        </w:rPr>
        <w:t>lead users through DROIDS statistical analysis</w:t>
      </w:r>
      <w:r w:rsidR="000E1062">
        <w:rPr>
          <w:rFonts w:ascii="Arial" w:eastAsiaTheme="minorHAnsi" w:hAnsi="Arial" w:cs="Arial"/>
          <w:sz w:val="20"/>
          <w:szCs w:val="20"/>
        </w:rPr>
        <w:t xml:space="preserve"> and graphical output</w:t>
      </w:r>
      <w:r w:rsidR="005B1C70">
        <w:rPr>
          <w:rFonts w:ascii="Arial" w:eastAsiaTheme="minorHAnsi" w:hAnsi="Arial" w:cs="Arial"/>
          <w:sz w:val="20"/>
          <w:szCs w:val="20"/>
        </w:rPr>
        <w:t xml:space="preserve">.  </w:t>
      </w:r>
      <w:r w:rsidR="000E1062">
        <w:rPr>
          <w:rFonts w:ascii="Arial" w:eastAsiaTheme="minorHAnsi" w:hAnsi="Arial" w:cs="Arial"/>
          <w:sz w:val="20"/>
          <w:szCs w:val="20"/>
        </w:rPr>
        <w:t>Here</w:t>
      </w:r>
      <w:r w:rsidR="00F2694D">
        <w:rPr>
          <w:rFonts w:ascii="Arial" w:eastAsiaTheme="minorHAnsi" w:hAnsi="Arial" w:cs="Arial"/>
          <w:sz w:val="20"/>
          <w:szCs w:val="20"/>
        </w:rPr>
        <w:t xml:space="preserve"> users run the statistical comparisons and choose method of multiple test correction</w:t>
      </w:r>
      <w:r w:rsidR="000E1062">
        <w:rPr>
          <w:rFonts w:ascii="Arial" w:eastAsiaTheme="minorHAnsi" w:hAnsi="Arial" w:cs="Arial"/>
          <w:sz w:val="20"/>
          <w:szCs w:val="20"/>
        </w:rPr>
        <w:t xml:space="preserve">.  At this point a third GUI will pop up and allow </w:t>
      </w:r>
      <w:r w:rsidR="00F2694D">
        <w:rPr>
          <w:rFonts w:ascii="Arial" w:eastAsiaTheme="minorHAnsi" w:hAnsi="Arial" w:cs="Arial"/>
          <w:sz w:val="20"/>
          <w:szCs w:val="20"/>
        </w:rPr>
        <w:t>color</w:t>
      </w:r>
      <w:r w:rsidR="000E1062">
        <w:rPr>
          <w:rFonts w:ascii="Arial" w:eastAsiaTheme="minorHAnsi" w:hAnsi="Arial" w:cs="Arial"/>
          <w:sz w:val="20"/>
          <w:szCs w:val="20"/>
        </w:rPr>
        <w:t>-mapping</w:t>
      </w:r>
      <w:r w:rsidR="00F2694D">
        <w:rPr>
          <w:rFonts w:ascii="Arial" w:eastAsiaTheme="minorHAnsi" w:hAnsi="Arial" w:cs="Arial"/>
          <w:sz w:val="20"/>
          <w:szCs w:val="20"/>
        </w:rPr>
        <w:t xml:space="preserve"> and graphics options to be applied to the static and </w:t>
      </w:r>
      <w:r w:rsidR="00CE402C">
        <w:rPr>
          <w:rFonts w:ascii="Arial" w:eastAsiaTheme="minorHAnsi" w:hAnsi="Arial" w:cs="Arial"/>
          <w:sz w:val="20"/>
          <w:szCs w:val="20"/>
        </w:rPr>
        <w:t>moving images of the reference PDB.</w:t>
      </w:r>
      <w:r w:rsidR="000329C4" w:rsidRPr="000329C4">
        <w:rPr>
          <w:rFonts w:ascii="Arial" w:eastAsiaTheme="minorHAnsi" w:hAnsi="Arial" w:cs="Arial"/>
          <w:sz w:val="20"/>
          <w:szCs w:val="20"/>
        </w:rPr>
        <w:t xml:space="preserve"> </w:t>
      </w:r>
      <w:r w:rsidR="000329C4">
        <w:rPr>
          <w:rFonts w:ascii="Arial" w:eastAsiaTheme="minorHAnsi" w:hAnsi="Arial" w:cs="Arial"/>
          <w:sz w:val="20"/>
          <w:szCs w:val="20"/>
        </w:rPr>
        <w:t xml:space="preserve">The statistical test </w:t>
      </w:r>
      <w:r w:rsidR="000E1062">
        <w:rPr>
          <w:rFonts w:ascii="Arial" w:eastAsiaTheme="minorHAnsi" w:hAnsi="Arial" w:cs="Arial"/>
          <w:sz w:val="20"/>
          <w:szCs w:val="20"/>
        </w:rPr>
        <w:t xml:space="preserve">employed by DROIDS </w:t>
      </w:r>
      <w:r w:rsidR="000329C4">
        <w:rPr>
          <w:rFonts w:ascii="Arial" w:eastAsiaTheme="minorHAnsi" w:hAnsi="Arial" w:cs="Arial"/>
          <w:sz w:val="20"/>
          <w:szCs w:val="20"/>
        </w:rPr>
        <w:t xml:space="preserve">is a KS test </w:t>
      </w:r>
      <w:r w:rsidR="000E1062">
        <w:rPr>
          <w:rFonts w:ascii="Arial" w:eastAsiaTheme="minorHAnsi" w:hAnsi="Arial" w:cs="Arial"/>
          <w:sz w:val="20"/>
          <w:szCs w:val="20"/>
        </w:rPr>
        <w:t>a</w:t>
      </w:r>
      <w:r w:rsidR="000329C4">
        <w:rPr>
          <w:rFonts w:ascii="Arial" w:eastAsiaTheme="minorHAnsi" w:hAnsi="Arial" w:cs="Arial"/>
          <w:sz w:val="20"/>
          <w:szCs w:val="20"/>
        </w:rPr>
        <w:t xml:space="preserve">pplied specifically to the collective backbone MD of each amino acid residue (i.e. atoms N, CA, C and O masked during </w:t>
      </w:r>
      <w:proofErr w:type="spellStart"/>
      <w:r w:rsidR="000329C4">
        <w:rPr>
          <w:rFonts w:ascii="Arial" w:eastAsiaTheme="minorHAnsi" w:hAnsi="Arial" w:cs="Arial"/>
          <w:sz w:val="20"/>
          <w:szCs w:val="20"/>
        </w:rPr>
        <w:t>cpptraj</w:t>
      </w:r>
      <w:proofErr w:type="spellEnd"/>
      <w:r w:rsidR="000329C4">
        <w:rPr>
          <w:rFonts w:ascii="Arial" w:eastAsiaTheme="minorHAnsi" w:hAnsi="Arial" w:cs="Arial"/>
          <w:sz w:val="20"/>
          <w:szCs w:val="20"/>
        </w:rPr>
        <w:t xml:space="preserve">). </w:t>
      </w:r>
    </w:p>
    <w:p w14:paraId="4B70F0BE" w14:textId="01F58088" w:rsidR="00CE402C" w:rsidRDefault="00CE402C" w:rsidP="00CE402C">
      <w:pPr>
        <w:suppressAutoHyphens w:val="0"/>
        <w:spacing w:line="360" w:lineRule="auto"/>
        <w:rPr>
          <w:rFonts w:asciiTheme="minorHAnsi" w:eastAsiaTheme="minorHAnsi" w:hAnsiTheme="minorHAnsi" w:cstheme="minorBidi"/>
          <w:b/>
          <w:bCs/>
          <w:color w:val="4F81BD" w:themeColor="accent1"/>
          <w:sz w:val="18"/>
          <w:szCs w:val="18"/>
        </w:rPr>
      </w:pPr>
    </w:p>
    <w:p w14:paraId="46D07886"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46AC7BCE" w14:textId="784419C4"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r>
        <w:rPr>
          <w:rFonts w:ascii="Arial" w:eastAsiaTheme="minorHAnsi" w:hAnsi="Arial" w:cs="Arial"/>
          <w:noProof/>
          <w:sz w:val="20"/>
          <w:szCs w:val="20"/>
        </w:rPr>
        <w:drawing>
          <wp:inline distT="0" distB="0" distL="0" distR="0" wp14:anchorId="679D72E8" wp14:editId="1171AC6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6607B"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33E2BDDA" w14:textId="09D7B6A0" w:rsidR="00F82395" w:rsidRPr="006B19D9" w:rsidRDefault="00F82395" w:rsidP="00F82395">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1</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of </w:t>
      </w:r>
      <w:r>
        <w:rPr>
          <w:rFonts w:asciiTheme="minorHAnsi" w:eastAsiaTheme="minorHAnsi" w:hAnsiTheme="minorHAnsi" w:cs="Arial"/>
          <w:b/>
          <w:bCs/>
          <w:color w:val="4F81BD" w:themeColor="accent1"/>
          <w:sz w:val="18"/>
          <w:szCs w:val="18"/>
        </w:rPr>
        <w:t xml:space="preserve">DROIDS comparative molecular dynamic analysis software. </w:t>
      </w:r>
      <w:r w:rsidRPr="006B19D9">
        <w:rPr>
          <w:rFonts w:asciiTheme="minorHAnsi" w:eastAsiaTheme="minorHAnsi" w:hAnsiTheme="minorHAnsi" w:cs="Arial"/>
          <w:b/>
          <w:bCs/>
          <w:color w:val="4F81BD" w:themeColor="accent1"/>
          <w:sz w:val="18"/>
          <w:szCs w:val="18"/>
        </w:rPr>
        <w:t xml:space="preserve"> </w:t>
      </w:r>
      <w:r w:rsidR="007B234F">
        <w:rPr>
          <w:rFonts w:asciiTheme="minorHAnsi" w:eastAsiaTheme="minorHAnsi" w:hAnsiTheme="minorHAnsi" w:cs="Arial"/>
          <w:b/>
          <w:bCs/>
          <w:color w:val="4F81BD" w:themeColor="accent1"/>
          <w:sz w:val="18"/>
          <w:szCs w:val="18"/>
        </w:rPr>
        <w:t>DROIDS 1.20</w:t>
      </w:r>
      <w:r>
        <w:rPr>
          <w:rFonts w:asciiTheme="minorHAnsi" w:eastAsiaTheme="minorHAnsi" w:hAnsiTheme="minorHAnsi" w:cs="Arial"/>
          <w:b/>
          <w:bCs/>
          <w:color w:val="4F81BD" w:themeColor="accent1"/>
          <w:sz w:val="18"/>
          <w:szCs w:val="18"/>
        </w:rPr>
        <w:t xml:space="preserve"> is a software tool for multiple test corrected amino acid-level</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pairwise </w:t>
      </w:r>
      <w:r w:rsidRPr="006B19D9">
        <w:rPr>
          <w:rFonts w:asciiTheme="minorHAnsi" w:eastAsiaTheme="minorHAnsi" w:hAnsiTheme="minorHAnsi" w:cs="Arial"/>
          <w:b/>
          <w:bCs/>
          <w:color w:val="4F81BD" w:themeColor="accent1"/>
          <w:sz w:val="18"/>
          <w:szCs w:val="18"/>
        </w:rPr>
        <w:t xml:space="preserve">comparison of molecular dynamics </w:t>
      </w:r>
      <w:r>
        <w:rPr>
          <w:rFonts w:asciiTheme="minorHAnsi" w:eastAsiaTheme="minorHAnsi" w:hAnsiTheme="minorHAnsi" w:cs="Arial"/>
          <w:b/>
          <w:bCs/>
          <w:color w:val="4F81BD" w:themeColor="accent1"/>
          <w:sz w:val="18"/>
          <w:szCs w:val="18"/>
        </w:rPr>
        <w:t>of two comparable PDB structures</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The three main phases of analysis include (A) MD sampling runs and vector trajectory analysis, (B) statistical comparison via multiple test corrected KS tests, and (C) visualization results on static and moving images. </w:t>
      </w:r>
    </w:p>
    <w:p w14:paraId="74AD84B9" w14:textId="77777777" w:rsidR="00F82395" w:rsidRDefault="00F82395" w:rsidP="00847571">
      <w:pPr>
        <w:suppressAutoHyphens w:val="0"/>
        <w:spacing w:line="360" w:lineRule="auto"/>
        <w:rPr>
          <w:rFonts w:ascii="Arial" w:eastAsiaTheme="minorHAnsi" w:hAnsi="Arial" w:cs="Arial"/>
          <w:sz w:val="20"/>
          <w:szCs w:val="20"/>
        </w:rPr>
      </w:pPr>
    </w:p>
    <w:p w14:paraId="3ED5A7B1" w14:textId="1611122A" w:rsidR="00B86A75" w:rsidRPr="00272007" w:rsidRDefault="000E1062" w:rsidP="00847571">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t>Running MD with Amber via DROIDS</w:t>
      </w:r>
    </w:p>
    <w:p w14:paraId="71EC1949" w14:textId="57597445" w:rsidR="001D5A47" w:rsidRDefault="00AC7326"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This </w:t>
      </w:r>
      <w:r w:rsidR="000E1062">
        <w:rPr>
          <w:rFonts w:ascii="Arial" w:eastAsiaTheme="minorHAnsi" w:hAnsi="Arial" w:cs="Arial"/>
          <w:sz w:val="20"/>
          <w:szCs w:val="20"/>
        </w:rPr>
        <w:t>MD</w:t>
      </w:r>
      <w:r>
        <w:rPr>
          <w:rFonts w:ascii="Arial" w:eastAsiaTheme="minorHAnsi" w:hAnsi="Arial" w:cs="Arial"/>
          <w:sz w:val="20"/>
          <w:szCs w:val="20"/>
        </w:rPr>
        <w:t xml:space="preserve"> GUI interface</w:t>
      </w:r>
      <w:r w:rsidR="000E1062">
        <w:rPr>
          <w:rFonts w:ascii="Arial" w:eastAsiaTheme="minorHAnsi" w:hAnsi="Arial" w:cs="Arial"/>
          <w:sz w:val="20"/>
          <w:szCs w:val="20"/>
        </w:rPr>
        <w:t>s</w:t>
      </w:r>
      <w:r>
        <w:rPr>
          <w:rFonts w:ascii="Arial" w:eastAsiaTheme="minorHAnsi" w:hAnsi="Arial" w:cs="Arial"/>
          <w:sz w:val="20"/>
          <w:szCs w:val="20"/>
        </w:rPr>
        <w:t xml:space="preserve"> allows the user to set the most important parameters for the MD (e.g. </w:t>
      </w:r>
      <w:r w:rsidR="001D5A47">
        <w:rPr>
          <w:rFonts w:ascii="Arial" w:eastAsiaTheme="minorHAnsi" w:hAnsi="Arial" w:cs="Arial"/>
          <w:sz w:val="20"/>
          <w:szCs w:val="20"/>
        </w:rPr>
        <w:t xml:space="preserve">name the force field, set </w:t>
      </w:r>
      <w:r>
        <w:rPr>
          <w:rFonts w:ascii="Arial" w:eastAsiaTheme="minorHAnsi" w:hAnsi="Arial" w:cs="Arial"/>
          <w:sz w:val="20"/>
          <w:szCs w:val="20"/>
        </w:rPr>
        <w:t xml:space="preserve">run times of each phase, </w:t>
      </w:r>
      <w:r w:rsidR="001D5A47">
        <w:rPr>
          <w:rFonts w:ascii="Arial" w:eastAsiaTheme="minorHAnsi" w:hAnsi="Arial" w:cs="Arial"/>
          <w:sz w:val="20"/>
          <w:szCs w:val="20"/>
        </w:rPr>
        <w:t xml:space="preserve">choose a </w:t>
      </w:r>
      <w:r>
        <w:rPr>
          <w:rFonts w:ascii="Arial" w:eastAsiaTheme="minorHAnsi" w:hAnsi="Arial" w:cs="Arial"/>
          <w:sz w:val="20"/>
          <w:szCs w:val="20"/>
        </w:rPr>
        <w:t>solvation method</w:t>
      </w:r>
      <w:r w:rsidR="001D5A47">
        <w:rPr>
          <w:rFonts w:ascii="Arial" w:eastAsiaTheme="minorHAnsi" w:hAnsi="Arial" w:cs="Arial"/>
          <w:sz w:val="20"/>
          <w:szCs w:val="20"/>
        </w:rPr>
        <w:t xml:space="preserve">, add salt </w:t>
      </w:r>
      <w:proofErr w:type="spellStart"/>
      <w:r w:rsidR="001D5A47">
        <w:rPr>
          <w:rFonts w:ascii="Arial" w:eastAsiaTheme="minorHAnsi" w:hAnsi="Arial" w:cs="Arial"/>
          <w:sz w:val="20"/>
          <w:szCs w:val="20"/>
        </w:rPr>
        <w:t>conc</w:t>
      </w:r>
      <w:proofErr w:type="spellEnd"/>
      <w:r>
        <w:rPr>
          <w:rFonts w:ascii="Arial" w:eastAsiaTheme="minorHAnsi" w:hAnsi="Arial" w:cs="Arial"/>
          <w:sz w:val="20"/>
          <w:szCs w:val="20"/>
        </w:rPr>
        <w:t>)</w:t>
      </w:r>
      <w:r w:rsidR="001D5A47">
        <w:rPr>
          <w:rFonts w:ascii="Arial" w:eastAsiaTheme="minorHAnsi" w:hAnsi="Arial" w:cs="Arial"/>
          <w:sz w:val="20"/>
          <w:szCs w:val="20"/>
        </w:rPr>
        <w:t xml:space="preserve"> as well as determine how many sampling MD runs on each protein will be analyzed in later analysis. For most proteins, I often take 50-100 sampling runs at 0.5ns each, after a single equilibration phase of 10-50ns…depending upon </w:t>
      </w:r>
      <w:r w:rsidR="001D5A47">
        <w:rPr>
          <w:rFonts w:ascii="Arial" w:eastAsiaTheme="minorHAnsi" w:hAnsi="Arial" w:cs="Arial"/>
          <w:sz w:val="20"/>
          <w:szCs w:val="20"/>
        </w:rPr>
        <w:lastRenderedPageBreak/>
        <w:t xml:space="preserve">how stable the structure behaves.  </w:t>
      </w:r>
      <w:r w:rsidR="007D1468">
        <w:rPr>
          <w:rFonts w:ascii="Arial" w:eastAsiaTheme="minorHAnsi" w:hAnsi="Arial" w:cs="Arial"/>
          <w:sz w:val="20"/>
          <w:szCs w:val="20"/>
        </w:rPr>
        <w:t xml:space="preserve">Users are guided through creation of a structurally-based sequence alignment using Chimera </w:t>
      </w:r>
      <w:proofErr w:type="spellStart"/>
      <w:r w:rsidR="007D1468">
        <w:rPr>
          <w:rFonts w:ascii="Arial" w:eastAsiaTheme="minorHAnsi" w:hAnsi="Arial" w:cs="Arial"/>
          <w:sz w:val="20"/>
          <w:szCs w:val="20"/>
        </w:rPr>
        <w:t>MatchMaker</w:t>
      </w:r>
      <w:proofErr w:type="spellEnd"/>
      <w:r w:rsidR="007D1468">
        <w:rPr>
          <w:rFonts w:ascii="Arial" w:eastAsiaTheme="minorHAnsi" w:hAnsi="Arial" w:cs="Arial"/>
          <w:sz w:val="20"/>
          <w:szCs w:val="20"/>
        </w:rPr>
        <w:t xml:space="preserve"> and Match-&gt;Align, followed by setup of topology and coordinate files using </w:t>
      </w:r>
      <w:proofErr w:type="spellStart"/>
      <w:r w:rsidR="007D1468">
        <w:rPr>
          <w:rFonts w:ascii="Arial" w:eastAsiaTheme="minorHAnsi" w:hAnsi="Arial" w:cs="Arial"/>
          <w:sz w:val="20"/>
          <w:szCs w:val="20"/>
        </w:rPr>
        <w:t>teLeap</w:t>
      </w:r>
      <w:proofErr w:type="spellEnd"/>
      <w:r w:rsidR="007D1468">
        <w:rPr>
          <w:rFonts w:ascii="Arial" w:eastAsiaTheme="minorHAnsi" w:hAnsi="Arial" w:cs="Arial"/>
          <w:sz w:val="20"/>
          <w:szCs w:val="20"/>
        </w:rPr>
        <w:t>.  Then t</w:t>
      </w:r>
      <w:r w:rsidR="001D5A47">
        <w:rPr>
          <w:rFonts w:ascii="Arial" w:eastAsiaTheme="minorHAnsi" w:hAnsi="Arial" w:cs="Arial"/>
          <w:sz w:val="20"/>
          <w:szCs w:val="20"/>
        </w:rPr>
        <w:t xml:space="preserve">he script automates the energy minimization, heating, equilibration and MD production sampling runs on the two homologous structures and reports the progress to the Linux terminal.  </w:t>
      </w:r>
      <w:r w:rsidR="00A2397D">
        <w:rPr>
          <w:rFonts w:ascii="Arial" w:eastAsiaTheme="minorHAnsi" w:hAnsi="Arial" w:cs="Arial"/>
          <w:sz w:val="20"/>
          <w:szCs w:val="20"/>
        </w:rPr>
        <w:t xml:space="preserve">This part of the analysis takes the longest (e.g. the two comparative runs on two typical implicitly solvated systems may take 24-48 hours to run on the GTX 1080 card).  Explicit solvated systems may run 2-3X longer.  Details about the MD are hard coded into the portion of the script that writes the control file (i.e. the control subroutine).  These settings can be easily changed by users with some experience with Amber commands and </w:t>
      </w:r>
      <w:proofErr w:type="spellStart"/>
      <w:r w:rsidR="00A2397D">
        <w:rPr>
          <w:rFonts w:ascii="Arial" w:eastAsiaTheme="minorHAnsi" w:hAnsi="Arial" w:cs="Arial"/>
          <w:sz w:val="20"/>
          <w:szCs w:val="20"/>
        </w:rPr>
        <w:t>perl</w:t>
      </w:r>
      <w:proofErr w:type="spellEnd"/>
      <w:r w:rsidR="00A2397D">
        <w:rPr>
          <w:rFonts w:ascii="Arial" w:eastAsiaTheme="minorHAnsi" w:hAnsi="Arial" w:cs="Arial"/>
          <w:sz w:val="20"/>
          <w:szCs w:val="20"/>
        </w:rPr>
        <w:t xml:space="preserve"> scripting.  The default assumes constant temperature (300K) and pressure during production.  </w:t>
      </w:r>
      <w:r w:rsidR="00B86A75">
        <w:rPr>
          <w:rFonts w:ascii="Arial" w:eastAsiaTheme="minorHAnsi" w:hAnsi="Arial" w:cs="Arial"/>
          <w:sz w:val="20"/>
          <w:szCs w:val="20"/>
        </w:rPr>
        <w:t>Note that MD output is produced in the form of binary files (.</w:t>
      </w:r>
      <w:proofErr w:type="spellStart"/>
      <w:r w:rsidR="00B86A75">
        <w:rPr>
          <w:rFonts w:ascii="Arial" w:eastAsiaTheme="minorHAnsi" w:hAnsi="Arial" w:cs="Arial"/>
          <w:sz w:val="20"/>
          <w:szCs w:val="20"/>
        </w:rPr>
        <w:t>nc</w:t>
      </w:r>
      <w:proofErr w:type="spellEnd"/>
      <w:r w:rsidR="00B86A75">
        <w:rPr>
          <w:rFonts w:ascii="Arial" w:eastAsiaTheme="minorHAnsi" w:hAnsi="Arial" w:cs="Arial"/>
          <w:sz w:val="20"/>
          <w:szCs w:val="20"/>
        </w:rPr>
        <w:t xml:space="preserve"> file type extension) rather than text (i.e. .</w:t>
      </w:r>
      <w:proofErr w:type="spellStart"/>
      <w:r w:rsidR="00B86A75">
        <w:rPr>
          <w:rFonts w:ascii="Arial" w:eastAsiaTheme="minorHAnsi" w:hAnsi="Arial" w:cs="Arial"/>
          <w:sz w:val="20"/>
          <w:szCs w:val="20"/>
        </w:rPr>
        <w:t>mdcrd</w:t>
      </w:r>
      <w:proofErr w:type="spellEnd"/>
      <w:r w:rsidR="00B86A75">
        <w:rPr>
          <w:rFonts w:ascii="Arial" w:eastAsiaTheme="minorHAnsi" w:hAnsi="Arial" w:cs="Arial"/>
          <w:sz w:val="20"/>
          <w:szCs w:val="20"/>
        </w:rPr>
        <w:t xml:space="preserve"> file type).  This is to allow the saving of hard drive space and proper file type for </w:t>
      </w:r>
      <w:proofErr w:type="spellStart"/>
      <w:r w:rsidR="00B86A75">
        <w:rPr>
          <w:rFonts w:ascii="Arial" w:eastAsiaTheme="minorHAnsi" w:hAnsi="Arial" w:cs="Arial"/>
          <w:sz w:val="20"/>
          <w:szCs w:val="20"/>
        </w:rPr>
        <w:t>cpptraj</w:t>
      </w:r>
      <w:proofErr w:type="spellEnd"/>
      <w:r w:rsidR="00B86A75">
        <w:rPr>
          <w:rFonts w:ascii="Arial" w:eastAsiaTheme="minorHAnsi" w:hAnsi="Arial" w:cs="Arial"/>
          <w:sz w:val="20"/>
          <w:szCs w:val="20"/>
        </w:rPr>
        <w:t xml:space="preserve"> analysis that follows.  These files are not ‘readable’ in any sort of text editor.  Jobs are scheduled to the GPU by means of a while loop that periodically </w:t>
      </w:r>
      <w:proofErr w:type="spellStart"/>
      <w:r w:rsidR="00B86A75">
        <w:rPr>
          <w:rFonts w:ascii="Arial" w:eastAsiaTheme="minorHAnsi" w:hAnsi="Arial" w:cs="Arial"/>
          <w:sz w:val="20"/>
          <w:szCs w:val="20"/>
        </w:rPr>
        <w:t>pgreps</w:t>
      </w:r>
      <w:proofErr w:type="spellEnd"/>
      <w:r w:rsidR="00B86A75">
        <w:rPr>
          <w:rFonts w:ascii="Arial" w:eastAsiaTheme="minorHAnsi" w:hAnsi="Arial" w:cs="Arial"/>
          <w:sz w:val="20"/>
          <w:szCs w:val="20"/>
        </w:rPr>
        <w:t xml:space="preserve"> the process ID’s produced by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The GPU will not automatically control job scheduling the way a CPU will.  So we have added a GPU surveillance button that opens terminals that monitor the load on the GPU as well as current running processes.  If the user interrupts a script and starts another job, this will not terminate the previous run.  If the user sees that two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processes are running at once, then the data is </w:t>
      </w:r>
      <w:r w:rsidR="00DE3A95">
        <w:rPr>
          <w:rFonts w:ascii="Arial" w:eastAsiaTheme="minorHAnsi" w:hAnsi="Arial" w:cs="Arial"/>
          <w:sz w:val="20"/>
          <w:szCs w:val="20"/>
        </w:rPr>
        <w:t>likely</w:t>
      </w:r>
      <w:r w:rsidR="00B86A75">
        <w:rPr>
          <w:rFonts w:ascii="Arial" w:eastAsiaTheme="minorHAnsi" w:hAnsi="Arial" w:cs="Arial"/>
          <w:sz w:val="20"/>
          <w:szCs w:val="20"/>
        </w:rPr>
        <w:t xml:space="preserve"> corrupt</w:t>
      </w:r>
      <w:r w:rsidR="00DE3A95">
        <w:rPr>
          <w:rFonts w:ascii="Arial" w:eastAsiaTheme="minorHAnsi" w:hAnsi="Arial" w:cs="Arial"/>
          <w:sz w:val="20"/>
          <w:szCs w:val="20"/>
        </w:rPr>
        <w:t xml:space="preserve"> as the GPU is attempting to run both jobs at the same time</w:t>
      </w:r>
      <w:r w:rsidR="00B86A75">
        <w:rPr>
          <w:rFonts w:ascii="Arial" w:eastAsiaTheme="minorHAnsi" w:hAnsi="Arial" w:cs="Arial"/>
          <w:sz w:val="20"/>
          <w:szCs w:val="20"/>
        </w:rPr>
        <w:t xml:space="preserve">.  We include a ‘kill’ button which will </w:t>
      </w:r>
      <w:proofErr w:type="spellStart"/>
      <w:r w:rsidR="00B86A75">
        <w:rPr>
          <w:rFonts w:ascii="Arial" w:eastAsiaTheme="minorHAnsi" w:hAnsi="Arial" w:cs="Arial"/>
          <w:sz w:val="20"/>
          <w:szCs w:val="20"/>
        </w:rPr>
        <w:t>pkill</w:t>
      </w:r>
      <w:proofErr w:type="spellEnd"/>
      <w:r w:rsidR="00B86A75">
        <w:rPr>
          <w:rFonts w:ascii="Arial" w:eastAsiaTheme="minorHAnsi" w:hAnsi="Arial" w:cs="Arial"/>
          <w:sz w:val="20"/>
          <w:szCs w:val="20"/>
        </w:rPr>
        <w:t xml:space="preserve"> all </w:t>
      </w:r>
      <w:proofErr w:type="spellStart"/>
      <w:r w:rsidR="00B86A75">
        <w:rPr>
          <w:rFonts w:ascii="Arial" w:eastAsiaTheme="minorHAnsi" w:hAnsi="Arial" w:cs="Arial"/>
          <w:sz w:val="20"/>
          <w:szCs w:val="20"/>
        </w:rPr>
        <w:t>pmemd.cuda</w:t>
      </w:r>
      <w:proofErr w:type="spellEnd"/>
      <w:r w:rsidR="009B136A">
        <w:rPr>
          <w:rFonts w:ascii="Arial" w:eastAsiaTheme="minorHAnsi" w:hAnsi="Arial" w:cs="Arial"/>
          <w:sz w:val="20"/>
          <w:szCs w:val="20"/>
        </w:rPr>
        <w:t xml:space="preserve"> jobs.  This is handy when restarting DROIDS after previous interruption.  It is recommended that user keep surveillance open at all times alongside the main terminal when running then MD wrapping script (GUI_START_DROIDS.pl).  See Figure 2 for how this should look on your desktop.  </w:t>
      </w:r>
      <w:r w:rsidR="00C51FE7">
        <w:rPr>
          <w:rFonts w:ascii="Arial" w:eastAsiaTheme="minorHAnsi" w:hAnsi="Arial" w:cs="Arial"/>
          <w:sz w:val="20"/>
          <w:szCs w:val="20"/>
        </w:rPr>
        <w:t xml:space="preserve">Before each sampling MD run, a random time length spacer is generated uniformly distributed between 0 and 0.5 x length of the sampling run.  The purpose of this step is to average out the effect of chaotic dynamics that may be observed if the initial starting conditions were always exactly taken after the equilibration step has finished. </w:t>
      </w:r>
      <w:r w:rsidR="00EF1CCA">
        <w:rPr>
          <w:rFonts w:ascii="Arial" w:eastAsiaTheme="minorHAnsi" w:hAnsi="Arial" w:cs="Arial"/>
          <w:sz w:val="20"/>
          <w:szCs w:val="20"/>
        </w:rPr>
        <w:t xml:space="preserve"> </w:t>
      </w:r>
      <w:r w:rsidR="007B234F">
        <w:rPr>
          <w:rFonts w:ascii="Arial" w:eastAsiaTheme="minorHAnsi" w:hAnsi="Arial" w:cs="Arial"/>
          <w:sz w:val="20"/>
          <w:szCs w:val="20"/>
        </w:rPr>
        <w:t xml:space="preserve">A typical DROIDS analysis might consist of 0.5ns heating, </w:t>
      </w:r>
      <w:r w:rsidR="006F49B3">
        <w:rPr>
          <w:rFonts w:ascii="Arial" w:eastAsiaTheme="minorHAnsi" w:hAnsi="Arial" w:cs="Arial"/>
          <w:sz w:val="20"/>
          <w:szCs w:val="20"/>
        </w:rPr>
        <w:t>10-50ns of equilibration and 50 x 0.5ns of sampling runs on each protein.</w:t>
      </w:r>
      <w:r w:rsidR="00DA33FB">
        <w:rPr>
          <w:rFonts w:ascii="Arial" w:eastAsiaTheme="minorHAnsi" w:hAnsi="Arial" w:cs="Arial"/>
          <w:sz w:val="20"/>
          <w:szCs w:val="20"/>
        </w:rPr>
        <w:t xml:space="preserve"> With this setting, most comparisons of protein dynamics can be achieved in 12-48 hours of run time using a dual GPU machine with GTX 1080.</w:t>
      </w:r>
    </w:p>
    <w:p w14:paraId="6C6D37DB" w14:textId="162C07D4" w:rsidR="00F82395" w:rsidRDefault="009860C6" w:rsidP="00F82395">
      <w:pPr>
        <w:rPr>
          <w:sz w:val="32"/>
          <w:szCs w:val="32"/>
        </w:rPr>
      </w:pPr>
      <w:r>
        <w:rPr>
          <w:noProof/>
          <w:sz w:val="32"/>
          <w:szCs w:val="32"/>
        </w:rPr>
        <w:lastRenderedPageBreak/>
        <w:drawing>
          <wp:inline distT="0" distB="0" distL="0" distR="0" wp14:anchorId="32351912" wp14:editId="65B624D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04CCFD" w14:textId="5717F244" w:rsidR="00F82395" w:rsidRDefault="00F82395" w:rsidP="00F82395">
      <w:pPr>
        <w:suppressAutoHyphens w:val="0"/>
        <w:spacing w:after="0" w:line="240" w:lineRule="auto"/>
        <w:rPr>
          <w:rFonts w:asciiTheme="minorHAnsi" w:eastAsiaTheme="minorHAnsi" w:hAnsiTheme="minorHAnsi" w:cs="Arial"/>
          <w:b/>
          <w:bCs/>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2.  (A) The DROIDS 1.</w:t>
      </w:r>
      <w:r w:rsidR="006F49B3">
        <w:rPr>
          <w:rFonts w:asciiTheme="minorHAnsi" w:eastAsiaTheme="minorHAnsi" w:hAnsiTheme="minorHAnsi" w:cstheme="minorBidi"/>
          <w:b/>
          <w:bCs/>
          <w:color w:val="4F81BD" w:themeColor="accent1"/>
          <w:sz w:val="18"/>
          <w:szCs w:val="18"/>
        </w:rPr>
        <w:t>20</w:t>
      </w:r>
      <w:r>
        <w:rPr>
          <w:rFonts w:asciiTheme="minorHAnsi" w:eastAsiaTheme="minorHAnsi" w:hAnsiTheme="minorHAnsi" w:cstheme="minorBidi"/>
          <w:b/>
          <w:bCs/>
          <w:color w:val="4F81BD" w:themeColor="accent1"/>
          <w:sz w:val="18"/>
          <w:szCs w:val="18"/>
        </w:rPr>
        <w:t xml:space="preserve"> GUI interfaces for controlling molecular dynamic simulations and sampling conditions in Amber16 and subsequent </w:t>
      </w:r>
      <w:proofErr w:type="spellStart"/>
      <w:r>
        <w:rPr>
          <w:rFonts w:asciiTheme="minorHAnsi" w:eastAsiaTheme="minorHAnsi" w:hAnsiTheme="minorHAnsi" w:cstheme="minorBidi"/>
          <w:b/>
          <w:bCs/>
          <w:color w:val="4F81BD" w:themeColor="accent1"/>
          <w:sz w:val="18"/>
          <w:szCs w:val="18"/>
        </w:rPr>
        <w:t>cpptraj</w:t>
      </w:r>
      <w:proofErr w:type="spellEnd"/>
      <w:r>
        <w:rPr>
          <w:rFonts w:asciiTheme="minorHAnsi" w:eastAsiaTheme="minorHAnsi" w:hAnsiTheme="minorHAnsi" w:cstheme="minorBidi"/>
          <w:b/>
          <w:bCs/>
          <w:color w:val="4F81BD" w:themeColor="accent1"/>
          <w:sz w:val="18"/>
          <w:szCs w:val="18"/>
        </w:rPr>
        <w:t xml:space="preserve"> analysis.  (B) Linux terminal windows showing the progression of the MD simulations as well as general surveillance of GPU loads and process IDs.</w:t>
      </w:r>
    </w:p>
    <w:p w14:paraId="3709AEED" w14:textId="77777777" w:rsidR="00F82395" w:rsidRDefault="00F82395" w:rsidP="00847571">
      <w:pPr>
        <w:suppressAutoHyphens w:val="0"/>
        <w:spacing w:line="360" w:lineRule="auto"/>
        <w:rPr>
          <w:rFonts w:ascii="Arial" w:eastAsiaTheme="minorHAnsi" w:hAnsi="Arial" w:cs="Arial"/>
          <w:b/>
          <w:sz w:val="20"/>
          <w:szCs w:val="20"/>
        </w:rPr>
      </w:pPr>
    </w:p>
    <w:p w14:paraId="75D768DC" w14:textId="77777777" w:rsidR="000329C4" w:rsidRDefault="000329C4" w:rsidP="00847571">
      <w:pPr>
        <w:suppressAutoHyphens w:val="0"/>
        <w:spacing w:line="360" w:lineRule="auto"/>
        <w:rPr>
          <w:rFonts w:ascii="Arial" w:eastAsiaTheme="minorHAnsi" w:hAnsi="Arial" w:cs="Arial"/>
          <w:b/>
          <w:sz w:val="20"/>
          <w:szCs w:val="20"/>
        </w:rPr>
      </w:pPr>
    </w:p>
    <w:p w14:paraId="64BD4514" w14:textId="4BE7BFE0" w:rsidR="001D5A47" w:rsidRPr="00272007" w:rsidRDefault="000E1062" w:rsidP="00847571">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t xml:space="preserve">Calculation and collection of atom fluctuations </w:t>
      </w:r>
    </w:p>
    <w:p w14:paraId="0444C783" w14:textId="445020BC" w:rsidR="00814F26" w:rsidRDefault="00EF7B4C"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t>A</w:t>
      </w:r>
      <w:r w:rsidR="000E1062">
        <w:rPr>
          <w:rFonts w:ascii="Arial" w:eastAsiaTheme="minorHAnsi" w:hAnsi="Arial" w:cs="Arial"/>
          <w:sz w:val="20"/>
          <w:szCs w:val="20"/>
        </w:rPr>
        <w:t>fter</w:t>
      </w:r>
      <w:r>
        <w:rPr>
          <w:rFonts w:ascii="Arial" w:eastAsiaTheme="minorHAnsi" w:hAnsi="Arial" w:cs="Arial"/>
          <w:sz w:val="20"/>
          <w:szCs w:val="20"/>
        </w:rPr>
        <w:t xml:space="preserve"> the end of the MD simulations the user </w:t>
      </w:r>
      <w:r w:rsidR="000E1062">
        <w:rPr>
          <w:rFonts w:ascii="Arial" w:eastAsiaTheme="minorHAnsi" w:hAnsi="Arial" w:cs="Arial"/>
          <w:sz w:val="20"/>
          <w:szCs w:val="20"/>
        </w:rPr>
        <w:t xml:space="preserve">is guided </w:t>
      </w:r>
      <w:r>
        <w:rPr>
          <w:rFonts w:ascii="Arial" w:eastAsiaTheme="minorHAnsi" w:hAnsi="Arial" w:cs="Arial"/>
          <w:sz w:val="20"/>
          <w:szCs w:val="20"/>
        </w:rPr>
        <w:t xml:space="preserve">through vector trajectory analysis using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(Ambertools16/17). See </w:t>
      </w:r>
      <w:r w:rsidR="00C51FE7">
        <w:rPr>
          <w:rFonts w:ascii="Arial" w:eastAsiaTheme="minorHAnsi" w:hAnsi="Arial" w:cs="Arial"/>
          <w:sz w:val="20"/>
          <w:szCs w:val="20"/>
        </w:rPr>
        <w:t>F</w:t>
      </w:r>
      <w:r>
        <w:rPr>
          <w:rFonts w:ascii="Arial" w:eastAsiaTheme="minorHAnsi" w:hAnsi="Arial" w:cs="Arial"/>
          <w:sz w:val="20"/>
          <w:szCs w:val="20"/>
        </w:rPr>
        <w:t xml:space="preserve">igure </w:t>
      </w:r>
      <w:r w:rsidR="00F82395">
        <w:rPr>
          <w:rFonts w:ascii="Arial" w:eastAsiaTheme="minorHAnsi" w:hAnsi="Arial" w:cs="Arial"/>
          <w:sz w:val="20"/>
          <w:szCs w:val="20"/>
        </w:rPr>
        <w:t>2</w:t>
      </w:r>
      <w:r w:rsidR="00814F26">
        <w:rPr>
          <w:rFonts w:ascii="Arial" w:eastAsiaTheme="minorHAnsi" w:hAnsi="Arial" w:cs="Arial"/>
          <w:sz w:val="20"/>
          <w:szCs w:val="20"/>
        </w:rPr>
        <w:t xml:space="preserve"> (inset)</w:t>
      </w:r>
      <w:r>
        <w:rPr>
          <w:rFonts w:ascii="Arial" w:eastAsiaTheme="minorHAnsi" w:hAnsi="Arial" w:cs="Arial"/>
          <w:sz w:val="20"/>
          <w:szCs w:val="20"/>
        </w:rPr>
        <w:t>. The buttons are run from top to bottom and include making control files, collecting atom information, calculating atom</w:t>
      </w:r>
      <w:r w:rsidR="00814F26">
        <w:rPr>
          <w:rFonts w:ascii="Arial" w:eastAsiaTheme="minorHAnsi" w:hAnsi="Arial" w:cs="Arial"/>
          <w:sz w:val="20"/>
          <w:szCs w:val="20"/>
        </w:rPr>
        <w:t xml:space="preserve"> fluctuations</w:t>
      </w:r>
      <w:r>
        <w:rPr>
          <w:rFonts w:ascii="Arial" w:eastAsiaTheme="minorHAnsi" w:hAnsi="Arial" w:cs="Arial"/>
          <w:sz w:val="20"/>
          <w:szCs w:val="20"/>
        </w:rPr>
        <w:t xml:space="preserve">, and lastly, preparing and parsing the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output for </w:t>
      </w:r>
      <w:r w:rsidR="00CE402C">
        <w:rPr>
          <w:rFonts w:ascii="Arial" w:eastAsiaTheme="minorHAnsi" w:hAnsi="Arial" w:cs="Arial"/>
          <w:sz w:val="20"/>
          <w:szCs w:val="20"/>
        </w:rPr>
        <w:t>subsequent</w:t>
      </w:r>
      <w:r>
        <w:rPr>
          <w:rFonts w:ascii="Arial" w:eastAsiaTheme="minorHAnsi" w:hAnsi="Arial" w:cs="Arial"/>
          <w:sz w:val="20"/>
          <w:szCs w:val="20"/>
        </w:rPr>
        <w:t xml:space="preserve"> DROIDS analysis.</w:t>
      </w:r>
      <w:r w:rsidR="00814F26">
        <w:rPr>
          <w:rFonts w:ascii="Arial" w:eastAsiaTheme="minorHAnsi" w:hAnsi="Arial" w:cs="Arial"/>
          <w:sz w:val="20"/>
          <w:szCs w:val="20"/>
        </w:rPr>
        <w:t xml:space="preserve"> The</w:t>
      </w:r>
    </w:p>
    <w:p w14:paraId="5BC20492" w14:textId="77777777" w:rsidR="00814F26" w:rsidRDefault="00814F26" w:rsidP="00325317">
      <w:pPr>
        <w:suppressAutoHyphens w:val="0"/>
        <w:spacing w:line="360" w:lineRule="auto"/>
        <w:rPr>
          <w:rFonts w:ascii="Arial" w:eastAsiaTheme="minorHAnsi" w:hAnsi="Arial" w:cs="Arial"/>
          <w:sz w:val="20"/>
          <w:szCs w:val="20"/>
        </w:rPr>
      </w:pPr>
    </w:p>
    <w:p w14:paraId="2EAB09E8" w14:textId="5DA69C2B" w:rsidR="00325317" w:rsidRDefault="00272007"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lastRenderedPageBreak/>
        <w:t xml:space="preserve"> </w:t>
      </w:r>
      <w:r w:rsidR="009860C6">
        <w:rPr>
          <w:rFonts w:ascii="Arial" w:eastAsiaTheme="minorHAnsi" w:hAnsi="Arial" w:cs="Arial"/>
          <w:noProof/>
          <w:sz w:val="20"/>
          <w:szCs w:val="20"/>
        </w:rPr>
        <w:drawing>
          <wp:inline distT="0" distB="0" distL="0" distR="0" wp14:anchorId="1DA4CC72" wp14:editId="2354B8DD">
            <wp:extent cx="5870222"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LUXaa.jpg"/>
                    <pic:cNvPicPr/>
                  </pic:nvPicPr>
                  <pic:blipFill>
                    <a:blip r:embed="rId16">
                      <a:extLst>
                        <a:ext uri="{28A0092B-C50C-407E-A947-70E740481C1C}">
                          <a14:useLocalDpi xmlns:a14="http://schemas.microsoft.com/office/drawing/2010/main" val="0"/>
                        </a:ext>
                      </a:extLst>
                    </a:blip>
                    <a:stretch>
                      <a:fillRect/>
                    </a:stretch>
                  </pic:blipFill>
                  <pic:spPr>
                    <a:xfrm>
                      <a:off x="0" y="0"/>
                      <a:ext cx="5922969" cy="3331670"/>
                    </a:xfrm>
                    <a:prstGeom prst="rect">
                      <a:avLst/>
                    </a:prstGeom>
                  </pic:spPr>
                </pic:pic>
              </a:graphicData>
            </a:graphic>
          </wp:inline>
        </w:drawing>
      </w:r>
    </w:p>
    <w:p w14:paraId="2B00AD9F" w14:textId="3870E167" w:rsidR="00325317" w:rsidRPr="006B19D9" w:rsidRDefault="00325317" w:rsidP="00325317">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3</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w:t>
      </w:r>
      <w:r>
        <w:rPr>
          <w:rFonts w:asciiTheme="minorHAnsi" w:eastAsiaTheme="minorHAnsi" w:hAnsiTheme="minorHAnsi" w:cs="Arial"/>
          <w:b/>
          <w:bCs/>
          <w:color w:val="4F81BD" w:themeColor="accent1"/>
          <w:sz w:val="18"/>
          <w:szCs w:val="18"/>
        </w:rPr>
        <w:t>hypothetical differences atom fluctuation (</w:t>
      </w:r>
      <w:proofErr w:type="spellStart"/>
      <w:r>
        <w:rPr>
          <w:rFonts w:asciiTheme="minorHAnsi" w:eastAsiaTheme="minorHAnsi" w:hAnsiTheme="minorHAnsi" w:cs="Arial"/>
          <w:b/>
          <w:bCs/>
          <w:color w:val="4F81BD" w:themeColor="accent1"/>
          <w:sz w:val="18"/>
          <w:szCs w:val="18"/>
        </w:rPr>
        <w:t>dFLUX</w:t>
      </w:r>
      <w:proofErr w:type="spellEnd"/>
      <w:r>
        <w:rPr>
          <w:rFonts w:asciiTheme="minorHAnsi" w:eastAsiaTheme="minorHAnsi" w:hAnsiTheme="minorHAnsi" w:cs="Arial"/>
          <w:b/>
          <w:bCs/>
          <w:color w:val="4F81BD" w:themeColor="accent1"/>
          <w:sz w:val="18"/>
          <w:szCs w:val="18"/>
        </w:rPr>
        <w:t xml:space="preserve">). </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 Functional analysis of </w:t>
      </w:r>
      <w:r w:rsidR="00DA33FB">
        <w:rPr>
          <w:rFonts w:asciiTheme="minorHAnsi" w:eastAsiaTheme="minorHAnsi" w:hAnsiTheme="minorHAnsi" w:cs="Arial"/>
          <w:b/>
          <w:bCs/>
          <w:color w:val="4F81BD" w:themeColor="accent1"/>
          <w:sz w:val="18"/>
          <w:szCs w:val="18"/>
        </w:rPr>
        <w:t xml:space="preserve">destabilization due to mutation and or evolution of functional </w:t>
      </w:r>
      <w:proofErr w:type="spellStart"/>
      <w:r w:rsidR="00DA33FB">
        <w:rPr>
          <w:rFonts w:asciiTheme="minorHAnsi" w:eastAsiaTheme="minorHAnsi" w:hAnsiTheme="minorHAnsi" w:cs="Arial"/>
          <w:b/>
          <w:bCs/>
          <w:color w:val="4F81BD" w:themeColor="accent1"/>
          <w:sz w:val="18"/>
          <w:szCs w:val="18"/>
        </w:rPr>
        <w:t>thermo</w:t>
      </w:r>
      <w:r>
        <w:rPr>
          <w:rFonts w:asciiTheme="minorHAnsi" w:eastAsiaTheme="minorHAnsi" w:hAnsiTheme="minorHAnsi" w:cs="Arial"/>
          <w:b/>
          <w:bCs/>
          <w:color w:val="4F81BD" w:themeColor="accent1"/>
          <w:sz w:val="18"/>
          <w:szCs w:val="18"/>
        </w:rPr>
        <w:t>stability</w:t>
      </w:r>
      <w:proofErr w:type="spellEnd"/>
      <w:r>
        <w:rPr>
          <w:rFonts w:asciiTheme="minorHAnsi" w:eastAsiaTheme="minorHAnsi" w:hAnsiTheme="minorHAnsi" w:cs="Arial"/>
          <w:b/>
          <w:bCs/>
          <w:color w:val="4F81BD" w:themeColor="accent1"/>
          <w:sz w:val="18"/>
          <w:szCs w:val="18"/>
        </w:rPr>
        <w:t xml:space="preserve"> </w:t>
      </w:r>
      <w:r w:rsidR="00DA33FB">
        <w:rPr>
          <w:rFonts w:asciiTheme="minorHAnsi" w:eastAsiaTheme="minorHAnsi" w:hAnsiTheme="minorHAnsi" w:cs="Arial"/>
          <w:b/>
          <w:bCs/>
          <w:color w:val="4F81BD" w:themeColor="accent1"/>
          <w:sz w:val="18"/>
          <w:szCs w:val="18"/>
        </w:rPr>
        <w:t xml:space="preserve">can be addressed using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In the DROIDS color mapping,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is averaged over the 4 backbone atoms of each amino acid. Global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for the whole chain is simply the sum of absolute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over the length of the polypeptide chain. </w:t>
      </w:r>
      <w:r w:rsidR="008841EC">
        <w:rPr>
          <w:rFonts w:asciiTheme="minorHAnsi" w:eastAsiaTheme="minorHAnsi" w:hAnsiTheme="minorHAnsi" w:cs="Arial"/>
          <w:b/>
          <w:bCs/>
          <w:color w:val="4F81BD" w:themeColor="accent1"/>
          <w:sz w:val="18"/>
          <w:szCs w:val="18"/>
        </w:rPr>
        <w:t xml:space="preserve"> Version 2.0 also allows </w:t>
      </w:r>
      <w:proofErr w:type="spellStart"/>
      <w:r w:rsidR="008841EC">
        <w:rPr>
          <w:rFonts w:asciiTheme="minorHAnsi" w:eastAsiaTheme="minorHAnsi" w:hAnsiTheme="minorHAnsi" w:cs="Arial"/>
          <w:b/>
          <w:bCs/>
          <w:color w:val="4F81BD" w:themeColor="accent1"/>
          <w:sz w:val="18"/>
          <w:szCs w:val="18"/>
        </w:rPr>
        <w:t>dFLUX</w:t>
      </w:r>
      <w:proofErr w:type="spellEnd"/>
      <w:r w:rsidR="008841EC">
        <w:rPr>
          <w:rFonts w:asciiTheme="minorHAnsi" w:eastAsiaTheme="minorHAnsi" w:hAnsiTheme="minorHAnsi" w:cs="Arial"/>
          <w:b/>
          <w:bCs/>
          <w:color w:val="4F81BD" w:themeColor="accent1"/>
          <w:sz w:val="18"/>
          <w:szCs w:val="18"/>
        </w:rPr>
        <w:t xml:space="preserve"> to be defined using symmetric </w:t>
      </w:r>
      <w:proofErr w:type="spellStart"/>
      <w:r w:rsidR="008841EC">
        <w:rPr>
          <w:rFonts w:asciiTheme="minorHAnsi" w:eastAsiaTheme="minorHAnsi" w:hAnsiTheme="minorHAnsi" w:cs="Arial"/>
          <w:b/>
          <w:bCs/>
          <w:color w:val="4F81BD" w:themeColor="accent1"/>
          <w:sz w:val="18"/>
          <w:szCs w:val="18"/>
        </w:rPr>
        <w:t>Kullback-Leibler</w:t>
      </w:r>
      <w:proofErr w:type="spellEnd"/>
      <w:r w:rsidR="008841EC">
        <w:rPr>
          <w:rFonts w:asciiTheme="minorHAnsi" w:eastAsiaTheme="minorHAnsi" w:hAnsiTheme="minorHAnsi" w:cs="Arial"/>
          <w:b/>
          <w:bCs/>
          <w:color w:val="4F81BD" w:themeColor="accent1"/>
          <w:sz w:val="18"/>
          <w:szCs w:val="18"/>
        </w:rPr>
        <w:t xml:space="preserve"> divergence between the distributions of atom fluctuation.  This option provides a </w:t>
      </w:r>
      <w:r w:rsidR="00D439F3">
        <w:rPr>
          <w:rFonts w:asciiTheme="minorHAnsi" w:eastAsiaTheme="minorHAnsi" w:hAnsiTheme="minorHAnsi" w:cs="Arial"/>
          <w:b/>
          <w:bCs/>
          <w:color w:val="4F81BD" w:themeColor="accent1"/>
          <w:sz w:val="18"/>
          <w:szCs w:val="18"/>
        </w:rPr>
        <w:t xml:space="preserve">richer view of differences when color-mapping </w:t>
      </w:r>
      <w:proofErr w:type="spellStart"/>
      <w:r w:rsidR="00D439F3">
        <w:rPr>
          <w:rFonts w:asciiTheme="minorHAnsi" w:eastAsiaTheme="minorHAnsi" w:hAnsiTheme="minorHAnsi" w:cs="Arial"/>
          <w:b/>
          <w:bCs/>
          <w:color w:val="4F81BD" w:themeColor="accent1"/>
          <w:sz w:val="18"/>
          <w:szCs w:val="18"/>
        </w:rPr>
        <w:t>dFLUX</w:t>
      </w:r>
      <w:proofErr w:type="spellEnd"/>
      <w:r w:rsidR="00D439F3">
        <w:rPr>
          <w:rFonts w:asciiTheme="minorHAnsi" w:eastAsiaTheme="minorHAnsi" w:hAnsiTheme="minorHAnsi" w:cs="Arial"/>
          <w:b/>
          <w:bCs/>
          <w:color w:val="4F81BD" w:themeColor="accent1"/>
          <w:sz w:val="18"/>
          <w:szCs w:val="18"/>
        </w:rPr>
        <w:t xml:space="preserve">. </w:t>
      </w:r>
    </w:p>
    <w:p w14:paraId="698BAE4F" w14:textId="77777777" w:rsidR="00325317" w:rsidRDefault="00325317" w:rsidP="00847571">
      <w:pPr>
        <w:suppressAutoHyphens w:val="0"/>
        <w:spacing w:line="360" w:lineRule="auto"/>
        <w:rPr>
          <w:rFonts w:ascii="Arial" w:eastAsiaTheme="minorHAnsi" w:hAnsi="Arial" w:cs="Arial"/>
          <w:sz w:val="20"/>
          <w:szCs w:val="20"/>
        </w:rPr>
      </w:pPr>
    </w:p>
    <w:p w14:paraId="446E0B49" w14:textId="3E01A541" w:rsidR="00EF7B4C" w:rsidRDefault="00272007"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setup we use under the hood is designed to return </w:t>
      </w:r>
      <w:r w:rsidR="00814F26">
        <w:rPr>
          <w:rFonts w:ascii="Arial" w:eastAsiaTheme="minorHAnsi" w:hAnsi="Arial" w:cs="Arial"/>
          <w:sz w:val="20"/>
          <w:szCs w:val="20"/>
        </w:rPr>
        <w:t xml:space="preserve">amino acid </w:t>
      </w:r>
      <w:r>
        <w:rPr>
          <w:rFonts w:ascii="Arial" w:eastAsiaTheme="minorHAnsi" w:hAnsi="Arial" w:cs="Arial"/>
          <w:sz w:val="20"/>
          <w:szCs w:val="20"/>
        </w:rPr>
        <w:t>average</w:t>
      </w:r>
      <w:r w:rsidR="00814F26">
        <w:rPr>
          <w:rFonts w:ascii="Arial" w:eastAsiaTheme="minorHAnsi" w:hAnsi="Arial" w:cs="Arial"/>
          <w:sz w:val="20"/>
          <w:szCs w:val="20"/>
        </w:rPr>
        <w:t>d</w:t>
      </w:r>
      <w:r>
        <w:rPr>
          <w:rFonts w:ascii="Arial" w:eastAsiaTheme="minorHAnsi" w:hAnsi="Arial" w:cs="Arial"/>
          <w:sz w:val="20"/>
          <w:szCs w:val="20"/>
        </w:rPr>
        <w:t xml:space="preserve"> motions collected only over the backbone of the polypeptide chain (i.e. N, CA, C, O).  </w:t>
      </w:r>
      <w:r w:rsidR="00B20D00">
        <w:rPr>
          <w:rFonts w:ascii="Arial" w:eastAsiaTheme="minorHAnsi" w:hAnsi="Arial" w:cs="Arial"/>
          <w:sz w:val="20"/>
          <w:szCs w:val="20"/>
        </w:rPr>
        <w:t xml:space="preserve">Fluctuation is </w:t>
      </w:r>
      <w:r w:rsidR="00814F26">
        <w:rPr>
          <w:rFonts w:ascii="Arial" w:eastAsiaTheme="minorHAnsi" w:hAnsi="Arial" w:cs="Arial"/>
          <w:sz w:val="20"/>
          <w:szCs w:val="20"/>
        </w:rPr>
        <w:t xml:space="preserve">very </w:t>
      </w:r>
      <w:r w:rsidR="00B20D00">
        <w:rPr>
          <w:rFonts w:ascii="Arial" w:eastAsiaTheme="minorHAnsi" w:hAnsi="Arial" w:cs="Arial"/>
          <w:sz w:val="20"/>
          <w:szCs w:val="20"/>
        </w:rPr>
        <w:t xml:space="preserve">rapid </w:t>
      </w:r>
      <w:r w:rsidR="00814F26">
        <w:rPr>
          <w:rFonts w:ascii="Arial" w:eastAsiaTheme="minorHAnsi" w:hAnsi="Arial" w:cs="Arial"/>
          <w:sz w:val="20"/>
          <w:szCs w:val="20"/>
        </w:rPr>
        <w:t xml:space="preserve">(10-20 femtoseconds on most bonds) </w:t>
      </w:r>
      <w:r w:rsidR="00B20D00">
        <w:rPr>
          <w:rFonts w:ascii="Arial" w:eastAsiaTheme="minorHAnsi" w:hAnsi="Arial" w:cs="Arial"/>
          <w:sz w:val="20"/>
          <w:szCs w:val="20"/>
        </w:rPr>
        <w:t xml:space="preserve">and largely harmonic and </w:t>
      </w:r>
      <w:r w:rsidR="00814F26">
        <w:rPr>
          <w:rFonts w:ascii="Arial" w:eastAsiaTheme="minorHAnsi" w:hAnsi="Arial" w:cs="Arial"/>
          <w:sz w:val="20"/>
          <w:szCs w:val="20"/>
        </w:rPr>
        <w:t xml:space="preserve">thus </w:t>
      </w:r>
      <w:r w:rsidR="00B20D00">
        <w:rPr>
          <w:rFonts w:ascii="Arial" w:eastAsiaTheme="minorHAnsi" w:hAnsi="Arial" w:cs="Arial"/>
          <w:sz w:val="20"/>
          <w:szCs w:val="20"/>
        </w:rPr>
        <w:t>is relevant to comparative studies of protein stability</w:t>
      </w:r>
      <w:r w:rsidR="00814F26">
        <w:rPr>
          <w:rFonts w:ascii="Arial" w:eastAsiaTheme="minorHAnsi" w:hAnsi="Arial" w:cs="Arial"/>
          <w:sz w:val="20"/>
          <w:szCs w:val="20"/>
        </w:rPr>
        <w:t xml:space="preserve"> (i.e. evolution of </w:t>
      </w:r>
      <w:proofErr w:type="spellStart"/>
      <w:r w:rsidR="00814F26">
        <w:rPr>
          <w:rFonts w:ascii="Arial" w:eastAsiaTheme="minorHAnsi" w:hAnsi="Arial" w:cs="Arial"/>
          <w:sz w:val="20"/>
          <w:szCs w:val="20"/>
        </w:rPr>
        <w:t>thermostability</w:t>
      </w:r>
      <w:proofErr w:type="spellEnd"/>
      <w:r w:rsidR="00814F26">
        <w:rPr>
          <w:rFonts w:ascii="Arial" w:eastAsiaTheme="minorHAnsi" w:hAnsi="Arial" w:cs="Arial"/>
          <w:sz w:val="20"/>
          <w:szCs w:val="20"/>
        </w:rPr>
        <w:t>, functional epigenetic modifications, or disease-related genetic mutations that globally destabilize function.</w:t>
      </w:r>
      <w:r w:rsidR="00B20D00">
        <w:rPr>
          <w:rFonts w:ascii="Arial" w:eastAsiaTheme="minorHAnsi" w:hAnsi="Arial" w:cs="Arial"/>
          <w:sz w:val="20"/>
          <w:szCs w:val="20"/>
        </w:rPr>
        <w:t xml:space="preserve">   </w:t>
      </w:r>
      <w:r w:rsidR="005545F5">
        <w:rPr>
          <w:rFonts w:ascii="Arial" w:eastAsiaTheme="minorHAnsi" w:hAnsi="Arial" w:cs="Arial"/>
          <w:sz w:val="20"/>
          <w:szCs w:val="20"/>
        </w:rPr>
        <w:t xml:space="preserve">During </w:t>
      </w:r>
      <w:r w:rsidR="001B3435">
        <w:rPr>
          <w:rFonts w:ascii="Arial" w:eastAsiaTheme="minorHAnsi" w:hAnsi="Arial" w:cs="Arial"/>
          <w:sz w:val="20"/>
          <w:szCs w:val="20"/>
        </w:rPr>
        <w:t>initial setup (start GUI)</w:t>
      </w:r>
      <w:r w:rsidR="005545F5">
        <w:rPr>
          <w:rFonts w:ascii="Arial" w:eastAsiaTheme="minorHAnsi" w:hAnsi="Arial" w:cs="Arial"/>
          <w:sz w:val="20"/>
          <w:szCs w:val="20"/>
        </w:rPr>
        <w:t xml:space="preserve">, the user is also guided </w:t>
      </w:r>
      <w:r w:rsidR="00337AE0">
        <w:rPr>
          <w:rFonts w:ascii="Arial" w:eastAsiaTheme="minorHAnsi" w:hAnsi="Arial" w:cs="Arial"/>
          <w:sz w:val="20"/>
          <w:szCs w:val="20"/>
        </w:rPr>
        <w:t xml:space="preserve">from the terminal </w:t>
      </w:r>
      <w:r w:rsidR="005545F5">
        <w:rPr>
          <w:rFonts w:ascii="Arial" w:eastAsiaTheme="minorHAnsi" w:hAnsi="Arial" w:cs="Arial"/>
          <w:sz w:val="20"/>
          <w:szCs w:val="20"/>
        </w:rPr>
        <w:t>through the creation of a structural alignment of both protein structures using Chimera</w:t>
      </w:r>
      <w:r w:rsidR="00337AE0">
        <w:rPr>
          <w:rFonts w:ascii="Arial" w:eastAsiaTheme="minorHAnsi" w:hAnsi="Arial" w:cs="Arial"/>
          <w:sz w:val="20"/>
          <w:szCs w:val="20"/>
        </w:rPr>
        <w:t xml:space="preserve">’s </w:t>
      </w:r>
      <w:proofErr w:type="spellStart"/>
      <w:r w:rsidR="00337AE0">
        <w:rPr>
          <w:rFonts w:ascii="Arial" w:eastAsiaTheme="minorHAnsi" w:hAnsi="Arial" w:cs="Arial"/>
          <w:sz w:val="20"/>
          <w:szCs w:val="20"/>
        </w:rPr>
        <w:t>MatchMaker</w:t>
      </w:r>
      <w:proofErr w:type="spellEnd"/>
      <w:r w:rsidR="00337AE0">
        <w:rPr>
          <w:rFonts w:ascii="Arial" w:eastAsiaTheme="minorHAnsi" w:hAnsi="Arial" w:cs="Arial"/>
          <w:sz w:val="20"/>
          <w:szCs w:val="20"/>
        </w:rPr>
        <w:t xml:space="preserve"> and Match -&gt; Align tools.  The user is directed to save the resulting sequence alignment as a </w:t>
      </w:r>
      <w:proofErr w:type="spellStart"/>
      <w:r w:rsidR="00337AE0">
        <w:rPr>
          <w:rFonts w:ascii="Arial" w:eastAsiaTheme="minorHAnsi" w:hAnsi="Arial" w:cs="Arial"/>
          <w:sz w:val="20"/>
          <w:szCs w:val="20"/>
        </w:rPr>
        <w:t>Clustal</w:t>
      </w:r>
      <w:proofErr w:type="spellEnd"/>
      <w:r w:rsidR="00337AE0">
        <w:rPr>
          <w:rFonts w:ascii="Arial" w:eastAsiaTheme="minorHAnsi" w:hAnsi="Arial" w:cs="Arial"/>
          <w:sz w:val="20"/>
          <w:szCs w:val="20"/>
        </w:rPr>
        <w:t xml:space="preserve"> format file (.</w:t>
      </w:r>
      <w:proofErr w:type="spellStart"/>
      <w:r w:rsidR="00337AE0">
        <w:rPr>
          <w:rFonts w:ascii="Arial" w:eastAsiaTheme="minorHAnsi" w:hAnsi="Arial" w:cs="Arial"/>
          <w:sz w:val="20"/>
          <w:szCs w:val="20"/>
        </w:rPr>
        <w:t>aln</w:t>
      </w:r>
      <w:proofErr w:type="spellEnd"/>
      <w:r w:rsidR="00337AE0">
        <w:rPr>
          <w:rFonts w:ascii="Arial" w:eastAsiaTheme="minorHAnsi" w:hAnsi="Arial" w:cs="Arial"/>
          <w:sz w:val="20"/>
          <w:szCs w:val="20"/>
        </w:rPr>
        <w:t xml:space="preserve">) using the name of the reference PDB ID in the title as follows </w:t>
      </w:r>
      <w:proofErr w:type="spellStart"/>
      <w:r w:rsidR="00337AE0">
        <w:rPr>
          <w:rFonts w:ascii="Arial" w:eastAsiaTheme="minorHAnsi" w:hAnsi="Arial" w:cs="Arial"/>
          <w:sz w:val="20"/>
          <w:szCs w:val="20"/>
        </w:rPr>
        <w:t>Nxxx_align.aln</w:t>
      </w:r>
      <w:proofErr w:type="spellEnd"/>
      <w:r w:rsidR="00337AE0">
        <w:rPr>
          <w:rFonts w:ascii="Arial" w:eastAsiaTheme="minorHAnsi" w:hAnsi="Arial" w:cs="Arial"/>
          <w:sz w:val="20"/>
          <w:szCs w:val="20"/>
        </w:rPr>
        <w:t xml:space="preserve"> (e.g. ubiquitin would be 1ubq_align.aln).</w:t>
      </w:r>
      <w:r w:rsidR="001B3435">
        <w:rPr>
          <w:rFonts w:ascii="Arial" w:eastAsiaTheme="minorHAnsi" w:hAnsi="Arial" w:cs="Arial"/>
          <w:sz w:val="20"/>
          <w:szCs w:val="20"/>
        </w:rPr>
        <w:t xml:space="preserve"> </w:t>
      </w:r>
      <w:r w:rsidR="007D1468">
        <w:rPr>
          <w:rFonts w:ascii="Arial" w:eastAsiaTheme="minorHAnsi" w:hAnsi="Arial" w:cs="Arial"/>
          <w:sz w:val="20"/>
          <w:szCs w:val="20"/>
        </w:rPr>
        <w:t>Not that i</w:t>
      </w:r>
      <w:r w:rsidR="001B3435">
        <w:rPr>
          <w:rFonts w:ascii="Arial" w:eastAsiaTheme="minorHAnsi" w:hAnsi="Arial" w:cs="Arial"/>
          <w:sz w:val="20"/>
          <w:szCs w:val="20"/>
        </w:rPr>
        <w:t>t is very important that the user trims the chains to the same length after alignment</w:t>
      </w:r>
      <w:r w:rsidR="007D1468">
        <w:rPr>
          <w:rFonts w:ascii="Arial" w:eastAsiaTheme="minorHAnsi" w:hAnsi="Arial" w:cs="Arial"/>
          <w:sz w:val="20"/>
          <w:szCs w:val="20"/>
        </w:rPr>
        <w:t xml:space="preserve"> so that data is collected correctly from homologous amino acids. </w:t>
      </w:r>
      <w:r w:rsidR="00337AE0">
        <w:rPr>
          <w:rFonts w:ascii="Arial" w:eastAsiaTheme="minorHAnsi" w:hAnsi="Arial" w:cs="Arial"/>
          <w:sz w:val="20"/>
          <w:szCs w:val="20"/>
        </w:rPr>
        <w:t xml:space="preserve"> </w:t>
      </w:r>
      <w:r w:rsidR="001B3435">
        <w:rPr>
          <w:rFonts w:ascii="Arial" w:eastAsiaTheme="minorHAnsi" w:hAnsi="Arial" w:cs="Arial"/>
          <w:sz w:val="20"/>
          <w:szCs w:val="20"/>
        </w:rPr>
        <w:t>In GUI 2, t</w:t>
      </w:r>
      <w:r w:rsidR="00337AE0">
        <w:rPr>
          <w:rFonts w:ascii="Arial" w:eastAsiaTheme="minorHAnsi" w:hAnsi="Arial" w:cs="Arial"/>
          <w:sz w:val="20"/>
          <w:szCs w:val="20"/>
        </w:rPr>
        <w:t xml:space="preserve">he user is </w:t>
      </w:r>
      <w:r w:rsidR="001B3435">
        <w:rPr>
          <w:rFonts w:ascii="Arial" w:eastAsiaTheme="minorHAnsi" w:hAnsi="Arial" w:cs="Arial"/>
          <w:sz w:val="20"/>
          <w:szCs w:val="20"/>
        </w:rPr>
        <w:t xml:space="preserve">now </w:t>
      </w:r>
      <w:r w:rsidR="00337AE0">
        <w:rPr>
          <w:rFonts w:ascii="Arial" w:eastAsiaTheme="minorHAnsi" w:hAnsi="Arial" w:cs="Arial"/>
          <w:sz w:val="20"/>
          <w:szCs w:val="20"/>
        </w:rPr>
        <w:t>also asked to specify whether the DROIDS statistics and mapping are to be conducted using ‘loose’ or ‘strict’ homology.  Strict homology will only conduct MD comparisons on the backbone atoms of the protein when the aligned amino acid residues are identical.  Loose homology will compare backbone MD even when residues are different as long as the structural alignment file iden</w:t>
      </w:r>
      <w:r w:rsidR="00FF4102">
        <w:rPr>
          <w:rFonts w:ascii="Arial" w:eastAsiaTheme="minorHAnsi" w:hAnsi="Arial" w:cs="Arial"/>
          <w:sz w:val="20"/>
          <w:szCs w:val="20"/>
        </w:rPr>
        <w:t>ti</w:t>
      </w:r>
      <w:r w:rsidR="00337AE0">
        <w:rPr>
          <w:rFonts w:ascii="Arial" w:eastAsiaTheme="minorHAnsi" w:hAnsi="Arial" w:cs="Arial"/>
          <w:sz w:val="20"/>
          <w:szCs w:val="20"/>
        </w:rPr>
        <w:t xml:space="preserve">fies then as homologous.  Note: atoms in sidechains are always excluded from all analyses via a mask used in </w:t>
      </w:r>
      <w:proofErr w:type="spellStart"/>
      <w:r w:rsidR="00337AE0">
        <w:rPr>
          <w:rFonts w:ascii="Arial" w:eastAsiaTheme="minorHAnsi" w:hAnsi="Arial" w:cs="Arial"/>
          <w:sz w:val="20"/>
          <w:szCs w:val="20"/>
        </w:rPr>
        <w:t>cpptraj</w:t>
      </w:r>
      <w:proofErr w:type="spellEnd"/>
      <w:r w:rsidR="00337AE0">
        <w:rPr>
          <w:rFonts w:ascii="Arial" w:eastAsiaTheme="minorHAnsi" w:hAnsi="Arial" w:cs="Arial"/>
          <w:sz w:val="20"/>
          <w:szCs w:val="20"/>
        </w:rPr>
        <w:t xml:space="preserve">.  </w:t>
      </w:r>
      <w:r w:rsidR="000E1062">
        <w:rPr>
          <w:rFonts w:ascii="Arial" w:eastAsiaTheme="minorHAnsi" w:hAnsi="Arial" w:cs="Arial"/>
          <w:sz w:val="20"/>
          <w:szCs w:val="20"/>
        </w:rPr>
        <w:t>When pipelines use</w:t>
      </w:r>
      <w:r w:rsidR="00337AE0">
        <w:rPr>
          <w:rFonts w:ascii="Arial" w:eastAsiaTheme="minorHAnsi" w:hAnsi="Arial" w:cs="Arial"/>
          <w:sz w:val="20"/>
          <w:szCs w:val="20"/>
        </w:rPr>
        <w:t xml:space="preserve"> strict homology </w:t>
      </w:r>
      <w:r w:rsidR="00FF4102">
        <w:rPr>
          <w:rFonts w:ascii="Arial" w:eastAsiaTheme="minorHAnsi" w:hAnsi="Arial" w:cs="Arial"/>
          <w:sz w:val="20"/>
          <w:szCs w:val="20"/>
        </w:rPr>
        <w:t xml:space="preserve">on a protein comparison without a large evolutionary distance </w:t>
      </w:r>
      <w:r w:rsidR="000E1062">
        <w:rPr>
          <w:rFonts w:ascii="Arial" w:eastAsiaTheme="minorHAnsi" w:hAnsi="Arial" w:cs="Arial"/>
          <w:sz w:val="20"/>
          <w:szCs w:val="20"/>
        </w:rPr>
        <w:t xml:space="preserve">a </w:t>
      </w:r>
      <w:r w:rsidR="00FF4102">
        <w:rPr>
          <w:rFonts w:ascii="Arial" w:eastAsiaTheme="minorHAnsi" w:hAnsi="Arial" w:cs="Arial"/>
          <w:sz w:val="20"/>
          <w:szCs w:val="20"/>
        </w:rPr>
        <w:t xml:space="preserve">brighter </w:t>
      </w:r>
      <w:r w:rsidR="00337AE0">
        <w:rPr>
          <w:rFonts w:ascii="Arial" w:eastAsiaTheme="minorHAnsi" w:hAnsi="Arial" w:cs="Arial"/>
          <w:sz w:val="20"/>
          <w:szCs w:val="20"/>
        </w:rPr>
        <w:lastRenderedPageBreak/>
        <w:t xml:space="preserve">color </w:t>
      </w:r>
      <w:r w:rsidR="00FF4102">
        <w:rPr>
          <w:rFonts w:ascii="Arial" w:eastAsiaTheme="minorHAnsi" w:hAnsi="Arial" w:cs="Arial"/>
          <w:sz w:val="20"/>
          <w:szCs w:val="20"/>
        </w:rPr>
        <w:t>selection</w:t>
      </w:r>
      <w:r w:rsidR="000E1062">
        <w:rPr>
          <w:rFonts w:ascii="Arial" w:eastAsiaTheme="minorHAnsi" w:hAnsi="Arial" w:cs="Arial"/>
          <w:sz w:val="20"/>
          <w:szCs w:val="20"/>
        </w:rPr>
        <w:t xml:space="preserve"> (i.e. red or yellow)</w:t>
      </w:r>
      <w:r w:rsidR="00FF4102">
        <w:rPr>
          <w:rFonts w:ascii="Arial" w:eastAsiaTheme="minorHAnsi" w:hAnsi="Arial" w:cs="Arial"/>
          <w:sz w:val="20"/>
          <w:szCs w:val="20"/>
        </w:rPr>
        <w:t xml:space="preserve"> </w:t>
      </w:r>
      <w:r w:rsidR="000E1062">
        <w:rPr>
          <w:rFonts w:ascii="Arial" w:eastAsiaTheme="minorHAnsi" w:hAnsi="Arial" w:cs="Arial"/>
          <w:sz w:val="20"/>
          <w:szCs w:val="20"/>
        </w:rPr>
        <w:t xml:space="preserve">is used for </w:t>
      </w:r>
      <w:proofErr w:type="spellStart"/>
      <w:r w:rsidR="00FF4102">
        <w:rPr>
          <w:rFonts w:ascii="Arial" w:eastAsiaTheme="minorHAnsi" w:hAnsi="Arial" w:cs="Arial"/>
          <w:sz w:val="20"/>
          <w:szCs w:val="20"/>
        </w:rPr>
        <w:t>nonhomologous</w:t>
      </w:r>
      <w:proofErr w:type="spellEnd"/>
      <w:r w:rsidR="00FF4102">
        <w:rPr>
          <w:rFonts w:ascii="Arial" w:eastAsiaTheme="minorHAnsi" w:hAnsi="Arial" w:cs="Arial"/>
          <w:sz w:val="20"/>
          <w:szCs w:val="20"/>
        </w:rPr>
        <w:t xml:space="preserve"> regions</w:t>
      </w:r>
      <w:r w:rsidR="00337AE0">
        <w:rPr>
          <w:rFonts w:ascii="Arial" w:eastAsiaTheme="minorHAnsi" w:hAnsi="Arial" w:cs="Arial"/>
          <w:sz w:val="20"/>
          <w:szCs w:val="20"/>
        </w:rPr>
        <w:t xml:space="preserve"> </w:t>
      </w:r>
      <w:r w:rsidR="000E1062">
        <w:rPr>
          <w:rFonts w:ascii="Arial" w:eastAsiaTheme="minorHAnsi" w:hAnsi="Arial" w:cs="Arial"/>
          <w:sz w:val="20"/>
          <w:szCs w:val="20"/>
        </w:rPr>
        <w:t>as</w:t>
      </w:r>
      <w:r w:rsidR="00337AE0">
        <w:rPr>
          <w:rFonts w:ascii="Arial" w:eastAsiaTheme="minorHAnsi" w:hAnsi="Arial" w:cs="Arial"/>
          <w:sz w:val="20"/>
          <w:szCs w:val="20"/>
        </w:rPr>
        <w:t xml:space="preserve"> a way to label </w:t>
      </w:r>
      <w:r w:rsidR="00FF4102">
        <w:rPr>
          <w:rFonts w:ascii="Arial" w:eastAsiaTheme="minorHAnsi" w:hAnsi="Arial" w:cs="Arial"/>
          <w:sz w:val="20"/>
          <w:szCs w:val="20"/>
        </w:rPr>
        <w:t xml:space="preserve">interesting </w:t>
      </w:r>
      <w:r w:rsidR="00337AE0">
        <w:rPr>
          <w:rFonts w:ascii="Arial" w:eastAsiaTheme="minorHAnsi" w:hAnsi="Arial" w:cs="Arial"/>
          <w:sz w:val="20"/>
          <w:szCs w:val="20"/>
        </w:rPr>
        <w:t xml:space="preserve">mutations in the resulting </w:t>
      </w:r>
      <w:r w:rsidR="00FF4102">
        <w:rPr>
          <w:rFonts w:ascii="Arial" w:eastAsiaTheme="minorHAnsi" w:hAnsi="Arial" w:cs="Arial"/>
          <w:sz w:val="20"/>
          <w:szCs w:val="20"/>
        </w:rPr>
        <w:t xml:space="preserve">images and </w:t>
      </w:r>
      <w:r w:rsidR="00337AE0">
        <w:rPr>
          <w:rFonts w:ascii="Arial" w:eastAsiaTheme="minorHAnsi" w:hAnsi="Arial" w:cs="Arial"/>
          <w:sz w:val="20"/>
          <w:szCs w:val="20"/>
        </w:rPr>
        <w:t xml:space="preserve">movies of the dynamics.  </w:t>
      </w:r>
      <w:r w:rsidR="00FF4102">
        <w:rPr>
          <w:rFonts w:ascii="Arial" w:eastAsiaTheme="minorHAnsi" w:hAnsi="Arial" w:cs="Arial"/>
          <w:sz w:val="20"/>
          <w:szCs w:val="20"/>
        </w:rPr>
        <w:t xml:space="preserve">Under structural comparisons of greater evolutionary distances, where the underlying protein sequences are likely to be quite different, loose homology </w:t>
      </w:r>
      <w:r w:rsidR="000E1062">
        <w:rPr>
          <w:rFonts w:ascii="Arial" w:eastAsiaTheme="minorHAnsi" w:hAnsi="Arial" w:cs="Arial"/>
          <w:sz w:val="20"/>
          <w:szCs w:val="20"/>
        </w:rPr>
        <w:t xml:space="preserve">will be used </w:t>
      </w:r>
      <w:r w:rsidR="00FF4102">
        <w:rPr>
          <w:rFonts w:ascii="Arial" w:eastAsiaTheme="minorHAnsi" w:hAnsi="Arial" w:cs="Arial"/>
          <w:sz w:val="20"/>
          <w:szCs w:val="20"/>
        </w:rPr>
        <w:t xml:space="preserve">along with a less conspicuous color (i.e. </w:t>
      </w:r>
      <w:r w:rsidR="000E1062">
        <w:rPr>
          <w:rFonts w:ascii="Arial" w:eastAsiaTheme="minorHAnsi" w:hAnsi="Arial" w:cs="Arial"/>
          <w:sz w:val="20"/>
          <w:szCs w:val="20"/>
        </w:rPr>
        <w:t xml:space="preserve">usually </w:t>
      </w:r>
      <w:r w:rsidR="00FF4102">
        <w:rPr>
          <w:rFonts w:ascii="Arial" w:eastAsiaTheme="minorHAnsi" w:hAnsi="Arial" w:cs="Arial"/>
          <w:sz w:val="20"/>
          <w:szCs w:val="20"/>
        </w:rPr>
        <w:t>gray</w:t>
      </w:r>
      <w:r w:rsidR="000E1062">
        <w:rPr>
          <w:rFonts w:ascii="Arial" w:eastAsiaTheme="minorHAnsi" w:hAnsi="Arial" w:cs="Arial"/>
          <w:sz w:val="20"/>
          <w:szCs w:val="20"/>
        </w:rPr>
        <w:t>)</w:t>
      </w:r>
      <w:r w:rsidR="00FF4102">
        <w:rPr>
          <w:rFonts w:ascii="Arial" w:eastAsiaTheme="minorHAnsi" w:hAnsi="Arial" w:cs="Arial"/>
          <w:sz w:val="20"/>
          <w:szCs w:val="20"/>
        </w:rPr>
        <w:t xml:space="preserve"> to </w:t>
      </w:r>
      <w:r w:rsidR="008A6250">
        <w:rPr>
          <w:rFonts w:ascii="Arial" w:eastAsiaTheme="minorHAnsi" w:hAnsi="Arial" w:cs="Arial"/>
          <w:sz w:val="20"/>
          <w:szCs w:val="20"/>
        </w:rPr>
        <w:t>mark regions in the protein comparison that lack true homology (i.e. are poorly aligned)</w:t>
      </w:r>
      <w:r w:rsidR="00FF4102">
        <w:rPr>
          <w:rFonts w:ascii="Arial" w:eastAsiaTheme="minorHAnsi" w:hAnsi="Arial" w:cs="Arial"/>
          <w:sz w:val="20"/>
          <w:szCs w:val="20"/>
        </w:rPr>
        <w:t xml:space="preserve"> </w:t>
      </w:r>
      <w:proofErr w:type="spellStart"/>
      <w:r w:rsidR="008A6250">
        <w:rPr>
          <w:rFonts w:ascii="Arial" w:eastAsiaTheme="minorHAnsi" w:hAnsi="Arial" w:cs="Arial"/>
          <w:sz w:val="20"/>
          <w:szCs w:val="20"/>
        </w:rPr>
        <w:t>MatchMaker</w:t>
      </w:r>
      <w:proofErr w:type="spellEnd"/>
      <w:r w:rsidR="008A6250">
        <w:rPr>
          <w:rFonts w:ascii="Arial" w:eastAsiaTheme="minorHAnsi" w:hAnsi="Arial" w:cs="Arial"/>
          <w:sz w:val="20"/>
          <w:szCs w:val="20"/>
        </w:rPr>
        <w:t xml:space="preserve"> provides user ability to choose appropriate substitution matrices and gap penalties to reduce the problem of poor alignment</w:t>
      </w:r>
      <w:r w:rsidR="00DD1A3E">
        <w:rPr>
          <w:rFonts w:ascii="Arial" w:eastAsiaTheme="minorHAnsi" w:hAnsi="Arial" w:cs="Arial"/>
          <w:sz w:val="20"/>
          <w:szCs w:val="20"/>
        </w:rPr>
        <w:t>.</w:t>
      </w:r>
      <w:r>
        <w:rPr>
          <w:rFonts w:ascii="Arial" w:eastAsiaTheme="minorHAnsi" w:hAnsi="Arial" w:cs="Arial"/>
          <w:sz w:val="20"/>
          <w:szCs w:val="20"/>
        </w:rPr>
        <w:t xml:space="preserve"> </w:t>
      </w:r>
      <w:r w:rsidR="008A6250">
        <w:rPr>
          <w:rFonts w:ascii="Arial" w:eastAsiaTheme="minorHAnsi" w:hAnsi="Arial" w:cs="Arial"/>
          <w:sz w:val="20"/>
          <w:szCs w:val="20"/>
        </w:rPr>
        <w:t xml:space="preserve"> DROIDS automatically excludes these regions from analysis. </w:t>
      </w:r>
      <w:r>
        <w:rPr>
          <w:rFonts w:ascii="Arial" w:eastAsiaTheme="minorHAnsi" w:hAnsi="Arial" w:cs="Arial"/>
          <w:sz w:val="20"/>
          <w:szCs w:val="20"/>
        </w:rPr>
        <w:t xml:space="preserve"> </w:t>
      </w:r>
      <w:r w:rsidR="000518CB">
        <w:rPr>
          <w:rFonts w:ascii="Arial" w:eastAsiaTheme="minorHAnsi" w:hAnsi="Arial" w:cs="Arial"/>
          <w:sz w:val="20"/>
          <w:szCs w:val="20"/>
        </w:rPr>
        <w:t>NOTE: at the end of parsing, a folder named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should appear with individual files for each comparison per residue.  The number of files in this folder should correspond to the number of residues in the reference protein that have homologous residues in the query protein. If there are far fewer files in the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folder than expected, this is most likely due to the fact the sequence at PDB does not exactly match the structure.  Occasionally, one will need to trim the alignment file to match the structure, and then rerun the parsing again.</w:t>
      </w:r>
    </w:p>
    <w:p w14:paraId="33591C1B" w14:textId="31771A50" w:rsidR="000E1062" w:rsidRPr="000E1062" w:rsidRDefault="000E1062" w:rsidP="00847571">
      <w:pPr>
        <w:suppressAutoHyphens w:val="0"/>
        <w:spacing w:line="360" w:lineRule="auto"/>
        <w:rPr>
          <w:rFonts w:ascii="Arial" w:eastAsiaTheme="minorHAnsi" w:hAnsi="Arial" w:cs="Arial"/>
          <w:b/>
          <w:sz w:val="20"/>
          <w:szCs w:val="20"/>
        </w:rPr>
      </w:pPr>
      <w:r w:rsidRPr="000E1062">
        <w:rPr>
          <w:rFonts w:ascii="Arial" w:eastAsiaTheme="minorHAnsi" w:hAnsi="Arial" w:cs="Arial"/>
          <w:b/>
          <w:sz w:val="20"/>
          <w:szCs w:val="20"/>
        </w:rPr>
        <w:t xml:space="preserve">Comparative analysis </w:t>
      </w:r>
      <w:r w:rsidR="00FF25C8">
        <w:rPr>
          <w:rFonts w:ascii="Arial" w:eastAsiaTheme="minorHAnsi" w:hAnsi="Arial" w:cs="Arial"/>
          <w:b/>
          <w:sz w:val="20"/>
          <w:szCs w:val="20"/>
        </w:rPr>
        <w:t xml:space="preserve">and visualization </w:t>
      </w:r>
      <w:r w:rsidRPr="000E1062">
        <w:rPr>
          <w:rFonts w:ascii="Arial" w:eastAsiaTheme="minorHAnsi" w:hAnsi="Arial" w:cs="Arial"/>
          <w:b/>
          <w:sz w:val="20"/>
          <w:szCs w:val="20"/>
        </w:rPr>
        <w:t xml:space="preserve">of </w:t>
      </w:r>
      <w:r w:rsidR="00FF25C8">
        <w:rPr>
          <w:rFonts w:ascii="Arial" w:eastAsiaTheme="minorHAnsi" w:hAnsi="Arial" w:cs="Arial"/>
          <w:b/>
          <w:sz w:val="20"/>
          <w:szCs w:val="20"/>
        </w:rPr>
        <w:t xml:space="preserve">mutational impacts on </w:t>
      </w:r>
      <w:r w:rsidRPr="000E1062">
        <w:rPr>
          <w:rFonts w:ascii="Arial" w:eastAsiaTheme="minorHAnsi" w:hAnsi="Arial" w:cs="Arial"/>
          <w:b/>
          <w:sz w:val="20"/>
          <w:szCs w:val="20"/>
        </w:rPr>
        <w:t>protein dynamics</w:t>
      </w:r>
    </w:p>
    <w:p w14:paraId="470699D4" w14:textId="7BE24AB6" w:rsidR="00325317" w:rsidRDefault="000E1062"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The statistical analysis</w:t>
      </w:r>
      <w:r w:rsidR="00517A8E">
        <w:rPr>
          <w:rFonts w:ascii="Arial" w:eastAsiaTheme="minorHAnsi" w:hAnsi="Arial" w:cs="Arial"/>
          <w:sz w:val="20"/>
          <w:szCs w:val="20"/>
        </w:rPr>
        <w:t xml:space="preserve"> </w:t>
      </w:r>
      <w:r w:rsidR="009D63C5">
        <w:rPr>
          <w:rFonts w:ascii="Arial" w:eastAsiaTheme="minorHAnsi" w:hAnsi="Arial" w:cs="Arial"/>
          <w:sz w:val="20"/>
          <w:szCs w:val="20"/>
        </w:rPr>
        <w:t xml:space="preserve">is the heart of comparative protein dynamics using DROIDS.  The initial steps include making choices about the type of analysis you want, then producing the control files you need.  Then you run the KS tests in R on the next button.  R graphics will show analyses as a popup in the pdf viewer. </w:t>
      </w:r>
      <w:r w:rsidR="005C0406">
        <w:rPr>
          <w:rFonts w:ascii="Arial" w:eastAsiaTheme="minorHAnsi" w:hAnsi="Arial" w:cs="Arial"/>
          <w:sz w:val="20"/>
          <w:szCs w:val="20"/>
        </w:rPr>
        <w:t xml:space="preserve"> After this step the user will generate Chimera ‘attribute’ files for color mapping. </w:t>
      </w:r>
      <w:r w:rsidR="007D40B3">
        <w:rPr>
          <w:rFonts w:ascii="Arial" w:eastAsiaTheme="minorHAnsi" w:hAnsi="Arial" w:cs="Arial"/>
          <w:sz w:val="20"/>
          <w:szCs w:val="20"/>
        </w:rPr>
        <w:t xml:space="preserve">Color mapping generally scales in saturation with the strength of the delta shift in atom motion (fluctuation or correlation) between the two sets of MD runs.  Regions lacking homology are darker gray. </w:t>
      </w:r>
      <w:r w:rsidR="005C0406">
        <w:rPr>
          <w:rFonts w:ascii="Arial" w:eastAsiaTheme="minorHAnsi" w:hAnsi="Arial" w:cs="Arial"/>
          <w:sz w:val="20"/>
          <w:szCs w:val="20"/>
        </w:rPr>
        <w:t xml:space="preserve">If you are only changing the mapping options (i.e. </w:t>
      </w:r>
      <w:r w:rsidR="00017ED4">
        <w:rPr>
          <w:rFonts w:ascii="Arial" w:eastAsiaTheme="minorHAnsi" w:hAnsi="Arial" w:cs="Arial"/>
          <w:sz w:val="20"/>
          <w:szCs w:val="20"/>
        </w:rPr>
        <w:t xml:space="preserve">data types – delta, p, or D values, </w:t>
      </w:r>
      <w:r w:rsidR="005C0406">
        <w:rPr>
          <w:rFonts w:ascii="Arial" w:eastAsiaTheme="minorHAnsi" w:hAnsi="Arial" w:cs="Arial"/>
          <w:sz w:val="20"/>
          <w:szCs w:val="20"/>
        </w:rPr>
        <w:t xml:space="preserve">color schemes or scaling of plots), you do not need to rerun the statistical tests.  If you change statistical test options (i.e. </w:t>
      </w:r>
      <w:r w:rsidR="00017ED4">
        <w:rPr>
          <w:rFonts w:ascii="Arial" w:eastAsiaTheme="minorHAnsi" w:hAnsi="Arial" w:cs="Arial"/>
          <w:sz w:val="20"/>
          <w:szCs w:val="20"/>
        </w:rPr>
        <w:t>motion</w:t>
      </w:r>
      <w:r w:rsidR="005C0406">
        <w:rPr>
          <w:rFonts w:ascii="Arial" w:eastAsiaTheme="minorHAnsi" w:hAnsi="Arial" w:cs="Arial"/>
          <w:sz w:val="20"/>
          <w:szCs w:val="20"/>
        </w:rPr>
        <w:t xml:space="preserve"> type, p value cutoff, or multiple test correction), you will need to rerun the KS tests again.  </w:t>
      </w:r>
      <w:r w:rsidR="007D40B3">
        <w:rPr>
          <w:rFonts w:ascii="Arial" w:eastAsiaTheme="minorHAnsi" w:hAnsi="Arial" w:cs="Arial"/>
          <w:sz w:val="20"/>
          <w:szCs w:val="20"/>
        </w:rPr>
        <w:t xml:space="preserve">As the number of KS tests equals the number of amino acids on the chain, correction for multiple testing is highly recommended. Multiple test correction methods included as options in DROIDS are the Bonferroni correction or </w:t>
      </w:r>
      <w:proofErr w:type="spellStart"/>
      <w:r w:rsidR="007D40B3">
        <w:rPr>
          <w:rFonts w:ascii="Arial" w:eastAsiaTheme="minorHAnsi" w:hAnsi="Arial" w:cs="Arial"/>
          <w:sz w:val="20"/>
          <w:szCs w:val="20"/>
        </w:rPr>
        <w:t>Benjamini</w:t>
      </w:r>
      <w:proofErr w:type="spellEnd"/>
      <w:r w:rsidR="007D40B3">
        <w:rPr>
          <w:rFonts w:ascii="Arial" w:eastAsiaTheme="minorHAnsi" w:hAnsi="Arial" w:cs="Arial"/>
          <w:sz w:val="20"/>
          <w:szCs w:val="20"/>
        </w:rPr>
        <w:t xml:space="preserve">-Hochberg estimation of false discovery rate.  </w:t>
      </w:r>
      <w:r w:rsidR="00F726F6">
        <w:rPr>
          <w:rFonts w:ascii="Arial" w:eastAsiaTheme="minorHAnsi" w:hAnsi="Arial" w:cs="Arial"/>
          <w:sz w:val="20"/>
          <w:szCs w:val="20"/>
        </w:rPr>
        <w:t xml:space="preserve">The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query runs can be scaled to the absolute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reference runs if the user is more interested in relative difference rather than absolute difference.  </w:t>
      </w:r>
      <w:r w:rsidR="00716BBC">
        <w:rPr>
          <w:rFonts w:ascii="Arial" w:eastAsiaTheme="minorHAnsi" w:hAnsi="Arial" w:cs="Arial"/>
          <w:sz w:val="20"/>
          <w:szCs w:val="20"/>
        </w:rPr>
        <w:t xml:space="preserve">Be sure to choose color schemes that correspond to the data type </w:t>
      </w:r>
      <w:r w:rsidR="00F726F6">
        <w:rPr>
          <w:rFonts w:ascii="Arial" w:eastAsiaTheme="minorHAnsi" w:hAnsi="Arial" w:cs="Arial"/>
          <w:sz w:val="20"/>
          <w:szCs w:val="20"/>
        </w:rPr>
        <w:t xml:space="preserve">as indicated on the screen.  Color gradients can be auto-scaled (highest to lowest value) or fixed at one of several options.  </w:t>
      </w:r>
      <w:r w:rsidR="005C0406">
        <w:rPr>
          <w:rFonts w:ascii="Arial" w:eastAsiaTheme="minorHAnsi" w:hAnsi="Arial" w:cs="Arial"/>
          <w:sz w:val="20"/>
          <w:szCs w:val="20"/>
        </w:rPr>
        <w:t>When stat</w:t>
      </w:r>
      <w:r w:rsidR="00F726F6">
        <w:rPr>
          <w:rFonts w:ascii="Arial" w:eastAsiaTheme="minorHAnsi" w:hAnsi="Arial" w:cs="Arial"/>
          <w:sz w:val="20"/>
          <w:szCs w:val="20"/>
        </w:rPr>
        <w:t>ist</w:t>
      </w:r>
      <w:r w:rsidR="00FF4102">
        <w:rPr>
          <w:rFonts w:ascii="Arial" w:eastAsiaTheme="minorHAnsi" w:hAnsi="Arial" w:cs="Arial"/>
          <w:sz w:val="20"/>
          <w:szCs w:val="20"/>
        </w:rPr>
        <w:t>i</w:t>
      </w:r>
      <w:r w:rsidR="00F726F6">
        <w:rPr>
          <w:rFonts w:ascii="Arial" w:eastAsiaTheme="minorHAnsi" w:hAnsi="Arial" w:cs="Arial"/>
          <w:sz w:val="20"/>
          <w:szCs w:val="20"/>
        </w:rPr>
        <w:t>cal</w:t>
      </w:r>
      <w:r w:rsidR="005C0406">
        <w:rPr>
          <w:rFonts w:ascii="Arial" w:eastAsiaTheme="minorHAnsi" w:hAnsi="Arial" w:cs="Arial"/>
          <w:sz w:val="20"/>
          <w:szCs w:val="20"/>
        </w:rPr>
        <w:t xml:space="preserve"> options are changed (excepting p value corrections) a new DROIDS results folder is generated for</w:t>
      </w:r>
      <w:r w:rsidR="00017ED4">
        <w:rPr>
          <w:rFonts w:ascii="Arial" w:eastAsiaTheme="minorHAnsi" w:hAnsi="Arial" w:cs="Arial"/>
          <w:sz w:val="20"/>
          <w:szCs w:val="20"/>
        </w:rPr>
        <w:t xml:space="preserve"> each set of tests.  After the Chimera attributes are stored for mapping, the user can generate color mapped static structures in Chimera and/or render movies with the appropriate color mapping shown from 6 points of view X1,</w:t>
      </w:r>
      <w:r w:rsidR="00814F26">
        <w:rPr>
          <w:rFonts w:ascii="Arial" w:eastAsiaTheme="minorHAnsi" w:hAnsi="Arial" w:cs="Arial"/>
          <w:sz w:val="20"/>
          <w:szCs w:val="20"/>
        </w:rPr>
        <w:t xml:space="preserve"> </w:t>
      </w:r>
      <w:r w:rsidR="00017ED4">
        <w:rPr>
          <w:rFonts w:ascii="Arial" w:eastAsiaTheme="minorHAnsi" w:hAnsi="Arial" w:cs="Arial"/>
          <w:sz w:val="20"/>
          <w:szCs w:val="20"/>
        </w:rPr>
        <w:t>X2, Y1, Y2, Z1, and Z2</w:t>
      </w:r>
      <w:r w:rsidR="00A411BE">
        <w:rPr>
          <w:rFonts w:ascii="Arial" w:eastAsiaTheme="minorHAnsi" w:hAnsi="Arial" w:cs="Arial"/>
          <w:sz w:val="20"/>
          <w:szCs w:val="20"/>
        </w:rPr>
        <w:t>…or alternatively with 2 points of view incorporating a smooth vertical and horizontal roll during playback</w:t>
      </w:r>
      <w:r w:rsidR="00017ED4">
        <w:rPr>
          <w:rFonts w:ascii="Arial" w:eastAsiaTheme="minorHAnsi" w:hAnsi="Arial" w:cs="Arial"/>
          <w:sz w:val="20"/>
          <w:szCs w:val="20"/>
        </w:rPr>
        <w:t xml:space="preserve">.  These movies can </w:t>
      </w:r>
      <w:r w:rsidR="00814F26">
        <w:rPr>
          <w:rFonts w:ascii="Arial" w:eastAsiaTheme="minorHAnsi" w:hAnsi="Arial" w:cs="Arial"/>
          <w:sz w:val="20"/>
          <w:szCs w:val="20"/>
        </w:rPr>
        <w:t>be</w:t>
      </w:r>
      <w:r w:rsidR="00017ED4">
        <w:rPr>
          <w:rFonts w:ascii="Arial" w:eastAsiaTheme="minorHAnsi" w:hAnsi="Arial" w:cs="Arial"/>
          <w:sz w:val="20"/>
          <w:szCs w:val="20"/>
        </w:rPr>
        <w:t xml:space="preserve"> viewed </w:t>
      </w:r>
    </w:p>
    <w:p w14:paraId="57B91A11" w14:textId="012B2690" w:rsidR="00325317" w:rsidRDefault="009860C6" w:rsidP="00325317">
      <w:pPr>
        <w:rPr>
          <w:sz w:val="32"/>
          <w:szCs w:val="32"/>
        </w:rPr>
      </w:pPr>
      <w:r>
        <w:rPr>
          <w:noProof/>
          <w:sz w:val="32"/>
          <w:szCs w:val="32"/>
        </w:rPr>
        <w:lastRenderedPageBreak/>
        <w:drawing>
          <wp:inline distT="0" distB="0" distL="0" distR="0" wp14:anchorId="6F730C0C" wp14:editId="71FBB3C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B.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29D4F1" w14:textId="26100A12" w:rsidR="00325317" w:rsidRPr="006B19D9" w:rsidRDefault="00325317" w:rsidP="00325317">
      <w:pPr>
        <w:suppressAutoHyphens w:val="0"/>
        <w:spacing w:after="0" w:line="240" w:lineRule="auto"/>
        <w:rPr>
          <w:rFonts w:asciiTheme="minorHAnsi" w:eastAsiaTheme="minorHAnsi" w:hAnsiTheme="minorHAnsi" w:cstheme="minorHAnsi"/>
          <w:b/>
          <w:bCs/>
          <w:color w:val="548DD4" w:themeColor="text2" w:themeTint="99"/>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4</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Pr>
          <w:rFonts w:asciiTheme="minorHAnsi" w:eastAsiaTheme="minorHAnsi" w:hAnsiTheme="minorHAnsi" w:cs="Arial"/>
          <w:b/>
          <w:bCs/>
          <w:color w:val="4F81BD" w:themeColor="accent1"/>
          <w:sz w:val="18"/>
          <w:szCs w:val="18"/>
        </w:rPr>
        <w:t>(A) The final DROIDS 1.</w:t>
      </w:r>
      <w:r w:rsidR="00814F26">
        <w:rPr>
          <w:rFonts w:asciiTheme="minorHAnsi" w:eastAsiaTheme="minorHAnsi" w:hAnsiTheme="minorHAnsi" w:cs="Arial"/>
          <w:b/>
          <w:bCs/>
          <w:color w:val="4F81BD" w:themeColor="accent1"/>
          <w:sz w:val="18"/>
          <w:szCs w:val="18"/>
        </w:rPr>
        <w:t>20</w:t>
      </w:r>
      <w:r>
        <w:rPr>
          <w:rFonts w:asciiTheme="minorHAnsi" w:eastAsiaTheme="minorHAnsi" w:hAnsiTheme="minorHAnsi" w:cs="Arial"/>
          <w:b/>
          <w:bCs/>
          <w:color w:val="4F81BD" w:themeColor="accent1"/>
          <w:sz w:val="18"/>
          <w:szCs w:val="18"/>
        </w:rPr>
        <w:t xml:space="preserve"> GUI controlling the KS statistics, multiple test correction method and graphics options. </w:t>
      </w:r>
      <w:r w:rsidR="0086161C">
        <w:rPr>
          <w:rFonts w:asciiTheme="minorHAnsi" w:eastAsiaTheme="minorHAnsi" w:hAnsiTheme="minorHAnsi" w:cs="Arial"/>
          <w:b/>
          <w:bCs/>
          <w:color w:val="4F81BD" w:themeColor="accent1"/>
          <w:sz w:val="18"/>
          <w:szCs w:val="18"/>
        </w:rPr>
        <w:t xml:space="preserve"> (B) A movie viewer showing six points of view (front, back, left, right, top, bottom) is also provided. (C) Color options are quite numerous.  Bivariate color options for </w:t>
      </w:r>
      <w:proofErr w:type="spellStart"/>
      <w:r w:rsidR="0086161C">
        <w:rPr>
          <w:rFonts w:asciiTheme="minorHAnsi" w:eastAsiaTheme="minorHAnsi" w:hAnsiTheme="minorHAnsi" w:cs="Arial"/>
          <w:b/>
          <w:bCs/>
          <w:color w:val="4F81BD" w:themeColor="accent1"/>
          <w:sz w:val="18"/>
          <w:szCs w:val="18"/>
        </w:rPr>
        <w:t>dFLUX</w:t>
      </w:r>
      <w:proofErr w:type="spellEnd"/>
      <w:r w:rsidR="0086161C">
        <w:rPr>
          <w:rFonts w:asciiTheme="minorHAnsi" w:eastAsiaTheme="minorHAnsi" w:hAnsiTheme="minorHAnsi" w:cs="Arial"/>
          <w:b/>
          <w:bCs/>
          <w:color w:val="4F81BD" w:themeColor="accent1"/>
          <w:sz w:val="18"/>
          <w:szCs w:val="18"/>
        </w:rPr>
        <w:t xml:space="preserve"> are shown here. Univariate coloring options for p or D values of the KS test are also provided. </w:t>
      </w:r>
    </w:p>
    <w:p w14:paraId="44F6C54C" w14:textId="77777777" w:rsidR="009B551C" w:rsidRDefault="009B551C" w:rsidP="00847571">
      <w:pPr>
        <w:suppressAutoHyphens w:val="0"/>
        <w:spacing w:line="360" w:lineRule="auto"/>
        <w:rPr>
          <w:rFonts w:ascii="Arial" w:eastAsiaTheme="minorHAnsi" w:hAnsi="Arial" w:cs="Arial"/>
          <w:sz w:val="20"/>
          <w:szCs w:val="20"/>
        </w:rPr>
      </w:pPr>
    </w:p>
    <w:p w14:paraId="568E3BB6" w14:textId="01B91FD3" w:rsidR="009D63C5" w:rsidRDefault="00017ED4" w:rsidP="00847571">
      <w:pPr>
        <w:suppressAutoHyphens w:val="0"/>
        <w:spacing w:line="360" w:lineRule="auto"/>
        <w:rPr>
          <w:rFonts w:ascii="Arial" w:eastAsiaTheme="minorHAnsi" w:hAnsi="Arial" w:cs="Arial"/>
          <w:sz w:val="20"/>
          <w:szCs w:val="20"/>
        </w:rPr>
      </w:pPr>
      <w:proofErr w:type="gramStart"/>
      <w:r>
        <w:rPr>
          <w:rFonts w:ascii="Arial" w:eastAsiaTheme="minorHAnsi" w:hAnsi="Arial" w:cs="Arial"/>
          <w:sz w:val="20"/>
          <w:szCs w:val="20"/>
        </w:rPr>
        <w:t>simultaneously</w:t>
      </w:r>
      <w:proofErr w:type="gramEnd"/>
      <w:r>
        <w:rPr>
          <w:rFonts w:ascii="Arial" w:eastAsiaTheme="minorHAnsi" w:hAnsi="Arial" w:cs="Arial"/>
          <w:sz w:val="20"/>
          <w:szCs w:val="20"/>
        </w:rPr>
        <w:t xml:space="preserve"> in concert in the DROIDS movie viewer</w:t>
      </w:r>
      <w:r w:rsidR="00A411BE">
        <w:rPr>
          <w:rFonts w:ascii="Arial" w:eastAsiaTheme="minorHAnsi" w:hAnsi="Arial" w:cs="Arial"/>
          <w:sz w:val="20"/>
          <w:szCs w:val="20"/>
        </w:rPr>
        <w:t>s</w:t>
      </w:r>
      <w:r>
        <w:rPr>
          <w:rFonts w:ascii="Arial" w:eastAsiaTheme="minorHAnsi" w:hAnsi="Arial" w:cs="Arial"/>
          <w:sz w:val="20"/>
          <w:szCs w:val="20"/>
        </w:rPr>
        <w:t xml:space="preserve">. </w:t>
      </w:r>
      <w:r w:rsidR="00F84CE8">
        <w:rPr>
          <w:rFonts w:ascii="Arial" w:eastAsiaTheme="minorHAnsi" w:hAnsi="Arial" w:cs="Arial"/>
          <w:sz w:val="20"/>
          <w:szCs w:val="20"/>
        </w:rPr>
        <w:t xml:space="preserve"> While the colors mapped correspond to the overall analysis, the movie dynamics correspond to only the first MD sampling run taken on the reference PDB structure.</w:t>
      </w:r>
    </w:p>
    <w:p w14:paraId="2336A0CC" w14:textId="32AB6629" w:rsidR="009B551C" w:rsidRPr="00517A8E" w:rsidRDefault="009B551C" w:rsidP="009B551C">
      <w:pPr>
        <w:suppressAutoHyphens w:val="0"/>
        <w:spacing w:line="360" w:lineRule="auto"/>
        <w:rPr>
          <w:rFonts w:ascii="Arial" w:eastAsiaTheme="minorHAnsi" w:hAnsi="Arial" w:cs="Arial"/>
          <w:b/>
          <w:sz w:val="20"/>
          <w:szCs w:val="20"/>
        </w:rPr>
      </w:pPr>
      <w:r w:rsidRPr="00517A8E">
        <w:rPr>
          <w:rFonts w:ascii="Arial" w:eastAsiaTheme="minorHAnsi" w:hAnsi="Arial" w:cs="Arial"/>
          <w:b/>
          <w:sz w:val="20"/>
          <w:szCs w:val="20"/>
        </w:rPr>
        <w:t xml:space="preserve">Current </w:t>
      </w:r>
      <w:r>
        <w:rPr>
          <w:rFonts w:ascii="Arial" w:eastAsiaTheme="minorHAnsi" w:hAnsi="Arial" w:cs="Arial"/>
          <w:b/>
          <w:sz w:val="20"/>
          <w:szCs w:val="20"/>
        </w:rPr>
        <w:t xml:space="preserve">and future </w:t>
      </w:r>
      <w:r w:rsidRPr="00517A8E">
        <w:rPr>
          <w:rFonts w:ascii="Arial" w:eastAsiaTheme="minorHAnsi" w:hAnsi="Arial" w:cs="Arial"/>
          <w:b/>
          <w:sz w:val="20"/>
          <w:szCs w:val="20"/>
        </w:rPr>
        <w:t>uses for DROIDS 1.</w:t>
      </w:r>
      <w:r w:rsidR="00A411BE">
        <w:rPr>
          <w:rFonts w:ascii="Arial" w:eastAsiaTheme="minorHAnsi" w:hAnsi="Arial" w:cs="Arial"/>
          <w:b/>
          <w:sz w:val="20"/>
          <w:szCs w:val="20"/>
        </w:rPr>
        <w:t>20</w:t>
      </w:r>
    </w:p>
    <w:p w14:paraId="01C385F5" w14:textId="52A7088D" w:rsidR="009B551C" w:rsidRPr="00517A8E" w:rsidRDefault="009B551C" w:rsidP="009B551C">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The potential uses for DROIDS are many.  Some ideas we have imagined during its development include the visualization of the functional effects of natural and artificial mutation at the protein sequence level (i.e. amino acid replacement and site-directed mutagenesis).  Population variation associated with disease related malfunction (i.e. </w:t>
      </w:r>
      <w:proofErr w:type="spellStart"/>
      <w:r>
        <w:rPr>
          <w:rFonts w:ascii="Arial" w:eastAsiaTheme="minorHAnsi" w:hAnsi="Arial" w:cs="Arial"/>
          <w:sz w:val="20"/>
          <w:szCs w:val="20"/>
        </w:rPr>
        <w:t>nsSNV</w:t>
      </w:r>
      <w:proofErr w:type="spellEnd"/>
      <w:r>
        <w:rPr>
          <w:rFonts w:ascii="Arial" w:eastAsiaTheme="minorHAnsi" w:hAnsi="Arial" w:cs="Arial"/>
          <w:sz w:val="20"/>
          <w:szCs w:val="20"/>
        </w:rPr>
        <w:t xml:space="preserve"> – nonsynonymous single nucleotide variant) might also be analyzed.  The functional impacts of post-translational modifications (e.g. disulfide bridging or phosphorylation) and epigenetic modifications (e.g. acetylation and methylation) will also be of considerable interest on computers that can handle larger molecular systems. Functional consequences of natural evolutionary divergences created through the processes of speciation, gene duplication and genetic drift / genomic decay can also be compared.  The study of functional binding interactions (protein-ligand, protein-DNA and protein-protein) </w:t>
      </w:r>
      <w:r w:rsidR="00FF25C8">
        <w:rPr>
          <w:rFonts w:ascii="Arial" w:eastAsiaTheme="minorHAnsi" w:hAnsi="Arial" w:cs="Arial"/>
          <w:sz w:val="20"/>
          <w:szCs w:val="20"/>
        </w:rPr>
        <w:t xml:space="preserve">is now available with </w:t>
      </w:r>
      <w:proofErr w:type="gramStart"/>
      <w:r w:rsidR="00FF25C8">
        <w:rPr>
          <w:rFonts w:ascii="Arial" w:eastAsiaTheme="minorHAnsi" w:hAnsi="Arial" w:cs="Arial"/>
          <w:sz w:val="20"/>
          <w:szCs w:val="20"/>
        </w:rPr>
        <w:t>DROIDS  v2.0</w:t>
      </w:r>
      <w:proofErr w:type="gramEnd"/>
      <w:r>
        <w:rPr>
          <w:rFonts w:ascii="Arial" w:eastAsiaTheme="minorHAnsi" w:hAnsi="Arial" w:cs="Arial"/>
          <w:sz w:val="20"/>
          <w:szCs w:val="20"/>
        </w:rPr>
        <w:t xml:space="preserve">.  Currently, the code is limited to single chain comparisons. Null comparisons are also useful.  These are when the exact duplicate of the same PDB files are run through DROIDS.  Because molecular dynamics can diverge </w:t>
      </w:r>
      <w:r>
        <w:rPr>
          <w:rFonts w:ascii="Arial" w:eastAsiaTheme="minorHAnsi" w:hAnsi="Arial" w:cs="Arial"/>
          <w:sz w:val="20"/>
          <w:szCs w:val="20"/>
        </w:rPr>
        <w:lastRenderedPageBreak/>
        <w:t xml:space="preserve">wherever the system does not settle into potential energy wells, a null comparison on a single structure using DROIDS can show users where the MD is potentially failing to replicate reproducible biophysics. </w:t>
      </w:r>
      <w:r w:rsidR="00FF25C8">
        <w:rPr>
          <w:rFonts w:ascii="Arial" w:eastAsiaTheme="minorHAnsi" w:hAnsi="Arial" w:cs="Arial"/>
          <w:sz w:val="20"/>
          <w:szCs w:val="20"/>
        </w:rPr>
        <w:t>V2.0 offers a specific option for this sort of analysis as well.</w:t>
      </w:r>
      <w:r>
        <w:rPr>
          <w:rFonts w:ascii="Arial" w:eastAsiaTheme="minorHAnsi" w:hAnsi="Arial" w:cs="Arial"/>
          <w:sz w:val="20"/>
          <w:szCs w:val="20"/>
        </w:rPr>
        <w:t xml:space="preserve">   </w:t>
      </w:r>
      <w:r w:rsidR="00FF25C8">
        <w:rPr>
          <w:rFonts w:ascii="Arial" w:eastAsiaTheme="minorHAnsi" w:hAnsi="Arial" w:cs="Arial"/>
          <w:sz w:val="20"/>
          <w:szCs w:val="20"/>
        </w:rPr>
        <w:t>The v2.0</w:t>
      </w:r>
      <w:r>
        <w:rPr>
          <w:rFonts w:ascii="Arial" w:eastAsiaTheme="minorHAnsi" w:hAnsi="Arial" w:cs="Arial"/>
          <w:sz w:val="20"/>
          <w:szCs w:val="20"/>
        </w:rPr>
        <w:t xml:space="preserve"> edition of DROIDS </w:t>
      </w:r>
      <w:r w:rsidR="00FF25C8">
        <w:rPr>
          <w:rFonts w:ascii="Arial" w:eastAsiaTheme="minorHAnsi" w:hAnsi="Arial" w:cs="Arial"/>
          <w:sz w:val="20"/>
          <w:szCs w:val="20"/>
        </w:rPr>
        <w:t xml:space="preserve">offers many options </w:t>
      </w:r>
      <w:r>
        <w:rPr>
          <w:rFonts w:ascii="Arial" w:eastAsiaTheme="minorHAnsi" w:hAnsi="Arial" w:cs="Arial"/>
          <w:sz w:val="20"/>
          <w:szCs w:val="20"/>
        </w:rPr>
        <w:t xml:space="preserve">that are </w:t>
      </w:r>
      <w:r w:rsidR="00925C84">
        <w:rPr>
          <w:rFonts w:ascii="Arial" w:eastAsiaTheme="minorHAnsi" w:hAnsi="Arial" w:cs="Arial"/>
          <w:sz w:val="20"/>
          <w:szCs w:val="20"/>
        </w:rPr>
        <w:t xml:space="preserve">more </w:t>
      </w:r>
      <w:r>
        <w:rPr>
          <w:rFonts w:ascii="Arial" w:eastAsiaTheme="minorHAnsi" w:hAnsi="Arial" w:cs="Arial"/>
          <w:sz w:val="20"/>
          <w:szCs w:val="20"/>
        </w:rPr>
        <w:t xml:space="preserve">specific to particular areas of molecular evolutionary biology </w:t>
      </w:r>
      <w:r w:rsidR="00925C84">
        <w:rPr>
          <w:rFonts w:ascii="Arial" w:eastAsiaTheme="minorHAnsi" w:hAnsi="Arial" w:cs="Arial"/>
          <w:sz w:val="20"/>
          <w:szCs w:val="20"/>
        </w:rPr>
        <w:t xml:space="preserve">that involve DNA-protein binding </w:t>
      </w:r>
      <w:r>
        <w:rPr>
          <w:rFonts w:ascii="Arial" w:eastAsiaTheme="minorHAnsi" w:hAnsi="Arial" w:cs="Arial"/>
          <w:sz w:val="20"/>
          <w:szCs w:val="20"/>
        </w:rPr>
        <w:t>(e.g. chromatin dynamics</w:t>
      </w:r>
      <w:r w:rsidR="00925C84">
        <w:rPr>
          <w:rFonts w:ascii="Arial" w:eastAsiaTheme="minorHAnsi" w:hAnsi="Arial" w:cs="Arial"/>
          <w:sz w:val="20"/>
          <w:szCs w:val="20"/>
        </w:rPr>
        <w:t xml:space="preserve">, transcription factor binding, </w:t>
      </w:r>
      <w:r>
        <w:rPr>
          <w:rFonts w:ascii="Arial" w:eastAsiaTheme="minorHAnsi" w:hAnsi="Arial" w:cs="Arial"/>
          <w:sz w:val="20"/>
          <w:szCs w:val="20"/>
        </w:rPr>
        <w:t>etc.)</w:t>
      </w:r>
      <w:r w:rsidR="00925C84">
        <w:rPr>
          <w:rFonts w:ascii="Arial" w:eastAsiaTheme="minorHAnsi" w:hAnsi="Arial" w:cs="Arial"/>
          <w:sz w:val="20"/>
          <w:szCs w:val="20"/>
        </w:rPr>
        <w:t xml:space="preserve"> and that incorporate machine learning based classification and visualization of more disruptive changes to </w:t>
      </w:r>
      <w:proofErr w:type="spellStart"/>
      <w:r w:rsidR="00925C84">
        <w:rPr>
          <w:rFonts w:ascii="Arial" w:eastAsiaTheme="minorHAnsi" w:hAnsi="Arial" w:cs="Arial"/>
          <w:sz w:val="20"/>
          <w:szCs w:val="20"/>
        </w:rPr>
        <w:t>dFLUX</w:t>
      </w:r>
      <w:proofErr w:type="spellEnd"/>
      <w:r w:rsidR="00925C84">
        <w:rPr>
          <w:rFonts w:ascii="Arial" w:eastAsiaTheme="minorHAnsi" w:hAnsi="Arial" w:cs="Arial"/>
          <w:sz w:val="20"/>
          <w:szCs w:val="20"/>
        </w:rPr>
        <w:t xml:space="preserve"> that are outside what is typical of functional </w:t>
      </w:r>
      <w:proofErr w:type="spellStart"/>
      <w:r w:rsidR="00925C84">
        <w:rPr>
          <w:rFonts w:ascii="Arial" w:eastAsiaTheme="minorHAnsi" w:hAnsi="Arial" w:cs="Arial"/>
          <w:sz w:val="20"/>
          <w:szCs w:val="20"/>
        </w:rPr>
        <w:t>orthologs</w:t>
      </w:r>
      <w:proofErr w:type="spellEnd"/>
      <w:r w:rsidR="00925C84">
        <w:rPr>
          <w:rFonts w:ascii="Arial" w:eastAsiaTheme="minorHAnsi" w:hAnsi="Arial" w:cs="Arial"/>
          <w:sz w:val="20"/>
          <w:szCs w:val="20"/>
        </w:rPr>
        <w:t xml:space="preserve">. </w:t>
      </w:r>
    </w:p>
    <w:p w14:paraId="495DEAB1" w14:textId="77777777" w:rsidR="00B83226" w:rsidRDefault="00B83226" w:rsidP="00207D01">
      <w:pPr>
        <w:spacing w:line="360" w:lineRule="auto"/>
        <w:rPr>
          <w:rFonts w:ascii="Arial" w:hAnsi="Arial"/>
          <w:b/>
          <w:bCs/>
          <w:sz w:val="20"/>
          <w:szCs w:val="20"/>
        </w:rPr>
      </w:pPr>
      <w:bookmarkStart w:id="0" w:name="_GoBack"/>
      <w:bookmarkEnd w:id="0"/>
    </w:p>
    <w:p w14:paraId="6611A13D" w14:textId="77777777" w:rsidR="00B83226" w:rsidRDefault="00B83226" w:rsidP="00207D01">
      <w:pPr>
        <w:spacing w:line="360" w:lineRule="auto"/>
        <w:rPr>
          <w:rFonts w:ascii="Arial" w:hAnsi="Arial"/>
          <w:b/>
          <w:bCs/>
          <w:sz w:val="20"/>
          <w:szCs w:val="20"/>
        </w:rPr>
      </w:pPr>
    </w:p>
    <w:sectPr w:rsidR="00B83226" w:rsidSect="00AC73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23016" w14:textId="77777777" w:rsidR="006335C9" w:rsidRDefault="006335C9" w:rsidP="003E12BF">
      <w:pPr>
        <w:spacing w:after="0" w:line="240" w:lineRule="auto"/>
      </w:pPr>
      <w:r>
        <w:separator/>
      </w:r>
    </w:p>
  </w:endnote>
  <w:endnote w:type="continuationSeparator" w:id="0">
    <w:p w14:paraId="73DB9998" w14:textId="77777777" w:rsidR="006335C9" w:rsidRDefault="006335C9" w:rsidP="003E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dvPSA88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2EA7" w14:textId="77777777" w:rsidR="003C4158" w:rsidRDefault="003C4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7814" w14:textId="77777777" w:rsidR="003C4158" w:rsidRDefault="003C4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7997" w14:textId="77777777" w:rsidR="003C4158" w:rsidRDefault="003C4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527A0" w14:textId="77777777" w:rsidR="006335C9" w:rsidRDefault="006335C9" w:rsidP="003E12BF">
      <w:pPr>
        <w:spacing w:after="0" w:line="240" w:lineRule="auto"/>
      </w:pPr>
      <w:r>
        <w:separator/>
      </w:r>
    </w:p>
  </w:footnote>
  <w:footnote w:type="continuationSeparator" w:id="0">
    <w:p w14:paraId="725BEECC" w14:textId="77777777" w:rsidR="006335C9" w:rsidRDefault="006335C9" w:rsidP="003E1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A80E" w14:textId="77777777" w:rsidR="003C4158" w:rsidRDefault="003C4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949592"/>
      <w:docPartObj>
        <w:docPartGallery w:val="Page Numbers (Top of Page)"/>
        <w:docPartUnique/>
      </w:docPartObj>
    </w:sdtPr>
    <w:sdtEndPr>
      <w:rPr>
        <w:noProof/>
      </w:rPr>
    </w:sdtEndPr>
    <w:sdtContent>
      <w:p w14:paraId="5118373B" w14:textId="77777777" w:rsidR="003C4158" w:rsidRDefault="003C4158">
        <w:pPr>
          <w:pStyle w:val="Header"/>
        </w:pPr>
        <w:r>
          <w:fldChar w:fldCharType="begin"/>
        </w:r>
        <w:r>
          <w:instrText xml:space="preserve"> PAGE   \* MERGEFORMAT </w:instrText>
        </w:r>
        <w:r>
          <w:fldChar w:fldCharType="separate"/>
        </w:r>
        <w:r w:rsidR="00142940">
          <w:rPr>
            <w:noProof/>
          </w:rPr>
          <w:t>12</w:t>
        </w:r>
        <w:r>
          <w:rPr>
            <w:noProof/>
          </w:rPr>
          <w:fldChar w:fldCharType="end"/>
        </w:r>
      </w:p>
    </w:sdtContent>
  </w:sdt>
  <w:p w14:paraId="290BBC29" w14:textId="77777777" w:rsidR="003C4158" w:rsidRDefault="003C4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DBD3" w14:textId="77777777" w:rsidR="003C4158" w:rsidRDefault="003C4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4496"/>
    <w:multiLevelType w:val="hybridMultilevel"/>
    <w:tmpl w:val="37F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D54E2"/>
    <w:multiLevelType w:val="hybridMultilevel"/>
    <w:tmpl w:val="2056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9458F"/>
    <w:multiLevelType w:val="hybridMultilevel"/>
    <w:tmpl w:val="D2742C38"/>
    <w:lvl w:ilvl="0" w:tplc="A01E3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21"/>
    <w:rsid w:val="000000BD"/>
    <w:rsid w:val="0000481E"/>
    <w:rsid w:val="00005B31"/>
    <w:rsid w:val="00005F9F"/>
    <w:rsid w:val="000073C6"/>
    <w:rsid w:val="000101BD"/>
    <w:rsid w:val="0001445F"/>
    <w:rsid w:val="000157F2"/>
    <w:rsid w:val="00016420"/>
    <w:rsid w:val="000179A5"/>
    <w:rsid w:val="00017ED4"/>
    <w:rsid w:val="000210C0"/>
    <w:rsid w:val="00021505"/>
    <w:rsid w:val="00023AFF"/>
    <w:rsid w:val="00027CD1"/>
    <w:rsid w:val="00030DDD"/>
    <w:rsid w:val="00030DE5"/>
    <w:rsid w:val="00031A2E"/>
    <w:rsid w:val="000329C4"/>
    <w:rsid w:val="00034CCF"/>
    <w:rsid w:val="0003543E"/>
    <w:rsid w:val="00044107"/>
    <w:rsid w:val="00046681"/>
    <w:rsid w:val="00046780"/>
    <w:rsid w:val="000518CB"/>
    <w:rsid w:val="000547D3"/>
    <w:rsid w:val="00056876"/>
    <w:rsid w:val="000617DF"/>
    <w:rsid w:val="0006314A"/>
    <w:rsid w:val="000671B2"/>
    <w:rsid w:val="000701F5"/>
    <w:rsid w:val="00070800"/>
    <w:rsid w:val="00076CB4"/>
    <w:rsid w:val="00082AE8"/>
    <w:rsid w:val="00083A4D"/>
    <w:rsid w:val="00083BBE"/>
    <w:rsid w:val="00093868"/>
    <w:rsid w:val="00097A17"/>
    <w:rsid w:val="000A08CC"/>
    <w:rsid w:val="000B2878"/>
    <w:rsid w:val="000B3DB7"/>
    <w:rsid w:val="000B456B"/>
    <w:rsid w:val="000B57E8"/>
    <w:rsid w:val="000C1CDA"/>
    <w:rsid w:val="000C4C10"/>
    <w:rsid w:val="000C7AE4"/>
    <w:rsid w:val="000D563A"/>
    <w:rsid w:val="000D77DD"/>
    <w:rsid w:val="000E1062"/>
    <w:rsid w:val="000E155C"/>
    <w:rsid w:val="000E1D78"/>
    <w:rsid w:val="000E6BE1"/>
    <w:rsid w:val="000E6E54"/>
    <w:rsid w:val="000E6FE3"/>
    <w:rsid w:val="000F2512"/>
    <w:rsid w:val="000F5932"/>
    <w:rsid w:val="00101BA8"/>
    <w:rsid w:val="00102A5B"/>
    <w:rsid w:val="001031D9"/>
    <w:rsid w:val="00104207"/>
    <w:rsid w:val="00105062"/>
    <w:rsid w:val="00107E16"/>
    <w:rsid w:val="00110A84"/>
    <w:rsid w:val="001151C9"/>
    <w:rsid w:val="00116B2B"/>
    <w:rsid w:val="001217FB"/>
    <w:rsid w:val="00124DF1"/>
    <w:rsid w:val="00125E64"/>
    <w:rsid w:val="001264F3"/>
    <w:rsid w:val="00126BC6"/>
    <w:rsid w:val="00126EA7"/>
    <w:rsid w:val="0013091C"/>
    <w:rsid w:val="00131322"/>
    <w:rsid w:val="001326AF"/>
    <w:rsid w:val="00136FD0"/>
    <w:rsid w:val="00137C65"/>
    <w:rsid w:val="001403AF"/>
    <w:rsid w:val="001406A8"/>
    <w:rsid w:val="0014071B"/>
    <w:rsid w:val="001413E1"/>
    <w:rsid w:val="00142940"/>
    <w:rsid w:val="00144133"/>
    <w:rsid w:val="0014456E"/>
    <w:rsid w:val="001457BA"/>
    <w:rsid w:val="00145965"/>
    <w:rsid w:val="00145B6A"/>
    <w:rsid w:val="00146C4E"/>
    <w:rsid w:val="0014739A"/>
    <w:rsid w:val="00147B45"/>
    <w:rsid w:val="0015121F"/>
    <w:rsid w:val="0016240E"/>
    <w:rsid w:val="00164981"/>
    <w:rsid w:val="00170700"/>
    <w:rsid w:val="00180C47"/>
    <w:rsid w:val="00181332"/>
    <w:rsid w:val="0018345C"/>
    <w:rsid w:val="00184837"/>
    <w:rsid w:val="00187356"/>
    <w:rsid w:val="0019031C"/>
    <w:rsid w:val="0019143F"/>
    <w:rsid w:val="001A2413"/>
    <w:rsid w:val="001A2AFD"/>
    <w:rsid w:val="001A5B3A"/>
    <w:rsid w:val="001A6657"/>
    <w:rsid w:val="001A75A5"/>
    <w:rsid w:val="001B3435"/>
    <w:rsid w:val="001B3D81"/>
    <w:rsid w:val="001B5B9A"/>
    <w:rsid w:val="001B6148"/>
    <w:rsid w:val="001B6221"/>
    <w:rsid w:val="001B7D0D"/>
    <w:rsid w:val="001C477F"/>
    <w:rsid w:val="001D0E70"/>
    <w:rsid w:val="001D15E4"/>
    <w:rsid w:val="001D5462"/>
    <w:rsid w:val="001D59D6"/>
    <w:rsid w:val="001D5A47"/>
    <w:rsid w:val="001D770A"/>
    <w:rsid w:val="001E15E0"/>
    <w:rsid w:val="001E4338"/>
    <w:rsid w:val="001E7A7A"/>
    <w:rsid w:val="001F3DBE"/>
    <w:rsid w:val="001F5402"/>
    <w:rsid w:val="001F5CA2"/>
    <w:rsid w:val="00201BAE"/>
    <w:rsid w:val="00203B8F"/>
    <w:rsid w:val="0020567B"/>
    <w:rsid w:val="00207D01"/>
    <w:rsid w:val="002109D4"/>
    <w:rsid w:val="00211D26"/>
    <w:rsid w:val="00221446"/>
    <w:rsid w:val="002226AC"/>
    <w:rsid w:val="00223A5D"/>
    <w:rsid w:val="00225802"/>
    <w:rsid w:val="00225829"/>
    <w:rsid w:val="00226736"/>
    <w:rsid w:val="002272DD"/>
    <w:rsid w:val="00233009"/>
    <w:rsid w:val="0023560C"/>
    <w:rsid w:val="00236AE6"/>
    <w:rsid w:val="002456E1"/>
    <w:rsid w:val="00245BBE"/>
    <w:rsid w:val="00251D61"/>
    <w:rsid w:val="00252AAE"/>
    <w:rsid w:val="00253347"/>
    <w:rsid w:val="00254CCA"/>
    <w:rsid w:val="00256358"/>
    <w:rsid w:val="00257AC3"/>
    <w:rsid w:val="0026110A"/>
    <w:rsid w:val="00262B01"/>
    <w:rsid w:val="002634FD"/>
    <w:rsid w:val="00266B9C"/>
    <w:rsid w:val="00270AAC"/>
    <w:rsid w:val="00272007"/>
    <w:rsid w:val="002737A9"/>
    <w:rsid w:val="002761C5"/>
    <w:rsid w:val="00290D76"/>
    <w:rsid w:val="002918B7"/>
    <w:rsid w:val="002931B6"/>
    <w:rsid w:val="00294B67"/>
    <w:rsid w:val="00294E0D"/>
    <w:rsid w:val="00297BBB"/>
    <w:rsid w:val="002A1E87"/>
    <w:rsid w:val="002A3483"/>
    <w:rsid w:val="002A3C7A"/>
    <w:rsid w:val="002B5803"/>
    <w:rsid w:val="002B6D74"/>
    <w:rsid w:val="002B761E"/>
    <w:rsid w:val="002C09B1"/>
    <w:rsid w:val="002C113D"/>
    <w:rsid w:val="002C1DC7"/>
    <w:rsid w:val="002C37A5"/>
    <w:rsid w:val="002C735D"/>
    <w:rsid w:val="002D0D08"/>
    <w:rsid w:val="002D252D"/>
    <w:rsid w:val="002D3B0F"/>
    <w:rsid w:val="002D548D"/>
    <w:rsid w:val="002E283B"/>
    <w:rsid w:val="002E2A55"/>
    <w:rsid w:val="002E42F1"/>
    <w:rsid w:val="002E4EAF"/>
    <w:rsid w:val="002E678A"/>
    <w:rsid w:val="002F1641"/>
    <w:rsid w:val="002F2191"/>
    <w:rsid w:val="002F725E"/>
    <w:rsid w:val="002F7B71"/>
    <w:rsid w:val="00300A16"/>
    <w:rsid w:val="00301134"/>
    <w:rsid w:val="003025DB"/>
    <w:rsid w:val="00303B2A"/>
    <w:rsid w:val="00310F1A"/>
    <w:rsid w:val="003111F4"/>
    <w:rsid w:val="0031361C"/>
    <w:rsid w:val="00313779"/>
    <w:rsid w:val="00313ED9"/>
    <w:rsid w:val="00314E6F"/>
    <w:rsid w:val="0031501A"/>
    <w:rsid w:val="003162BD"/>
    <w:rsid w:val="003234CC"/>
    <w:rsid w:val="003246C4"/>
    <w:rsid w:val="00325317"/>
    <w:rsid w:val="003261BC"/>
    <w:rsid w:val="00335795"/>
    <w:rsid w:val="00337AE0"/>
    <w:rsid w:val="00337B7D"/>
    <w:rsid w:val="00340CE5"/>
    <w:rsid w:val="00343527"/>
    <w:rsid w:val="003438E8"/>
    <w:rsid w:val="0034535F"/>
    <w:rsid w:val="003474B2"/>
    <w:rsid w:val="0034776A"/>
    <w:rsid w:val="0035206F"/>
    <w:rsid w:val="00354571"/>
    <w:rsid w:val="0035670D"/>
    <w:rsid w:val="00361930"/>
    <w:rsid w:val="003637B7"/>
    <w:rsid w:val="003639D7"/>
    <w:rsid w:val="003641A7"/>
    <w:rsid w:val="00367A1E"/>
    <w:rsid w:val="00373DED"/>
    <w:rsid w:val="00377F77"/>
    <w:rsid w:val="0038027E"/>
    <w:rsid w:val="003802F2"/>
    <w:rsid w:val="00382518"/>
    <w:rsid w:val="00384EFB"/>
    <w:rsid w:val="003908FA"/>
    <w:rsid w:val="00391704"/>
    <w:rsid w:val="00394476"/>
    <w:rsid w:val="003976B9"/>
    <w:rsid w:val="003A3D17"/>
    <w:rsid w:val="003A6F33"/>
    <w:rsid w:val="003B144E"/>
    <w:rsid w:val="003B1AE3"/>
    <w:rsid w:val="003B3A0E"/>
    <w:rsid w:val="003B58D4"/>
    <w:rsid w:val="003C0937"/>
    <w:rsid w:val="003C2B6E"/>
    <w:rsid w:val="003C4158"/>
    <w:rsid w:val="003C4477"/>
    <w:rsid w:val="003C7FBB"/>
    <w:rsid w:val="003D13AC"/>
    <w:rsid w:val="003D2158"/>
    <w:rsid w:val="003D5674"/>
    <w:rsid w:val="003D7347"/>
    <w:rsid w:val="003D7722"/>
    <w:rsid w:val="003D7F61"/>
    <w:rsid w:val="003E0671"/>
    <w:rsid w:val="003E12BF"/>
    <w:rsid w:val="003E35DC"/>
    <w:rsid w:val="003E4091"/>
    <w:rsid w:val="003E40D8"/>
    <w:rsid w:val="003F1850"/>
    <w:rsid w:val="003F287C"/>
    <w:rsid w:val="003F2E73"/>
    <w:rsid w:val="003F5CA7"/>
    <w:rsid w:val="00400A77"/>
    <w:rsid w:val="0040504F"/>
    <w:rsid w:val="004057FB"/>
    <w:rsid w:val="00407753"/>
    <w:rsid w:val="00410EF2"/>
    <w:rsid w:val="00411001"/>
    <w:rsid w:val="004142CD"/>
    <w:rsid w:val="00414BA2"/>
    <w:rsid w:val="00416FC4"/>
    <w:rsid w:val="00421CC7"/>
    <w:rsid w:val="00423604"/>
    <w:rsid w:val="00423C72"/>
    <w:rsid w:val="00423D97"/>
    <w:rsid w:val="00432C85"/>
    <w:rsid w:val="00435C9D"/>
    <w:rsid w:val="00436716"/>
    <w:rsid w:val="004369BB"/>
    <w:rsid w:val="00436DC7"/>
    <w:rsid w:val="004418F3"/>
    <w:rsid w:val="00443A67"/>
    <w:rsid w:val="00444549"/>
    <w:rsid w:val="00445352"/>
    <w:rsid w:val="00445CDE"/>
    <w:rsid w:val="004475A8"/>
    <w:rsid w:val="00447BFB"/>
    <w:rsid w:val="00447DF8"/>
    <w:rsid w:val="0045106C"/>
    <w:rsid w:val="00452D58"/>
    <w:rsid w:val="0045479E"/>
    <w:rsid w:val="004548C6"/>
    <w:rsid w:val="00455E38"/>
    <w:rsid w:val="00460DB3"/>
    <w:rsid w:val="004614ED"/>
    <w:rsid w:val="00463E83"/>
    <w:rsid w:val="0046614E"/>
    <w:rsid w:val="00467A8A"/>
    <w:rsid w:val="00470E98"/>
    <w:rsid w:val="0047541A"/>
    <w:rsid w:val="0047606D"/>
    <w:rsid w:val="0047628C"/>
    <w:rsid w:val="00476C92"/>
    <w:rsid w:val="00481557"/>
    <w:rsid w:val="004849EA"/>
    <w:rsid w:val="00485506"/>
    <w:rsid w:val="00490534"/>
    <w:rsid w:val="00495153"/>
    <w:rsid w:val="004A205C"/>
    <w:rsid w:val="004A2745"/>
    <w:rsid w:val="004A5415"/>
    <w:rsid w:val="004B0AF4"/>
    <w:rsid w:val="004B624E"/>
    <w:rsid w:val="004B642C"/>
    <w:rsid w:val="004C0BB4"/>
    <w:rsid w:val="004C108F"/>
    <w:rsid w:val="004C12B7"/>
    <w:rsid w:val="004C1C42"/>
    <w:rsid w:val="004C4797"/>
    <w:rsid w:val="004C52A5"/>
    <w:rsid w:val="004C6391"/>
    <w:rsid w:val="004C74F5"/>
    <w:rsid w:val="004D109B"/>
    <w:rsid w:val="004D171B"/>
    <w:rsid w:val="004D2841"/>
    <w:rsid w:val="004D3335"/>
    <w:rsid w:val="004D361B"/>
    <w:rsid w:val="004D7A2B"/>
    <w:rsid w:val="004E0D95"/>
    <w:rsid w:val="004E2373"/>
    <w:rsid w:val="004E2B1C"/>
    <w:rsid w:val="004F02FF"/>
    <w:rsid w:val="004F1BA1"/>
    <w:rsid w:val="00502E9D"/>
    <w:rsid w:val="005136EE"/>
    <w:rsid w:val="00516703"/>
    <w:rsid w:val="00517A8E"/>
    <w:rsid w:val="00520113"/>
    <w:rsid w:val="0052423A"/>
    <w:rsid w:val="00524241"/>
    <w:rsid w:val="00526958"/>
    <w:rsid w:val="00527DEF"/>
    <w:rsid w:val="00533B7D"/>
    <w:rsid w:val="00541958"/>
    <w:rsid w:val="0054298E"/>
    <w:rsid w:val="005450E7"/>
    <w:rsid w:val="00545324"/>
    <w:rsid w:val="0054662D"/>
    <w:rsid w:val="00547083"/>
    <w:rsid w:val="00547C49"/>
    <w:rsid w:val="00550105"/>
    <w:rsid w:val="00552E29"/>
    <w:rsid w:val="005545F5"/>
    <w:rsid w:val="00555032"/>
    <w:rsid w:val="00561E1F"/>
    <w:rsid w:val="00563B55"/>
    <w:rsid w:val="00565565"/>
    <w:rsid w:val="00567402"/>
    <w:rsid w:val="00567571"/>
    <w:rsid w:val="0057159A"/>
    <w:rsid w:val="005726D3"/>
    <w:rsid w:val="00573279"/>
    <w:rsid w:val="00574F43"/>
    <w:rsid w:val="005755E9"/>
    <w:rsid w:val="0058210E"/>
    <w:rsid w:val="00590C41"/>
    <w:rsid w:val="00590DF2"/>
    <w:rsid w:val="00591C98"/>
    <w:rsid w:val="00595C3E"/>
    <w:rsid w:val="00597FB6"/>
    <w:rsid w:val="005A24D4"/>
    <w:rsid w:val="005A43EB"/>
    <w:rsid w:val="005A4831"/>
    <w:rsid w:val="005A723B"/>
    <w:rsid w:val="005A7B1E"/>
    <w:rsid w:val="005B1C70"/>
    <w:rsid w:val="005B5F38"/>
    <w:rsid w:val="005B731B"/>
    <w:rsid w:val="005C0406"/>
    <w:rsid w:val="005C0AD9"/>
    <w:rsid w:val="005C6F3E"/>
    <w:rsid w:val="005D08D7"/>
    <w:rsid w:val="005D6564"/>
    <w:rsid w:val="005E4352"/>
    <w:rsid w:val="005E4D64"/>
    <w:rsid w:val="005E6E86"/>
    <w:rsid w:val="005F06C6"/>
    <w:rsid w:val="005F082C"/>
    <w:rsid w:val="005F0DF7"/>
    <w:rsid w:val="005F3256"/>
    <w:rsid w:val="005F3435"/>
    <w:rsid w:val="005F5D56"/>
    <w:rsid w:val="005F62F7"/>
    <w:rsid w:val="005F6702"/>
    <w:rsid w:val="005F6E4F"/>
    <w:rsid w:val="005F777A"/>
    <w:rsid w:val="00600BE3"/>
    <w:rsid w:val="00602479"/>
    <w:rsid w:val="00603D6B"/>
    <w:rsid w:val="00603EA5"/>
    <w:rsid w:val="00604D34"/>
    <w:rsid w:val="0060629C"/>
    <w:rsid w:val="00606571"/>
    <w:rsid w:val="0060686D"/>
    <w:rsid w:val="00610AD5"/>
    <w:rsid w:val="00610B77"/>
    <w:rsid w:val="0061493F"/>
    <w:rsid w:val="00621C10"/>
    <w:rsid w:val="00622954"/>
    <w:rsid w:val="00623437"/>
    <w:rsid w:val="00625976"/>
    <w:rsid w:val="00627405"/>
    <w:rsid w:val="00631C12"/>
    <w:rsid w:val="00632860"/>
    <w:rsid w:val="006335C9"/>
    <w:rsid w:val="00634C8A"/>
    <w:rsid w:val="00635FB6"/>
    <w:rsid w:val="0064388D"/>
    <w:rsid w:val="00644E2D"/>
    <w:rsid w:val="00644EFD"/>
    <w:rsid w:val="0064595E"/>
    <w:rsid w:val="006459C0"/>
    <w:rsid w:val="006472FE"/>
    <w:rsid w:val="006510DD"/>
    <w:rsid w:val="0065401A"/>
    <w:rsid w:val="00655848"/>
    <w:rsid w:val="006577E6"/>
    <w:rsid w:val="006611A0"/>
    <w:rsid w:val="00662CD2"/>
    <w:rsid w:val="00663428"/>
    <w:rsid w:val="00663B28"/>
    <w:rsid w:val="006653AB"/>
    <w:rsid w:val="00665ADE"/>
    <w:rsid w:val="00666424"/>
    <w:rsid w:val="00671B84"/>
    <w:rsid w:val="00672AC5"/>
    <w:rsid w:val="006741D4"/>
    <w:rsid w:val="00675AC6"/>
    <w:rsid w:val="00680037"/>
    <w:rsid w:val="00681D06"/>
    <w:rsid w:val="00682275"/>
    <w:rsid w:val="0068395D"/>
    <w:rsid w:val="00685AE9"/>
    <w:rsid w:val="00686CAE"/>
    <w:rsid w:val="00690070"/>
    <w:rsid w:val="006924C9"/>
    <w:rsid w:val="00694D98"/>
    <w:rsid w:val="00695318"/>
    <w:rsid w:val="00696CE4"/>
    <w:rsid w:val="006A0B9B"/>
    <w:rsid w:val="006A13FD"/>
    <w:rsid w:val="006A48D3"/>
    <w:rsid w:val="006A7089"/>
    <w:rsid w:val="006B0A25"/>
    <w:rsid w:val="006B1178"/>
    <w:rsid w:val="006B19D9"/>
    <w:rsid w:val="006B35F3"/>
    <w:rsid w:val="006B4972"/>
    <w:rsid w:val="006C0BFA"/>
    <w:rsid w:val="006C1612"/>
    <w:rsid w:val="006C17A0"/>
    <w:rsid w:val="006C506E"/>
    <w:rsid w:val="006D0827"/>
    <w:rsid w:val="006D1BB1"/>
    <w:rsid w:val="006D2225"/>
    <w:rsid w:val="006D6B85"/>
    <w:rsid w:val="006E4B7A"/>
    <w:rsid w:val="006E61F8"/>
    <w:rsid w:val="006E6939"/>
    <w:rsid w:val="006F1F9D"/>
    <w:rsid w:val="006F2460"/>
    <w:rsid w:val="006F49B3"/>
    <w:rsid w:val="006F61FC"/>
    <w:rsid w:val="006F7F06"/>
    <w:rsid w:val="007009F8"/>
    <w:rsid w:val="0070176C"/>
    <w:rsid w:val="00701FE2"/>
    <w:rsid w:val="00705827"/>
    <w:rsid w:val="00705E27"/>
    <w:rsid w:val="00710578"/>
    <w:rsid w:val="00710FBE"/>
    <w:rsid w:val="007148B0"/>
    <w:rsid w:val="00716238"/>
    <w:rsid w:val="00716B3E"/>
    <w:rsid w:val="00716BBC"/>
    <w:rsid w:val="00721F5C"/>
    <w:rsid w:val="00722FD3"/>
    <w:rsid w:val="00723267"/>
    <w:rsid w:val="00727F56"/>
    <w:rsid w:val="00731AEB"/>
    <w:rsid w:val="0073284E"/>
    <w:rsid w:val="00733FA7"/>
    <w:rsid w:val="007345DF"/>
    <w:rsid w:val="00734943"/>
    <w:rsid w:val="00736A37"/>
    <w:rsid w:val="007374A9"/>
    <w:rsid w:val="00737F7C"/>
    <w:rsid w:val="007403DF"/>
    <w:rsid w:val="0074184D"/>
    <w:rsid w:val="00744CE7"/>
    <w:rsid w:val="00745E0D"/>
    <w:rsid w:val="00746715"/>
    <w:rsid w:val="00747AC1"/>
    <w:rsid w:val="0075106B"/>
    <w:rsid w:val="007609D4"/>
    <w:rsid w:val="007643D9"/>
    <w:rsid w:val="00764E61"/>
    <w:rsid w:val="00765B55"/>
    <w:rsid w:val="00765F16"/>
    <w:rsid w:val="007716BE"/>
    <w:rsid w:val="00772696"/>
    <w:rsid w:val="00774329"/>
    <w:rsid w:val="00777093"/>
    <w:rsid w:val="00780084"/>
    <w:rsid w:val="0078136B"/>
    <w:rsid w:val="007836EE"/>
    <w:rsid w:val="00784081"/>
    <w:rsid w:val="00784145"/>
    <w:rsid w:val="00784C84"/>
    <w:rsid w:val="007857B2"/>
    <w:rsid w:val="00785CDB"/>
    <w:rsid w:val="00787456"/>
    <w:rsid w:val="007902C8"/>
    <w:rsid w:val="00791F38"/>
    <w:rsid w:val="00793A5C"/>
    <w:rsid w:val="00793B6B"/>
    <w:rsid w:val="00795DDE"/>
    <w:rsid w:val="00797942"/>
    <w:rsid w:val="007A4C3A"/>
    <w:rsid w:val="007B07BE"/>
    <w:rsid w:val="007B10CD"/>
    <w:rsid w:val="007B234F"/>
    <w:rsid w:val="007B5764"/>
    <w:rsid w:val="007C0C20"/>
    <w:rsid w:val="007C1506"/>
    <w:rsid w:val="007C1BE4"/>
    <w:rsid w:val="007C4FF3"/>
    <w:rsid w:val="007C5D7B"/>
    <w:rsid w:val="007D099D"/>
    <w:rsid w:val="007D1468"/>
    <w:rsid w:val="007D1EFA"/>
    <w:rsid w:val="007D40B3"/>
    <w:rsid w:val="007D4516"/>
    <w:rsid w:val="007D651E"/>
    <w:rsid w:val="007D7CD3"/>
    <w:rsid w:val="007F0285"/>
    <w:rsid w:val="007F2638"/>
    <w:rsid w:val="007F7659"/>
    <w:rsid w:val="007F7EEE"/>
    <w:rsid w:val="00800905"/>
    <w:rsid w:val="00802406"/>
    <w:rsid w:val="00803F47"/>
    <w:rsid w:val="008051BA"/>
    <w:rsid w:val="008067E2"/>
    <w:rsid w:val="008101DA"/>
    <w:rsid w:val="008111EE"/>
    <w:rsid w:val="0081167E"/>
    <w:rsid w:val="0081327D"/>
    <w:rsid w:val="008136E9"/>
    <w:rsid w:val="00814F26"/>
    <w:rsid w:val="008156D4"/>
    <w:rsid w:val="00815F24"/>
    <w:rsid w:val="00824D24"/>
    <w:rsid w:val="00830387"/>
    <w:rsid w:val="00830A3E"/>
    <w:rsid w:val="00831F9F"/>
    <w:rsid w:val="00832492"/>
    <w:rsid w:val="00833A3A"/>
    <w:rsid w:val="00835D69"/>
    <w:rsid w:val="008416D9"/>
    <w:rsid w:val="00841DF0"/>
    <w:rsid w:val="00842945"/>
    <w:rsid w:val="0084398D"/>
    <w:rsid w:val="008442CE"/>
    <w:rsid w:val="00847571"/>
    <w:rsid w:val="008535CF"/>
    <w:rsid w:val="0085385A"/>
    <w:rsid w:val="00853C85"/>
    <w:rsid w:val="008556DF"/>
    <w:rsid w:val="008558AA"/>
    <w:rsid w:val="00861490"/>
    <w:rsid w:val="0086161C"/>
    <w:rsid w:val="008623EE"/>
    <w:rsid w:val="00867965"/>
    <w:rsid w:val="00867FE4"/>
    <w:rsid w:val="00872908"/>
    <w:rsid w:val="00872922"/>
    <w:rsid w:val="00872C43"/>
    <w:rsid w:val="00873372"/>
    <w:rsid w:val="00874300"/>
    <w:rsid w:val="008755D5"/>
    <w:rsid w:val="00875DEA"/>
    <w:rsid w:val="00876BA4"/>
    <w:rsid w:val="008841EC"/>
    <w:rsid w:val="008853C6"/>
    <w:rsid w:val="00886844"/>
    <w:rsid w:val="00893258"/>
    <w:rsid w:val="00893646"/>
    <w:rsid w:val="00894376"/>
    <w:rsid w:val="00896BBD"/>
    <w:rsid w:val="008A01F1"/>
    <w:rsid w:val="008A1440"/>
    <w:rsid w:val="008A47FD"/>
    <w:rsid w:val="008A6250"/>
    <w:rsid w:val="008B0753"/>
    <w:rsid w:val="008B11DF"/>
    <w:rsid w:val="008B3B13"/>
    <w:rsid w:val="008B3EB4"/>
    <w:rsid w:val="008B6F61"/>
    <w:rsid w:val="008C1DAD"/>
    <w:rsid w:val="008C4278"/>
    <w:rsid w:val="008C474D"/>
    <w:rsid w:val="008C7B14"/>
    <w:rsid w:val="008D3F10"/>
    <w:rsid w:val="008D4DF3"/>
    <w:rsid w:val="008D5E25"/>
    <w:rsid w:val="008E39B0"/>
    <w:rsid w:val="008E42A1"/>
    <w:rsid w:val="008E5607"/>
    <w:rsid w:val="008E58F5"/>
    <w:rsid w:val="008E5DD9"/>
    <w:rsid w:val="008E6483"/>
    <w:rsid w:val="008E69A8"/>
    <w:rsid w:val="008E7A55"/>
    <w:rsid w:val="008F0CED"/>
    <w:rsid w:val="008F1DB7"/>
    <w:rsid w:val="008F315C"/>
    <w:rsid w:val="008F388C"/>
    <w:rsid w:val="008F69DD"/>
    <w:rsid w:val="008F7FF4"/>
    <w:rsid w:val="00902A4B"/>
    <w:rsid w:val="00903EC7"/>
    <w:rsid w:val="00910588"/>
    <w:rsid w:val="009131F8"/>
    <w:rsid w:val="00916B6E"/>
    <w:rsid w:val="009224AF"/>
    <w:rsid w:val="00923BF8"/>
    <w:rsid w:val="009247A0"/>
    <w:rsid w:val="00925C84"/>
    <w:rsid w:val="00925FD8"/>
    <w:rsid w:val="00926A8B"/>
    <w:rsid w:val="00927702"/>
    <w:rsid w:val="00930EB3"/>
    <w:rsid w:val="009312DE"/>
    <w:rsid w:val="0093321B"/>
    <w:rsid w:val="00940571"/>
    <w:rsid w:val="00940987"/>
    <w:rsid w:val="0094472F"/>
    <w:rsid w:val="00945D05"/>
    <w:rsid w:val="00951DF9"/>
    <w:rsid w:val="009521B1"/>
    <w:rsid w:val="0095249A"/>
    <w:rsid w:val="00954DAF"/>
    <w:rsid w:val="0095667C"/>
    <w:rsid w:val="00960187"/>
    <w:rsid w:val="0096091F"/>
    <w:rsid w:val="00960A6F"/>
    <w:rsid w:val="00961712"/>
    <w:rsid w:val="0096273B"/>
    <w:rsid w:val="00963D1E"/>
    <w:rsid w:val="0096529F"/>
    <w:rsid w:val="00966784"/>
    <w:rsid w:val="00972AFD"/>
    <w:rsid w:val="0097584F"/>
    <w:rsid w:val="00980D39"/>
    <w:rsid w:val="00981623"/>
    <w:rsid w:val="00983ED0"/>
    <w:rsid w:val="009860C6"/>
    <w:rsid w:val="00991CF0"/>
    <w:rsid w:val="00991D96"/>
    <w:rsid w:val="00992332"/>
    <w:rsid w:val="009928A1"/>
    <w:rsid w:val="00994B66"/>
    <w:rsid w:val="009A0496"/>
    <w:rsid w:val="009A13E9"/>
    <w:rsid w:val="009A1AD0"/>
    <w:rsid w:val="009A26C8"/>
    <w:rsid w:val="009A4EF5"/>
    <w:rsid w:val="009A5BDD"/>
    <w:rsid w:val="009B136A"/>
    <w:rsid w:val="009B5260"/>
    <w:rsid w:val="009B551C"/>
    <w:rsid w:val="009B59C3"/>
    <w:rsid w:val="009B7BA0"/>
    <w:rsid w:val="009C19F8"/>
    <w:rsid w:val="009C7471"/>
    <w:rsid w:val="009D2B3B"/>
    <w:rsid w:val="009D2E79"/>
    <w:rsid w:val="009D3603"/>
    <w:rsid w:val="009D49C6"/>
    <w:rsid w:val="009D63C5"/>
    <w:rsid w:val="009D6BD4"/>
    <w:rsid w:val="009E46F8"/>
    <w:rsid w:val="009E6810"/>
    <w:rsid w:val="009F0076"/>
    <w:rsid w:val="009F2242"/>
    <w:rsid w:val="009F2AF8"/>
    <w:rsid w:val="009F7861"/>
    <w:rsid w:val="00A00C0B"/>
    <w:rsid w:val="00A01C90"/>
    <w:rsid w:val="00A02449"/>
    <w:rsid w:val="00A036AF"/>
    <w:rsid w:val="00A0423A"/>
    <w:rsid w:val="00A12326"/>
    <w:rsid w:val="00A146E4"/>
    <w:rsid w:val="00A16071"/>
    <w:rsid w:val="00A160C3"/>
    <w:rsid w:val="00A20794"/>
    <w:rsid w:val="00A21212"/>
    <w:rsid w:val="00A23328"/>
    <w:rsid w:val="00A2397D"/>
    <w:rsid w:val="00A23CFB"/>
    <w:rsid w:val="00A24211"/>
    <w:rsid w:val="00A321CD"/>
    <w:rsid w:val="00A33445"/>
    <w:rsid w:val="00A34BBF"/>
    <w:rsid w:val="00A3517E"/>
    <w:rsid w:val="00A3527E"/>
    <w:rsid w:val="00A35855"/>
    <w:rsid w:val="00A35D87"/>
    <w:rsid w:val="00A36E15"/>
    <w:rsid w:val="00A401D3"/>
    <w:rsid w:val="00A411BE"/>
    <w:rsid w:val="00A41387"/>
    <w:rsid w:val="00A42433"/>
    <w:rsid w:val="00A427CA"/>
    <w:rsid w:val="00A44DD7"/>
    <w:rsid w:val="00A45473"/>
    <w:rsid w:val="00A45D0A"/>
    <w:rsid w:val="00A47497"/>
    <w:rsid w:val="00A51571"/>
    <w:rsid w:val="00A51DE5"/>
    <w:rsid w:val="00A55515"/>
    <w:rsid w:val="00A55D63"/>
    <w:rsid w:val="00A6014F"/>
    <w:rsid w:val="00A60568"/>
    <w:rsid w:val="00A622CF"/>
    <w:rsid w:val="00A63BB8"/>
    <w:rsid w:val="00A643F3"/>
    <w:rsid w:val="00A701A6"/>
    <w:rsid w:val="00A7134B"/>
    <w:rsid w:val="00A71D32"/>
    <w:rsid w:val="00A7326A"/>
    <w:rsid w:val="00A75281"/>
    <w:rsid w:val="00A82960"/>
    <w:rsid w:val="00A839CB"/>
    <w:rsid w:val="00A868DE"/>
    <w:rsid w:val="00A86C62"/>
    <w:rsid w:val="00A91DCE"/>
    <w:rsid w:val="00AA11A5"/>
    <w:rsid w:val="00AA709D"/>
    <w:rsid w:val="00AA78D6"/>
    <w:rsid w:val="00AB3D90"/>
    <w:rsid w:val="00AB7897"/>
    <w:rsid w:val="00AC2692"/>
    <w:rsid w:val="00AC3EC7"/>
    <w:rsid w:val="00AC7067"/>
    <w:rsid w:val="00AC7326"/>
    <w:rsid w:val="00AD0638"/>
    <w:rsid w:val="00AD13A1"/>
    <w:rsid w:val="00AD13F8"/>
    <w:rsid w:val="00AD7382"/>
    <w:rsid w:val="00AE0D6F"/>
    <w:rsid w:val="00AE239B"/>
    <w:rsid w:val="00AE3869"/>
    <w:rsid w:val="00AE4802"/>
    <w:rsid w:val="00AF0C8D"/>
    <w:rsid w:val="00AF146B"/>
    <w:rsid w:val="00AF2103"/>
    <w:rsid w:val="00AF44DE"/>
    <w:rsid w:val="00AF4723"/>
    <w:rsid w:val="00AF719B"/>
    <w:rsid w:val="00AF7FAD"/>
    <w:rsid w:val="00B041B2"/>
    <w:rsid w:val="00B05D6E"/>
    <w:rsid w:val="00B05FF4"/>
    <w:rsid w:val="00B06EFF"/>
    <w:rsid w:val="00B0703F"/>
    <w:rsid w:val="00B10F80"/>
    <w:rsid w:val="00B116C5"/>
    <w:rsid w:val="00B12440"/>
    <w:rsid w:val="00B14289"/>
    <w:rsid w:val="00B2042D"/>
    <w:rsid w:val="00B207E0"/>
    <w:rsid w:val="00B20D00"/>
    <w:rsid w:val="00B225C1"/>
    <w:rsid w:val="00B23BA3"/>
    <w:rsid w:val="00B2594E"/>
    <w:rsid w:val="00B27909"/>
    <w:rsid w:val="00B31077"/>
    <w:rsid w:val="00B436FA"/>
    <w:rsid w:val="00B4397D"/>
    <w:rsid w:val="00B43EA1"/>
    <w:rsid w:val="00B46A12"/>
    <w:rsid w:val="00B46A4D"/>
    <w:rsid w:val="00B47A1A"/>
    <w:rsid w:val="00B52038"/>
    <w:rsid w:val="00B550BB"/>
    <w:rsid w:val="00B5513E"/>
    <w:rsid w:val="00B619C9"/>
    <w:rsid w:val="00B62537"/>
    <w:rsid w:val="00B6382E"/>
    <w:rsid w:val="00B638B9"/>
    <w:rsid w:val="00B642B5"/>
    <w:rsid w:val="00B660B5"/>
    <w:rsid w:val="00B67722"/>
    <w:rsid w:val="00B716E7"/>
    <w:rsid w:val="00B73A2F"/>
    <w:rsid w:val="00B75C6B"/>
    <w:rsid w:val="00B77717"/>
    <w:rsid w:val="00B83226"/>
    <w:rsid w:val="00B86A75"/>
    <w:rsid w:val="00B87A87"/>
    <w:rsid w:val="00B91AAA"/>
    <w:rsid w:val="00B9439F"/>
    <w:rsid w:val="00B973FA"/>
    <w:rsid w:val="00BA2603"/>
    <w:rsid w:val="00BA2720"/>
    <w:rsid w:val="00BA4D63"/>
    <w:rsid w:val="00BA7A37"/>
    <w:rsid w:val="00BB2799"/>
    <w:rsid w:val="00BB2DC9"/>
    <w:rsid w:val="00BB56A2"/>
    <w:rsid w:val="00BC00ED"/>
    <w:rsid w:val="00BC1CF6"/>
    <w:rsid w:val="00BC2852"/>
    <w:rsid w:val="00BD0589"/>
    <w:rsid w:val="00BD4FF6"/>
    <w:rsid w:val="00BD6F87"/>
    <w:rsid w:val="00BD7445"/>
    <w:rsid w:val="00BE35A8"/>
    <w:rsid w:val="00BE46CE"/>
    <w:rsid w:val="00BE49D6"/>
    <w:rsid w:val="00BE569B"/>
    <w:rsid w:val="00BE7D55"/>
    <w:rsid w:val="00BF17F9"/>
    <w:rsid w:val="00BF3EF3"/>
    <w:rsid w:val="00BF6256"/>
    <w:rsid w:val="00C02E39"/>
    <w:rsid w:val="00C04071"/>
    <w:rsid w:val="00C07B31"/>
    <w:rsid w:val="00C10838"/>
    <w:rsid w:val="00C11840"/>
    <w:rsid w:val="00C13513"/>
    <w:rsid w:val="00C137C1"/>
    <w:rsid w:val="00C15DD6"/>
    <w:rsid w:val="00C17155"/>
    <w:rsid w:val="00C17D3F"/>
    <w:rsid w:val="00C20C81"/>
    <w:rsid w:val="00C2166B"/>
    <w:rsid w:val="00C26908"/>
    <w:rsid w:val="00C26EED"/>
    <w:rsid w:val="00C27373"/>
    <w:rsid w:val="00C32292"/>
    <w:rsid w:val="00C373E8"/>
    <w:rsid w:val="00C51662"/>
    <w:rsid w:val="00C51FE7"/>
    <w:rsid w:val="00C5267E"/>
    <w:rsid w:val="00C530AA"/>
    <w:rsid w:val="00C600C6"/>
    <w:rsid w:val="00C60F3E"/>
    <w:rsid w:val="00C6196A"/>
    <w:rsid w:val="00C6198C"/>
    <w:rsid w:val="00C61D35"/>
    <w:rsid w:val="00C639E0"/>
    <w:rsid w:val="00C63B0E"/>
    <w:rsid w:val="00C672D2"/>
    <w:rsid w:val="00C70367"/>
    <w:rsid w:val="00C712C4"/>
    <w:rsid w:val="00C75868"/>
    <w:rsid w:val="00C76DD1"/>
    <w:rsid w:val="00C77B49"/>
    <w:rsid w:val="00C83961"/>
    <w:rsid w:val="00C84A42"/>
    <w:rsid w:val="00C856F4"/>
    <w:rsid w:val="00C95667"/>
    <w:rsid w:val="00CA4AF6"/>
    <w:rsid w:val="00CB02BD"/>
    <w:rsid w:val="00CB17AC"/>
    <w:rsid w:val="00CB44F2"/>
    <w:rsid w:val="00CB6665"/>
    <w:rsid w:val="00CB6AD8"/>
    <w:rsid w:val="00CB6B9F"/>
    <w:rsid w:val="00CC0F4F"/>
    <w:rsid w:val="00CC5D26"/>
    <w:rsid w:val="00CC623E"/>
    <w:rsid w:val="00CC644F"/>
    <w:rsid w:val="00CC6D20"/>
    <w:rsid w:val="00CD24B2"/>
    <w:rsid w:val="00CE0289"/>
    <w:rsid w:val="00CE2783"/>
    <w:rsid w:val="00CE402C"/>
    <w:rsid w:val="00CE5898"/>
    <w:rsid w:val="00CF2BC4"/>
    <w:rsid w:val="00CF5F67"/>
    <w:rsid w:val="00D01A35"/>
    <w:rsid w:val="00D02611"/>
    <w:rsid w:val="00D06D46"/>
    <w:rsid w:val="00D07F6D"/>
    <w:rsid w:val="00D1058E"/>
    <w:rsid w:val="00D10D07"/>
    <w:rsid w:val="00D12DD1"/>
    <w:rsid w:val="00D17FFC"/>
    <w:rsid w:val="00D21D15"/>
    <w:rsid w:val="00D239E7"/>
    <w:rsid w:val="00D246D5"/>
    <w:rsid w:val="00D24DA7"/>
    <w:rsid w:val="00D261A1"/>
    <w:rsid w:val="00D27434"/>
    <w:rsid w:val="00D311D6"/>
    <w:rsid w:val="00D439F3"/>
    <w:rsid w:val="00D44568"/>
    <w:rsid w:val="00D46B53"/>
    <w:rsid w:val="00D52142"/>
    <w:rsid w:val="00D5376F"/>
    <w:rsid w:val="00D54401"/>
    <w:rsid w:val="00D55ADB"/>
    <w:rsid w:val="00D57141"/>
    <w:rsid w:val="00D57C96"/>
    <w:rsid w:val="00D64B4C"/>
    <w:rsid w:val="00D66BD5"/>
    <w:rsid w:val="00D70F4B"/>
    <w:rsid w:val="00D718C2"/>
    <w:rsid w:val="00D7351C"/>
    <w:rsid w:val="00D748D1"/>
    <w:rsid w:val="00D760C7"/>
    <w:rsid w:val="00D81029"/>
    <w:rsid w:val="00D8191E"/>
    <w:rsid w:val="00D85F74"/>
    <w:rsid w:val="00D91D4F"/>
    <w:rsid w:val="00D93B3E"/>
    <w:rsid w:val="00D9700C"/>
    <w:rsid w:val="00D97A2D"/>
    <w:rsid w:val="00DA33FB"/>
    <w:rsid w:val="00DA67AE"/>
    <w:rsid w:val="00DB2CBF"/>
    <w:rsid w:val="00DB4D78"/>
    <w:rsid w:val="00DC1298"/>
    <w:rsid w:val="00DC6A9E"/>
    <w:rsid w:val="00DD088A"/>
    <w:rsid w:val="00DD09EE"/>
    <w:rsid w:val="00DD159F"/>
    <w:rsid w:val="00DD1A3E"/>
    <w:rsid w:val="00DD1EF7"/>
    <w:rsid w:val="00DE3A95"/>
    <w:rsid w:val="00DE478F"/>
    <w:rsid w:val="00DF2AEE"/>
    <w:rsid w:val="00DF2D49"/>
    <w:rsid w:val="00DF6489"/>
    <w:rsid w:val="00DF789C"/>
    <w:rsid w:val="00E01D04"/>
    <w:rsid w:val="00E0653F"/>
    <w:rsid w:val="00E071B0"/>
    <w:rsid w:val="00E07910"/>
    <w:rsid w:val="00E13F10"/>
    <w:rsid w:val="00E140E6"/>
    <w:rsid w:val="00E153D4"/>
    <w:rsid w:val="00E15D7E"/>
    <w:rsid w:val="00E16E46"/>
    <w:rsid w:val="00E2593E"/>
    <w:rsid w:val="00E25D1D"/>
    <w:rsid w:val="00E27FEE"/>
    <w:rsid w:val="00E4170B"/>
    <w:rsid w:val="00E427B1"/>
    <w:rsid w:val="00E441F0"/>
    <w:rsid w:val="00E44475"/>
    <w:rsid w:val="00E44F61"/>
    <w:rsid w:val="00E5552C"/>
    <w:rsid w:val="00E6349B"/>
    <w:rsid w:val="00E635E1"/>
    <w:rsid w:val="00E66281"/>
    <w:rsid w:val="00E7063E"/>
    <w:rsid w:val="00E70C40"/>
    <w:rsid w:val="00E71DAB"/>
    <w:rsid w:val="00E7252C"/>
    <w:rsid w:val="00E7370D"/>
    <w:rsid w:val="00E82285"/>
    <w:rsid w:val="00E8233E"/>
    <w:rsid w:val="00E82B1D"/>
    <w:rsid w:val="00E83D54"/>
    <w:rsid w:val="00E83FC9"/>
    <w:rsid w:val="00E8411B"/>
    <w:rsid w:val="00E845F7"/>
    <w:rsid w:val="00E855FD"/>
    <w:rsid w:val="00E9414A"/>
    <w:rsid w:val="00E95D4C"/>
    <w:rsid w:val="00E97CA9"/>
    <w:rsid w:val="00E97EB8"/>
    <w:rsid w:val="00EA2D76"/>
    <w:rsid w:val="00EA5886"/>
    <w:rsid w:val="00EB2DF7"/>
    <w:rsid w:val="00EB7AA4"/>
    <w:rsid w:val="00EB7FB8"/>
    <w:rsid w:val="00EC2129"/>
    <w:rsid w:val="00EC481D"/>
    <w:rsid w:val="00EC7092"/>
    <w:rsid w:val="00ED04D5"/>
    <w:rsid w:val="00ED182B"/>
    <w:rsid w:val="00ED2782"/>
    <w:rsid w:val="00ED27CC"/>
    <w:rsid w:val="00ED4042"/>
    <w:rsid w:val="00EE22AE"/>
    <w:rsid w:val="00EE7647"/>
    <w:rsid w:val="00EE7B03"/>
    <w:rsid w:val="00EE7B6B"/>
    <w:rsid w:val="00EF1CCA"/>
    <w:rsid w:val="00EF462F"/>
    <w:rsid w:val="00EF4A3E"/>
    <w:rsid w:val="00EF6D83"/>
    <w:rsid w:val="00EF7B4C"/>
    <w:rsid w:val="00EF7E80"/>
    <w:rsid w:val="00F0445E"/>
    <w:rsid w:val="00F12C59"/>
    <w:rsid w:val="00F21BD1"/>
    <w:rsid w:val="00F24327"/>
    <w:rsid w:val="00F246A6"/>
    <w:rsid w:val="00F2694D"/>
    <w:rsid w:val="00F26E96"/>
    <w:rsid w:val="00F3341C"/>
    <w:rsid w:val="00F34C43"/>
    <w:rsid w:val="00F35795"/>
    <w:rsid w:val="00F36275"/>
    <w:rsid w:val="00F407EC"/>
    <w:rsid w:val="00F416F7"/>
    <w:rsid w:val="00F42AEE"/>
    <w:rsid w:val="00F514C8"/>
    <w:rsid w:val="00F571A2"/>
    <w:rsid w:val="00F6134A"/>
    <w:rsid w:val="00F6156A"/>
    <w:rsid w:val="00F635A7"/>
    <w:rsid w:val="00F65B00"/>
    <w:rsid w:val="00F661F8"/>
    <w:rsid w:val="00F66839"/>
    <w:rsid w:val="00F726F6"/>
    <w:rsid w:val="00F7289F"/>
    <w:rsid w:val="00F72E0E"/>
    <w:rsid w:val="00F741BC"/>
    <w:rsid w:val="00F745A5"/>
    <w:rsid w:val="00F82395"/>
    <w:rsid w:val="00F84CE8"/>
    <w:rsid w:val="00F93743"/>
    <w:rsid w:val="00F94A81"/>
    <w:rsid w:val="00FA354B"/>
    <w:rsid w:val="00FA5CBF"/>
    <w:rsid w:val="00FA658D"/>
    <w:rsid w:val="00FA6EB1"/>
    <w:rsid w:val="00FA797A"/>
    <w:rsid w:val="00FB0315"/>
    <w:rsid w:val="00FB4D0C"/>
    <w:rsid w:val="00FB4D16"/>
    <w:rsid w:val="00FB5DDE"/>
    <w:rsid w:val="00FC0693"/>
    <w:rsid w:val="00FC1212"/>
    <w:rsid w:val="00FC1B4F"/>
    <w:rsid w:val="00FC25F8"/>
    <w:rsid w:val="00FC3799"/>
    <w:rsid w:val="00FC6DD2"/>
    <w:rsid w:val="00FC7994"/>
    <w:rsid w:val="00FD21BD"/>
    <w:rsid w:val="00FD4F7A"/>
    <w:rsid w:val="00FD58AC"/>
    <w:rsid w:val="00FE02BB"/>
    <w:rsid w:val="00FE0CC7"/>
    <w:rsid w:val="00FE1793"/>
    <w:rsid w:val="00FE5D53"/>
    <w:rsid w:val="00FE78C4"/>
    <w:rsid w:val="00FF2500"/>
    <w:rsid w:val="00FF25C8"/>
    <w:rsid w:val="00FF4102"/>
    <w:rsid w:val="00FF4A33"/>
    <w:rsid w:val="00FF4B47"/>
    <w:rsid w:val="00FF6643"/>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1E8FD"/>
  <w15:docId w15:val="{4BFC881D-628A-4EED-8565-A1A77244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6221"/>
    <w:pPr>
      <w:suppressAutoHyphens/>
      <w:spacing w:after="240" w:line="100" w:lineRule="atLeast"/>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B6221"/>
    <w:rPr>
      <w:color w:val="0000FF"/>
      <w:u w:val="single"/>
    </w:rPr>
  </w:style>
  <w:style w:type="character" w:customStyle="1" w:styleId="BalloonTextChar">
    <w:name w:val="Balloon Text Char"/>
    <w:basedOn w:val="DefaultParagraphFont"/>
    <w:rsid w:val="001B6221"/>
    <w:rPr>
      <w:rFonts w:ascii="Tahoma" w:hAnsi="Tahoma" w:cs="Tahoma"/>
      <w:sz w:val="16"/>
      <w:szCs w:val="16"/>
    </w:rPr>
  </w:style>
  <w:style w:type="paragraph" w:customStyle="1" w:styleId="Heading">
    <w:name w:val="Heading"/>
    <w:basedOn w:val="Normal"/>
    <w:next w:val="TextBody"/>
    <w:rsid w:val="001B6221"/>
    <w:pPr>
      <w:keepNext/>
      <w:spacing w:before="240" w:after="120"/>
    </w:pPr>
    <w:rPr>
      <w:rFonts w:ascii="Arial" w:eastAsia="Microsoft YaHei" w:hAnsi="Arial" w:cs="Mangal"/>
      <w:sz w:val="28"/>
      <w:szCs w:val="28"/>
    </w:rPr>
  </w:style>
  <w:style w:type="paragraph" w:customStyle="1" w:styleId="TextBody">
    <w:name w:val="Text Body"/>
    <w:basedOn w:val="Normal"/>
    <w:rsid w:val="001B6221"/>
    <w:pPr>
      <w:spacing w:after="120"/>
    </w:pPr>
  </w:style>
  <w:style w:type="paragraph" w:styleId="List">
    <w:name w:val="List"/>
    <w:basedOn w:val="TextBody"/>
    <w:rsid w:val="001B6221"/>
    <w:rPr>
      <w:rFonts w:cs="Mangal"/>
    </w:rPr>
  </w:style>
  <w:style w:type="paragraph" w:styleId="Caption">
    <w:name w:val="caption"/>
    <w:basedOn w:val="Normal"/>
    <w:rsid w:val="001B6221"/>
    <w:pPr>
      <w:suppressLineNumbers/>
      <w:spacing w:before="120" w:after="120"/>
    </w:pPr>
    <w:rPr>
      <w:rFonts w:cs="Mangal"/>
      <w:i/>
      <w:iCs/>
      <w:sz w:val="24"/>
      <w:szCs w:val="24"/>
    </w:rPr>
  </w:style>
  <w:style w:type="paragraph" w:customStyle="1" w:styleId="Index">
    <w:name w:val="Index"/>
    <w:basedOn w:val="Normal"/>
    <w:rsid w:val="001B6221"/>
    <w:pPr>
      <w:suppressLineNumbers/>
    </w:pPr>
    <w:rPr>
      <w:rFonts w:cs="Mangal"/>
    </w:rPr>
  </w:style>
  <w:style w:type="paragraph" w:styleId="BalloonText">
    <w:name w:val="Balloon Text"/>
    <w:basedOn w:val="Normal"/>
    <w:rsid w:val="001B6221"/>
    <w:pPr>
      <w:spacing w:after="0"/>
    </w:pPr>
    <w:rPr>
      <w:rFonts w:ascii="Tahoma" w:hAnsi="Tahoma" w:cs="Tahoma"/>
      <w:sz w:val="16"/>
      <w:szCs w:val="16"/>
    </w:rPr>
  </w:style>
  <w:style w:type="paragraph" w:styleId="ListParagraph">
    <w:name w:val="List Paragraph"/>
    <w:basedOn w:val="Normal"/>
    <w:uiPriority w:val="34"/>
    <w:qFormat/>
    <w:rsid w:val="006E4B7A"/>
    <w:pPr>
      <w:ind w:left="720"/>
      <w:contextualSpacing/>
    </w:pPr>
  </w:style>
  <w:style w:type="paragraph" w:styleId="Bibliography">
    <w:name w:val="Bibliography"/>
    <w:basedOn w:val="Normal"/>
    <w:next w:val="Normal"/>
    <w:uiPriority w:val="37"/>
    <w:unhideWhenUsed/>
    <w:rsid w:val="00765F16"/>
    <w:pPr>
      <w:spacing w:line="240" w:lineRule="atLeast"/>
      <w:ind w:left="720" w:hanging="720"/>
    </w:pPr>
  </w:style>
  <w:style w:type="character" w:styleId="PlaceholderText">
    <w:name w:val="Placeholder Text"/>
    <w:basedOn w:val="DefaultParagraphFont"/>
    <w:uiPriority w:val="99"/>
    <w:semiHidden/>
    <w:rsid w:val="000F2512"/>
    <w:rPr>
      <w:color w:val="808080"/>
    </w:rPr>
  </w:style>
  <w:style w:type="character" w:styleId="Hyperlink">
    <w:name w:val="Hyperlink"/>
    <w:basedOn w:val="DefaultParagraphFont"/>
    <w:unhideWhenUsed/>
    <w:rsid w:val="00595C3E"/>
    <w:rPr>
      <w:color w:val="0000FF"/>
      <w:u w:val="single"/>
    </w:rPr>
  </w:style>
  <w:style w:type="paragraph" w:styleId="Header">
    <w:name w:val="header"/>
    <w:basedOn w:val="Normal"/>
    <w:link w:val="HeaderChar"/>
    <w:uiPriority w:val="99"/>
    <w:unhideWhenUsed/>
    <w:rsid w:val="003E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BF"/>
    <w:rPr>
      <w:rFonts w:ascii="Calibri" w:eastAsia="SimSun" w:hAnsi="Calibri" w:cs="Calibri"/>
    </w:rPr>
  </w:style>
  <w:style w:type="paragraph" w:styleId="Footer">
    <w:name w:val="footer"/>
    <w:basedOn w:val="Normal"/>
    <w:link w:val="FooterChar"/>
    <w:uiPriority w:val="99"/>
    <w:unhideWhenUsed/>
    <w:rsid w:val="003E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BF"/>
    <w:rPr>
      <w:rFonts w:ascii="Calibri" w:eastAsia="SimSun" w:hAnsi="Calibri" w:cs="Calibri"/>
    </w:rPr>
  </w:style>
  <w:style w:type="character" w:styleId="LineNumber">
    <w:name w:val="line number"/>
    <w:basedOn w:val="DefaultParagraphFont"/>
    <w:uiPriority w:val="99"/>
    <w:semiHidden/>
    <w:unhideWhenUsed/>
    <w:rsid w:val="003E12BF"/>
  </w:style>
  <w:style w:type="character" w:styleId="CommentReference">
    <w:name w:val="annotation reference"/>
    <w:basedOn w:val="DefaultParagraphFont"/>
    <w:uiPriority w:val="99"/>
    <w:semiHidden/>
    <w:unhideWhenUsed/>
    <w:rsid w:val="003E4091"/>
    <w:rPr>
      <w:sz w:val="16"/>
      <w:szCs w:val="16"/>
    </w:rPr>
  </w:style>
  <w:style w:type="paragraph" w:styleId="CommentText">
    <w:name w:val="annotation text"/>
    <w:basedOn w:val="Normal"/>
    <w:link w:val="CommentTextChar"/>
    <w:uiPriority w:val="99"/>
    <w:semiHidden/>
    <w:unhideWhenUsed/>
    <w:rsid w:val="003E4091"/>
    <w:pPr>
      <w:spacing w:line="240" w:lineRule="auto"/>
    </w:pPr>
    <w:rPr>
      <w:sz w:val="20"/>
      <w:szCs w:val="20"/>
    </w:rPr>
  </w:style>
  <w:style w:type="character" w:customStyle="1" w:styleId="CommentTextChar">
    <w:name w:val="Comment Text Char"/>
    <w:basedOn w:val="DefaultParagraphFont"/>
    <w:link w:val="CommentText"/>
    <w:uiPriority w:val="99"/>
    <w:semiHidden/>
    <w:rsid w:val="003E4091"/>
    <w:rPr>
      <w:rFonts w:ascii="Calibri" w:eastAsia="SimSun" w:hAnsi="Calibri" w:cs="Calibri"/>
      <w:sz w:val="20"/>
      <w:szCs w:val="20"/>
    </w:rPr>
  </w:style>
  <w:style w:type="paragraph" w:styleId="CommentSubject">
    <w:name w:val="annotation subject"/>
    <w:basedOn w:val="CommentText"/>
    <w:next w:val="CommentText"/>
    <w:link w:val="CommentSubjectChar"/>
    <w:uiPriority w:val="99"/>
    <w:semiHidden/>
    <w:unhideWhenUsed/>
    <w:rsid w:val="003E4091"/>
    <w:rPr>
      <w:b/>
      <w:bCs/>
    </w:rPr>
  </w:style>
  <w:style w:type="character" w:customStyle="1" w:styleId="CommentSubjectChar">
    <w:name w:val="Comment Subject Char"/>
    <w:basedOn w:val="CommentTextChar"/>
    <w:link w:val="CommentSubject"/>
    <w:uiPriority w:val="99"/>
    <w:semiHidden/>
    <w:rsid w:val="003E4091"/>
    <w:rPr>
      <w:rFonts w:ascii="Calibri" w:eastAsia="SimSun" w:hAnsi="Calibri" w:cs="Calibri"/>
      <w:b/>
      <w:bCs/>
      <w:sz w:val="20"/>
      <w:szCs w:val="20"/>
    </w:rPr>
  </w:style>
  <w:style w:type="character" w:styleId="FollowedHyperlink">
    <w:name w:val="FollowedHyperlink"/>
    <w:basedOn w:val="DefaultParagraphFont"/>
    <w:uiPriority w:val="99"/>
    <w:semiHidden/>
    <w:unhideWhenUsed/>
    <w:rsid w:val="00CE4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gabsbi/" TargetMode="External"/><Relationship Id="rId13" Type="http://schemas.openxmlformats.org/officeDocument/2006/relationships/hyperlink" Target="https://www.cgl.ucsf.edu/chimer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gabsbi@rit.edu" TargetMode="External"/><Relationship Id="rId12" Type="http://schemas.openxmlformats.org/officeDocument/2006/relationships/hyperlink" Target="https://github.com/gbabbitt/DROIDS-1.0"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bermd.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3.xml"/><Relationship Id="rId10" Type="http://schemas.openxmlformats.org/officeDocument/2006/relationships/hyperlink" Target="https://www.youtube.com/channel/UCJTBqGq01pBCMDQikn566Kw"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gbabbitt/DROIDS-2.0---free-software-for-comparative-protein-dynamics" TargetMode="External"/><Relationship Id="rId14" Type="http://schemas.openxmlformats.org/officeDocument/2006/relationships/image" Target="media/image1.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12</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gbabbitt</dc:creator>
  <cp:lastModifiedBy>babbitt</cp:lastModifiedBy>
  <cp:revision>14</cp:revision>
  <cp:lastPrinted>2017-12-18T18:44:00Z</cp:lastPrinted>
  <dcterms:created xsi:type="dcterms:W3CDTF">2018-06-29T11:53:00Z</dcterms:created>
  <dcterms:modified xsi:type="dcterms:W3CDTF">2018-06-29T17:25:00Z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id="HkCNRfqy"/&gt;&lt;style id="http://www.zotero.org/styles/molecular-biology-and-evolution"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