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T1 树上期望，排序+前缀和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由于原图是个森林，所以若(ru)果(guo)超时空链路对每个点能切断的路径&gt;=1，就带便能切断任意路径。否则不能切断任何路径。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设dp[i]为第i个点及其子树的最大期望。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枚举每个节点作为根，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枚举每个节点，在有cnt棵子树被保留的情况下每个被保留节点对父节点的期望贡献。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dp[i]×p[i]+dp[i]×(1-p[i])/cnt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变形一下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dp[i]×(p[i]+(1-p[i])/cnt)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在cnt相同的情况下，dp[i]的相对大小和其对答案的贡献的相对大小是一样的，所以对dp[i]从大到小排序，每次选最大的cnt个求和，乘上对应的概率系数，所有的方案取max即为father的答案，这里用前缀和优化，就可以在排序后O(n)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每个根的复杂度为O（nlogn）,再算上枚举根整体复杂度为O（n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logn）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T2 分块+线段树</w:t>
      </w:r>
    </w:p>
    <w:p>
      <w:pPr>
        <w:ind w:firstLine="420" w:firstLineChars="0"/>
        <w:rPr>
          <w:rFonts w:hint="eastAsia" w:eastAsiaTheme="minorEastAsia"/>
          <w:strike w:val="0"/>
          <w:dstrike/>
          <w:lang w:val="en-US" w:eastAsia="zh-CN"/>
        </w:rPr>
      </w:pPr>
      <w:r>
        <w:rPr>
          <w:rFonts w:hint="eastAsia"/>
          <w:lang w:val="en-US" w:eastAsia="zh-CN"/>
        </w:rPr>
        <w:t>有的同学可能会想到树套树，但这是个区查区改，</w:t>
      </w:r>
      <w:r>
        <w:rPr>
          <w:rFonts w:hint="eastAsia" w:eastAsiaTheme="minorEastAsia"/>
          <w:strike w:val="0"/>
          <w:dstrike/>
          <w:lang w:val="en-US" w:eastAsia="zh-CN"/>
        </w:rPr>
        <w:t>（原题是区间Max，但发现我不会做）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所以我写出来之后发现不可做，后来在岳神的指点下，改成了区间求和，并写出了分块+线段树的高端操作。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对于每行（或列）维护一个区间修改区间查询的 线段树 或 非递归线段树 或 树状数组。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同时每</w:t>
      </w:r>
      <w:r>
        <w:rPr>
          <w:rFonts w:hint="eastAsia"/>
          <w:strike w:val="0"/>
          <w:dstrike w:val="0"/>
          <w:position w:val="-8"/>
          <w:lang w:val="en-US" w:eastAsia="zh-CN"/>
        </w:rPr>
        <w:object>
          <v:shape id="_x0000_i1025" o:spt="75" type="#_x0000_t75" style="height:18pt;width: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trike w:val="0"/>
          <w:dstrike w:val="0"/>
          <w:lang w:val="en-US" w:eastAsia="zh-CN"/>
        </w:rPr>
        <w:t>行（或列）维护一个标记线段树，对于其L~R=Sum表示从该线段树所管辖的Y1~Y2这</w:t>
      </w:r>
      <w:r>
        <w:rPr>
          <w:rFonts w:hint="eastAsia"/>
          <w:strike w:val="0"/>
          <w:dstrike w:val="0"/>
          <w:position w:val="-8"/>
          <w:lang w:val="en-US" w:eastAsia="zh-CN"/>
        </w:rPr>
        <w:object>
          <v:shape id="_x0000_i1026" o:spt="75" type="#_x0000_t75" style="height:18pt;width: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trike w:val="0"/>
          <w:dstrike w:val="0"/>
          <w:lang w:val="en-US" w:eastAsia="zh-CN"/>
        </w:rPr>
        <w:t>行(或列)每行(或列)的L~R都增加了Sum。</w:t>
      </w:r>
    </w:p>
    <w:p>
      <w:p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每</w:t>
      </w:r>
      <w:r>
        <w:rPr>
          <w:rFonts w:hint="eastAsia"/>
          <w:strike w:val="0"/>
          <w:dstrike w:val="0"/>
          <w:position w:val="-8"/>
          <w:lang w:val="en-US" w:eastAsia="zh-CN"/>
        </w:rPr>
        <w:object>
          <v:shape id="_x0000_i1027" o:spt="75" type="#_x0000_t75" style="height:18pt;width: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/>
          <w:strike w:val="0"/>
          <w:dstrike w:val="0"/>
          <w:lang w:val="en-US" w:eastAsia="zh-CN"/>
        </w:rPr>
        <w:t>行(或列)维护一个总和线段树，其L~R表示该线段树所管辖的Y1~Y2的这</w:t>
      </w:r>
      <w:r>
        <w:rPr>
          <w:rFonts w:hint="eastAsia"/>
          <w:strike w:val="0"/>
          <w:dstrike w:val="0"/>
          <w:position w:val="-8"/>
          <w:lang w:val="en-US" w:eastAsia="zh-CN"/>
        </w:rPr>
        <w:object>
          <v:shape id="_x0000_i1028" o:spt="75" type="#_x0000_t75" style="height:18pt;width: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/>
          <w:strike w:val="0"/>
          <w:dstrike w:val="0"/>
          <w:lang w:val="en-US" w:eastAsia="zh-CN"/>
        </w:rPr>
        <w:t>行(或列)所有行(或列)的L~R的总和。</w:t>
      </w:r>
    </w:p>
    <w:p>
      <w:pPr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具体实现要想清楚。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T3等差数列+二次函数判断+贪心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把兵种排个序，对于每个敌人二分查找以下就能知道这是几号兵种。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对于每个不扣血单位一定会在扣血单位消灭后打，且一定是每个都打到只剩一枪的血量，然后以回血量递增的顺序消灭。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扣血单位可以证明每个单位一定是一次性打死，每个兵种也是，但由于打击顺序无法贪心，注意到能造成伤害的兵种&lt;=20所以需要状压Dp，表示在当前状态下最多剩下多少血，对于0血或负血的状态不能用来更新其他dp，初始状态为所有灭掉一个兵种的dp值为HP，拥有全部兵种的dp值为HP+HPa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然后从全部兵种开始枚举状态，然后枚举打哪个兵种，杀死单个敌人的时间为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Time=Atk/Hpi上取整，Numi表示该敌人被杀死之前的同兵种敌人数量，其他兵种（含加血）的攻击力为OtherSum.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对于杀死单个敌人的伤害为(Time-1)*Atki+(Numi-1)*Time*Atki+Time*OtherSum。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发现杀死一个兵种的总伤害可以用等差数列求和公式化简（等差数列求和+另一个部分），这样就可以O（1）算出最终的血量。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到此为止已经可以得到绝大部分分数了，但如果打一个兵种之前是总伤害扣血，打完后是加血，可能最终血量&gt;0，但过程中出现&lt;=0的情况，所以我们需要进行判断。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可以通过构造一个二次函数求最值来判断是否出现上述情况。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我们设Time表示打死一个需要的时间，Num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(0&lt;=Num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&lt;=Num)为打到恰好还剩Num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(std中的意义是Num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-1,所以式子有所不同)个单位。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则在打这个兵种时的伤害函数为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OtherSum * Time*(Num-Num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)+(Num*Time+(Num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+1)*Time)*(Num-Num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)/2*atk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-(Num-Num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)*atk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最后的-(Num-Num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)*atk是因为敌人后开火，所以敌人</w:t>
      </w:r>
      <w:bookmarkStart w:id="1" w:name="_GoBack"/>
      <w:bookmarkEnd w:id="1"/>
      <w:r>
        <w:rPr>
          <w:rFonts w:hint="eastAsia"/>
          <w:lang w:val="en-US" w:eastAsia="zh-CN"/>
        </w:rPr>
        <w:t>会在死前少打一枪。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对这个函数进行丧心病狂的整理之后就变成了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y=Ax^2+Bx+C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的形式。这样我们又拿到了一个测试点的分数。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注意到该函数是指打死某些兵种后受到的的总伤害，但其实可能打死这个人后是加血，之前是减血，此时在打到某一个敌人只剩1枪的血量时受到的伤害最大。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所以如果Time&gt;1则要少打一枪（Time==1时就是上面的函数）。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 - OtherSum - Num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*atk 就得到了新函数。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然后二次函数求最值（如果坐标不是整数，则按其左右的整点计算）判断是否会死亡。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这样就得到了满分做法。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2DD7"/>
    <w:rsid w:val="07DF2E07"/>
    <w:rsid w:val="0C91767F"/>
    <w:rsid w:val="0D1B235E"/>
    <w:rsid w:val="0F7B2692"/>
    <w:rsid w:val="100A2853"/>
    <w:rsid w:val="127E130A"/>
    <w:rsid w:val="14E84736"/>
    <w:rsid w:val="19591556"/>
    <w:rsid w:val="19C401CA"/>
    <w:rsid w:val="1FA2033E"/>
    <w:rsid w:val="233F11B3"/>
    <w:rsid w:val="278075B6"/>
    <w:rsid w:val="2E93144C"/>
    <w:rsid w:val="2F0D7AE7"/>
    <w:rsid w:val="2FCB27CD"/>
    <w:rsid w:val="317540A1"/>
    <w:rsid w:val="364D35DB"/>
    <w:rsid w:val="37094BA2"/>
    <w:rsid w:val="3854047F"/>
    <w:rsid w:val="3D7D1260"/>
    <w:rsid w:val="42BF1ACC"/>
    <w:rsid w:val="42EA26DE"/>
    <w:rsid w:val="44D92030"/>
    <w:rsid w:val="4585362F"/>
    <w:rsid w:val="486845DA"/>
    <w:rsid w:val="4B811CEC"/>
    <w:rsid w:val="4C935FF5"/>
    <w:rsid w:val="4DE9726D"/>
    <w:rsid w:val="4EA91988"/>
    <w:rsid w:val="4F8E7D49"/>
    <w:rsid w:val="519C377D"/>
    <w:rsid w:val="5F557654"/>
    <w:rsid w:val="6C6D7EFF"/>
    <w:rsid w:val="6EC83548"/>
    <w:rsid w:val="70FC1CB0"/>
    <w:rsid w:val="72E23E0D"/>
    <w:rsid w:val="73F47043"/>
    <w:rsid w:val="76C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2017-10-05T11:42:26Z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