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</w:t>
      </w:r>
      <w:r>
        <w:rPr>
          <w:b/>
          <w:bCs/>
          <w:sz w:val="21"/>
          <w:szCs w:val="21"/>
          <w:lang w:val="en-US" w:eastAsia="zh-CN"/>
        </w:rPr>
        <w:t>MB,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bookmarkStart w:id="6" w:name="_GoBack"/>
      <w:bookmarkEnd w:id="6"/>
      <w:r>
        <w:rPr>
          <w:b/>
          <w:bCs/>
          <w:sz w:val="21"/>
          <w:szCs w:val="21"/>
          <w:lang w:val="en-US" w:eastAsia="zh-CN"/>
        </w:rPr>
        <w:t>S,</w:t>
      </w:r>
      <w:r>
        <w:rPr>
          <w:rFonts w:hint="eastAsia"/>
          <w:b/>
          <w:bCs/>
          <w:sz w:val="21"/>
          <w:szCs w:val="21"/>
          <w:lang w:val="en-US" w:eastAsia="zh-CN"/>
        </w:rPr>
        <w:t>jmx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sz w:val="37"/>
          <w:szCs w:val="37"/>
          <w:lang w:eastAsia="zh-CN"/>
        </w:rPr>
      </w:pPr>
      <w:bookmarkStart w:id="0" w:name="OLE_LINK1"/>
      <w:bookmarkEnd w:id="0"/>
      <w:bookmarkStart w:id="1" w:name="OLE_LINK5"/>
      <w:bookmarkEnd w:id="1"/>
      <w:r>
        <w:rPr>
          <w:rFonts w:hint="eastAsia"/>
          <w:sz w:val="37"/>
          <w:szCs w:val="37"/>
          <w:lang w:eastAsia="zh-CN"/>
        </w:rPr>
        <w:t>聚民心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给你一个字符串，设其为s1，那么对于sn，其由sn-1（在前）和sn-1的前1 / 5（上取整）的字符（在后）依次拼成，多次询问sx。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第一行一个由小写英文字母组成字符串s1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第二行一个整数Q，表示询问次数</w:t>
      </w:r>
    </w:p>
    <w:p>
      <w:pPr>
        <w:ind w:firstLine="420"/>
        <w:jc w:val="both"/>
        <w:rPr>
          <w:rFonts w:hint="default" w:eastAsiaTheme="minorEastAsia"/>
          <w:lang w:val="en-US" w:eastAsia="zh-CN"/>
        </w:rPr>
      </w:pPr>
      <w:bookmarkStart w:id="3" w:name="OLE_LINK4"/>
      <w:bookmarkEnd w:id="3"/>
      <w:r>
        <w:rPr>
          <w:rFonts w:hint="eastAsia"/>
          <w:lang w:eastAsia="zh-CN"/>
        </w:rPr>
        <w:t>接下来</w:t>
      </w:r>
      <w:r>
        <w:rPr>
          <w:rFonts w:hint="eastAsia"/>
          <w:lang w:val="en-US" w:eastAsia="zh-CN"/>
        </w:rPr>
        <w:t>Q行，每行一个整数x，表示询问sx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Q行，每行一个字符串表示sx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abbbcdabab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abbbcdababab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5" w:name="OLE_LINK9"/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abbbcdababababb</w:t>
      </w:r>
    </w:p>
    <w:p>
      <w:pPr>
        <w:jc w:val="both"/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前30%的数据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x &lt;= 30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前50%的数据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x &lt;= 50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&lt;= |s1| &lt;= 10; 1 &lt;= Q &lt;= 10; 1 &lt;= x &lt;= 70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Lucida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illigans Is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illigans Island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65913"/>
    <w:rsid w:val="5BA5546B"/>
    <w:rsid w:val="6FFF9867"/>
    <w:rsid w:val="7DEF6200"/>
    <w:rsid w:val="DDF186AD"/>
    <w:rsid w:val="F6EB7C21"/>
    <w:rsid w:val="FADBB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4</TotalTime>
  <ScaleCrop>false</ScaleCrop>
  <LinksUpToDate>false</LinksUpToDate>
  <CharactersWithSpaces>40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2019-08-25T06:39:20Z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