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128MB,2S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插火把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bookmarkStart w:id="3" w:name="OLE_LINK6"/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[山谷村长]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刚刚开辟了一大块农田，这片农田的大小为N行M列，由于天色已晚，黑暗的地方会刷怪，所以，村长想知道，多少块方格有可能刷怪。已知地图上每个点的发光值Li，发光半径Ri以及刷怪亮度Di，设当前点坐标为(xi,yi)，则所有|xj-xi|+|yj-yi|&lt;Ri的方格的亮度会增加Li,若当前方格的亮度&lt;=Di则这个方格有可能刷怪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由于Minecraft世界中会出现一些蜜汁黑暗区域，所以Li可能小于0。</w:t>
      </w:r>
      <w:bookmarkEnd w:id="2"/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对于超过农田范围的方格，忽略不计。</w:t>
      </w:r>
    </w:p>
    <w:bookmarkEnd w:id="3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第1行2个整数N，M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每行M组整数，每组2个整数Li,Ri意义见题目描述。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接下来N行，每行M个整数Di，意义见题目描述。</w:t>
      </w:r>
    </w:p>
    <w:bookmarkEnd w:id="4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7"/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一行一个整数，表示有可能刷怪的方格个数。</w:t>
      </w: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OLE_LINK8"/>
      <w:r>
        <w:rPr>
          <w:rFonts w:hint="eastAsia"/>
          <w:b w:val="0"/>
          <w:bCs w:val="0"/>
          <w:sz w:val="24"/>
          <w:szCs w:val="24"/>
          <w:lang w:val="en-US" w:eastAsia="zh-CN"/>
        </w:rPr>
        <w:t>7 5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0 0 0 0 1 3 0 0 0 0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0 0 0 0 0 0 0 0 1 1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0 0 0 0 0</w:t>
      </w:r>
    </w:p>
    <w:bookmarkEnd w:id="6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7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21</w:t>
      </w:r>
    </w:p>
    <w:bookmarkEnd w:id="7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8" w:name="OLE_LINK10"/>
      <w:bookmarkStart w:id="9" w:name="OLE_LINK11"/>
      <w:r>
        <w:rPr>
          <w:rFonts w:hint="eastAsia"/>
          <w:b w:val="0"/>
          <w:bCs w:val="0"/>
          <w:sz w:val="24"/>
          <w:szCs w:val="24"/>
          <w:lang w:val="en-US" w:eastAsia="zh-CN"/>
        </w:rPr>
        <w:t>30%的数据N,M&lt;=80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50%的数据N,M&lt;=300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80%的数据N,M&lt;=1500</w:t>
      </w:r>
    </w:p>
    <w:p>
      <w:pP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100%的数据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N,M&lt;=</w:t>
      </w:r>
      <w:bookmarkStart w:id="10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2200 </w:t>
      </w:r>
      <w:bookmarkEnd w:id="10"/>
      <w:r>
        <w:rPr>
          <w:rFonts w:hint="eastAsia"/>
          <w:b w:val="0"/>
          <w:bCs w:val="0"/>
          <w:sz w:val="24"/>
          <w:szCs w:val="24"/>
          <w:lang w:val="en-US" w:eastAsia="zh-CN"/>
        </w:rPr>
        <w:t>,1&lt;=Ri&lt;=10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5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 |Li|&lt;=10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8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,|Di|&lt;=10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15</w:t>
      </w:r>
    </w:p>
    <w:p>
      <w:pP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请选手</w:t>
      </w:r>
      <w:bookmarkEnd w:id="8"/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注意空间限制</w:t>
      </w:r>
      <w:bookmarkEnd w:id="9"/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303F"/>
    <w:rsid w:val="033B37E8"/>
    <w:rsid w:val="057449EE"/>
    <w:rsid w:val="08FF63AF"/>
    <w:rsid w:val="0A7C7C91"/>
    <w:rsid w:val="0AEE0740"/>
    <w:rsid w:val="0BD362BB"/>
    <w:rsid w:val="0F8577C4"/>
    <w:rsid w:val="10CC4055"/>
    <w:rsid w:val="112B7001"/>
    <w:rsid w:val="167B068B"/>
    <w:rsid w:val="17FC52ED"/>
    <w:rsid w:val="19D3661D"/>
    <w:rsid w:val="1AC72FC2"/>
    <w:rsid w:val="20DE579B"/>
    <w:rsid w:val="220212C0"/>
    <w:rsid w:val="275A0CE1"/>
    <w:rsid w:val="29C93DDC"/>
    <w:rsid w:val="2E782269"/>
    <w:rsid w:val="2FBB67D0"/>
    <w:rsid w:val="306C10FF"/>
    <w:rsid w:val="306C1B22"/>
    <w:rsid w:val="31D8272B"/>
    <w:rsid w:val="34B44304"/>
    <w:rsid w:val="3786315C"/>
    <w:rsid w:val="3AF002F3"/>
    <w:rsid w:val="3DB02F29"/>
    <w:rsid w:val="3F2A1F33"/>
    <w:rsid w:val="420A33DE"/>
    <w:rsid w:val="44342833"/>
    <w:rsid w:val="47CC4D2F"/>
    <w:rsid w:val="4AF93895"/>
    <w:rsid w:val="4E250572"/>
    <w:rsid w:val="50546935"/>
    <w:rsid w:val="519C1A30"/>
    <w:rsid w:val="555B1D75"/>
    <w:rsid w:val="55836B95"/>
    <w:rsid w:val="55B32D87"/>
    <w:rsid w:val="58B01AC3"/>
    <w:rsid w:val="615C284E"/>
    <w:rsid w:val="61D51D97"/>
    <w:rsid w:val="62E575E4"/>
    <w:rsid w:val="64332E36"/>
    <w:rsid w:val="64D46C8D"/>
    <w:rsid w:val="65E57525"/>
    <w:rsid w:val="673F2BC1"/>
    <w:rsid w:val="68746296"/>
    <w:rsid w:val="694627DD"/>
    <w:rsid w:val="696562B5"/>
    <w:rsid w:val="6E617F46"/>
    <w:rsid w:val="71825807"/>
    <w:rsid w:val="7638113A"/>
    <w:rsid w:val="765837FA"/>
    <w:rsid w:val="7DA24A17"/>
    <w:rsid w:val="7E5934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STU</cp:lastModifiedBy>
  <dcterms:modified xsi:type="dcterms:W3CDTF">2017-10-21T12:02:37Z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