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来自各个星球的订单（一）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现实，总是充满着繁杂的不纯。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你，居住在某个三维欧式空间（0,0,0）处的粉星的V国中。你经营着一家数据计算中心，尽管因为只有个体工商户牌照，享受不到少抓少诉多缓的司法优惠，但这并没有使你</w:t>
      </w:r>
      <w:bookmarkStart w:id="6" w:name="_GoBack"/>
      <w:r>
        <w:rPr>
          <w:rFonts w:hint="default"/>
          <w:b w:val="0"/>
          <w:bCs w:val="0"/>
          <w:sz w:val="24"/>
          <w:szCs w:val="24"/>
          <w:lang w:eastAsia="zh-CN"/>
        </w:rPr>
        <w:t>畏惧</w:t>
      </w:r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不前。由于V国并没有remove三座大山，BC作为最大的一座山，时而无形，时而有形地支配着</w:t>
      </w:r>
      <w:r>
        <w:rPr>
          <w:rFonts w:hint="default"/>
          <w:b w:val="0"/>
          <w:bCs w:val="0"/>
          <w:sz w:val="24"/>
          <w:szCs w:val="24"/>
          <w:lang w:eastAsia="zh-CN"/>
        </w:rPr>
        <w:t>资源配置</w:t>
      </w:r>
      <w:r>
        <w:rPr>
          <w:rFonts w:hint="default"/>
          <w:b w:val="0"/>
          <w:bCs w:val="0"/>
          <w:sz w:val="24"/>
          <w:szCs w:val="24"/>
          <w:lang w:eastAsia="zh-CN"/>
        </w:rPr>
        <w:t>。清楚的对形势的认识，让你走上了正轨，你决定划拨出一笔招待费，用来感恩士大夫阶层。经过亲戚的联系和酒精的熏陶，你和里德大区杰克镇的教科书光盘调研员强生进行了成功的会晤。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“现在的学生，老拿非目标知识来解决问题，搜集情报的能力比安全局的都强，当然，比以前的特科还是差远了。”强生醉熏熏地说。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“要不，我来辅助您提高学生的学术诚信？”，你顿时来了精神，忍受大量酒精的腐蚀就是为了这一刻。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“我很欣慰能有像你这样的年轻人，你们是我们国家再次伟大的希望！”强生醉角上扬，乙醇和分解后的乙醛让他的脸比粉星更红。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你们进行了更多的有害液体的喝。回家后赶紧进行了吐的催和解酒药物的磕。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调研员给你的项目是一个物理问题。请问一个物体初速度为$0$,以恒为$a$的加速度，存在$t$时间，求解其移动的距离$d$是多少。我们可以把$a$和$t$看作一维向量，而$d$看作非负标量。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由于镇教委的对公机器没有浮点运算器，运算小数会很慢，所以甲方的数据都是整数。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$d=|{{at^2}\over{2}}|$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$T$，表示数据组数</w:t>
      </w:r>
    </w:p>
    <w:p>
      <w:pPr>
        <w:ind w:firstLine="420"/>
        <w:jc w:val="both"/>
      </w:pPr>
      <w:r>
        <w:rPr>
          <w:rFonts w:hint="default"/>
          <w:b w:val="0"/>
          <w:bCs w:val="0"/>
          <w:sz w:val="24"/>
          <w:szCs w:val="24"/>
          <w:lang w:eastAsia="zh-CN"/>
        </w:rPr>
        <w:t>接下来$T$行，每行两个用空格隔开的整数$a$和$t$，表示加速度和时间</w:t>
      </w: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$T$行，每行一个小数（保留小数点后一位）表示运动的距离$d$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$0\leqslant T \leqslant 10^4; |a|,|t| \leqslant 10^4$ 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78845"/>
    <w:rsid w:val="4CFF8F69"/>
    <w:rsid w:val="5FB72E5C"/>
    <w:rsid w:val="6957A364"/>
    <w:rsid w:val="6CE44F3A"/>
    <w:rsid w:val="6EF5F969"/>
    <w:rsid w:val="75B3D01E"/>
    <w:rsid w:val="7BCFD13A"/>
    <w:rsid w:val="7F7E8FF7"/>
    <w:rsid w:val="99AFE82B"/>
    <w:rsid w:val="DDAFE11B"/>
    <w:rsid w:val="DFFD7C2B"/>
    <w:rsid w:val="EEFE3DF6"/>
    <w:rsid w:val="F7DF3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112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2021-09-20T22:37:29Z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